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85" w:rsidRPr="000D004F" w:rsidRDefault="006C3081" w:rsidP="00CB00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2"/>
          <w:lang w:val="fr-FR"/>
        </w:rPr>
      </w:pPr>
      <w:r w:rsidRPr="006D4C49">
        <w:rPr>
          <w:b/>
          <w:sz w:val="32"/>
          <w:lang w:val="fr-FR"/>
        </w:rPr>
        <w:t xml:space="preserve">ALTUI : </w:t>
      </w:r>
      <w:r w:rsidR="00225BFC" w:rsidRPr="006D4C49">
        <w:rPr>
          <w:b/>
          <w:sz w:val="32"/>
          <w:lang w:val="fr-FR"/>
        </w:rPr>
        <w:t xml:space="preserve">Evolutions </w:t>
      </w:r>
      <w:r w:rsidR="002D5B8A">
        <w:rPr>
          <w:b/>
          <w:sz w:val="32"/>
          <w:lang w:val="fr-FR"/>
        </w:rPr>
        <w:t>récentes et les machines à état</w:t>
      </w:r>
    </w:p>
    <w:p w:rsidR="000D004F" w:rsidRDefault="000D004F" w:rsidP="007840E4">
      <w:pPr>
        <w:rPr>
          <w:lang w:val="fr-FR"/>
        </w:rPr>
      </w:pPr>
      <w:proofErr w:type="spellStart"/>
      <w:r w:rsidRPr="000D004F">
        <w:rPr>
          <w:lang w:val="fr-FR"/>
        </w:rPr>
        <w:t>Altui</w:t>
      </w:r>
      <w:proofErr w:type="spellEnd"/>
      <w:r w:rsidRPr="000D004F">
        <w:rPr>
          <w:lang w:val="fr-FR"/>
        </w:rPr>
        <w:t xml:space="preserve">, </w:t>
      </w:r>
      <w:proofErr w:type="spellStart"/>
      <w:r w:rsidRPr="000D004F">
        <w:rPr>
          <w:lang w:val="fr-FR"/>
        </w:rPr>
        <w:t>alexis</w:t>
      </w:r>
      <w:proofErr w:type="spellEnd"/>
      <w:r w:rsidRPr="000D004F">
        <w:rPr>
          <w:lang w:val="fr-FR"/>
        </w:rPr>
        <w:t xml:space="preserve"> </w:t>
      </w:r>
      <w:proofErr w:type="spellStart"/>
      <w:r w:rsidRPr="000D004F">
        <w:rPr>
          <w:lang w:val="fr-FR"/>
        </w:rPr>
        <w:t>mermet</w:t>
      </w:r>
      <w:proofErr w:type="spellEnd"/>
      <w:r w:rsidRPr="000D004F">
        <w:rPr>
          <w:lang w:val="fr-FR"/>
        </w:rPr>
        <w:t xml:space="preserve">, </w:t>
      </w:r>
      <w:r w:rsidR="00576F00">
        <w:rPr>
          <w:lang w:val="fr-FR"/>
        </w:rPr>
        <w:t>avril</w:t>
      </w:r>
      <w:r w:rsidRPr="000D004F">
        <w:rPr>
          <w:lang w:val="fr-FR"/>
        </w:rPr>
        <w:t xml:space="preserve"> </w:t>
      </w:r>
      <w:r w:rsidR="00576F00">
        <w:rPr>
          <w:lang w:val="fr-FR"/>
        </w:rPr>
        <w:t>2016</w:t>
      </w:r>
    </w:p>
    <w:p w:rsidR="000D004F" w:rsidRPr="000D004F" w:rsidRDefault="000D004F" w:rsidP="007840E4">
      <w:pPr>
        <w:rPr>
          <w:lang w:val="fr-FR"/>
        </w:rPr>
      </w:pPr>
      <w:bookmarkStart w:id="0" w:name="_GoBack"/>
      <w:bookmarkEnd w:id="0"/>
    </w:p>
    <w:p w:rsidR="0040151A" w:rsidRDefault="006C3081" w:rsidP="007840E4">
      <w:pPr>
        <w:rPr>
          <w:lang w:val="fr-FR"/>
        </w:rPr>
      </w:pPr>
      <w:proofErr w:type="spellStart"/>
      <w:r w:rsidRPr="00A42DD1">
        <w:rPr>
          <w:b/>
          <w:lang w:val="fr-FR"/>
        </w:rPr>
        <w:t>AltUI</w:t>
      </w:r>
      <w:proofErr w:type="spellEnd"/>
      <w:r w:rsidRPr="006C3081">
        <w:rPr>
          <w:lang w:val="fr-FR"/>
        </w:rPr>
        <w:t xml:space="preserve"> </w:t>
      </w:r>
      <w:r w:rsidR="0040151A">
        <w:rPr>
          <w:lang w:val="fr-FR"/>
        </w:rPr>
        <w:t>est un</w:t>
      </w:r>
      <w:r w:rsidR="00FC4DAB">
        <w:rPr>
          <w:lang w:val="fr-FR"/>
        </w:rPr>
        <w:t xml:space="preserve">e user interface, alternative </w:t>
      </w:r>
      <w:r w:rsidR="0008511C">
        <w:rPr>
          <w:lang w:val="fr-FR"/>
        </w:rPr>
        <w:t>à</w:t>
      </w:r>
      <w:r w:rsidR="00FC4DAB">
        <w:rPr>
          <w:lang w:val="fr-FR"/>
        </w:rPr>
        <w:t xml:space="preserve"> celle fournie par </w:t>
      </w:r>
      <w:proofErr w:type="spellStart"/>
      <w:r w:rsidR="00FC4DAB">
        <w:rPr>
          <w:lang w:val="fr-FR"/>
        </w:rPr>
        <w:t>Micasaverde</w:t>
      </w:r>
      <w:proofErr w:type="spellEnd"/>
      <w:r w:rsidR="00FC4DAB">
        <w:rPr>
          <w:lang w:val="fr-FR"/>
        </w:rPr>
        <w:t xml:space="preserve">, le fabriquant </w:t>
      </w:r>
      <w:proofErr w:type="gramStart"/>
      <w:r w:rsidR="00FC4DAB">
        <w:rPr>
          <w:lang w:val="fr-FR"/>
        </w:rPr>
        <w:t>de la</w:t>
      </w:r>
      <w:proofErr w:type="gramEnd"/>
      <w:r w:rsidR="00FC4DAB">
        <w:rPr>
          <w:lang w:val="fr-FR"/>
        </w:rPr>
        <w:t xml:space="preserve"> box domotique VERA.  ALTUI est </w:t>
      </w:r>
      <w:r w:rsidR="0008511C">
        <w:rPr>
          <w:lang w:val="fr-FR"/>
        </w:rPr>
        <w:t>très</w:t>
      </w:r>
      <w:r w:rsidR="00FC4DAB">
        <w:rPr>
          <w:lang w:val="fr-FR"/>
        </w:rPr>
        <w:t xml:space="preserve"> simple d’utilisation puisqu’il s’agit d’un</w:t>
      </w:r>
      <w:r w:rsidR="0040151A">
        <w:rPr>
          <w:lang w:val="fr-FR"/>
        </w:rPr>
        <w:t xml:space="preserve"> plugin </w:t>
      </w:r>
      <w:r w:rsidR="000D004F">
        <w:rPr>
          <w:lang w:val="fr-FR"/>
        </w:rPr>
        <w:t xml:space="preserve">VERA </w:t>
      </w:r>
      <w:r w:rsidR="00FC4DAB">
        <w:rPr>
          <w:lang w:val="fr-FR"/>
        </w:rPr>
        <w:t xml:space="preserve">classique s’installant via l’App Store de </w:t>
      </w:r>
      <w:proofErr w:type="spellStart"/>
      <w:r w:rsidR="00FC4DAB">
        <w:rPr>
          <w:lang w:val="fr-FR"/>
        </w:rPr>
        <w:t>Micasaverde</w:t>
      </w:r>
      <w:proofErr w:type="spellEnd"/>
      <w:r w:rsidR="0040151A">
        <w:rPr>
          <w:lang w:val="fr-FR"/>
        </w:rPr>
        <w:t xml:space="preserve">.  </w:t>
      </w:r>
      <w:r w:rsidR="00FC4DAB">
        <w:rPr>
          <w:lang w:val="fr-FR"/>
        </w:rPr>
        <w:t xml:space="preserve"> ALTUI apporte son lot d’améliorations ainsi que de nouvelles fonctionnalités non présentes sur </w:t>
      </w:r>
      <w:proofErr w:type="gramStart"/>
      <w:r w:rsidR="00FC4DAB">
        <w:rPr>
          <w:lang w:val="fr-FR"/>
        </w:rPr>
        <w:t>la</w:t>
      </w:r>
      <w:proofErr w:type="gramEnd"/>
      <w:r w:rsidR="00FC4DAB">
        <w:rPr>
          <w:lang w:val="fr-FR"/>
        </w:rPr>
        <w:t xml:space="preserve"> box de base. </w:t>
      </w:r>
      <w:r w:rsidR="002F7FF1">
        <w:rPr>
          <w:lang w:val="fr-FR"/>
        </w:rPr>
        <w:t xml:space="preserve">Pour mémoire </w:t>
      </w:r>
      <w:r w:rsidR="0040151A">
        <w:rPr>
          <w:lang w:val="fr-FR"/>
        </w:rPr>
        <w:t xml:space="preserve">ALTUI tourne sur n’importe quel périphérique client </w:t>
      </w:r>
      <w:r w:rsidR="0008511C">
        <w:rPr>
          <w:lang w:val="fr-FR"/>
        </w:rPr>
        <w:t>(PC</w:t>
      </w:r>
      <w:r w:rsidR="0040151A">
        <w:rPr>
          <w:lang w:val="fr-FR"/>
        </w:rPr>
        <w:t xml:space="preserve"> MAC Tablette </w:t>
      </w:r>
      <w:proofErr w:type="gramStart"/>
      <w:r w:rsidR="0040151A">
        <w:rPr>
          <w:lang w:val="fr-FR"/>
        </w:rPr>
        <w:t>Phone )</w:t>
      </w:r>
      <w:proofErr w:type="gramEnd"/>
      <w:r w:rsidR="0040151A">
        <w:rPr>
          <w:lang w:val="fr-FR"/>
        </w:rPr>
        <w:t xml:space="preserve"> et s’adapte automatiquement au format</w:t>
      </w:r>
      <w:r w:rsidR="002F7FF1">
        <w:rPr>
          <w:lang w:val="fr-FR"/>
        </w:rPr>
        <w:t>, permet d’afficher presque tous les plugins disponibles sur VERA, et ce même en mode accès à distance par internet</w:t>
      </w:r>
      <w:r w:rsidR="0040151A">
        <w:rPr>
          <w:lang w:val="fr-FR"/>
        </w:rPr>
        <w:t xml:space="preserve">. </w:t>
      </w:r>
    </w:p>
    <w:p w:rsidR="00576F00" w:rsidRDefault="00576F00" w:rsidP="00576F00">
      <w:pPr>
        <w:rPr>
          <w:lang w:val="fr-FR"/>
        </w:rPr>
      </w:pPr>
      <w:r>
        <w:rPr>
          <w:lang w:val="fr-FR"/>
        </w:rPr>
        <w:t>Cette application a déjà été présentée dans les précédents articles</w:t>
      </w:r>
    </w:p>
    <w:p w:rsidR="00FC4DAB" w:rsidRDefault="00576F00" w:rsidP="00576F00">
      <w:pPr>
        <w:pStyle w:val="Paragraphedeliste"/>
        <w:numPr>
          <w:ilvl w:val="0"/>
          <w:numId w:val="24"/>
        </w:numPr>
        <w:rPr>
          <w:sz w:val="24"/>
          <w:szCs w:val="24"/>
          <w:lang w:val="fr-FR"/>
        </w:rPr>
      </w:pPr>
      <w:r w:rsidRPr="00CB0012">
        <w:rPr>
          <w:sz w:val="24"/>
          <w:szCs w:val="24"/>
          <w:lang w:val="fr-FR"/>
        </w:rPr>
        <w:t xml:space="preserve">Introduction </w:t>
      </w:r>
    </w:p>
    <w:p w:rsidR="00576F00" w:rsidRPr="00CB0012" w:rsidRDefault="002F7FF1" w:rsidP="00FC4DAB">
      <w:pPr>
        <w:pStyle w:val="Paragraphedeliste"/>
        <w:numPr>
          <w:ilvl w:val="1"/>
          <w:numId w:val="24"/>
        </w:numPr>
        <w:rPr>
          <w:sz w:val="24"/>
          <w:szCs w:val="24"/>
          <w:lang w:val="fr-FR"/>
        </w:rPr>
      </w:pPr>
      <w:hyperlink r:id="rId9" w:history="1">
        <w:r w:rsidR="00576F00" w:rsidRPr="00CB0012">
          <w:rPr>
            <w:rStyle w:val="Lienhypertexte"/>
            <w:sz w:val="24"/>
            <w:szCs w:val="24"/>
            <w:lang w:val="fr-FR"/>
          </w:rPr>
          <w:t>http://www.domotique-info.fr/2015/04/altui-pour-vera-une-alternative-ui5-ou-ui7/</w:t>
        </w:r>
      </w:hyperlink>
    </w:p>
    <w:p w:rsidR="00FC4DAB" w:rsidRDefault="00FC4DAB" w:rsidP="00576F00">
      <w:pPr>
        <w:pStyle w:val="Paragraphedeliste"/>
        <w:numPr>
          <w:ilvl w:val="0"/>
          <w:numId w:val="24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Les Pages Custom :</w:t>
      </w:r>
    </w:p>
    <w:p w:rsidR="00576F00" w:rsidRPr="00CB0012" w:rsidRDefault="002F7FF1" w:rsidP="00FC4DAB">
      <w:pPr>
        <w:pStyle w:val="Paragraphedeliste"/>
        <w:numPr>
          <w:ilvl w:val="1"/>
          <w:numId w:val="24"/>
        </w:numPr>
        <w:rPr>
          <w:sz w:val="24"/>
          <w:szCs w:val="24"/>
          <w:lang w:val="fr-FR"/>
        </w:rPr>
      </w:pPr>
      <w:hyperlink r:id="rId10" w:history="1">
        <w:r w:rsidR="00576F00" w:rsidRPr="00CB0012">
          <w:rPr>
            <w:rStyle w:val="Lienhypertexte"/>
            <w:sz w:val="24"/>
            <w:szCs w:val="24"/>
            <w:lang w:val="fr-FR"/>
          </w:rPr>
          <w:t>http://www.touteladomotique.com/index.php?option=com_content&amp;view=article&amp;id=1444:altui-user-interface-alternative-pour-vera-custom-pages&amp;catid=5:domotique&amp;Itemid=89</w:t>
        </w:r>
      </w:hyperlink>
    </w:p>
    <w:p w:rsidR="00FC4DAB" w:rsidRDefault="00FC4DAB" w:rsidP="00576F00">
      <w:pPr>
        <w:pStyle w:val="Paragraphedeliste"/>
        <w:numPr>
          <w:ilvl w:val="0"/>
          <w:numId w:val="24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L’Extensibilité / les API:</w:t>
      </w:r>
    </w:p>
    <w:p w:rsidR="00576F00" w:rsidRPr="00CB0012" w:rsidRDefault="002F7FF1" w:rsidP="00FC4DAB">
      <w:pPr>
        <w:pStyle w:val="Paragraphedeliste"/>
        <w:numPr>
          <w:ilvl w:val="1"/>
          <w:numId w:val="24"/>
        </w:numPr>
        <w:rPr>
          <w:sz w:val="24"/>
          <w:szCs w:val="24"/>
          <w:lang w:val="fr-FR"/>
        </w:rPr>
      </w:pPr>
      <w:hyperlink r:id="rId11" w:history="1">
        <w:r w:rsidR="00576F00" w:rsidRPr="00CB0012">
          <w:rPr>
            <w:rStyle w:val="Lienhypertexte"/>
            <w:sz w:val="24"/>
            <w:szCs w:val="24"/>
            <w:lang w:val="fr-FR"/>
          </w:rPr>
          <w:t>http://www.touteladomotique.com/index.php?option=com_content&amp;view=article&amp;id=1445:altuin-user-interface-alternative-pour-vera-extensions&amp;catid=5:domotique&amp;Itemid=89</w:t>
        </w:r>
      </w:hyperlink>
      <w:r w:rsidR="00576F00" w:rsidRPr="00CB0012">
        <w:rPr>
          <w:sz w:val="24"/>
          <w:szCs w:val="24"/>
          <w:lang w:val="fr-FR"/>
        </w:rPr>
        <w:t xml:space="preserve"> </w:t>
      </w:r>
    </w:p>
    <w:p w:rsidR="00FC4DAB" w:rsidRDefault="00576F00" w:rsidP="00576F00">
      <w:pPr>
        <w:pStyle w:val="Paragraphedeliste"/>
        <w:numPr>
          <w:ilvl w:val="0"/>
          <w:numId w:val="24"/>
        </w:numPr>
        <w:rPr>
          <w:sz w:val="24"/>
          <w:szCs w:val="24"/>
          <w:lang w:val="fr-FR"/>
        </w:rPr>
      </w:pPr>
      <w:r w:rsidRPr="00CB0012">
        <w:rPr>
          <w:sz w:val="24"/>
          <w:szCs w:val="24"/>
          <w:lang w:val="fr-FR"/>
        </w:rPr>
        <w:t xml:space="preserve">Les </w:t>
      </w:r>
      <w:r w:rsidR="003E1E11" w:rsidRPr="00CB0012">
        <w:rPr>
          <w:sz w:val="24"/>
          <w:szCs w:val="24"/>
          <w:lang w:val="fr-FR"/>
        </w:rPr>
        <w:t>évolutions</w:t>
      </w:r>
      <w:r w:rsidR="00FC4DAB">
        <w:rPr>
          <w:sz w:val="24"/>
          <w:szCs w:val="24"/>
          <w:lang w:val="fr-FR"/>
        </w:rPr>
        <w:t xml:space="preserve"> depuis Avril 2015 :</w:t>
      </w:r>
    </w:p>
    <w:p w:rsidR="00576F00" w:rsidRDefault="002F7FF1" w:rsidP="00FC4DAB">
      <w:pPr>
        <w:pStyle w:val="Paragraphedeliste"/>
        <w:numPr>
          <w:ilvl w:val="1"/>
          <w:numId w:val="24"/>
        </w:numPr>
        <w:rPr>
          <w:sz w:val="24"/>
          <w:szCs w:val="24"/>
          <w:lang w:val="fr-FR"/>
        </w:rPr>
      </w:pPr>
      <w:hyperlink r:id="rId12" w:history="1">
        <w:r w:rsidR="00576F00" w:rsidRPr="00CB0012">
          <w:rPr>
            <w:rStyle w:val="Lienhypertexte"/>
            <w:sz w:val="24"/>
            <w:szCs w:val="24"/>
            <w:lang w:val="fr-FR"/>
          </w:rPr>
          <w:t>http://www.touteladomotique.com/index.php?option=com_content&amp;view=article&amp;id=1579</w:t>
        </w:r>
      </w:hyperlink>
      <w:r w:rsidR="00576F00" w:rsidRPr="00CB0012">
        <w:rPr>
          <w:sz w:val="24"/>
          <w:szCs w:val="24"/>
          <w:lang w:val="fr-FR"/>
        </w:rPr>
        <w:t xml:space="preserve"> </w:t>
      </w:r>
    </w:p>
    <w:p w:rsidR="003E1E11" w:rsidRDefault="0008511C" w:rsidP="00FC4DAB">
      <w:pPr>
        <w:pStyle w:val="Paragraphedeliste"/>
        <w:numPr>
          <w:ilvl w:val="0"/>
          <w:numId w:val="24"/>
        </w:numPr>
        <w:rPr>
          <w:lang w:val="fr-FR"/>
        </w:rPr>
      </w:pPr>
      <w:r>
        <w:rPr>
          <w:sz w:val="24"/>
          <w:szCs w:val="24"/>
          <w:lang w:val="fr-FR"/>
        </w:rPr>
        <w:t>L’objet de cet article,</w:t>
      </w:r>
      <w:r w:rsidRPr="0008511C">
        <w:rPr>
          <w:lang w:val="fr-FR"/>
        </w:rPr>
        <w:t xml:space="preserve"> le cinquième de la série, est de </w:t>
      </w:r>
      <w:r w:rsidR="00FC4DAB" w:rsidRPr="0008511C">
        <w:rPr>
          <w:lang w:val="fr-FR"/>
        </w:rPr>
        <w:t>montre</w:t>
      </w:r>
      <w:r>
        <w:rPr>
          <w:lang w:val="fr-FR"/>
        </w:rPr>
        <w:t>r</w:t>
      </w:r>
      <w:r w:rsidR="00FC4DAB" w:rsidRPr="0008511C">
        <w:rPr>
          <w:lang w:val="fr-FR"/>
        </w:rPr>
        <w:t xml:space="preserve"> certaines </w:t>
      </w:r>
      <w:r w:rsidRPr="0008511C">
        <w:rPr>
          <w:lang w:val="fr-FR"/>
        </w:rPr>
        <w:t>nouveautés</w:t>
      </w:r>
      <w:r w:rsidR="00FC4DAB" w:rsidRPr="0008511C">
        <w:rPr>
          <w:lang w:val="fr-FR"/>
        </w:rPr>
        <w:t xml:space="preserve"> et </w:t>
      </w:r>
      <w:r w:rsidR="002D5B8A">
        <w:rPr>
          <w:lang w:val="fr-FR"/>
        </w:rPr>
        <w:t xml:space="preserve">un nouveau concept : </w:t>
      </w:r>
      <w:r w:rsidR="002D5B8A" w:rsidRPr="003E1E11">
        <w:rPr>
          <w:b/>
          <w:lang w:val="fr-FR"/>
        </w:rPr>
        <w:t>les Machines à état</w:t>
      </w:r>
      <w:r w:rsidR="002D5B8A">
        <w:rPr>
          <w:lang w:val="fr-FR"/>
        </w:rPr>
        <w:t xml:space="preserve">, ou « workflow » en anglais. </w:t>
      </w:r>
      <w:r w:rsidR="003E1E11">
        <w:rPr>
          <w:lang w:val="fr-FR"/>
        </w:rPr>
        <w:t xml:space="preserve"> L’objet de c</w:t>
      </w:r>
      <w:r w:rsidR="002D5B8A">
        <w:rPr>
          <w:lang w:val="fr-FR"/>
        </w:rPr>
        <w:t xml:space="preserve">et article </w:t>
      </w:r>
      <w:r w:rsidR="003E1E11">
        <w:rPr>
          <w:lang w:val="fr-FR"/>
        </w:rPr>
        <w:t xml:space="preserve">est donc de </w:t>
      </w:r>
      <w:r w:rsidR="002D5B8A">
        <w:rPr>
          <w:lang w:val="fr-FR"/>
        </w:rPr>
        <w:t xml:space="preserve">passer en revue </w:t>
      </w:r>
      <w:r w:rsidR="003E1E11">
        <w:rPr>
          <w:lang w:val="fr-FR"/>
        </w:rPr>
        <w:t>l</w:t>
      </w:r>
      <w:r w:rsidR="002D5B8A">
        <w:rPr>
          <w:lang w:val="fr-FR"/>
        </w:rPr>
        <w:t xml:space="preserve">es </w:t>
      </w:r>
      <w:r w:rsidR="00CE0137">
        <w:rPr>
          <w:lang w:val="fr-FR"/>
        </w:rPr>
        <w:t>évolutions</w:t>
      </w:r>
      <w:r w:rsidR="002D5B8A">
        <w:rPr>
          <w:lang w:val="fr-FR"/>
        </w:rPr>
        <w:t xml:space="preserve"> </w:t>
      </w:r>
      <w:r w:rsidR="003E1E11">
        <w:rPr>
          <w:lang w:val="fr-FR"/>
        </w:rPr>
        <w:t xml:space="preserve">depuis le dernier article </w:t>
      </w:r>
      <w:r w:rsidR="002D5B8A">
        <w:rPr>
          <w:lang w:val="fr-FR"/>
        </w:rPr>
        <w:t xml:space="preserve">et fournit </w:t>
      </w:r>
      <w:r w:rsidR="003E1E11">
        <w:rPr>
          <w:lang w:val="fr-FR"/>
        </w:rPr>
        <w:t xml:space="preserve">ensuite </w:t>
      </w:r>
      <w:r w:rsidR="002D5B8A">
        <w:rPr>
          <w:lang w:val="fr-FR"/>
        </w:rPr>
        <w:t xml:space="preserve">un tutoriel sur </w:t>
      </w:r>
      <w:r w:rsidR="00FC4DAB">
        <w:rPr>
          <w:lang w:val="fr-FR"/>
        </w:rPr>
        <w:t xml:space="preserve">cette </w:t>
      </w:r>
      <w:r w:rsidR="003E1E11">
        <w:rPr>
          <w:lang w:val="fr-FR"/>
        </w:rPr>
        <w:t xml:space="preserve">vraie </w:t>
      </w:r>
      <w:r w:rsidR="00CE0137">
        <w:rPr>
          <w:lang w:val="fr-FR"/>
        </w:rPr>
        <w:t>nouveauté</w:t>
      </w:r>
      <w:r w:rsidR="002D5B8A">
        <w:rPr>
          <w:lang w:val="fr-FR"/>
        </w:rPr>
        <w:t>.</w:t>
      </w:r>
      <w:r w:rsidR="00576F00" w:rsidRPr="00576F00">
        <w:rPr>
          <w:lang w:val="fr-FR"/>
        </w:rPr>
        <w:t xml:space="preserve"> </w:t>
      </w:r>
      <w:r w:rsidR="00576F00">
        <w:rPr>
          <w:lang w:val="fr-FR"/>
        </w:rPr>
        <w:t xml:space="preserve"> </w:t>
      </w:r>
      <w:r w:rsidR="00B94839">
        <w:rPr>
          <w:lang w:val="fr-FR"/>
        </w:rPr>
        <w:t>Il est donc conseillé de relire les articles précédents si vous n’êtes pas familier avec ALTUI</w:t>
      </w:r>
    </w:p>
    <w:p w:rsidR="00FC4DAB" w:rsidRDefault="00FC4DAB" w:rsidP="00576F00">
      <w:pPr>
        <w:rPr>
          <w:lang w:val="fr-FR"/>
        </w:rPr>
      </w:pPr>
    </w:p>
    <w:p w:rsidR="00FC4DAB" w:rsidRDefault="00FC4DAB" w:rsidP="00FC4DAB">
      <w:pPr>
        <w:pStyle w:val="Titre1"/>
        <w:rPr>
          <w:lang w:val="fr-FR"/>
        </w:rPr>
      </w:pPr>
      <w:r>
        <w:rPr>
          <w:lang w:val="fr-FR"/>
        </w:rPr>
        <w:lastRenderedPageBreak/>
        <w:t>Le cout</w:t>
      </w:r>
    </w:p>
    <w:p w:rsidR="002C3088" w:rsidRPr="002C3088" w:rsidRDefault="002C3088" w:rsidP="002C3088">
      <w:pPr>
        <w:rPr>
          <w:lang w:val="fr-FR"/>
        </w:rPr>
      </w:pPr>
    </w:p>
    <w:p w:rsidR="00FC4DAB" w:rsidRDefault="00FC4DAB" w:rsidP="00576F00">
      <w:pPr>
        <w:rPr>
          <w:lang w:val="fr-FR"/>
        </w:rPr>
      </w:pPr>
      <w:r>
        <w:rPr>
          <w:lang w:val="fr-FR"/>
        </w:rPr>
        <w:t xml:space="preserve">Parlons tout d’abord du cout. ALTUI reste en open source pour les utilisations personnelles </w:t>
      </w:r>
      <w:r w:rsidR="00F16255">
        <w:rPr>
          <w:lang w:val="fr-FR"/>
        </w:rPr>
        <w:t xml:space="preserve">et le </w:t>
      </w:r>
      <w:r w:rsidR="00B94839">
        <w:rPr>
          <w:lang w:val="fr-FR"/>
        </w:rPr>
        <w:t xml:space="preserve">code </w:t>
      </w:r>
      <w:r w:rsidR="00F16255">
        <w:rPr>
          <w:lang w:val="fr-FR"/>
        </w:rPr>
        <w:t xml:space="preserve">source est disponible, </w:t>
      </w:r>
      <w:r>
        <w:rPr>
          <w:lang w:val="fr-FR"/>
        </w:rPr>
        <w:t xml:space="preserve">mais </w:t>
      </w:r>
      <w:r w:rsidR="00F16255">
        <w:rPr>
          <w:lang w:val="fr-FR"/>
        </w:rPr>
        <w:t xml:space="preserve">la philosophie </w:t>
      </w:r>
      <w:r>
        <w:rPr>
          <w:lang w:val="fr-FR"/>
        </w:rPr>
        <w:t xml:space="preserve">est </w:t>
      </w:r>
      <w:proofErr w:type="gramStart"/>
      <w:r>
        <w:rPr>
          <w:lang w:val="fr-FR"/>
        </w:rPr>
        <w:t>passé</w:t>
      </w:r>
      <w:proofErr w:type="gramEnd"/>
      <w:r>
        <w:rPr>
          <w:lang w:val="fr-FR"/>
        </w:rPr>
        <w:t xml:space="preserve"> sur un système de donation annuelle. Un message vous invite à faire une contribution via </w:t>
      </w:r>
      <w:proofErr w:type="spellStart"/>
      <w:r>
        <w:rPr>
          <w:lang w:val="fr-FR"/>
        </w:rPr>
        <w:t>paypal</w:t>
      </w:r>
      <w:proofErr w:type="spellEnd"/>
      <w:r>
        <w:rPr>
          <w:lang w:val="fr-FR"/>
        </w:rPr>
        <w:t xml:space="preserve"> pour une année d’utilisation. Une fois la contribution enregistrée, il n’y a plus de message de départ et le bouton </w:t>
      </w:r>
      <w:proofErr w:type="spellStart"/>
      <w:r>
        <w:rPr>
          <w:lang w:val="fr-FR"/>
        </w:rPr>
        <w:t>paypal</w:t>
      </w:r>
      <w:proofErr w:type="spellEnd"/>
      <w:r>
        <w:rPr>
          <w:lang w:val="fr-FR"/>
        </w:rPr>
        <w:t xml:space="preserve"> disparaitra.</w:t>
      </w:r>
    </w:p>
    <w:p w:rsidR="004637BA" w:rsidRPr="00F16255" w:rsidRDefault="00CE0137">
      <w:pPr>
        <w:rPr>
          <w:lang w:val="fr-FR"/>
        </w:rPr>
      </w:pPr>
      <w:r>
        <w:rPr>
          <w:lang w:val="fr-FR"/>
        </w:rPr>
        <w:t xml:space="preserve">Le « Look and </w:t>
      </w:r>
      <w:proofErr w:type="spellStart"/>
      <w:r>
        <w:rPr>
          <w:lang w:val="fr-FR"/>
        </w:rPr>
        <w:t>Feel</w:t>
      </w:r>
      <w:proofErr w:type="spellEnd"/>
      <w:r>
        <w:rPr>
          <w:lang w:val="fr-FR"/>
        </w:rPr>
        <w:t xml:space="preserve"> » </w:t>
      </w:r>
      <w:proofErr w:type="gramStart"/>
      <w:r>
        <w:rPr>
          <w:lang w:val="fr-FR"/>
        </w:rPr>
        <w:t>de ALTUI</w:t>
      </w:r>
      <w:proofErr w:type="gramEnd"/>
      <w:r>
        <w:rPr>
          <w:lang w:val="fr-FR"/>
        </w:rPr>
        <w:t xml:space="preserve"> est très configurable </w:t>
      </w:r>
      <w:r w:rsidR="00FC4DAB">
        <w:rPr>
          <w:lang w:val="fr-FR"/>
        </w:rPr>
        <w:t xml:space="preserve">grâce à certaines API internes, plutôt réservées à l’utilisation commerciale comme par exemple un intégrateur de solution domotique qui voudraient l’utiliser </w:t>
      </w:r>
      <w:r w:rsidR="00F16255">
        <w:rPr>
          <w:lang w:val="fr-FR"/>
        </w:rPr>
        <w:t>pour leur clients</w:t>
      </w:r>
      <w:r w:rsidR="00FC4DAB">
        <w:rPr>
          <w:lang w:val="fr-FR"/>
        </w:rPr>
        <w:t>.</w:t>
      </w:r>
      <w:r>
        <w:rPr>
          <w:lang w:val="fr-FR"/>
        </w:rPr>
        <w:t xml:space="preserve">  </w:t>
      </w:r>
      <w:r w:rsidR="00FC4DAB">
        <w:rPr>
          <w:lang w:val="fr-FR"/>
        </w:rPr>
        <w:t xml:space="preserve">Si une société est intéressée par une utilisation dans un tel </w:t>
      </w:r>
      <w:r>
        <w:rPr>
          <w:lang w:val="fr-FR"/>
        </w:rPr>
        <w:t>cadre commercial</w:t>
      </w:r>
      <w:r w:rsidR="00FC4DAB">
        <w:rPr>
          <w:lang w:val="fr-FR"/>
        </w:rPr>
        <w:t xml:space="preserve"> </w:t>
      </w:r>
      <w:r w:rsidR="003E1E11">
        <w:rPr>
          <w:lang w:val="fr-FR"/>
        </w:rPr>
        <w:t xml:space="preserve">contacter moi </w:t>
      </w:r>
      <w:r w:rsidR="00FC4DAB">
        <w:rPr>
          <w:lang w:val="fr-FR"/>
        </w:rPr>
        <w:t xml:space="preserve">et nous pourrons formaliser </w:t>
      </w:r>
      <w:r w:rsidR="003E1E11">
        <w:rPr>
          <w:lang w:val="fr-FR"/>
        </w:rPr>
        <w:t>un accord commercial.</w:t>
      </w:r>
    </w:p>
    <w:p w:rsidR="002D5B8A" w:rsidRDefault="003E1E11">
      <w:pPr>
        <w:rPr>
          <w:lang w:val="fr-FR"/>
        </w:rPr>
      </w:pPr>
      <w:r>
        <w:rPr>
          <w:lang w:val="fr-FR"/>
        </w:rPr>
        <w:t>Dans un premier temps p</w:t>
      </w:r>
      <w:r w:rsidR="002D5B8A" w:rsidRPr="002D5B8A">
        <w:rPr>
          <w:lang w:val="fr-FR"/>
        </w:rPr>
        <w:t xml:space="preserve">assons en revue les </w:t>
      </w:r>
      <w:r w:rsidR="004C6364">
        <w:rPr>
          <w:lang w:val="fr-FR"/>
        </w:rPr>
        <w:t>évolutions</w:t>
      </w:r>
      <w:r w:rsidR="002D5B8A">
        <w:rPr>
          <w:lang w:val="fr-FR"/>
        </w:rPr>
        <w:t xml:space="preserve"> « naturelles » récentes  des </w:t>
      </w:r>
      <w:r>
        <w:rPr>
          <w:lang w:val="fr-FR"/>
        </w:rPr>
        <w:t xml:space="preserve">fonctionnalités </w:t>
      </w:r>
      <w:r w:rsidR="002D5B8A">
        <w:rPr>
          <w:lang w:val="fr-FR"/>
        </w:rPr>
        <w:t>existantes</w:t>
      </w:r>
      <w:r>
        <w:rPr>
          <w:lang w:val="fr-FR"/>
        </w:rPr>
        <w:t>.</w:t>
      </w:r>
    </w:p>
    <w:p w:rsidR="004C6364" w:rsidRDefault="004C6364" w:rsidP="004C6364">
      <w:pPr>
        <w:pStyle w:val="Titre1"/>
        <w:rPr>
          <w:lang w:val="fr-FR"/>
        </w:rPr>
      </w:pPr>
      <w:r>
        <w:rPr>
          <w:lang w:val="fr-FR"/>
        </w:rPr>
        <w:lastRenderedPageBreak/>
        <w:t>Evolution Globale</w:t>
      </w:r>
    </w:p>
    <w:p w:rsidR="00490677" w:rsidRDefault="00490677" w:rsidP="004C6364">
      <w:pPr>
        <w:rPr>
          <w:lang w:val="fr-FR"/>
        </w:rPr>
      </w:pPr>
    </w:p>
    <w:p w:rsidR="00312EAB" w:rsidRDefault="00312EAB" w:rsidP="00312EAB">
      <w:pPr>
        <w:pStyle w:val="Titre2"/>
        <w:rPr>
          <w:lang w:val="fr-FR"/>
        </w:rPr>
      </w:pPr>
      <w:proofErr w:type="spellStart"/>
      <w:r>
        <w:rPr>
          <w:lang w:val="fr-FR"/>
        </w:rPr>
        <w:t>OpenLuup</w:t>
      </w:r>
      <w:proofErr w:type="spellEnd"/>
    </w:p>
    <w:p w:rsidR="00312EAB" w:rsidRDefault="00312EAB" w:rsidP="004C6364">
      <w:pPr>
        <w:rPr>
          <w:lang w:val="fr-FR"/>
        </w:rPr>
      </w:pPr>
      <w:r>
        <w:rPr>
          <w:lang w:val="fr-FR"/>
        </w:rPr>
        <w:t xml:space="preserve">Un membre actif du forum MCV </w:t>
      </w:r>
      <w:proofErr w:type="gramStart"/>
      <w:r>
        <w:rPr>
          <w:lang w:val="fr-FR"/>
        </w:rPr>
        <w:t>( forum.micasaverde.com</w:t>
      </w:r>
      <w:proofErr w:type="gramEnd"/>
      <w:r>
        <w:rPr>
          <w:lang w:val="fr-FR"/>
        </w:rPr>
        <w:t xml:space="preserve"> / </w:t>
      </w:r>
      <w:proofErr w:type="spellStart"/>
      <w:r>
        <w:rPr>
          <w:lang w:val="fr-FR"/>
        </w:rPr>
        <w:t>akbooer</w:t>
      </w:r>
      <w:proofErr w:type="spellEnd"/>
      <w:r>
        <w:rPr>
          <w:lang w:val="fr-FR"/>
        </w:rPr>
        <w:t xml:space="preserve"> ) a implémenté une version open source du moteur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de la VERA et permet ainsi de tourner sur une grande variété de système linux ( PI ou autres )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ainsi que la plupart des plugins pour la VERA. </w:t>
      </w:r>
    </w:p>
    <w:p w:rsidR="00312EAB" w:rsidRDefault="00312EAB" w:rsidP="004C6364">
      <w:pPr>
        <w:rPr>
          <w:lang w:val="fr-FR"/>
        </w:rPr>
      </w:pPr>
      <w:r>
        <w:rPr>
          <w:lang w:val="fr-FR"/>
        </w:rPr>
        <w:t xml:space="preserve">ALTUI est la </w:t>
      </w:r>
      <w:r w:rsidR="00F16255">
        <w:rPr>
          <w:lang w:val="fr-FR"/>
        </w:rPr>
        <w:t xml:space="preserve">seule </w:t>
      </w:r>
      <w:r>
        <w:rPr>
          <w:lang w:val="fr-FR"/>
        </w:rPr>
        <w:t xml:space="preserve">UI officielle pour </w:t>
      </w:r>
      <w:proofErr w:type="spellStart"/>
      <w:proofErr w:type="gramStart"/>
      <w:r>
        <w:rPr>
          <w:lang w:val="fr-FR"/>
        </w:rPr>
        <w:t>openLuup</w:t>
      </w:r>
      <w:proofErr w:type="spellEnd"/>
      <w:r w:rsidR="00F16255">
        <w:rPr>
          <w:lang w:val="fr-FR"/>
        </w:rPr>
        <w:t xml:space="preserve"> .</w:t>
      </w:r>
      <w:proofErr w:type="gramEnd"/>
      <w:r w:rsidR="00F16255">
        <w:rPr>
          <w:lang w:val="fr-FR"/>
        </w:rPr>
        <w:t xml:space="preserve"> l</w:t>
      </w:r>
      <w:r>
        <w:rPr>
          <w:lang w:val="fr-FR"/>
        </w:rPr>
        <w:t xml:space="preserve">a combinaison des 2 composants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openLuup</w:t>
      </w:r>
      <w:proofErr w:type="spellEnd"/>
      <w:proofErr w:type="gramEnd"/>
      <w:r>
        <w:rPr>
          <w:lang w:val="fr-FR"/>
        </w:rPr>
        <w:t xml:space="preserve"> et ALTUI ) permet d’atteindre une échelle bien au-delà des standards actuel de la VERA  et de beaucoup de « box » domotiques. Voici </w:t>
      </w:r>
      <w:r w:rsidR="00F16255">
        <w:rPr>
          <w:lang w:val="fr-FR"/>
        </w:rPr>
        <w:t>un</w:t>
      </w:r>
      <w:r>
        <w:rPr>
          <w:lang w:val="fr-FR"/>
        </w:rPr>
        <w:t xml:space="preserve"> exemple de diagramme réseau généré à partir de </w:t>
      </w:r>
      <w:proofErr w:type="spellStart"/>
      <w:proofErr w:type="gramStart"/>
      <w:r w:rsidR="00F16255">
        <w:rPr>
          <w:lang w:val="fr-FR"/>
        </w:rPr>
        <w:t>openLuup</w:t>
      </w:r>
      <w:proofErr w:type="spellEnd"/>
      <w:r w:rsidR="00F16255">
        <w:rPr>
          <w:lang w:val="fr-FR"/>
        </w:rPr>
        <w:t> ,</w:t>
      </w:r>
      <w:proofErr w:type="gramEnd"/>
      <w:r w:rsidR="00F16255">
        <w:rPr>
          <w:lang w:val="fr-FR"/>
        </w:rPr>
        <w:t xml:space="preserve"> 2 </w:t>
      </w:r>
      <w:proofErr w:type="spellStart"/>
      <w:r w:rsidR="00F16255">
        <w:rPr>
          <w:lang w:val="fr-FR"/>
        </w:rPr>
        <w:t>vera</w:t>
      </w:r>
      <w:proofErr w:type="spellEnd"/>
      <w:r w:rsidR="00F16255">
        <w:rPr>
          <w:lang w:val="fr-FR"/>
        </w:rPr>
        <w:t xml:space="preserve"> secondaires et </w:t>
      </w:r>
      <w:r>
        <w:rPr>
          <w:lang w:val="fr-FR"/>
        </w:rPr>
        <w:t>ALTUI</w:t>
      </w:r>
    </w:p>
    <w:p w:rsidR="00312EAB" w:rsidRDefault="00312EAB" w:rsidP="004C636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C90BB73" wp14:editId="257DDA21">
            <wp:extent cx="5943600" cy="4466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2A" w:rsidRDefault="0012572A" w:rsidP="003A6C0F">
      <w:pPr>
        <w:pStyle w:val="Titre2"/>
      </w:pPr>
      <w:r w:rsidRPr="0012572A">
        <w:t xml:space="preserve">Recorder for Scene or </w:t>
      </w:r>
      <w:r>
        <w:t>W</w:t>
      </w:r>
      <w:r w:rsidRPr="0012572A">
        <w:t>orkflow editor</w:t>
      </w:r>
    </w:p>
    <w:p w:rsidR="0012572A" w:rsidRDefault="00A620BF" w:rsidP="0012572A">
      <w:pPr>
        <w:rPr>
          <w:lang w:val="fr-FR"/>
        </w:rPr>
      </w:pPr>
      <w:r>
        <w:rPr>
          <w:lang w:val="fr-FR"/>
        </w:rPr>
        <w:t xml:space="preserve">Lors de la création de scène </w:t>
      </w:r>
      <w:proofErr w:type="gramStart"/>
      <w:r>
        <w:rPr>
          <w:lang w:val="fr-FR"/>
        </w:rPr>
        <w:t>( ou</w:t>
      </w:r>
      <w:proofErr w:type="gramEnd"/>
      <w:r>
        <w:rPr>
          <w:lang w:val="fr-FR"/>
        </w:rPr>
        <w:t xml:space="preserve"> de workflow, ce que l’on verra plus loin ) il est possible de choisir n’importe quel périphérique et des actions associées. Il y a une nouvelle </w:t>
      </w:r>
      <w:r w:rsidR="0012572A" w:rsidRPr="0012572A">
        <w:rPr>
          <w:lang w:val="fr-FR"/>
        </w:rPr>
        <w:t>possibilité d’enregistrer une séquence d’action en mode ‘</w:t>
      </w:r>
      <w:proofErr w:type="spellStart"/>
      <w:r>
        <w:rPr>
          <w:lang w:val="fr-FR"/>
        </w:rPr>
        <w:t>camcorder</w:t>
      </w:r>
      <w:proofErr w:type="spellEnd"/>
      <w:r w:rsidR="0012572A" w:rsidRPr="0012572A">
        <w:rPr>
          <w:lang w:val="fr-FR"/>
        </w:rPr>
        <w:t xml:space="preserve">’ plutôt que de </w:t>
      </w:r>
      <w:r>
        <w:rPr>
          <w:lang w:val="fr-FR"/>
        </w:rPr>
        <w:t xml:space="preserve">choisir </w:t>
      </w:r>
      <w:r w:rsidRPr="0012572A">
        <w:rPr>
          <w:lang w:val="fr-FR"/>
        </w:rPr>
        <w:t>à</w:t>
      </w:r>
      <w:r w:rsidR="0012572A" w:rsidRPr="0012572A">
        <w:rPr>
          <w:lang w:val="fr-FR"/>
        </w:rPr>
        <w:t xml:space="preserve"> la main </w:t>
      </w:r>
      <w:r>
        <w:rPr>
          <w:lang w:val="fr-FR"/>
        </w:rPr>
        <w:t xml:space="preserve">des menus </w:t>
      </w:r>
      <w:r w:rsidR="0012572A" w:rsidRPr="0012572A">
        <w:rPr>
          <w:lang w:val="fr-FR"/>
        </w:rPr>
        <w:t xml:space="preserve">les actions sur les </w:t>
      </w:r>
      <w:r w:rsidRPr="0012572A">
        <w:rPr>
          <w:lang w:val="fr-FR"/>
        </w:rPr>
        <w:t>devises</w:t>
      </w:r>
      <w:r>
        <w:rPr>
          <w:lang w:val="fr-FR"/>
        </w:rPr>
        <w:t>.</w:t>
      </w:r>
    </w:p>
    <w:p w:rsidR="0012572A" w:rsidRPr="0012572A" w:rsidRDefault="0012572A" w:rsidP="0012572A">
      <w:pPr>
        <w:rPr>
          <w:lang w:val="fr-FR"/>
        </w:rPr>
      </w:pPr>
      <w:r>
        <w:rPr>
          <w:lang w:val="fr-FR"/>
        </w:rPr>
        <w:t xml:space="preserve">Dans ce mode, un signal « REC » clignote en haut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droite de l’écran et les actions sur les </w:t>
      </w:r>
      <w:proofErr w:type="spellStart"/>
      <w:r>
        <w:rPr>
          <w:lang w:val="fr-FR"/>
        </w:rPr>
        <w:t>devices</w:t>
      </w:r>
      <w:proofErr w:type="spellEnd"/>
      <w:r>
        <w:rPr>
          <w:lang w:val="fr-FR"/>
        </w:rPr>
        <w:t xml:space="preserve"> ou l’exécution des scènes n’est pas déclenc</w:t>
      </w:r>
      <w:r w:rsidR="00A620BF">
        <w:rPr>
          <w:lang w:val="fr-FR"/>
        </w:rPr>
        <w:t xml:space="preserve">hée en réalité mais enregistrée.  Lors de l’arrêt de l’enregistrement, dans l’éditeur de scène ou de workflow, la séquence des actions enregistrées </w:t>
      </w:r>
      <w:r>
        <w:rPr>
          <w:lang w:val="fr-FR"/>
        </w:rPr>
        <w:t xml:space="preserve">vient remplir </w:t>
      </w:r>
      <w:r w:rsidR="00A620BF">
        <w:rPr>
          <w:lang w:val="fr-FR"/>
        </w:rPr>
        <w:t>d’un coup la liste des actions</w:t>
      </w:r>
      <w:r>
        <w:rPr>
          <w:lang w:val="fr-FR"/>
        </w:rPr>
        <w:t xml:space="preserve"> dans l’éditeur.</w:t>
      </w:r>
    </w:p>
    <w:p w:rsidR="0012572A" w:rsidRDefault="0012572A" w:rsidP="0012572A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210175" cy="4589454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2" cy="45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E2" w:rsidRPr="0012572A" w:rsidRDefault="004776E2" w:rsidP="0012572A">
      <w:pPr>
        <w:rPr>
          <w:lang w:val="fr-FR"/>
        </w:rPr>
      </w:pPr>
    </w:p>
    <w:p w:rsidR="00312EAB" w:rsidRDefault="00312EAB" w:rsidP="003A6C0F">
      <w:pPr>
        <w:pStyle w:val="Titre2"/>
        <w:rPr>
          <w:lang w:val="fr-FR"/>
        </w:rPr>
      </w:pPr>
      <w:r>
        <w:rPr>
          <w:lang w:val="fr-FR"/>
        </w:rPr>
        <w:t>Reconnaissance vocale</w:t>
      </w:r>
    </w:p>
    <w:p w:rsidR="003A6C0F" w:rsidRPr="003A6C0F" w:rsidRDefault="003A6C0F" w:rsidP="003A6C0F">
      <w:pPr>
        <w:rPr>
          <w:lang w:val="fr-FR"/>
        </w:rPr>
      </w:pPr>
    </w:p>
    <w:p w:rsidR="00490677" w:rsidRDefault="00490677" w:rsidP="004C6364">
      <w:pPr>
        <w:rPr>
          <w:lang w:val="fr-FR"/>
        </w:rPr>
      </w:pPr>
      <w:r>
        <w:rPr>
          <w:lang w:val="fr-FR"/>
        </w:rPr>
        <w:t xml:space="preserve">Sur Chrome (PC) il est possible de dicter certaines commandes vocales </w:t>
      </w:r>
      <w:r w:rsidR="00D65E95">
        <w:rPr>
          <w:lang w:val="fr-FR"/>
        </w:rPr>
        <w:t>à</w:t>
      </w:r>
      <w:r>
        <w:rPr>
          <w:lang w:val="fr-FR"/>
        </w:rPr>
        <w:t xml:space="preserve"> ALTUI. Malheureusement ce sup</w:t>
      </w:r>
      <w:r w:rsidR="00C83595">
        <w:rPr>
          <w:lang w:val="fr-FR"/>
        </w:rPr>
        <w:t>port n’existe que sur Chrome PC, si votre environnement supporte la fonctionnalité, une icône haut-parleur apparait à côté du bouton « Messages ».</w:t>
      </w:r>
      <w:r>
        <w:rPr>
          <w:lang w:val="fr-FR"/>
        </w:rPr>
        <w:t xml:space="preserve"> </w:t>
      </w:r>
      <w:proofErr w:type="gramStart"/>
      <w:r>
        <w:rPr>
          <w:lang w:val="fr-FR"/>
        </w:rPr>
        <w:t>il</w:t>
      </w:r>
      <w:proofErr w:type="gramEnd"/>
      <w:r>
        <w:rPr>
          <w:lang w:val="fr-FR"/>
        </w:rPr>
        <w:t xml:space="preserve"> faudrait une </w:t>
      </w:r>
      <w:r w:rsidR="00B43C40">
        <w:rPr>
          <w:lang w:val="fr-FR"/>
        </w:rPr>
        <w:t>intégration</w:t>
      </w:r>
      <w:r>
        <w:rPr>
          <w:lang w:val="fr-FR"/>
        </w:rPr>
        <w:t xml:space="preserve"> avec </w:t>
      </w:r>
      <w:proofErr w:type="spellStart"/>
      <w:r>
        <w:rPr>
          <w:lang w:val="fr-FR"/>
        </w:rPr>
        <w:t>HomeKit</w:t>
      </w:r>
      <w:proofErr w:type="spellEnd"/>
      <w:r>
        <w:rPr>
          <w:lang w:val="fr-FR"/>
        </w:rPr>
        <w:t xml:space="preserve"> sur IOS ou </w:t>
      </w:r>
      <w:r w:rsidR="00B43C40">
        <w:rPr>
          <w:lang w:val="fr-FR"/>
        </w:rPr>
        <w:t>équivalent</w:t>
      </w:r>
      <w:r>
        <w:rPr>
          <w:lang w:val="fr-FR"/>
        </w:rPr>
        <w:t xml:space="preserve"> sur Android mais c’est </w:t>
      </w:r>
      <w:r w:rsidR="00D65E95">
        <w:rPr>
          <w:lang w:val="fr-FR"/>
        </w:rPr>
        <w:t>peut-être pour le futur</w:t>
      </w:r>
    </w:p>
    <w:p w:rsidR="00490677" w:rsidRDefault="003A6C0F" w:rsidP="004C6364">
      <w:pPr>
        <w:rPr>
          <w:lang w:val="fr-FR"/>
        </w:rPr>
      </w:pPr>
      <w:r>
        <w:rPr>
          <w:lang w:val="fr-FR"/>
        </w:rPr>
        <w:t>Il est possible de dicter une ou plusieurs commandes d’affilée, l</w:t>
      </w:r>
      <w:r w:rsidR="00490677">
        <w:rPr>
          <w:lang w:val="fr-FR"/>
        </w:rPr>
        <w:t xml:space="preserve">es </w:t>
      </w:r>
      <w:r w:rsidR="00B43C40">
        <w:rPr>
          <w:lang w:val="fr-FR"/>
        </w:rPr>
        <w:t>commandes</w:t>
      </w:r>
      <w:r w:rsidR="00490677">
        <w:rPr>
          <w:lang w:val="fr-FR"/>
        </w:rPr>
        <w:t xml:space="preserve"> </w:t>
      </w:r>
      <w:r w:rsidR="00D65E95">
        <w:rPr>
          <w:lang w:val="fr-FR"/>
        </w:rPr>
        <w:t>(configurables</w:t>
      </w:r>
      <w:r w:rsidR="00B43C40">
        <w:rPr>
          <w:lang w:val="fr-FR"/>
        </w:rPr>
        <w:t xml:space="preserve"> dans chaque </w:t>
      </w:r>
      <w:r w:rsidR="00D65E95">
        <w:rPr>
          <w:lang w:val="fr-FR"/>
        </w:rPr>
        <w:t>langue)</w:t>
      </w:r>
      <w:r w:rsidR="00B43C40">
        <w:rPr>
          <w:lang w:val="fr-FR"/>
        </w:rPr>
        <w:t xml:space="preserve"> </w:t>
      </w:r>
      <w:r>
        <w:rPr>
          <w:lang w:val="fr-FR"/>
        </w:rPr>
        <w:t xml:space="preserve">aujourd’hui </w:t>
      </w:r>
      <w:r w:rsidR="00490677">
        <w:rPr>
          <w:lang w:val="fr-FR"/>
        </w:rPr>
        <w:t>possibles sont :</w:t>
      </w:r>
    </w:p>
    <w:p w:rsidR="00490677" w:rsidRDefault="00490677" w:rsidP="00490677">
      <w:pPr>
        <w:pStyle w:val="Paragraphedeliste"/>
        <w:numPr>
          <w:ilvl w:val="0"/>
          <w:numId w:val="33"/>
        </w:numPr>
        <w:rPr>
          <w:lang w:val="fr-FR"/>
        </w:rPr>
      </w:pPr>
      <w:proofErr w:type="spellStart"/>
      <w:r w:rsidRPr="00490677">
        <w:rPr>
          <w:lang w:val="fr-FR"/>
        </w:rPr>
        <w:t>allumer|allume|ouvrir|ouvre</w:t>
      </w:r>
      <w:proofErr w:type="spellEnd"/>
      <w:r>
        <w:rPr>
          <w:lang w:val="fr-FR"/>
        </w:rPr>
        <w:t xml:space="preserve"> &lt;nom de </w:t>
      </w:r>
      <w:proofErr w:type="spellStart"/>
      <w:r>
        <w:rPr>
          <w:lang w:val="fr-FR"/>
        </w:rPr>
        <w:t>device</w:t>
      </w:r>
      <w:proofErr w:type="spellEnd"/>
      <w:r>
        <w:rPr>
          <w:lang w:val="fr-FR"/>
        </w:rPr>
        <w:t>&gt;</w:t>
      </w:r>
    </w:p>
    <w:p w:rsidR="00490677" w:rsidRDefault="00490677" w:rsidP="00490677">
      <w:pPr>
        <w:pStyle w:val="Paragraphedeliste"/>
        <w:numPr>
          <w:ilvl w:val="0"/>
          <w:numId w:val="33"/>
        </w:numPr>
        <w:rPr>
          <w:lang w:val="fr-FR"/>
        </w:rPr>
      </w:pPr>
      <w:proofErr w:type="spellStart"/>
      <w:r w:rsidRPr="00490677">
        <w:rPr>
          <w:lang w:val="fr-FR"/>
        </w:rPr>
        <w:t>éteindre|éteins|fermer|ferme</w:t>
      </w:r>
      <w:proofErr w:type="spellEnd"/>
      <w:r w:rsidRPr="00490677">
        <w:rPr>
          <w:lang w:val="fr-FR"/>
        </w:rPr>
        <w:t xml:space="preserve"> </w:t>
      </w:r>
      <w:r>
        <w:rPr>
          <w:lang w:val="fr-FR"/>
        </w:rPr>
        <w:t xml:space="preserve">&lt;nom de </w:t>
      </w:r>
      <w:proofErr w:type="spellStart"/>
      <w:r>
        <w:rPr>
          <w:lang w:val="fr-FR"/>
        </w:rPr>
        <w:t>device</w:t>
      </w:r>
      <w:proofErr w:type="spellEnd"/>
      <w:r>
        <w:rPr>
          <w:lang w:val="fr-FR"/>
        </w:rPr>
        <w:t>&gt;</w:t>
      </w:r>
    </w:p>
    <w:p w:rsidR="00490677" w:rsidRPr="00490677" w:rsidRDefault="00490677" w:rsidP="00490677">
      <w:pPr>
        <w:pStyle w:val="Paragraphedeliste"/>
        <w:numPr>
          <w:ilvl w:val="0"/>
          <w:numId w:val="33"/>
        </w:numPr>
        <w:rPr>
          <w:lang w:val="fr-FR"/>
        </w:rPr>
      </w:pPr>
      <w:proofErr w:type="spellStart"/>
      <w:r w:rsidRPr="00490677">
        <w:rPr>
          <w:lang w:val="fr-FR"/>
        </w:rPr>
        <w:t>exécuter|exécute|lance|lancer</w:t>
      </w:r>
      <w:proofErr w:type="spellEnd"/>
      <w:r w:rsidRPr="00490677">
        <w:rPr>
          <w:lang w:val="fr-FR"/>
        </w:rPr>
        <w:t xml:space="preserve"> &lt;nom de </w:t>
      </w:r>
      <w:proofErr w:type="spellStart"/>
      <w:r w:rsidRPr="00490677">
        <w:rPr>
          <w:lang w:val="fr-FR"/>
        </w:rPr>
        <w:t>scene</w:t>
      </w:r>
      <w:proofErr w:type="spellEnd"/>
      <w:r w:rsidRPr="00490677">
        <w:rPr>
          <w:lang w:val="fr-FR"/>
        </w:rPr>
        <w:t>&gt;</w:t>
      </w:r>
    </w:p>
    <w:p w:rsidR="00490677" w:rsidRPr="00490677" w:rsidRDefault="00490677" w:rsidP="00490677">
      <w:pPr>
        <w:pStyle w:val="Paragraphedeliste"/>
        <w:numPr>
          <w:ilvl w:val="0"/>
          <w:numId w:val="33"/>
        </w:numPr>
        <w:rPr>
          <w:lang w:val="fr-FR"/>
        </w:rPr>
      </w:pPr>
      <w:proofErr w:type="spellStart"/>
      <w:r w:rsidRPr="00490677">
        <w:rPr>
          <w:lang w:val="fr-FR"/>
        </w:rPr>
        <w:t>montre|montrer|ouvre|ouvrir</w:t>
      </w:r>
      <w:proofErr w:type="spellEnd"/>
      <w:r w:rsidRPr="00490677">
        <w:rPr>
          <w:lang w:val="fr-FR"/>
        </w:rPr>
        <w:t xml:space="preserve"> &lt;nom de </w:t>
      </w:r>
      <w:proofErr w:type="spellStart"/>
      <w:r w:rsidRPr="00490677">
        <w:rPr>
          <w:lang w:val="fr-FR"/>
        </w:rPr>
        <w:t>piece</w:t>
      </w:r>
      <w:proofErr w:type="spellEnd"/>
      <w:r w:rsidRPr="00490677">
        <w:rPr>
          <w:lang w:val="fr-FR"/>
        </w:rPr>
        <w:t>&gt;</w:t>
      </w:r>
    </w:p>
    <w:p w:rsidR="00490677" w:rsidRPr="00490677" w:rsidRDefault="00490677" w:rsidP="00490677">
      <w:pPr>
        <w:pStyle w:val="Paragraphedeliste"/>
        <w:numPr>
          <w:ilvl w:val="0"/>
          <w:numId w:val="33"/>
        </w:numPr>
        <w:rPr>
          <w:lang w:val="fr-FR"/>
        </w:rPr>
      </w:pPr>
      <w:proofErr w:type="spellStart"/>
      <w:r w:rsidRPr="00490677">
        <w:rPr>
          <w:lang w:val="fr-FR"/>
        </w:rPr>
        <w:t>montre|montrer|ouvre|ouvrir</w:t>
      </w:r>
      <w:proofErr w:type="spellEnd"/>
      <w:r w:rsidRPr="00490677">
        <w:rPr>
          <w:lang w:val="fr-FR"/>
        </w:rPr>
        <w:t xml:space="preserve"> &lt;nom de page&gt;</w:t>
      </w:r>
    </w:p>
    <w:p w:rsidR="00490677" w:rsidRDefault="00490677" w:rsidP="004C6364">
      <w:pPr>
        <w:rPr>
          <w:lang w:val="fr-FR"/>
        </w:rPr>
      </w:pPr>
    </w:p>
    <w:p w:rsidR="004C6364" w:rsidRDefault="004C6364" w:rsidP="004C6364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2121A3A" wp14:editId="516D1062">
            <wp:extent cx="5943600" cy="2186987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8A" w:rsidRDefault="002D5B8A" w:rsidP="004C6364">
      <w:pPr>
        <w:pStyle w:val="Titre1"/>
        <w:rPr>
          <w:lang w:val="fr-FR"/>
        </w:rPr>
      </w:pPr>
      <w:r>
        <w:rPr>
          <w:lang w:val="fr-FR"/>
        </w:rPr>
        <w:lastRenderedPageBreak/>
        <w:t>Page Périphériques</w:t>
      </w:r>
    </w:p>
    <w:p w:rsidR="002D5B8A" w:rsidRDefault="002D5B8A" w:rsidP="002D5B8A">
      <w:pPr>
        <w:pStyle w:val="Paragraphedeliste"/>
        <w:numPr>
          <w:ilvl w:val="0"/>
          <w:numId w:val="26"/>
        </w:numPr>
        <w:rPr>
          <w:lang w:val="fr-FR"/>
        </w:rPr>
      </w:pPr>
      <w:r>
        <w:rPr>
          <w:lang w:val="fr-FR"/>
        </w:rPr>
        <w:t xml:space="preserve">Les filtres </w:t>
      </w:r>
      <w:proofErr w:type="spellStart"/>
      <w:r>
        <w:rPr>
          <w:lang w:val="fr-FR"/>
        </w:rPr>
        <w:t>zWave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Zigbee</w:t>
      </w:r>
      <w:proofErr w:type="spellEnd"/>
      <w:r>
        <w:rPr>
          <w:lang w:val="fr-FR"/>
        </w:rPr>
        <w:t>, Bluetooth</w:t>
      </w:r>
      <w:r w:rsidR="00B43C40">
        <w:rPr>
          <w:lang w:val="fr-FR"/>
        </w:rPr>
        <w:t xml:space="preserve"> ont été rajoutes suite à l’introduction de la nouvelle </w:t>
      </w:r>
      <w:proofErr w:type="spellStart"/>
      <w:r w:rsidR="00B43C40">
        <w:rPr>
          <w:lang w:val="fr-FR"/>
        </w:rPr>
        <w:t>vera</w:t>
      </w:r>
      <w:proofErr w:type="spellEnd"/>
      <w:r w:rsidR="00D65E95">
        <w:rPr>
          <w:lang w:val="fr-FR"/>
        </w:rPr>
        <w:t xml:space="preserve"> qui supporte ces technologies</w:t>
      </w:r>
    </w:p>
    <w:p w:rsidR="002D5B8A" w:rsidRDefault="002D5B8A" w:rsidP="002D5B8A">
      <w:pPr>
        <w:pStyle w:val="Paragraphedeliste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2298753" wp14:editId="4E39422F">
            <wp:extent cx="5114925" cy="17240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8A" w:rsidRDefault="002D5B8A" w:rsidP="002D5B8A">
      <w:pPr>
        <w:pStyle w:val="Paragraphedeliste"/>
        <w:rPr>
          <w:lang w:val="fr-FR"/>
        </w:rPr>
      </w:pPr>
    </w:p>
    <w:p w:rsidR="002D5B8A" w:rsidRPr="00CB0012" w:rsidRDefault="00B43C40" w:rsidP="00CB0012">
      <w:pPr>
        <w:ind w:left="360"/>
        <w:rPr>
          <w:lang w:val="fr-FR"/>
        </w:rPr>
      </w:pPr>
      <w:r w:rsidRPr="00CB0012">
        <w:rPr>
          <w:lang w:val="fr-FR"/>
        </w:rPr>
        <w:t>Les filtres de pièce ou de catégorie permettent la multi sélection</w:t>
      </w:r>
      <w:r w:rsidR="00CB0012">
        <w:rPr>
          <w:noProof/>
          <w:lang w:val="fr-FR" w:eastAsia="fr-FR"/>
        </w:rPr>
        <w:t> :</w:t>
      </w:r>
      <w:r w:rsidR="002D5B8A">
        <w:rPr>
          <w:noProof/>
          <w:lang w:val="fr-FR" w:eastAsia="fr-FR"/>
        </w:rPr>
        <w:drawing>
          <wp:inline distT="0" distB="0" distL="0" distR="0" wp14:anchorId="18ED0CAB" wp14:editId="590BCB8B">
            <wp:extent cx="4067175" cy="4411367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8A" w:rsidRPr="00CB0012" w:rsidRDefault="002D5B8A" w:rsidP="00CB0012">
      <w:pPr>
        <w:rPr>
          <w:lang w:val="fr-FR"/>
        </w:rPr>
      </w:pPr>
    </w:p>
    <w:p w:rsidR="002D5B8A" w:rsidRDefault="004C6364" w:rsidP="004C6364">
      <w:pPr>
        <w:pStyle w:val="Titre1"/>
        <w:rPr>
          <w:lang w:val="fr-FR"/>
        </w:rPr>
      </w:pPr>
      <w:r>
        <w:rPr>
          <w:lang w:val="fr-FR"/>
        </w:rPr>
        <w:lastRenderedPageBreak/>
        <w:t xml:space="preserve">Page </w:t>
      </w:r>
      <w:r w:rsidR="00B43C40">
        <w:rPr>
          <w:lang w:val="fr-FR"/>
        </w:rPr>
        <w:t>Scènes</w:t>
      </w:r>
    </w:p>
    <w:p w:rsidR="004C6364" w:rsidRDefault="004C6364" w:rsidP="004C6364">
      <w:pPr>
        <w:rPr>
          <w:lang w:val="fr-FR"/>
        </w:rPr>
      </w:pPr>
    </w:p>
    <w:p w:rsidR="004C6364" w:rsidRDefault="004C6364" w:rsidP="004C6364">
      <w:pPr>
        <w:rPr>
          <w:lang w:val="fr-FR"/>
        </w:rPr>
      </w:pPr>
      <w:r w:rsidRPr="004C6364">
        <w:rPr>
          <w:lang w:val="fr-FR"/>
        </w:rPr>
        <w:t>On retrouve toujours l’</w:t>
      </w:r>
      <w:r w:rsidR="00B43C40" w:rsidRPr="004C6364">
        <w:rPr>
          <w:lang w:val="fr-FR"/>
        </w:rPr>
        <w:t>éditeur</w:t>
      </w:r>
      <w:r w:rsidRPr="004C6364">
        <w:rPr>
          <w:lang w:val="fr-FR"/>
        </w:rPr>
        <w:t xml:space="preserve"> de </w:t>
      </w:r>
      <w:r w:rsidR="00B43C40" w:rsidRPr="004C6364">
        <w:rPr>
          <w:lang w:val="fr-FR"/>
        </w:rPr>
        <w:t>scène</w:t>
      </w:r>
      <w:r w:rsidRPr="004C6364">
        <w:rPr>
          <w:lang w:val="fr-FR"/>
        </w:rPr>
        <w:t xml:space="preserve"> et le </w:t>
      </w:r>
      <w:r w:rsidR="00B43C40" w:rsidRPr="004C6364">
        <w:rPr>
          <w:lang w:val="fr-FR"/>
        </w:rPr>
        <w:t>bouton</w:t>
      </w:r>
      <w:r w:rsidRPr="004C6364">
        <w:rPr>
          <w:lang w:val="fr-FR"/>
        </w:rPr>
        <w:t xml:space="preserve"> historique pour voir les horaires </w:t>
      </w:r>
      <w:r w:rsidR="00CE0137" w:rsidRPr="004C6364">
        <w:rPr>
          <w:lang w:val="fr-FR"/>
        </w:rPr>
        <w:t>des dernières exécutions</w:t>
      </w:r>
      <w:r w:rsidRPr="004C6364">
        <w:rPr>
          <w:lang w:val="fr-FR"/>
        </w:rPr>
        <w:t xml:space="preserve"> de la </w:t>
      </w:r>
      <w:r w:rsidR="00B43C40" w:rsidRPr="004C6364">
        <w:rPr>
          <w:lang w:val="fr-FR"/>
        </w:rPr>
        <w:t>scène</w:t>
      </w:r>
      <w:r w:rsidRPr="004C6364">
        <w:rPr>
          <w:lang w:val="fr-FR"/>
        </w:rPr>
        <w:t xml:space="preserve">. </w:t>
      </w:r>
      <w:r w:rsidR="00D65E95">
        <w:rPr>
          <w:lang w:val="fr-FR"/>
        </w:rPr>
        <w:t xml:space="preserve">A cela s’ajoute maintenant, </w:t>
      </w:r>
      <w:r w:rsidRPr="004C6364">
        <w:rPr>
          <w:lang w:val="fr-FR"/>
        </w:rPr>
        <w:t xml:space="preserve">la capacité de </w:t>
      </w:r>
      <w:r w:rsidR="00D65E95">
        <w:rPr>
          <w:lang w:val="fr-FR"/>
        </w:rPr>
        <w:t>copier</w:t>
      </w:r>
      <w:r w:rsidRPr="004C6364">
        <w:rPr>
          <w:lang w:val="fr-FR"/>
        </w:rPr>
        <w:t xml:space="preserve"> une scène afin d’un créer un clone modifiable par la suite</w:t>
      </w:r>
    </w:p>
    <w:p w:rsidR="004C6364" w:rsidRPr="004C6364" w:rsidRDefault="004C6364" w:rsidP="004C636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33C83F9" wp14:editId="139F9085">
            <wp:extent cx="3667125" cy="2514600"/>
            <wp:effectExtent l="0" t="0" r="952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64" w:rsidRDefault="004C6364">
      <w:pPr>
        <w:rPr>
          <w:lang w:val="fr-FR"/>
        </w:rPr>
      </w:pPr>
    </w:p>
    <w:p w:rsidR="00B43C40" w:rsidRDefault="004C6364">
      <w:pPr>
        <w:rPr>
          <w:lang w:val="fr-FR"/>
        </w:rPr>
      </w:pPr>
      <w:r>
        <w:rPr>
          <w:lang w:val="fr-FR"/>
        </w:rPr>
        <w:t>L’éditeur de code (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json</w:t>
      </w:r>
      <w:proofErr w:type="spellEnd"/>
      <w:r>
        <w:rPr>
          <w:lang w:val="fr-FR"/>
        </w:rPr>
        <w:t xml:space="preserve">, </w:t>
      </w:r>
      <w:proofErr w:type="spellStart"/>
      <w:proofErr w:type="gramStart"/>
      <w:r>
        <w:rPr>
          <w:lang w:val="fr-FR"/>
        </w:rPr>
        <w:t>javascript</w:t>
      </w:r>
      <w:proofErr w:type="spellEnd"/>
      <w:r>
        <w:rPr>
          <w:lang w:val="fr-FR"/>
        </w:rPr>
        <w:t xml:space="preserve"> )</w:t>
      </w:r>
      <w:proofErr w:type="gramEnd"/>
      <w:r>
        <w:rPr>
          <w:lang w:val="fr-FR"/>
        </w:rPr>
        <w:t xml:space="preserve"> devient intelligent et offre la coloration syntaxique, ainsi que le contrôle de la grammaire du </w:t>
      </w:r>
      <w:r w:rsidR="00B43C40">
        <w:rPr>
          <w:lang w:val="fr-FR"/>
        </w:rPr>
        <w:t xml:space="preserve">langage utilisé aux divers endroits de l’application comme la </w:t>
      </w:r>
      <w:r w:rsidR="00CE0137">
        <w:rPr>
          <w:lang w:val="fr-FR"/>
        </w:rPr>
        <w:t>fenêtre</w:t>
      </w:r>
      <w:r w:rsidR="00B43C40">
        <w:rPr>
          <w:lang w:val="fr-FR"/>
        </w:rPr>
        <w:t xml:space="preserve"> de test LUA qui permet de tester un code LUA</w:t>
      </w:r>
      <w:r>
        <w:rPr>
          <w:lang w:val="fr-FR"/>
        </w:rPr>
        <w:t xml:space="preserve">.  </w:t>
      </w:r>
    </w:p>
    <w:p w:rsidR="00B43C40" w:rsidRDefault="00B43C40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6C29A50" wp14:editId="2EEDDEDA">
            <wp:extent cx="4701102" cy="4736089"/>
            <wp:effectExtent l="0" t="0" r="4445" b="762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526" cy="473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64" w:rsidRDefault="004C6364">
      <w:pPr>
        <w:rPr>
          <w:lang w:val="fr-FR"/>
        </w:rPr>
      </w:pPr>
      <w:r>
        <w:rPr>
          <w:lang w:val="fr-FR"/>
        </w:rPr>
        <w:lastRenderedPageBreak/>
        <w:t xml:space="preserve">Les </w:t>
      </w:r>
      <w:r w:rsidR="00B43C40">
        <w:rPr>
          <w:lang w:val="fr-FR"/>
        </w:rPr>
        <w:t>raccourcis</w:t>
      </w:r>
      <w:r>
        <w:rPr>
          <w:lang w:val="fr-FR"/>
        </w:rPr>
        <w:t xml:space="preserve"> claviers sont possible  </w:t>
      </w:r>
      <w:proofErr w:type="gramStart"/>
      <w:r>
        <w:rPr>
          <w:lang w:val="fr-FR"/>
        </w:rPr>
        <w:t>( ctrl</w:t>
      </w:r>
      <w:proofErr w:type="gramEnd"/>
      <w:r>
        <w:rPr>
          <w:lang w:val="fr-FR"/>
        </w:rPr>
        <w:t xml:space="preserve"> c , ctrl v , ctrl f pour ‘chercher’ ).  La zone de l’</w:t>
      </w:r>
      <w:r w:rsidR="00B43C40">
        <w:rPr>
          <w:lang w:val="fr-FR"/>
        </w:rPr>
        <w:t>éditeur</w:t>
      </w:r>
      <w:r>
        <w:rPr>
          <w:lang w:val="fr-FR"/>
        </w:rPr>
        <w:t xml:space="preserve"> est aussi </w:t>
      </w:r>
      <w:r w:rsidR="00B43C40">
        <w:rPr>
          <w:lang w:val="fr-FR"/>
        </w:rPr>
        <w:t>redimensionnable</w:t>
      </w:r>
      <w:r>
        <w:rPr>
          <w:lang w:val="fr-FR"/>
        </w:rPr>
        <w:t xml:space="preserve"> afin de </w:t>
      </w:r>
      <w:r w:rsidR="00B43C40">
        <w:rPr>
          <w:lang w:val="fr-FR"/>
        </w:rPr>
        <w:t>bénéficier</w:t>
      </w:r>
      <w:r>
        <w:rPr>
          <w:lang w:val="fr-FR"/>
        </w:rPr>
        <w:t xml:space="preserve"> d’un </w:t>
      </w:r>
      <w:r w:rsidR="00B43C40">
        <w:rPr>
          <w:lang w:val="fr-FR"/>
        </w:rPr>
        <w:t>éditeur</w:t>
      </w:r>
      <w:r>
        <w:rPr>
          <w:lang w:val="fr-FR"/>
        </w:rPr>
        <w:t xml:space="preserve"> de grande taille si </w:t>
      </w:r>
      <w:r w:rsidR="00B43C40">
        <w:rPr>
          <w:lang w:val="fr-FR"/>
        </w:rPr>
        <w:t>nécessaire</w:t>
      </w:r>
    </w:p>
    <w:p w:rsidR="004C6364" w:rsidRDefault="004C6364">
      <w:pPr>
        <w:rPr>
          <w:lang w:val="fr-FR"/>
        </w:rPr>
      </w:pPr>
    </w:p>
    <w:p w:rsidR="00B43C40" w:rsidRDefault="00B43C40">
      <w:pPr>
        <w:rPr>
          <w:lang w:val="fr-FR"/>
        </w:rPr>
      </w:pPr>
      <w:r>
        <w:rPr>
          <w:lang w:val="fr-FR"/>
        </w:rPr>
        <w:t>L’Editeur de Scène :</w:t>
      </w:r>
    </w:p>
    <w:p w:rsidR="004C6364" w:rsidRDefault="004C636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86147EC" wp14:editId="57110E6A">
            <wp:extent cx="4374823" cy="4600575"/>
            <wp:effectExtent l="0" t="0" r="698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6157" cy="46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40" w:rsidRDefault="00B43C40">
      <w:pPr>
        <w:rPr>
          <w:lang w:val="fr-FR"/>
        </w:rPr>
      </w:pPr>
    </w:p>
    <w:p w:rsidR="00A77C9B" w:rsidRDefault="00A77C9B">
      <w:pPr>
        <w:rPr>
          <w:lang w:val="fr-FR"/>
        </w:rPr>
      </w:pPr>
      <w:r>
        <w:rPr>
          <w:lang w:val="fr-FR"/>
        </w:rPr>
        <w:t xml:space="preserve">Il est bien sur possible de changer les </w:t>
      </w:r>
      <w:r w:rsidR="00B43C40">
        <w:rPr>
          <w:lang w:val="fr-FR"/>
        </w:rPr>
        <w:t>thèmes</w:t>
      </w:r>
      <w:r>
        <w:rPr>
          <w:lang w:val="fr-FR"/>
        </w:rPr>
        <w:t xml:space="preserve"> de l’</w:t>
      </w:r>
      <w:r w:rsidR="00B43C40">
        <w:rPr>
          <w:lang w:val="fr-FR"/>
        </w:rPr>
        <w:t>éditeur</w:t>
      </w:r>
      <w:r>
        <w:rPr>
          <w:lang w:val="fr-FR"/>
        </w:rPr>
        <w:t xml:space="preserve"> </w:t>
      </w:r>
      <w:r w:rsidR="00B43C40">
        <w:rPr>
          <w:lang w:val="fr-FR"/>
        </w:rPr>
        <w:t>à</w:t>
      </w:r>
      <w:r>
        <w:rPr>
          <w:lang w:val="fr-FR"/>
        </w:rPr>
        <w:t xml:space="preserve"> partir du panneau des options</w:t>
      </w:r>
    </w:p>
    <w:p w:rsidR="00A77C9B" w:rsidRDefault="00A77C9B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0F159FD" wp14:editId="29C46540">
            <wp:extent cx="5505450" cy="5554613"/>
            <wp:effectExtent l="0" t="0" r="0" b="825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9136" cy="55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64" w:rsidRDefault="004C6364" w:rsidP="004C6364">
      <w:pPr>
        <w:pStyle w:val="Titre1"/>
        <w:rPr>
          <w:lang w:val="fr-FR"/>
        </w:rPr>
      </w:pPr>
      <w:r>
        <w:rPr>
          <w:lang w:val="fr-FR"/>
        </w:rPr>
        <w:lastRenderedPageBreak/>
        <w:t xml:space="preserve">Page </w:t>
      </w:r>
      <w:r w:rsidR="00020B99">
        <w:rPr>
          <w:lang w:val="fr-FR"/>
        </w:rPr>
        <w:t>Pièces</w:t>
      </w:r>
    </w:p>
    <w:p w:rsidR="004C6364" w:rsidRDefault="004C6364">
      <w:pPr>
        <w:rPr>
          <w:lang w:val="fr-FR"/>
        </w:rPr>
      </w:pPr>
      <w:r>
        <w:rPr>
          <w:lang w:val="fr-FR"/>
        </w:rPr>
        <w:t xml:space="preserve">La page </w:t>
      </w:r>
      <w:r w:rsidR="00020B99">
        <w:rPr>
          <w:lang w:val="fr-FR"/>
        </w:rPr>
        <w:t>Pièce</w:t>
      </w:r>
      <w:r>
        <w:rPr>
          <w:lang w:val="fr-FR"/>
        </w:rPr>
        <w:t xml:space="preserve"> s’enrichie d’un bouton de recherche qui permet d’afficher directement les </w:t>
      </w:r>
      <w:r w:rsidR="00020B99">
        <w:rPr>
          <w:lang w:val="fr-FR"/>
        </w:rPr>
        <w:t>périphériques</w:t>
      </w:r>
      <w:r>
        <w:rPr>
          <w:lang w:val="fr-FR"/>
        </w:rPr>
        <w:t xml:space="preserve"> d’une </w:t>
      </w:r>
      <w:r w:rsidR="00020B99">
        <w:rPr>
          <w:lang w:val="fr-FR"/>
        </w:rPr>
        <w:t>pièce</w:t>
      </w:r>
      <w:r>
        <w:rPr>
          <w:lang w:val="fr-FR"/>
        </w:rPr>
        <w:t xml:space="preserve"> </w:t>
      </w:r>
      <w:r w:rsidR="00020B99">
        <w:rPr>
          <w:lang w:val="fr-FR"/>
        </w:rPr>
        <w:t>donnée</w:t>
      </w:r>
      <w:r>
        <w:rPr>
          <w:lang w:val="fr-FR"/>
        </w:rPr>
        <w:t>.</w:t>
      </w:r>
    </w:p>
    <w:p w:rsidR="004C6364" w:rsidRDefault="004C6364">
      <w:pPr>
        <w:rPr>
          <w:lang w:val="fr-FR"/>
        </w:rPr>
      </w:pPr>
    </w:p>
    <w:p w:rsidR="004C6364" w:rsidRDefault="004C636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0EAE6E3" wp14:editId="05DF1A8F">
            <wp:extent cx="5943600" cy="4736681"/>
            <wp:effectExtent l="0" t="0" r="0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AD" w:rsidRDefault="005E5BAD">
      <w:pPr>
        <w:rPr>
          <w:lang w:val="fr-FR"/>
        </w:rPr>
      </w:pPr>
    </w:p>
    <w:p w:rsidR="005E5BAD" w:rsidRDefault="005E5BAD" w:rsidP="005E5BAD">
      <w:pPr>
        <w:pStyle w:val="Titre1"/>
        <w:rPr>
          <w:lang w:val="fr-FR"/>
        </w:rPr>
      </w:pPr>
      <w:r>
        <w:rPr>
          <w:lang w:val="fr-FR"/>
        </w:rPr>
        <w:lastRenderedPageBreak/>
        <w:t>Page Variable Suivies</w:t>
      </w:r>
    </w:p>
    <w:p w:rsidR="00020B99" w:rsidRDefault="005E5BAD" w:rsidP="005E5BAD">
      <w:pPr>
        <w:rPr>
          <w:lang w:val="fr-FR"/>
        </w:rPr>
      </w:pPr>
      <w:r>
        <w:rPr>
          <w:lang w:val="fr-FR"/>
        </w:rPr>
        <w:t xml:space="preserve">Cette page permet de voir l’ensemble des variables suivies </w:t>
      </w:r>
      <w:proofErr w:type="gramStart"/>
      <w:r>
        <w:rPr>
          <w:lang w:val="fr-FR"/>
        </w:rPr>
        <w:t xml:space="preserve">( </w:t>
      </w:r>
      <w:r w:rsidR="00D65E95">
        <w:rPr>
          <w:lang w:val="fr-FR"/>
        </w:rPr>
        <w:t>l’équivalent</w:t>
      </w:r>
      <w:proofErr w:type="gramEnd"/>
      <w:r w:rsidR="00D65E95">
        <w:rPr>
          <w:lang w:val="fr-FR"/>
        </w:rPr>
        <w:t xml:space="preserve"> des </w:t>
      </w:r>
      <w:proofErr w:type="spellStart"/>
      <w:r w:rsidR="00D65E95">
        <w:rPr>
          <w:lang w:val="fr-FR"/>
        </w:rPr>
        <w:t>Luup</w:t>
      </w:r>
      <w:proofErr w:type="spellEnd"/>
      <w:r w:rsidR="00D65E95">
        <w:rPr>
          <w:lang w:val="fr-FR"/>
        </w:rPr>
        <w:t xml:space="preserve"> </w:t>
      </w:r>
      <w:r>
        <w:rPr>
          <w:lang w:val="fr-FR"/>
        </w:rPr>
        <w:t>Watch</w:t>
      </w:r>
      <w:r w:rsidR="00D65E95">
        <w:rPr>
          <w:lang w:val="fr-FR"/>
        </w:rPr>
        <w:t xml:space="preserve"> en </w:t>
      </w:r>
      <w:proofErr w:type="spellStart"/>
      <w:r w:rsidR="00D65E95">
        <w:rPr>
          <w:lang w:val="fr-FR"/>
        </w:rPr>
        <w:t>lua</w:t>
      </w:r>
      <w:proofErr w:type="spellEnd"/>
      <w:r>
        <w:rPr>
          <w:lang w:val="fr-FR"/>
        </w:rPr>
        <w:t xml:space="preserve">) </w:t>
      </w:r>
      <w:r w:rsidR="00020B99">
        <w:rPr>
          <w:lang w:val="fr-FR"/>
        </w:rPr>
        <w:t>programmées</w:t>
      </w:r>
      <w:r>
        <w:rPr>
          <w:lang w:val="fr-FR"/>
        </w:rPr>
        <w:t>, soit pour l’</w:t>
      </w:r>
      <w:r w:rsidR="00020B99">
        <w:rPr>
          <w:lang w:val="fr-FR"/>
        </w:rPr>
        <w:t>exécution</w:t>
      </w:r>
      <w:r>
        <w:rPr>
          <w:lang w:val="fr-FR"/>
        </w:rPr>
        <w:t xml:space="preserve"> des </w:t>
      </w:r>
      <w:r w:rsidR="00020B99">
        <w:rPr>
          <w:lang w:val="fr-FR"/>
        </w:rPr>
        <w:t>scènes</w:t>
      </w:r>
      <w:r>
        <w:rPr>
          <w:lang w:val="fr-FR"/>
        </w:rPr>
        <w:t xml:space="preserve">,  soit pour les envoyer dans un </w:t>
      </w:r>
      <w:r w:rsidR="00D65E95">
        <w:rPr>
          <w:lang w:val="fr-FR"/>
        </w:rPr>
        <w:t xml:space="preserve">service de stockage sur internet / </w:t>
      </w:r>
      <w:r>
        <w:rPr>
          <w:lang w:val="fr-FR"/>
        </w:rPr>
        <w:t xml:space="preserve">« nuage » comme </w:t>
      </w:r>
      <w:proofErr w:type="spellStart"/>
      <w:r>
        <w:rPr>
          <w:lang w:val="fr-FR"/>
        </w:rPr>
        <w:t>thingspeak</w:t>
      </w:r>
      <w:proofErr w:type="spellEnd"/>
      <w:r>
        <w:rPr>
          <w:lang w:val="fr-FR"/>
        </w:rPr>
        <w:t xml:space="preserve"> ou </w:t>
      </w:r>
      <w:proofErr w:type="spellStart"/>
      <w:r>
        <w:rPr>
          <w:lang w:val="fr-FR"/>
        </w:rPr>
        <w:t>emonCMS</w:t>
      </w:r>
      <w:proofErr w:type="spellEnd"/>
      <w:r>
        <w:rPr>
          <w:lang w:val="fr-FR"/>
        </w:rPr>
        <w:t>.</w:t>
      </w:r>
      <w:r w:rsidR="00020B99">
        <w:rPr>
          <w:lang w:val="fr-FR"/>
        </w:rPr>
        <w:t xml:space="preserve"> </w:t>
      </w:r>
    </w:p>
    <w:p w:rsidR="005E5BAD" w:rsidRDefault="005E5BAD" w:rsidP="005E5BA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C6A1263" wp14:editId="41B74C9A">
            <wp:extent cx="4467003" cy="421957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314" cy="4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AD" w:rsidRDefault="005E5BAD" w:rsidP="005E5BA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AEB4BF9" wp14:editId="053CADFD">
            <wp:extent cx="4707752" cy="309562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390" cy="30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AD" w:rsidRDefault="005E5BAD" w:rsidP="005E5BAD">
      <w:pPr>
        <w:rPr>
          <w:lang w:val="fr-FR"/>
        </w:rPr>
      </w:pPr>
      <w:r>
        <w:rPr>
          <w:lang w:val="fr-FR"/>
        </w:rPr>
        <w:t>Tous les graphiques sont visualisables un par un ou bien sont regroupés sur une page qui montre tous les graphiques programmes dans un accordéon.</w:t>
      </w:r>
    </w:p>
    <w:p w:rsidR="005E5BAD" w:rsidRDefault="005E5BAD" w:rsidP="005E5BAD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95D2CF8" wp14:editId="4782DC8D">
            <wp:extent cx="4727215" cy="5034288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7215" cy="50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99" w:rsidRDefault="00020B99" w:rsidP="00020B99">
      <w:pPr>
        <w:rPr>
          <w:lang w:val="fr-FR"/>
        </w:rPr>
      </w:pPr>
      <w:r>
        <w:rPr>
          <w:lang w:val="fr-FR"/>
        </w:rPr>
        <w:t xml:space="preserve">Il existe un moyen d’enregistrer </w:t>
      </w:r>
      <w:r w:rsidR="006431F1">
        <w:rPr>
          <w:lang w:val="fr-FR"/>
        </w:rPr>
        <w:t xml:space="preserve">dynamiquement dans ALTUI </w:t>
      </w:r>
      <w:r>
        <w:rPr>
          <w:lang w:val="fr-FR"/>
        </w:rPr>
        <w:t>d’autre</w:t>
      </w:r>
      <w:r w:rsidR="006431F1">
        <w:rPr>
          <w:lang w:val="fr-FR"/>
        </w:rPr>
        <w:t>s</w:t>
      </w:r>
      <w:r>
        <w:rPr>
          <w:lang w:val="fr-FR"/>
        </w:rPr>
        <w:t xml:space="preserve"> fournisseur</w:t>
      </w:r>
      <w:r w:rsidR="006431F1">
        <w:rPr>
          <w:lang w:val="fr-FR"/>
        </w:rPr>
        <w:t>s</w:t>
      </w:r>
      <w:r>
        <w:rPr>
          <w:lang w:val="fr-FR"/>
        </w:rPr>
        <w:t xml:space="preserve"> de stockage de </w:t>
      </w:r>
      <w:r w:rsidR="007A0D26">
        <w:rPr>
          <w:lang w:val="fr-FR"/>
        </w:rPr>
        <w:t>données</w:t>
      </w:r>
      <w:r>
        <w:rPr>
          <w:lang w:val="fr-FR"/>
        </w:rPr>
        <w:t xml:space="preserve"> que </w:t>
      </w:r>
      <w:r w:rsidR="006431F1">
        <w:rPr>
          <w:lang w:val="fr-FR"/>
        </w:rPr>
        <w:t xml:space="preserve">les 2 fournis par défaut : </w:t>
      </w:r>
      <w:proofErr w:type="spellStart"/>
      <w:r>
        <w:rPr>
          <w:lang w:val="fr-FR"/>
        </w:rPr>
        <w:t>thingspeak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emoncms</w:t>
      </w:r>
      <w:proofErr w:type="spellEnd"/>
      <w:r>
        <w:rPr>
          <w:lang w:val="fr-FR"/>
        </w:rPr>
        <w:t xml:space="preserve">. Par exemple le plugin Datamine2 de </w:t>
      </w:r>
      <w:proofErr w:type="spellStart"/>
      <w:r>
        <w:rPr>
          <w:lang w:val="fr-FR"/>
        </w:rPr>
        <w:t>akbo</w:t>
      </w:r>
      <w:r w:rsidR="006431F1">
        <w:rPr>
          <w:lang w:val="fr-FR"/>
        </w:rPr>
        <w:t>o</w:t>
      </w:r>
      <w:r>
        <w:rPr>
          <w:lang w:val="fr-FR"/>
        </w:rPr>
        <w:t>er</w:t>
      </w:r>
      <w:proofErr w:type="spellEnd"/>
      <w:r w:rsidR="007A0D26">
        <w:rPr>
          <w:lang w:val="fr-FR"/>
        </w:rPr>
        <w:t xml:space="preserve"> (</w:t>
      </w:r>
      <w:r w:rsidR="00CB0012">
        <w:rPr>
          <w:lang w:val="fr-FR"/>
        </w:rPr>
        <w:t xml:space="preserve">sur le </w:t>
      </w:r>
      <w:r w:rsidR="007A0D26">
        <w:rPr>
          <w:lang w:val="fr-FR"/>
        </w:rPr>
        <w:t>forum MCV)</w:t>
      </w:r>
      <w:r>
        <w:rPr>
          <w:lang w:val="fr-FR"/>
        </w:rPr>
        <w:t xml:space="preserve"> s’enregistre </w:t>
      </w:r>
      <w:r w:rsidR="007A0D26">
        <w:rPr>
          <w:lang w:val="fr-FR"/>
        </w:rPr>
        <w:t>auprès</w:t>
      </w:r>
      <w:r>
        <w:rPr>
          <w:lang w:val="fr-FR"/>
        </w:rPr>
        <w:t xml:space="preserve"> de ALTUI et devient automatiquement disponible dans la user interface de ALTUI au moyen de l’action UPNP </w:t>
      </w:r>
      <w:proofErr w:type="spellStart"/>
      <w:proofErr w:type="gramStart"/>
      <w:r w:rsidRPr="00020B99">
        <w:rPr>
          <w:b/>
          <w:u w:val="single"/>
          <w:lang w:val="fr-FR"/>
        </w:rPr>
        <w:t>RegisterDataProvider</w:t>
      </w:r>
      <w:proofErr w:type="spellEnd"/>
      <w:r w:rsidR="00CB0012">
        <w:rPr>
          <w:b/>
          <w:u w:val="single"/>
          <w:lang w:val="fr-FR"/>
        </w:rPr>
        <w:t>(</w:t>
      </w:r>
      <w:proofErr w:type="gramEnd"/>
      <w:r w:rsidR="00CB0012">
        <w:rPr>
          <w:b/>
          <w:u w:val="single"/>
          <w:lang w:val="fr-FR"/>
        </w:rPr>
        <w:t>)</w:t>
      </w:r>
      <w:r>
        <w:rPr>
          <w:lang w:val="fr-FR"/>
        </w:rPr>
        <w:t xml:space="preserve"> pour programmer le suivi de la variable et le graphique historique des valeurs</w:t>
      </w:r>
      <w:r w:rsidR="00CB0012">
        <w:rPr>
          <w:lang w:val="fr-FR"/>
        </w:rPr>
        <w:t xml:space="preserve">.  ALTUI construira une user interface </w:t>
      </w:r>
      <w:r w:rsidR="00D65E95">
        <w:rPr>
          <w:lang w:val="fr-FR"/>
        </w:rPr>
        <w:t>dynamiquement,</w:t>
      </w:r>
      <w:r w:rsidR="00CB0012">
        <w:rPr>
          <w:lang w:val="fr-FR"/>
        </w:rPr>
        <w:t xml:space="preserve"> capturant les paramètres nécessaires pour votre data provider et s’occupera de remonter </w:t>
      </w:r>
      <w:r w:rsidR="006431F1">
        <w:rPr>
          <w:lang w:val="fr-FR"/>
        </w:rPr>
        <w:t>à</w:t>
      </w:r>
      <w:r w:rsidR="00D65E95">
        <w:rPr>
          <w:lang w:val="fr-FR"/>
        </w:rPr>
        <w:t xml:space="preserve"> ce service, </w:t>
      </w:r>
      <w:r w:rsidR="00CB0012">
        <w:rPr>
          <w:lang w:val="fr-FR"/>
        </w:rPr>
        <w:t xml:space="preserve">les valeurs </w:t>
      </w:r>
      <w:r w:rsidR="00D65E95">
        <w:rPr>
          <w:lang w:val="fr-FR"/>
        </w:rPr>
        <w:t xml:space="preserve">des variables suivies </w:t>
      </w:r>
      <w:r w:rsidR="00CB0012">
        <w:rPr>
          <w:lang w:val="fr-FR"/>
        </w:rPr>
        <w:t xml:space="preserve">au fil du </w:t>
      </w:r>
      <w:proofErr w:type="gramStart"/>
      <w:r w:rsidR="00CB0012">
        <w:rPr>
          <w:lang w:val="fr-FR"/>
        </w:rPr>
        <w:t>temps</w:t>
      </w:r>
      <w:r w:rsidR="006431F1">
        <w:rPr>
          <w:lang w:val="fr-FR"/>
        </w:rPr>
        <w:t xml:space="preserve"> ,</w:t>
      </w:r>
      <w:proofErr w:type="gramEnd"/>
      <w:r w:rsidR="006431F1">
        <w:rPr>
          <w:lang w:val="fr-FR"/>
        </w:rPr>
        <w:t xml:space="preserve"> ainsi que de récupérer les graphiques</w:t>
      </w:r>
    </w:p>
    <w:p w:rsidR="00020B99" w:rsidRDefault="00CB0012" w:rsidP="00020B99">
      <w:pPr>
        <w:rPr>
          <w:lang w:val="fr-FR"/>
        </w:rPr>
      </w:pPr>
      <w:r>
        <w:rPr>
          <w:lang w:val="fr-FR"/>
        </w:rPr>
        <w:lastRenderedPageBreak/>
        <w:t>Les actions UPNP de ALTUI :</w:t>
      </w:r>
      <w:r w:rsidR="00020B99">
        <w:rPr>
          <w:noProof/>
          <w:lang w:val="fr-FR" w:eastAsia="fr-FR"/>
        </w:rPr>
        <w:drawing>
          <wp:inline distT="0" distB="0" distL="0" distR="0" wp14:anchorId="721BAE79" wp14:editId="2B013CD0">
            <wp:extent cx="5657850" cy="620077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99" w:rsidRDefault="00020B99" w:rsidP="00020B99">
      <w:pPr>
        <w:rPr>
          <w:lang w:val="fr-FR"/>
        </w:rPr>
      </w:pPr>
    </w:p>
    <w:p w:rsidR="005E5BAD" w:rsidRDefault="005E5BAD" w:rsidP="005E5BAD">
      <w:pPr>
        <w:rPr>
          <w:lang w:val="fr-FR"/>
        </w:rPr>
      </w:pPr>
    </w:p>
    <w:p w:rsidR="005E5BAD" w:rsidRDefault="005E5BAD" w:rsidP="005E5BAD">
      <w:pPr>
        <w:pStyle w:val="Titre1"/>
        <w:rPr>
          <w:lang w:val="fr-FR"/>
        </w:rPr>
      </w:pPr>
      <w:r>
        <w:rPr>
          <w:lang w:val="fr-FR"/>
        </w:rPr>
        <w:lastRenderedPageBreak/>
        <w:t>Pages Custom</w:t>
      </w:r>
    </w:p>
    <w:p w:rsidR="00D65E95" w:rsidRDefault="005E5BAD" w:rsidP="00D65E95">
      <w:pPr>
        <w:rPr>
          <w:lang w:val="fr-FR"/>
        </w:rPr>
      </w:pPr>
      <w:r>
        <w:rPr>
          <w:lang w:val="fr-FR"/>
        </w:rPr>
        <w:t xml:space="preserve">Les pages custom gagnent aussi quelques </w:t>
      </w:r>
      <w:r w:rsidR="007A0D26">
        <w:rPr>
          <w:lang w:val="fr-FR"/>
        </w:rPr>
        <w:t>améliorations</w:t>
      </w:r>
      <w:r>
        <w:rPr>
          <w:lang w:val="fr-FR"/>
        </w:rPr>
        <w:t xml:space="preserve"> et </w:t>
      </w:r>
      <w:r w:rsidR="00D65E95">
        <w:rPr>
          <w:lang w:val="fr-FR"/>
        </w:rPr>
        <w:t xml:space="preserve">certain </w:t>
      </w:r>
      <w:r w:rsidR="007A0D26">
        <w:rPr>
          <w:lang w:val="fr-FR"/>
        </w:rPr>
        <w:t xml:space="preserve">nouveaux </w:t>
      </w:r>
      <w:r>
        <w:rPr>
          <w:lang w:val="fr-FR"/>
        </w:rPr>
        <w:t>widgets.</w:t>
      </w:r>
    </w:p>
    <w:p w:rsidR="00D65E95" w:rsidRPr="00D65E95" w:rsidRDefault="00D65E95" w:rsidP="00D65E95">
      <w:pPr>
        <w:pStyle w:val="Titre2"/>
        <w:rPr>
          <w:lang w:val="fr-FR"/>
        </w:rPr>
      </w:pPr>
      <w:r>
        <w:rPr>
          <w:lang w:val="fr-FR"/>
        </w:rPr>
        <w:t>Espacement</w:t>
      </w:r>
    </w:p>
    <w:p w:rsidR="005E5BAD" w:rsidRDefault="005E5BAD" w:rsidP="005E5BAD">
      <w:pPr>
        <w:rPr>
          <w:lang w:val="fr-FR"/>
        </w:rPr>
      </w:pPr>
      <w:r>
        <w:rPr>
          <w:lang w:val="fr-FR"/>
        </w:rPr>
        <w:t>On trouve les nouveaux widget pour l’espacement automatique verticalement ou horizontalement des widgets :</w:t>
      </w:r>
    </w:p>
    <w:p w:rsidR="005E5BAD" w:rsidRDefault="005E5BAD" w:rsidP="005E5BAD">
      <w:pPr>
        <w:rPr>
          <w:lang w:val="fr-FR"/>
        </w:rPr>
      </w:pPr>
      <w:r>
        <w:rPr>
          <w:lang w:val="fr-FR"/>
        </w:rPr>
        <w:t xml:space="preserve"> </w:t>
      </w:r>
      <w:r>
        <w:rPr>
          <w:noProof/>
          <w:lang w:val="fr-FR" w:eastAsia="fr-FR"/>
        </w:rPr>
        <w:drawing>
          <wp:inline distT="0" distB="0" distL="0" distR="0" wp14:anchorId="71C03E18" wp14:editId="6516C5B8">
            <wp:extent cx="1485900" cy="56197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</w:t>
      </w:r>
    </w:p>
    <w:p w:rsidR="00D65E95" w:rsidRDefault="00D65E95" w:rsidP="00D65E95">
      <w:pPr>
        <w:pStyle w:val="Titre2"/>
        <w:rPr>
          <w:lang w:val="fr-FR"/>
        </w:rPr>
      </w:pPr>
      <w:r>
        <w:rPr>
          <w:lang w:val="fr-FR"/>
        </w:rPr>
        <w:t>Curseurs</w:t>
      </w:r>
    </w:p>
    <w:p w:rsidR="00A77C9B" w:rsidRDefault="005E5BAD" w:rsidP="005E5BAD">
      <w:pPr>
        <w:rPr>
          <w:lang w:val="fr-FR"/>
        </w:rPr>
      </w:pPr>
      <w:r>
        <w:rPr>
          <w:lang w:val="fr-FR"/>
        </w:rPr>
        <w:t xml:space="preserve">On trouve aussi des nouveau widgets comme les curseurs verticaux ou horizontaux pour </w:t>
      </w:r>
      <w:r w:rsidR="007A0D26">
        <w:rPr>
          <w:lang w:val="fr-FR"/>
        </w:rPr>
        <w:t>Controller</w:t>
      </w:r>
      <w:r w:rsidR="00A77C9B">
        <w:rPr>
          <w:lang w:val="fr-FR"/>
        </w:rPr>
        <w:t xml:space="preserve"> les </w:t>
      </w:r>
      <w:r w:rsidR="007A0D26">
        <w:rPr>
          <w:lang w:val="fr-FR"/>
        </w:rPr>
        <w:t xml:space="preserve">périphériques </w:t>
      </w:r>
      <w:r w:rsidR="00A77C9B">
        <w:rPr>
          <w:lang w:val="fr-FR"/>
        </w:rPr>
        <w:t xml:space="preserve"> de type </w:t>
      </w:r>
      <w:r w:rsidR="007A0D26">
        <w:rPr>
          <w:lang w:val="fr-FR"/>
        </w:rPr>
        <w:t>variateur ou volets</w:t>
      </w:r>
      <w:r w:rsidR="00A77C9B">
        <w:rPr>
          <w:lang w:val="fr-FR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80"/>
        <w:gridCol w:w="6403"/>
      </w:tblGrid>
      <w:tr w:rsidR="00A77C9B" w:rsidTr="00A77C9B">
        <w:tc>
          <w:tcPr>
            <w:tcW w:w="4750" w:type="dxa"/>
          </w:tcPr>
          <w:p w:rsidR="00A77C9B" w:rsidRDefault="00A77C9B" w:rsidP="005E5BAD">
            <w:pPr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1E231D81" wp14:editId="442F9AB5">
                  <wp:extent cx="1485900" cy="342900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C9B" w:rsidRDefault="00A77C9B" w:rsidP="005E5BAD">
            <w:pPr>
              <w:rPr>
                <w:lang w:val="fr-FR"/>
              </w:rPr>
            </w:pPr>
          </w:p>
          <w:p w:rsidR="00A77C9B" w:rsidRDefault="00A77C9B" w:rsidP="005E5BAD">
            <w:pPr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2F20809E" wp14:editId="0CF2EDB1">
                  <wp:extent cx="1333500" cy="2276475"/>
                  <wp:effectExtent l="0" t="0" r="0" b="9525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0" w:type="dxa"/>
          </w:tcPr>
          <w:p w:rsidR="00A77C9B" w:rsidRDefault="00A77C9B" w:rsidP="005E5BAD">
            <w:pPr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062777D3" wp14:editId="332C86D6">
                  <wp:extent cx="3928869" cy="3675183"/>
                  <wp:effectExtent l="0" t="0" r="0" b="1905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254" cy="367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BAD" w:rsidRDefault="005E5BAD" w:rsidP="005E5BAD">
      <w:pPr>
        <w:rPr>
          <w:lang w:val="fr-FR"/>
        </w:rPr>
      </w:pPr>
    </w:p>
    <w:p w:rsidR="001F0AF6" w:rsidRDefault="001F0AF6" w:rsidP="001F0AF6">
      <w:pPr>
        <w:pStyle w:val="Titre2"/>
        <w:rPr>
          <w:noProof/>
          <w:lang w:val="fr-FR" w:eastAsia="fr-FR"/>
        </w:rPr>
      </w:pPr>
      <w:r>
        <w:rPr>
          <w:noProof/>
          <w:lang w:val="fr-FR" w:eastAsia="fr-FR"/>
        </w:rPr>
        <w:t>Ameliorations de widget existants</w:t>
      </w:r>
    </w:p>
    <w:p w:rsidR="005E5BAD" w:rsidRDefault="005E5BAD" w:rsidP="005E5BAD">
      <w:pPr>
        <w:rPr>
          <w:noProof/>
          <w:lang w:val="fr-FR" w:eastAsia="fr-FR"/>
        </w:rPr>
      </w:pPr>
      <w:r>
        <w:rPr>
          <w:noProof/>
          <w:lang w:val="fr-FR" w:eastAsia="fr-FR"/>
        </w:rPr>
        <w:t>Les widgets Icones gagne la possibilite de lancer une scene ou une action d’un device</w:t>
      </w:r>
    </w:p>
    <w:p w:rsidR="005E5BAD" w:rsidRDefault="005E5BAD" w:rsidP="005E5BA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B10561B" wp14:editId="6A117A90">
            <wp:extent cx="3621565" cy="24384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15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26" w:rsidRDefault="007A0D26" w:rsidP="005E5BAD">
      <w:pPr>
        <w:rPr>
          <w:lang w:val="fr-FR"/>
        </w:rPr>
      </w:pPr>
    </w:p>
    <w:p w:rsidR="005E5BAD" w:rsidRDefault="00A77C9B" w:rsidP="005E5BAD">
      <w:pPr>
        <w:rPr>
          <w:lang w:val="fr-FR"/>
        </w:rPr>
      </w:pPr>
      <w:r>
        <w:rPr>
          <w:lang w:val="fr-FR"/>
        </w:rPr>
        <w:t xml:space="preserve">Les boutons </w:t>
      </w:r>
      <w:r w:rsidR="007A0D26">
        <w:rPr>
          <w:lang w:val="fr-FR"/>
        </w:rPr>
        <w:t xml:space="preserve">2States </w:t>
      </w:r>
      <w:r>
        <w:rPr>
          <w:lang w:val="fr-FR"/>
        </w:rPr>
        <w:t xml:space="preserve">ON/OFF </w:t>
      </w:r>
      <w:r w:rsidR="007A0D26">
        <w:rPr>
          <w:noProof/>
          <w:lang w:val="fr-FR" w:eastAsia="fr-FR"/>
        </w:rPr>
        <w:drawing>
          <wp:inline distT="0" distB="0" distL="0" distR="0" wp14:anchorId="648B641B" wp14:editId="528C4A48">
            <wp:extent cx="514350" cy="72390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D26">
        <w:rPr>
          <w:lang w:val="fr-FR"/>
        </w:rPr>
        <w:t xml:space="preserve"> </w:t>
      </w:r>
      <w:r>
        <w:rPr>
          <w:lang w:val="fr-FR"/>
        </w:rPr>
        <w:t xml:space="preserve">gagnent quelques paramètres supplémentaires pour </w:t>
      </w:r>
      <w:r w:rsidR="00527516">
        <w:rPr>
          <w:lang w:val="fr-FR"/>
        </w:rPr>
        <w:t>configurer</w:t>
      </w:r>
      <w:r>
        <w:rPr>
          <w:lang w:val="fr-FR"/>
        </w:rPr>
        <w:t xml:space="preserve"> les valeurs correspondantes aux états ON ou OFF des </w:t>
      </w:r>
      <w:r w:rsidR="007A0D26">
        <w:rPr>
          <w:lang w:val="fr-FR"/>
        </w:rPr>
        <w:t>boutons</w:t>
      </w:r>
      <w:r>
        <w:rPr>
          <w:lang w:val="fr-FR"/>
        </w:rPr>
        <w:t xml:space="preserve"> car certains </w:t>
      </w:r>
      <w:r w:rsidR="007A0D26">
        <w:rPr>
          <w:lang w:val="fr-FR"/>
        </w:rPr>
        <w:t>périphériques</w:t>
      </w:r>
      <w:r>
        <w:rPr>
          <w:lang w:val="fr-FR"/>
        </w:rPr>
        <w:t xml:space="preserve"> utilisent des valeurs </w:t>
      </w:r>
      <w:r w:rsidR="007A0D26">
        <w:rPr>
          <w:lang w:val="fr-FR"/>
        </w:rPr>
        <w:t>différentes</w:t>
      </w:r>
      <w:r>
        <w:rPr>
          <w:lang w:val="fr-FR"/>
        </w:rPr>
        <w:t xml:space="preserve"> de 0 ou 1</w:t>
      </w:r>
    </w:p>
    <w:p w:rsidR="00A77C9B" w:rsidRDefault="00A77C9B" w:rsidP="005E5BA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A7BBF04" wp14:editId="485BA24B">
            <wp:extent cx="3914212" cy="53149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212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AD" w:rsidRPr="005E5BAD" w:rsidRDefault="005E5BAD" w:rsidP="005E5BAD">
      <w:pPr>
        <w:rPr>
          <w:lang w:val="fr-FR"/>
        </w:rPr>
      </w:pPr>
    </w:p>
    <w:p w:rsidR="005E5BAD" w:rsidRDefault="00A77C9B">
      <w:pPr>
        <w:rPr>
          <w:lang w:val="fr-FR"/>
        </w:rPr>
      </w:pPr>
      <w:r>
        <w:rPr>
          <w:lang w:val="fr-FR"/>
        </w:rPr>
        <w:t xml:space="preserve">Les </w:t>
      </w:r>
      <w:r w:rsidR="007A0D26">
        <w:rPr>
          <w:lang w:val="fr-FR"/>
        </w:rPr>
        <w:t>widgets</w:t>
      </w:r>
      <w:r>
        <w:rPr>
          <w:lang w:val="fr-FR"/>
        </w:rPr>
        <w:t xml:space="preserve"> Cameras </w:t>
      </w:r>
      <w:r w:rsidR="007A0D26">
        <w:rPr>
          <w:lang w:val="fr-FR"/>
        </w:rPr>
        <w:t>possèdent</w:t>
      </w:r>
      <w:r>
        <w:rPr>
          <w:lang w:val="fr-FR"/>
        </w:rPr>
        <w:t xml:space="preserve"> un mode « Alerte » qui affiche la camera </w:t>
      </w:r>
      <w:r w:rsidR="00527516">
        <w:rPr>
          <w:lang w:val="fr-FR"/>
        </w:rPr>
        <w:t xml:space="preserve">en zoom </w:t>
      </w:r>
      <w:proofErr w:type="gramStart"/>
      <w:r w:rsidR="00527516">
        <w:rPr>
          <w:lang w:val="fr-FR"/>
        </w:rPr>
        <w:t>( en</w:t>
      </w:r>
      <w:proofErr w:type="gramEnd"/>
      <w:r w:rsidR="00527516">
        <w:rPr>
          <w:lang w:val="fr-FR"/>
        </w:rPr>
        <w:t xml:space="preserve"> plus gros ) </w:t>
      </w:r>
      <w:r>
        <w:rPr>
          <w:lang w:val="fr-FR"/>
        </w:rPr>
        <w:t xml:space="preserve">si une variable </w:t>
      </w:r>
      <w:r w:rsidR="007A0D26">
        <w:rPr>
          <w:lang w:val="fr-FR"/>
        </w:rPr>
        <w:t>(comme</w:t>
      </w:r>
      <w:r>
        <w:rPr>
          <w:lang w:val="fr-FR"/>
        </w:rPr>
        <w:t xml:space="preserve"> l’</w:t>
      </w:r>
      <w:r w:rsidR="007A0D26">
        <w:rPr>
          <w:lang w:val="fr-FR"/>
        </w:rPr>
        <w:t>état</w:t>
      </w:r>
      <w:r>
        <w:rPr>
          <w:lang w:val="fr-FR"/>
        </w:rPr>
        <w:t xml:space="preserve"> d’un </w:t>
      </w:r>
      <w:r w:rsidR="007A0D26">
        <w:rPr>
          <w:lang w:val="fr-FR"/>
        </w:rPr>
        <w:t>détecteur</w:t>
      </w:r>
      <w:r>
        <w:rPr>
          <w:lang w:val="fr-FR"/>
        </w:rPr>
        <w:t xml:space="preserve"> de </w:t>
      </w:r>
      <w:r w:rsidR="007A0D26">
        <w:rPr>
          <w:lang w:val="fr-FR"/>
        </w:rPr>
        <w:t>mouvement)</w:t>
      </w:r>
      <w:r>
        <w:rPr>
          <w:lang w:val="fr-FR"/>
        </w:rPr>
        <w:t xml:space="preserve"> prend une certaine valeur</w:t>
      </w:r>
    </w:p>
    <w:p w:rsidR="00A77C9B" w:rsidRDefault="00A77C9B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1AAF553" wp14:editId="01CA4CB0">
            <wp:extent cx="3985648" cy="378142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5648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9B" w:rsidRDefault="00A77C9B">
      <w:pPr>
        <w:rPr>
          <w:lang w:val="fr-FR"/>
        </w:rPr>
      </w:pPr>
    </w:p>
    <w:p w:rsidR="001F0AF6" w:rsidRDefault="001F0AF6" w:rsidP="00DB1049">
      <w:pPr>
        <w:pStyle w:val="Titre2"/>
        <w:rPr>
          <w:lang w:val="fr-FR"/>
        </w:rPr>
      </w:pPr>
      <w:r>
        <w:rPr>
          <w:lang w:val="fr-FR"/>
        </w:rPr>
        <w:t>Mode Panneau Simple</w:t>
      </w:r>
    </w:p>
    <w:p w:rsidR="00A77C9B" w:rsidRDefault="00A77C9B">
      <w:pPr>
        <w:rPr>
          <w:lang w:val="fr-FR"/>
        </w:rPr>
      </w:pPr>
      <w:r>
        <w:rPr>
          <w:lang w:val="fr-FR"/>
        </w:rPr>
        <w:t xml:space="preserve">L’url d’ouverture de la page principale peut </w:t>
      </w:r>
      <w:r w:rsidR="007A0D26">
        <w:rPr>
          <w:lang w:val="fr-FR"/>
        </w:rPr>
        <w:t>être</w:t>
      </w:r>
      <w:r>
        <w:rPr>
          <w:lang w:val="fr-FR"/>
        </w:rPr>
        <w:t xml:space="preserve"> </w:t>
      </w:r>
      <w:r w:rsidR="007A0D26">
        <w:rPr>
          <w:lang w:val="fr-FR"/>
        </w:rPr>
        <w:t>customisée</w:t>
      </w:r>
      <w:r>
        <w:rPr>
          <w:lang w:val="fr-FR"/>
        </w:rPr>
        <w:t xml:space="preserve"> </w:t>
      </w:r>
      <w:r w:rsidR="00CB0012">
        <w:rPr>
          <w:lang w:val="fr-FR"/>
        </w:rPr>
        <w:t>avec une option « </w:t>
      </w:r>
      <w:proofErr w:type="spellStart"/>
      <w:r w:rsidR="00CB0012">
        <w:rPr>
          <w:lang w:val="fr-FR"/>
        </w:rPr>
        <w:t>lean</w:t>
      </w:r>
      <w:proofErr w:type="spellEnd"/>
      <w:r w:rsidR="00CB0012">
        <w:rPr>
          <w:lang w:val="fr-FR"/>
        </w:rPr>
        <w:t xml:space="preserve"> » </w:t>
      </w:r>
      <w:r>
        <w:rPr>
          <w:lang w:val="fr-FR"/>
        </w:rPr>
        <w:t>pour n’afficher que les pages utilisateurs sans aucunes fioriture/</w:t>
      </w:r>
      <w:r w:rsidR="007A0D26">
        <w:rPr>
          <w:lang w:val="fr-FR"/>
        </w:rPr>
        <w:t xml:space="preserve">menus. </w:t>
      </w:r>
      <w:r w:rsidR="001F0AF6">
        <w:rPr>
          <w:lang w:val="fr-FR"/>
        </w:rPr>
        <w:t>U</w:t>
      </w:r>
      <w:r w:rsidR="007A0D26">
        <w:rPr>
          <w:lang w:val="fr-FR"/>
        </w:rPr>
        <w:t xml:space="preserve">tile pour éviter que </w:t>
      </w:r>
      <w:r w:rsidR="00527516">
        <w:rPr>
          <w:lang w:val="fr-FR"/>
        </w:rPr>
        <w:t xml:space="preserve">le petit dernier </w:t>
      </w:r>
      <w:r w:rsidR="001F0AF6">
        <w:rPr>
          <w:lang w:val="fr-FR"/>
        </w:rPr>
        <w:t xml:space="preserve">ne </w:t>
      </w:r>
      <w:r w:rsidR="007A0D26">
        <w:rPr>
          <w:lang w:val="fr-FR"/>
        </w:rPr>
        <w:t>modifie les panneaux</w:t>
      </w:r>
      <w:r w:rsidR="00527516">
        <w:rPr>
          <w:lang w:val="fr-FR"/>
        </w:rPr>
        <w:t xml:space="preserve"> de contrôle.</w:t>
      </w:r>
    </w:p>
    <w:p w:rsidR="00A77C9B" w:rsidRDefault="007A0D26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439102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9B" w:rsidRDefault="00A77C9B" w:rsidP="00A77C9B">
      <w:pPr>
        <w:pStyle w:val="Titre1"/>
        <w:rPr>
          <w:lang w:val="fr-FR"/>
        </w:rPr>
      </w:pPr>
      <w:r>
        <w:rPr>
          <w:lang w:val="fr-FR"/>
        </w:rPr>
        <w:lastRenderedPageBreak/>
        <w:t>Les Machines à états</w:t>
      </w:r>
    </w:p>
    <w:p w:rsidR="00A77C9B" w:rsidRDefault="00A77C9B">
      <w:pPr>
        <w:rPr>
          <w:lang w:val="fr-FR"/>
        </w:rPr>
      </w:pPr>
    </w:p>
    <w:p w:rsidR="006F0333" w:rsidRDefault="006F0333" w:rsidP="006F0333">
      <w:pPr>
        <w:rPr>
          <w:lang w:val="fr-FR"/>
        </w:rPr>
      </w:pPr>
      <w:r>
        <w:rPr>
          <w:lang w:val="fr-FR"/>
        </w:rPr>
        <w:t>Mais le gros changement c’est le concept de m</w:t>
      </w:r>
      <w:r w:rsidRPr="00A77C9B">
        <w:rPr>
          <w:lang w:val="fr-FR"/>
        </w:rPr>
        <w:t>achines à états</w:t>
      </w:r>
      <w:r>
        <w:rPr>
          <w:lang w:val="fr-FR"/>
        </w:rPr>
        <w:t xml:space="preserve"> que nous allons détailler maintenant.</w:t>
      </w:r>
    </w:p>
    <w:p w:rsidR="00A77C9B" w:rsidRDefault="00A77C9B">
      <w:pPr>
        <w:rPr>
          <w:lang w:val="fr-FR"/>
        </w:rPr>
      </w:pPr>
      <w:r>
        <w:rPr>
          <w:lang w:val="fr-FR"/>
        </w:rPr>
        <w:t xml:space="preserve">La VERA est un système relativement ouvert, mais il faut bien reconnaitre qu’il est </w:t>
      </w:r>
      <w:r w:rsidR="00265ABB">
        <w:rPr>
          <w:lang w:val="fr-FR"/>
        </w:rPr>
        <w:t>nécessaire</w:t>
      </w:r>
      <w:r>
        <w:rPr>
          <w:lang w:val="fr-FR"/>
        </w:rPr>
        <w:t xml:space="preserve"> de recourir </w:t>
      </w:r>
      <w:r w:rsidR="00265ABB">
        <w:rPr>
          <w:lang w:val="fr-FR"/>
        </w:rPr>
        <w:t>à</w:t>
      </w:r>
      <w:r>
        <w:rPr>
          <w:lang w:val="fr-FR"/>
        </w:rPr>
        <w:t xml:space="preserve"> la programmation en </w:t>
      </w:r>
      <w:r w:rsidR="00265ABB">
        <w:rPr>
          <w:lang w:val="fr-FR"/>
        </w:rPr>
        <w:t>LUA</w:t>
      </w:r>
      <w:r>
        <w:rPr>
          <w:lang w:val="fr-FR"/>
        </w:rPr>
        <w:t xml:space="preserve"> </w:t>
      </w:r>
      <w:r w:rsidR="00265ABB">
        <w:rPr>
          <w:lang w:val="fr-FR"/>
        </w:rPr>
        <w:t>très</w:t>
      </w:r>
      <w:r>
        <w:rPr>
          <w:lang w:val="fr-FR"/>
        </w:rPr>
        <w:t xml:space="preserve"> souvent des que l’on veut commencer </w:t>
      </w:r>
      <w:r w:rsidR="00265ABB">
        <w:rPr>
          <w:lang w:val="fr-FR"/>
        </w:rPr>
        <w:t>à</w:t>
      </w:r>
      <w:r>
        <w:rPr>
          <w:lang w:val="fr-FR"/>
        </w:rPr>
        <w:t xml:space="preserve"> faire des scenarios un peu compliques.</w:t>
      </w:r>
    </w:p>
    <w:p w:rsidR="00265ABB" w:rsidRDefault="00265ABB">
      <w:pPr>
        <w:rPr>
          <w:lang w:val="fr-FR"/>
        </w:rPr>
      </w:pPr>
      <w:r>
        <w:rPr>
          <w:lang w:val="fr-FR"/>
        </w:rPr>
        <w:t xml:space="preserve">Pour comprendre, prenons quelques </w:t>
      </w:r>
      <w:r w:rsidR="00671004">
        <w:rPr>
          <w:lang w:val="fr-FR"/>
        </w:rPr>
        <w:t>exemples</w:t>
      </w:r>
      <w:r>
        <w:rPr>
          <w:lang w:val="fr-FR"/>
        </w:rPr>
        <w:t> :</w:t>
      </w:r>
    </w:p>
    <w:p w:rsidR="00265ABB" w:rsidRDefault="00265ABB" w:rsidP="00265ABB">
      <w:pPr>
        <w:pStyle w:val="Paragraphedeliste"/>
        <w:numPr>
          <w:ilvl w:val="0"/>
          <w:numId w:val="28"/>
        </w:numPr>
        <w:rPr>
          <w:lang w:val="fr-FR"/>
        </w:rPr>
      </w:pPr>
      <w:r>
        <w:rPr>
          <w:lang w:val="fr-FR"/>
        </w:rPr>
        <w:t xml:space="preserve">Allumer une lampe automatiquement le soir et lorsque qu’un mouvement est </w:t>
      </w:r>
      <w:r w:rsidR="00671004">
        <w:rPr>
          <w:lang w:val="fr-FR"/>
        </w:rPr>
        <w:t>détecté</w:t>
      </w:r>
      <w:r>
        <w:rPr>
          <w:lang w:val="fr-FR"/>
        </w:rPr>
        <w:t xml:space="preserve"> par un </w:t>
      </w:r>
      <w:r w:rsidR="004C3BE3">
        <w:rPr>
          <w:lang w:val="fr-FR"/>
        </w:rPr>
        <w:t>détecteur,</w:t>
      </w:r>
      <w:r>
        <w:rPr>
          <w:lang w:val="fr-FR"/>
        </w:rPr>
        <w:t xml:space="preserve"> puis </w:t>
      </w:r>
      <w:r w:rsidR="00671004">
        <w:rPr>
          <w:lang w:val="fr-FR"/>
        </w:rPr>
        <w:t>éteindre</w:t>
      </w:r>
      <w:r>
        <w:rPr>
          <w:lang w:val="fr-FR"/>
        </w:rPr>
        <w:t xml:space="preserve"> la lampe automatiquement. Par contre si la lampe était déjà </w:t>
      </w:r>
      <w:r w:rsidR="00671004">
        <w:rPr>
          <w:lang w:val="fr-FR"/>
        </w:rPr>
        <w:t>allumée</w:t>
      </w:r>
      <w:r>
        <w:rPr>
          <w:lang w:val="fr-FR"/>
        </w:rPr>
        <w:t xml:space="preserve"> au moment du mouvement, on ne veut pas </w:t>
      </w:r>
      <w:r w:rsidR="00671004">
        <w:rPr>
          <w:lang w:val="fr-FR"/>
        </w:rPr>
        <w:t>éteindre</w:t>
      </w:r>
      <w:r>
        <w:rPr>
          <w:lang w:val="fr-FR"/>
        </w:rPr>
        <w:t xml:space="preserve"> </w:t>
      </w:r>
      <w:r w:rsidR="00671004">
        <w:rPr>
          <w:lang w:val="fr-FR"/>
        </w:rPr>
        <w:t xml:space="preserve">automatiquement cette </w:t>
      </w:r>
      <w:r>
        <w:rPr>
          <w:lang w:val="fr-FR"/>
        </w:rPr>
        <w:t>lampe</w:t>
      </w:r>
    </w:p>
    <w:p w:rsidR="00265ABB" w:rsidRDefault="00671004" w:rsidP="00265ABB">
      <w:pPr>
        <w:pStyle w:val="Paragraphedeliste"/>
        <w:numPr>
          <w:ilvl w:val="0"/>
          <w:numId w:val="28"/>
        </w:numPr>
        <w:rPr>
          <w:lang w:val="fr-FR"/>
        </w:rPr>
      </w:pPr>
      <w:r>
        <w:rPr>
          <w:lang w:val="fr-FR"/>
        </w:rPr>
        <w:t>Détecter</w:t>
      </w:r>
      <w:r w:rsidR="00265ABB">
        <w:rPr>
          <w:lang w:val="fr-FR"/>
        </w:rPr>
        <w:t xml:space="preserve"> qu’une porte est ouverte, le </w:t>
      </w:r>
      <w:r w:rsidR="004C3BE3">
        <w:rPr>
          <w:lang w:val="fr-FR"/>
        </w:rPr>
        <w:t>soir, et</w:t>
      </w:r>
      <w:r w:rsidR="00265ABB">
        <w:rPr>
          <w:lang w:val="fr-FR"/>
        </w:rPr>
        <w:t xml:space="preserve"> envoyer un SMS/email de rappel toutes les 15 minutes tant qu’elle n’est pas </w:t>
      </w:r>
      <w:r>
        <w:rPr>
          <w:lang w:val="fr-FR"/>
        </w:rPr>
        <w:t>fermée</w:t>
      </w:r>
    </w:p>
    <w:p w:rsidR="00265ABB" w:rsidRDefault="00265ABB">
      <w:pPr>
        <w:rPr>
          <w:lang w:val="fr-FR"/>
        </w:rPr>
      </w:pPr>
      <w:r>
        <w:rPr>
          <w:lang w:val="fr-FR"/>
        </w:rPr>
        <w:t xml:space="preserve">En fait des que l’on veut prendre des </w:t>
      </w:r>
      <w:r w:rsidR="00671004">
        <w:rPr>
          <w:lang w:val="fr-FR"/>
        </w:rPr>
        <w:t xml:space="preserve">décisions </w:t>
      </w:r>
      <w:r>
        <w:rPr>
          <w:lang w:val="fr-FR"/>
        </w:rPr>
        <w:t xml:space="preserve"> dépendante</w:t>
      </w:r>
      <w:r w:rsidR="00671004">
        <w:rPr>
          <w:lang w:val="fr-FR"/>
        </w:rPr>
        <w:t>s</w:t>
      </w:r>
      <w:r>
        <w:rPr>
          <w:lang w:val="fr-FR"/>
        </w:rPr>
        <w:t xml:space="preserve"> de ce qu’il s’est passé </w:t>
      </w:r>
      <w:r w:rsidR="0006398C">
        <w:rPr>
          <w:lang w:val="fr-FR"/>
        </w:rPr>
        <w:t>auparavant</w:t>
      </w:r>
      <w:r>
        <w:rPr>
          <w:lang w:val="fr-FR"/>
        </w:rPr>
        <w:t xml:space="preserve">, il est </w:t>
      </w:r>
      <w:r w:rsidR="00671004">
        <w:rPr>
          <w:lang w:val="fr-FR"/>
        </w:rPr>
        <w:t>très</w:t>
      </w:r>
      <w:r w:rsidR="00527516">
        <w:rPr>
          <w:lang w:val="fr-FR"/>
        </w:rPr>
        <w:t xml:space="preserve"> compliqué</w:t>
      </w:r>
      <w:r>
        <w:rPr>
          <w:lang w:val="fr-FR"/>
        </w:rPr>
        <w:t xml:space="preserve"> de </w:t>
      </w:r>
      <w:r w:rsidR="00671004">
        <w:rPr>
          <w:lang w:val="fr-FR"/>
        </w:rPr>
        <w:t>gérer</w:t>
      </w:r>
      <w:r>
        <w:rPr>
          <w:lang w:val="fr-FR"/>
        </w:rPr>
        <w:t xml:space="preserve"> cela comme il faut sans </w:t>
      </w:r>
      <w:r w:rsidR="00527516">
        <w:rPr>
          <w:lang w:val="fr-FR"/>
        </w:rPr>
        <w:t xml:space="preserve">se lancer dans le </w:t>
      </w:r>
      <w:r>
        <w:rPr>
          <w:lang w:val="fr-FR"/>
        </w:rPr>
        <w:t>code LUA</w:t>
      </w:r>
      <w:r w:rsidR="00671004">
        <w:rPr>
          <w:lang w:val="fr-FR"/>
        </w:rPr>
        <w:t xml:space="preserve"> et</w:t>
      </w:r>
      <w:r w:rsidR="00527516">
        <w:rPr>
          <w:lang w:val="fr-FR"/>
        </w:rPr>
        <w:t xml:space="preserve"> avec</w:t>
      </w:r>
      <w:r w:rsidR="00671004">
        <w:rPr>
          <w:lang w:val="fr-FR"/>
        </w:rPr>
        <w:t xml:space="preserve"> des plugins additionnels. </w:t>
      </w:r>
      <w:r>
        <w:rPr>
          <w:lang w:val="fr-FR"/>
        </w:rPr>
        <w:t xml:space="preserve">De plus, la VERA relance son moteur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de manière </w:t>
      </w:r>
      <w:r w:rsidR="00671004">
        <w:rPr>
          <w:lang w:val="fr-FR"/>
        </w:rPr>
        <w:t>imprévisible</w:t>
      </w:r>
      <w:r>
        <w:rPr>
          <w:lang w:val="fr-FR"/>
        </w:rPr>
        <w:t xml:space="preserve"> </w:t>
      </w:r>
      <w:r w:rsidR="00282B55">
        <w:rPr>
          <w:lang w:val="fr-FR"/>
        </w:rPr>
        <w:t>(pour</w:t>
      </w:r>
      <w:r>
        <w:rPr>
          <w:lang w:val="fr-FR"/>
        </w:rPr>
        <w:t xml:space="preserve"> faire une rotation des logs, ou </w:t>
      </w:r>
      <w:r w:rsidR="00671004">
        <w:rPr>
          <w:lang w:val="fr-FR"/>
        </w:rPr>
        <w:t>récupérer</w:t>
      </w:r>
      <w:r>
        <w:rPr>
          <w:lang w:val="fr-FR"/>
        </w:rPr>
        <w:t xml:space="preserve"> </w:t>
      </w:r>
      <w:r w:rsidR="00671004">
        <w:rPr>
          <w:lang w:val="fr-FR"/>
        </w:rPr>
        <w:t>de</w:t>
      </w:r>
      <w:r>
        <w:rPr>
          <w:lang w:val="fr-FR"/>
        </w:rPr>
        <w:t xml:space="preserve"> la </w:t>
      </w:r>
      <w:r w:rsidR="00282B55">
        <w:rPr>
          <w:lang w:val="fr-FR"/>
        </w:rPr>
        <w:t>mémoire)</w:t>
      </w:r>
      <w:r>
        <w:rPr>
          <w:lang w:val="fr-FR"/>
        </w:rPr>
        <w:t xml:space="preserve"> et les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en attente</w:t>
      </w:r>
      <w:r w:rsidR="00282B55">
        <w:rPr>
          <w:lang w:val="fr-FR"/>
        </w:rPr>
        <w:t>s</w:t>
      </w:r>
      <w:r>
        <w:rPr>
          <w:lang w:val="fr-FR"/>
        </w:rPr>
        <w:t xml:space="preserve"> programmés par </w:t>
      </w:r>
      <w:r w:rsidR="00671004">
        <w:rPr>
          <w:lang w:val="fr-FR"/>
        </w:rPr>
        <w:t>LUA</w:t>
      </w:r>
      <w:r>
        <w:rPr>
          <w:lang w:val="fr-FR"/>
        </w:rPr>
        <w:t xml:space="preserve"> sont perdus. Ce qui rend la </w:t>
      </w:r>
      <w:r w:rsidR="00671004">
        <w:rPr>
          <w:lang w:val="fr-FR"/>
        </w:rPr>
        <w:t>tâche</w:t>
      </w:r>
      <w:r>
        <w:rPr>
          <w:lang w:val="fr-FR"/>
        </w:rPr>
        <w:t xml:space="preserve"> vraiment </w:t>
      </w:r>
      <w:r w:rsidR="00671004">
        <w:rPr>
          <w:lang w:val="fr-FR"/>
        </w:rPr>
        <w:t>compliquée</w:t>
      </w:r>
      <w:r>
        <w:rPr>
          <w:lang w:val="fr-FR"/>
        </w:rPr>
        <w:t xml:space="preserve"> pour l’utilis</w:t>
      </w:r>
      <w:r w:rsidR="00671004">
        <w:rPr>
          <w:lang w:val="fr-FR"/>
        </w:rPr>
        <w:t>ateur</w:t>
      </w:r>
    </w:p>
    <w:p w:rsidR="00265ABB" w:rsidRDefault="00671004">
      <w:pPr>
        <w:rPr>
          <w:lang w:val="fr-FR"/>
        </w:rPr>
      </w:pPr>
      <w:r>
        <w:rPr>
          <w:lang w:val="fr-FR"/>
        </w:rPr>
        <w:t xml:space="preserve">Alors bien </w:t>
      </w:r>
      <w:r w:rsidR="00282B55">
        <w:rPr>
          <w:lang w:val="fr-FR"/>
        </w:rPr>
        <w:t>sûr</w:t>
      </w:r>
      <w:r>
        <w:rPr>
          <w:lang w:val="fr-FR"/>
        </w:rPr>
        <w:t xml:space="preserve"> il reste l’option </w:t>
      </w:r>
      <w:r w:rsidR="00265ABB">
        <w:rPr>
          <w:lang w:val="fr-FR"/>
        </w:rPr>
        <w:t>des plug</w:t>
      </w:r>
      <w:r>
        <w:rPr>
          <w:lang w:val="fr-FR"/>
        </w:rPr>
        <w:t>in</w:t>
      </w:r>
      <w:r w:rsidR="00265ABB">
        <w:rPr>
          <w:lang w:val="fr-FR"/>
        </w:rPr>
        <w:t>s complexe</w:t>
      </w:r>
      <w:r>
        <w:rPr>
          <w:lang w:val="fr-FR"/>
        </w:rPr>
        <w:t>s</w:t>
      </w:r>
      <w:r w:rsidR="00265ABB">
        <w:rPr>
          <w:lang w:val="fr-FR"/>
        </w:rPr>
        <w:t xml:space="preserve"> comme PLEG, mais il n’y a pas vraiment </w:t>
      </w:r>
      <w:r>
        <w:rPr>
          <w:lang w:val="fr-FR"/>
        </w:rPr>
        <w:t>d’user</w:t>
      </w:r>
      <w:r w:rsidR="00265ABB">
        <w:rPr>
          <w:lang w:val="fr-FR"/>
        </w:rPr>
        <w:t xml:space="preserve"> interface qui permet</w:t>
      </w:r>
      <w:r>
        <w:rPr>
          <w:lang w:val="fr-FR"/>
        </w:rPr>
        <w:t>te</w:t>
      </w:r>
      <w:r w:rsidR="00265ABB">
        <w:rPr>
          <w:lang w:val="fr-FR"/>
        </w:rPr>
        <w:t xml:space="preserve"> de facilement </w:t>
      </w:r>
      <w:r>
        <w:rPr>
          <w:lang w:val="fr-FR"/>
        </w:rPr>
        <w:t>éditer</w:t>
      </w:r>
      <w:r w:rsidR="00265ABB">
        <w:rPr>
          <w:lang w:val="fr-FR"/>
        </w:rPr>
        <w:t xml:space="preserve"> ses conditions et de voir en temps </w:t>
      </w:r>
      <w:r>
        <w:rPr>
          <w:lang w:val="fr-FR"/>
        </w:rPr>
        <w:t>réel</w:t>
      </w:r>
      <w:r w:rsidR="00265ABB">
        <w:rPr>
          <w:lang w:val="fr-FR"/>
        </w:rPr>
        <w:t xml:space="preserve"> ce qu’il se passe</w:t>
      </w:r>
    </w:p>
    <w:p w:rsidR="00844AFD" w:rsidRDefault="00844AFD">
      <w:pPr>
        <w:rPr>
          <w:lang w:val="fr-FR"/>
        </w:rPr>
      </w:pPr>
      <w:r>
        <w:rPr>
          <w:lang w:val="fr-FR"/>
        </w:rPr>
        <w:t xml:space="preserve">Pour pouvoir garder une </w:t>
      </w:r>
      <w:r w:rsidR="00671004">
        <w:rPr>
          <w:lang w:val="fr-FR"/>
        </w:rPr>
        <w:t xml:space="preserve">mémoire </w:t>
      </w:r>
      <w:r>
        <w:rPr>
          <w:lang w:val="fr-FR"/>
        </w:rPr>
        <w:t xml:space="preserve">des </w:t>
      </w:r>
      <w:r w:rsidR="00671004">
        <w:rPr>
          <w:lang w:val="fr-FR"/>
        </w:rPr>
        <w:t>états</w:t>
      </w:r>
      <w:r>
        <w:rPr>
          <w:lang w:val="fr-FR"/>
        </w:rPr>
        <w:t xml:space="preserve">, beaucoup d’utilisateurs de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utilisent des </w:t>
      </w:r>
      <w:r w:rsidR="00671004">
        <w:rPr>
          <w:lang w:val="fr-FR"/>
        </w:rPr>
        <w:t>plugins</w:t>
      </w:r>
      <w:r>
        <w:rPr>
          <w:lang w:val="fr-FR"/>
        </w:rPr>
        <w:t xml:space="preserve"> comme le « variable </w:t>
      </w:r>
      <w:r w:rsidR="00671004">
        <w:rPr>
          <w:lang w:val="fr-FR"/>
        </w:rPr>
        <w:t xml:space="preserve">container. </w:t>
      </w:r>
      <w:r>
        <w:rPr>
          <w:lang w:val="fr-FR"/>
        </w:rPr>
        <w:t xml:space="preserve">Mais c’est assez lourd d’utilisation et </w:t>
      </w:r>
      <w:r w:rsidR="00671004">
        <w:rPr>
          <w:lang w:val="fr-FR"/>
        </w:rPr>
        <w:t>nécessite</w:t>
      </w:r>
      <w:r>
        <w:rPr>
          <w:lang w:val="fr-FR"/>
        </w:rPr>
        <w:t xml:space="preserve"> un autre plugin et donc des </w:t>
      </w:r>
      <w:r w:rsidR="00671004">
        <w:rPr>
          <w:lang w:val="fr-FR"/>
        </w:rPr>
        <w:t>ressources</w:t>
      </w:r>
      <w:r>
        <w:rPr>
          <w:lang w:val="fr-FR"/>
        </w:rPr>
        <w:t xml:space="preserve"> sur la VERA qui sont assez « </w:t>
      </w:r>
      <w:r w:rsidR="00671004">
        <w:rPr>
          <w:lang w:val="fr-FR"/>
        </w:rPr>
        <w:t>précieuses</w:t>
      </w:r>
      <w:r>
        <w:rPr>
          <w:lang w:val="fr-FR"/>
        </w:rPr>
        <w:t xml:space="preserve">  »</w:t>
      </w:r>
    </w:p>
    <w:p w:rsidR="00844AFD" w:rsidRDefault="00844AFD">
      <w:pPr>
        <w:rPr>
          <w:lang w:val="fr-FR"/>
        </w:rPr>
      </w:pPr>
    </w:p>
    <w:p w:rsidR="00265ABB" w:rsidRDefault="00265ABB">
      <w:pPr>
        <w:rPr>
          <w:lang w:val="fr-FR"/>
        </w:rPr>
      </w:pPr>
      <w:r>
        <w:rPr>
          <w:lang w:val="fr-FR"/>
        </w:rPr>
        <w:t xml:space="preserve">Les </w:t>
      </w:r>
      <w:r w:rsidR="00671004">
        <w:rPr>
          <w:lang w:val="fr-FR"/>
        </w:rPr>
        <w:t xml:space="preserve">machines à états de ALTUI </w:t>
      </w:r>
      <w:r>
        <w:rPr>
          <w:lang w:val="fr-FR"/>
        </w:rPr>
        <w:t xml:space="preserve">apportent une </w:t>
      </w:r>
      <w:r w:rsidR="00671004">
        <w:rPr>
          <w:lang w:val="fr-FR"/>
        </w:rPr>
        <w:t>réponse</w:t>
      </w:r>
      <w:r>
        <w:rPr>
          <w:lang w:val="fr-FR"/>
        </w:rPr>
        <w:t xml:space="preserve"> relativement simple, facile </w:t>
      </w:r>
      <w:r w:rsidR="00671004">
        <w:rPr>
          <w:lang w:val="fr-FR"/>
        </w:rPr>
        <w:t>à</w:t>
      </w:r>
      <w:r>
        <w:rPr>
          <w:lang w:val="fr-FR"/>
        </w:rPr>
        <w:t xml:space="preserve"> comprendre</w:t>
      </w:r>
      <w:r w:rsidR="00671004">
        <w:rPr>
          <w:lang w:val="fr-FR"/>
        </w:rPr>
        <w:t xml:space="preserve">, </w:t>
      </w:r>
      <w:r>
        <w:rPr>
          <w:lang w:val="fr-FR"/>
        </w:rPr>
        <w:t xml:space="preserve">qui offre </w:t>
      </w:r>
      <w:r w:rsidR="00844AFD">
        <w:rPr>
          <w:lang w:val="fr-FR"/>
        </w:rPr>
        <w:t xml:space="preserve">la </w:t>
      </w:r>
      <w:r w:rsidR="00671004">
        <w:rPr>
          <w:lang w:val="fr-FR"/>
        </w:rPr>
        <w:t>capacité</w:t>
      </w:r>
      <w:r w:rsidR="00844AFD">
        <w:rPr>
          <w:lang w:val="fr-FR"/>
        </w:rPr>
        <w:t xml:space="preserve"> de </w:t>
      </w:r>
      <w:r w:rsidR="00671004">
        <w:rPr>
          <w:lang w:val="fr-FR"/>
        </w:rPr>
        <w:t>gérer</w:t>
      </w:r>
      <w:r w:rsidR="00844AFD">
        <w:rPr>
          <w:lang w:val="fr-FR"/>
        </w:rPr>
        <w:t xml:space="preserve"> des </w:t>
      </w:r>
      <w:r w:rsidR="00671004">
        <w:rPr>
          <w:lang w:val="fr-FR"/>
        </w:rPr>
        <w:t>mémoires</w:t>
      </w:r>
      <w:r w:rsidR="00844AFD">
        <w:rPr>
          <w:lang w:val="fr-FR"/>
        </w:rPr>
        <w:t xml:space="preserve">/variables et </w:t>
      </w:r>
      <w:r w:rsidR="00671004">
        <w:rPr>
          <w:lang w:val="fr-FR"/>
        </w:rPr>
        <w:t>possède</w:t>
      </w:r>
      <w:r w:rsidR="00844AFD">
        <w:rPr>
          <w:lang w:val="fr-FR"/>
        </w:rPr>
        <w:t xml:space="preserve"> une </w:t>
      </w:r>
      <w:r>
        <w:rPr>
          <w:lang w:val="fr-FR"/>
        </w:rPr>
        <w:t>interface graphique</w:t>
      </w:r>
      <w:r w:rsidR="00671004">
        <w:rPr>
          <w:lang w:val="fr-FR"/>
        </w:rPr>
        <w:t xml:space="preserve"> pour éditer son workflow et voir</w:t>
      </w:r>
      <w:r>
        <w:rPr>
          <w:lang w:val="fr-FR"/>
        </w:rPr>
        <w:t xml:space="preserve">, </w:t>
      </w:r>
      <w:r w:rsidR="00671004">
        <w:rPr>
          <w:lang w:val="fr-FR"/>
        </w:rPr>
        <w:t xml:space="preserve">en </w:t>
      </w:r>
      <w:proofErr w:type="gramStart"/>
      <w:r w:rsidR="00671004">
        <w:rPr>
          <w:lang w:val="fr-FR"/>
        </w:rPr>
        <w:t>voir ,</w:t>
      </w:r>
      <w:proofErr w:type="gramEnd"/>
      <w:r w:rsidR="00671004">
        <w:rPr>
          <w:lang w:val="fr-FR"/>
        </w:rPr>
        <w:t xml:space="preserve"> en </w:t>
      </w:r>
      <w:r>
        <w:rPr>
          <w:lang w:val="fr-FR"/>
        </w:rPr>
        <w:t xml:space="preserve">temps </w:t>
      </w:r>
      <w:r w:rsidR="00671004">
        <w:rPr>
          <w:lang w:val="fr-FR"/>
        </w:rPr>
        <w:t>réel</w:t>
      </w:r>
      <w:r>
        <w:rPr>
          <w:lang w:val="fr-FR"/>
        </w:rPr>
        <w:t xml:space="preserve">, </w:t>
      </w:r>
      <w:r w:rsidR="00671004">
        <w:rPr>
          <w:lang w:val="fr-FR"/>
        </w:rPr>
        <w:t>l’exécution</w:t>
      </w:r>
      <w:r>
        <w:rPr>
          <w:lang w:val="fr-FR"/>
        </w:rPr>
        <w:t>.</w:t>
      </w:r>
      <w:r w:rsidR="00282B55">
        <w:rPr>
          <w:lang w:val="fr-FR"/>
        </w:rPr>
        <w:t xml:space="preserve"> Les </w:t>
      </w:r>
      <w:proofErr w:type="spellStart"/>
      <w:r w:rsidR="00282B55">
        <w:rPr>
          <w:lang w:val="fr-FR"/>
        </w:rPr>
        <w:t>timers</w:t>
      </w:r>
      <w:proofErr w:type="spellEnd"/>
      <w:r w:rsidR="00282B55">
        <w:rPr>
          <w:lang w:val="fr-FR"/>
        </w:rPr>
        <w:t xml:space="preserve">, les variables résistent aux </w:t>
      </w:r>
      <w:proofErr w:type="spellStart"/>
      <w:r w:rsidR="00282B55">
        <w:rPr>
          <w:lang w:val="fr-FR"/>
        </w:rPr>
        <w:t>reload</w:t>
      </w:r>
      <w:proofErr w:type="spellEnd"/>
      <w:r w:rsidR="00282B55">
        <w:rPr>
          <w:lang w:val="fr-FR"/>
        </w:rPr>
        <w:t>/reboot donc le résultat est fiable</w:t>
      </w:r>
    </w:p>
    <w:p w:rsidR="00671004" w:rsidRDefault="00671004">
      <w:pPr>
        <w:rPr>
          <w:lang w:val="fr-FR"/>
        </w:rPr>
      </w:pPr>
    </w:p>
    <w:p w:rsidR="004D569A" w:rsidRDefault="004D569A" w:rsidP="004D569A">
      <w:pPr>
        <w:pStyle w:val="Titre2"/>
        <w:rPr>
          <w:lang w:val="fr-FR"/>
        </w:rPr>
      </w:pPr>
      <w:r>
        <w:rPr>
          <w:lang w:val="fr-FR"/>
        </w:rPr>
        <w:t>La théorie</w:t>
      </w:r>
    </w:p>
    <w:p w:rsidR="00844AFD" w:rsidRDefault="00844AFD">
      <w:pPr>
        <w:rPr>
          <w:lang w:val="fr-FR"/>
        </w:rPr>
      </w:pPr>
      <w:r>
        <w:rPr>
          <w:lang w:val="fr-FR"/>
        </w:rPr>
        <w:t xml:space="preserve">Un peu de </w:t>
      </w:r>
      <w:r w:rsidR="00671004">
        <w:rPr>
          <w:lang w:val="fr-FR"/>
        </w:rPr>
        <w:t>théorie</w:t>
      </w:r>
      <w:r>
        <w:rPr>
          <w:lang w:val="fr-FR"/>
        </w:rPr>
        <w:t xml:space="preserve"> avant de passer aux photos.</w:t>
      </w:r>
    </w:p>
    <w:p w:rsidR="004D569A" w:rsidRDefault="004D569A" w:rsidP="004D569A">
      <w:pPr>
        <w:pStyle w:val="Titre3"/>
        <w:rPr>
          <w:lang w:val="fr-FR"/>
        </w:rPr>
      </w:pPr>
      <w:r>
        <w:rPr>
          <w:lang w:val="fr-FR"/>
        </w:rPr>
        <w:t xml:space="preserve">Les </w:t>
      </w:r>
      <w:r w:rsidR="00671004">
        <w:rPr>
          <w:lang w:val="fr-FR"/>
        </w:rPr>
        <w:t>états</w:t>
      </w:r>
    </w:p>
    <w:p w:rsidR="00844AFD" w:rsidRPr="00671004" w:rsidRDefault="00844AFD" w:rsidP="00671004">
      <w:pPr>
        <w:pStyle w:val="Paragraphedeliste"/>
        <w:numPr>
          <w:ilvl w:val="0"/>
          <w:numId w:val="34"/>
        </w:numPr>
        <w:rPr>
          <w:lang w:val="fr-FR"/>
        </w:rPr>
      </w:pPr>
      <w:r w:rsidRPr="00671004">
        <w:rPr>
          <w:lang w:val="fr-FR"/>
        </w:rPr>
        <w:t xml:space="preserve">Les </w:t>
      </w:r>
      <w:r w:rsidR="00671004" w:rsidRPr="00671004">
        <w:rPr>
          <w:lang w:val="fr-FR"/>
        </w:rPr>
        <w:t>états</w:t>
      </w:r>
      <w:r w:rsidRPr="00671004">
        <w:rPr>
          <w:lang w:val="fr-FR"/>
        </w:rPr>
        <w:t xml:space="preserve"> sont des </w:t>
      </w:r>
      <w:r w:rsidR="00671004" w:rsidRPr="00671004">
        <w:rPr>
          <w:lang w:val="fr-FR"/>
        </w:rPr>
        <w:t>états</w:t>
      </w:r>
      <w:r w:rsidRPr="00671004">
        <w:rPr>
          <w:lang w:val="fr-FR"/>
        </w:rPr>
        <w:t xml:space="preserve"> logique de votre installation, </w:t>
      </w:r>
      <w:r w:rsidR="00671004" w:rsidRPr="00671004">
        <w:rPr>
          <w:lang w:val="fr-FR"/>
        </w:rPr>
        <w:t>à</w:t>
      </w:r>
      <w:r w:rsidRPr="00671004">
        <w:rPr>
          <w:lang w:val="fr-FR"/>
        </w:rPr>
        <w:t xml:space="preserve"> vous de </w:t>
      </w:r>
      <w:r w:rsidR="00671004" w:rsidRPr="00671004">
        <w:rPr>
          <w:lang w:val="fr-FR"/>
        </w:rPr>
        <w:t>décider</w:t>
      </w:r>
      <w:r w:rsidRPr="00671004">
        <w:rPr>
          <w:lang w:val="fr-FR"/>
        </w:rPr>
        <w:t xml:space="preserve"> ce qu’il vous faut. Il est justement </w:t>
      </w:r>
      <w:r w:rsidR="00671004" w:rsidRPr="00671004">
        <w:rPr>
          <w:lang w:val="fr-FR"/>
        </w:rPr>
        <w:t>clé</w:t>
      </w:r>
      <w:r w:rsidRPr="00671004">
        <w:rPr>
          <w:lang w:val="fr-FR"/>
        </w:rPr>
        <w:t xml:space="preserve"> de bien </w:t>
      </w:r>
      <w:proofErr w:type="gramStart"/>
      <w:r w:rsidR="00282B55">
        <w:rPr>
          <w:lang w:val="fr-FR"/>
        </w:rPr>
        <w:t>identifier</w:t>
      </w:r>
      <w:proofErr w:type="gramEnd"/>
      <w:r w:rsidR="00282B55">
        <w:rPr>
          <w:lang w:val="fr-FR"/>
        </w:rPr>
        <w:t xml:space="preserve"> </w:t>
      </w:r>
      <w:r w:rsidRPr="00671004">
        <w:rPr>
          <w:lang w:val="fr-FR"/>
        </w:rPr>
        <w:t xml:space="preserve">ces </w:t>
      </w:r>
      <w:r w:rsidR="00671004" w:rsidRPr="00671004">
        <w:rPr>
          <w:lang w:val="fr-FR"/>
        </w:rPr>
        <w:t>états</w:t>
      </w:r>
      <w:r w:rsidR="00671004">
        <w:rPr>
          <w:lang w:val="fr-FR"/>
        </w:rPr>
        <w:t xml:space="preserve">. Ceci va permettre de programmer </w:t>
      </w:r>
      <w:r w:rsidR="004D569A" w:rsidRPr="00671004">
        <w:rPr>
          <w:lang w:val="fr-FR"/>
        </w:rPr>
        <w:t xml:space="preserve">une </w:t>
      </w:r>
      <w:r w:rsidR="00671004" w:rsidRPr="00671004">
        <w:rPr>
          <w:lang w:val="fr-FR"/>
        </w:rPr>
        <w:t>réponse</w:t>
      </w:r>
      <w:r w:rsidR="004D569A" w:rsidRPr="00671004">
        <w:rPr>
          <w:lang w:val="fr-FR"/>
        </w:rPr>
        <w:t xml:space="preserve"> </w:t>
      </w:r>
      <w:r w:rsidR="00671004" w:rsidRPr="00671004">
        <w:rPr>
          <w:lang w:val="fr-FR"/>
        </w:rPr>
        <w:t>différenciée</w:t>
      </w:r>
      <w:r w:rsidR="004D569A" w:rsidRPr="00671004">
        <w:rPr>
          <w:lang w:val="fr-FR"/>
        </w:rPr>
        <w:t xml:space="preserve"> par rapport </w:t>
      </w:r>
      <w:r w:rsidR="004C3BE3" w:rsidRPr="00671004">
        <w:rPr>
          <w:lang w:val="fr-FR"/>
        </w:rPr>
        <w:t>à</w:t>
      </w:r>
      <w:r w:rsidRPr="00671004">
        <w:rPr>
          <w:lang w:val="fr-FR"/>
        </w:rPr>
        <w:t xml:space="preserve"> une situation. </w:t>
      </w:r>
      <w:r w:rsidR="00282B55">
        <w:rPr>
          <w:lang w:val="fr-FR"/>
        </w:rPr>
        <w:t xml:space="preserve">Les états sont les </w:t>
      </w:r>
      <w:r w:rsidR="004D569A" w:rsidRPr="00671004">
        <w:rPr>
          <w:lang w:val="fr-FR"/>
        </w:rPr>
        <w:t xml:space="preserve">« mémoire » des </w:t>
      </w:r>
      <w:r w:rsidR="00671004">
        <w:rPr>
          <w:lang w:val="fr-FR"/>
        </w:rPr>
        <w:t>machines à états</w:t>
      </w:r>
      <w:r w:rsidR="004D569A" w:rsidRPr="00671004">
        <w:rPr>
          <w:lang w:val="fr-FR"/>
        </w:rPr>
        <w:t xml:space="preserve">. En fonction d’où l’on est dans le workflow </w:t>
      </w:r>
      <w:r w:rsidR="00671004">
        <w:rPr>
          <w:lang w:val="fr-FR"/>
        </w:rPr>
        <w:t xml:space="preserve"> </w:t>
      </w:r>
      <w:r w:rsidR="00CB0012">
        <w:rPr>
          <w:lang w:val="fr-FR"/>
        </w:rPr>
        <w:t>(c’est</w:t>
      </w:r>
      <w:r w:rsidR="00671004">
        <w:rPr>
          <w:lang w:val="fr-FR"/>
        </w:rPr>
        <w:t>-à-dire de l’état actif</w:t>
      </w:r>
      <w:r w:rsidR="00CB0012">
        <w:rPr>
          <w:lang w:val="fr-FR"/>
        </w:rPr>
        <w:t>),</w:t>
      </w:r>
      <w:r w:rsidR="004D569A" w:rsidRPr="00671004">
        <w:rPr>
          <w:lang w:val="fr-FR"/>
        </w:rPr>
        <w:t xml:space="preserve"> </w:t>
      </w:r>
      <w:r w:rsidR="00671004">
        <w:rPr>
          <w:lang w:val="fr-FR"/>
        </w:rPr>
        <w:t xml:space="preserve">par </w:t>
      </w:r>
      <w:r w:rsidR="004D569A" w:rsidRPr="00671004">
        <w:rPr>
          <w:lang w:val="fr-FR"/>
        </w:rPr>
        <w:t xml:space="preserve">où l’on est passé, on ne </w:t>
      </w:r>
      <w:r w:rsidR="005161F2" w:rsidRPr="00671004">
        <w:rPr>
          <w:lang w:val="fr-FR"/>
        </w:rPr>
        <w:t>va</w:t>
      </w:r>
      <w:r w:rsidR="004D569A" w:rsidRPr="00671004">
        <w:rPr>
          <w:lang w:val="fr-FR"/>
        </w:rPr>
        <w:t xml:space="preserve"> pas </w:t>
      </w:r>
      <w:r w:rsidR="00671004">
        <w:rPr>
          <w:lang w:val="fr-FR"/>
        </w:rPr>
        <w:t>déclencher</w:t>
      </w:r>
      <w:r w:rsidR="004D569A" w:rsidRPr="00671004">
        <w:rPr>
          <w:lang w:val="fr-FR"/>
        </w:rPr>
        <w:t xml:space="preserve"> les </w:t>
      </w:r>
      <w:r w:rsidR="00671004" w:rsidRPr="00671004">
        <w:rPr>
          <w:lang w:val="fr-FR"/>
        </w:rPr>
        <w:t>mêmes</w:t>
      </w:r>
      <w:r w:rsidR="004D569A" w:rsidRPr="00671004">
        <w:rPr>
          <w:lang w:val="fr-FR"/>
        </w:rPr>
        <w:t xml:space="preserve"> </w:t>
      </w:r>
      <w:r w:rsidR="00671004">
        <w:rPr>
          <w:lang w:val="fr-FR"/>
        </w:rPr>
        <w:t>réactions</w:t>
      </w:r>
      <w:r w:rsidR="004D569A" w:rsidRPr="00671004">
        <w:rPr>
          <w:lang w:val="fr-FR"/>
        </w:rPr>
        <w:t xml:space="preserve">.  </w:t>
      </w:r>
      <w:r w:rsidRPr="00671004">
        <w:rPr>
          <w:lang w:val="fr-FR"/>
        </w:rPr>
        <w:t xml:space="preserve">Par </w:t>
      </w:r>
      <w:r w:rsidR="00671004" w:rsidRPr="00671004">
        <w:rPr>
          <w:lang w:val="fr-FR"/>
        </w:rPr>
        <w:t>exemple</w:t>
      </w:r>
      <w:r w:rsidRPr="00671004">
        <w:rPr>
          <w:lang w:val="fr-FR"/>
        </w:rPr>
        <w:t xml:space="preserve"> un</w:t>
      </w:r>
      <w:r w:rsidR="00671004">
        <w:rPr>
          <w:lang w:val="fr-FR"/>
        </w:rPr>
        <w:t>e</w:t>
      </w:r>
      <w:r w:rsidRPr="00671004">
        <w:rPr>
          <w:lang w:val="fr-FR"/>
        </w:rPr>
        <w:t xml:space="preserve"> lampe</w:t>
      </w:r>
      <w:r w:rsidR="004D569A" w:rsidRPr="00671004">
        <w:rPr>
          <w:lang w:val="fr-FR"/>
        </w:rPr>
        <w:t xml:space="preserve"> </w:t>
      </w:r>
      <w:r w:rsidR="00671004" w:rsidRPr="00671004">
        <w:rPr>
          <w:lang w:val="fr-FR"/>
        </w:rPr>
        <w:t>allumée</w:t>
      </w:r>
      <w:r w:rsidR="004D569A" w:rsidRPr="00671004">
        <w:rPr>
          <w:lang w:val="fr-FR"/>
        </w:rPr>
        <w:t xml:space="preserve"> a la main, ou une lampe</w:t>
      </w:r>
      <w:r w:rsidRPr="00671004">
        <w:rPr>
          <w:lang w:val="fr-FR"/>
        </w:rPr>
        <w:t xml:space="preserve"> </w:t>
      </w:r>
      <w:r w:rsidR="00671004" w:rsidRPr="00671004">
        <w:rPr>
          <w:lang w:val="fr-FR"/>
        </w:rPr>
        <w:t>allumée</w:t>
      </w:r>
      <w:r w:rsidRPr="00671004">
        <w:rPr>
          <w:lang w:val="fr-FR"/>
        </w:rPr>
        <w:t xml:space="preserve"> par un </w:t>
      </w:r>
      <w:r w:rsidR="00671004" w:rsidRPr="00671004">
        <w:rPr>
          <w:lang w:val="fr-FR"/>
        </w:rPr>
        <w:t>détecteur</w:t>
      </w:r>
      <w:r w:rsidRPr="00671004">
        <w:rPr>
          <w:lang w:val="fr-FR"/>
        </w:rPr>
        <w:t xml:space="preserve"> de mouvement </w:t>
      </w:r>
      <w:r w:rsidR="004D569A" w:rsidRPr="00671004">
        <w:rPr>
          <w:lang w:val="fr-FR"/>
        </w:rPr>
        <w:t xml:space="preserve">sont dans 2 </w:t>
      </w:r>
      <w:r w:rsidR="00671004" w:rsidRPr="00671004">
        <w:rPr>
          <w:lang w:val="fr-FR"/>
        </w:rPr>
        <w:t>états</w:t>
      </w:r>
      <w:r w:rsidR="004D569A" w:rsidRPr="00671004">
        <w:rPr>
          <w:lang w:val="fr-FR"/>
        </w:rPr>
        <w:t xml:space="preserve"> </w:t>
      </w:r>
      <w:r w:rsidR="00671004" w:rsidRPr="00671004">
        <w:rPr>
          <w:lang w:val="fr-FR"/>
        </w:rPr>
        <w:t>différents</w:t>
      </w:r>
      <w:r w:rsidR="004D569A" w:rsidRPr="00671004">
        <w:rPr>
          <w:lang w:val="fr-FR"/>
        </w:rPr>
        <w:t xml:space="preserve"> parce que l’on ne va pas </w:t>
      </w:r>
      <w:r w:rsidR="00671004">
        <w:rPr>
          <w:lang w:val="fr-FR"/>
        </w:rPr>
        <w:t xml:space="preserve">effectuer </w:t>
      </w:r>
      <w:r w:rsidR="00671004" w:rsidRPr="00671004">
        <w:rPr>
          <w:lang w:val="fr-FR"/>
        </w:rPr>
        <w:t>les mêmes actions</w:t>
      </w:r>
      <w:r w:rsidR="00671004">
        <w:rPr>
          <w:lang w:val="fr-FR"/>
        </w:rPr>
        <w:t xml:space="preserve"> dans chacune de ces </w:t>
      </w:r>
      <w:r w:rsidR="004D569A" w:rsidRPr="00671004">
        <w:rPr>
          <w:lang w:val="fr-FR"/>
        </w:rPr>
        <w:t>situation</w:t>
      </w:r>
      <w:r w:rsidR="00671004">
        <w:rPr>
          <w:lang w:val="fr-FR"/>
        </w:rPr>
        <w:t>s</w:t>
      </w:r>
      <w:r w:rsidR="004D569A" w:rsidRPr="00671004">
        <w:rPr>
          <w:lang w:val="fr-FR"/>
        </w:rPr>
        <w:t xml:space="preserve">. Nous allons </w:t>
      </w:r>
      <w:r w:rsidR="00671004" w:rsidRPr="00671004">
        <w:rPr>
          <w:lang w:val="fr-FR"/>
        </w:rPr>
        <w:t>éteindre</w:t>
      </w:r>
      <w:r w:rsidR="004D569A" w:rsidRPr="00671004">
        <w:rPr>
          <w:lang w:val="fr-FR"/>
        </w:rPr>
        <w:t xml:space="preserve"> la lampe </w:t>
      </w:r>
      <w:r w:rsidR="00282B55">
        <w:rPr>
          <w:lang w:val="fr-FR"/>
        </w:rPr>
        <w:t>auto-</w:t>
      </w:r>
      <w:r w:rsidR="00671004" w:rsidRPr="00671004">
        <w:rPr>
          <w:lang w:val="fr-FR"/>
        </w:rPr>
        <w:t>allumée</w:t>
      </w:r>
      <w:r w:rsidR="004D569A" w:rsidRPr="00671004">
        <w:rPr>
          <w:lang w:val="fr-FR"/>
        </w:rPr>
        <w:t xml:space="preserve"> par le mouvement</w:t>
      </w:r>
      <w:r w:rsidR="00282B55">
        <w:rPr>
          <w:lang w:val="fr-FR"/>
        </w:rPr>
        <w:t xml:space="preserve"> après 10 minutes</w:t>
      </w:r>
      <w:r w:rsidR="004D569A" w:rsidRPr="00671004">
        <w:rPr>
          <w:lang w:val="fr-FR"/>
        </w:rPr>
        <w:t xml:space="preserve">, mais nous </w:t>
      </w:r>
      <w:r w:rsidR="00282B55">
        <w:rPr>
          <w:lang w:val="fr-FR"/>
        </w:rPr>
        <w:t xml:space="preserve">voulons la laisser </w:t>
      </w:r>
      <w:proofErr w:type="spellStart"/>
      <w:r w:rsidR="00CB0012">
        <w:rPr>
          <w:lang w:val="fr-FR"/>
        </w:rPr>
        <w:t>allumée</w:t>
      </w:r>
      <w:proofErr w:type="spellEnd"/>
      <w:r w:rsidR="004D569A" w:rsidRPr="00671004">
        <w:rPr>
          <w:lang w:val="fr-FR"/>
        </w:rPr>
        <w:t xml:space="preserve"> si elle avait été </w:t>
      </w:r>
      <w:r w:rsidR="00671004" w:rsidRPr="00671004">
        <w:rPr>
          <w:lang w:val="fr-FR"/>
        </w:rPr>
        <w:t>allumée</w:t>
      </w:r>
      <w:r w:rsidR="004D569A" w:rsidRPr="00671004">
        <w:rPr>
          <w:lang w:val="fr-FR"/>
        </w:rPr>
        <w:t xml:space="preserve"> manuellement.  On pourrait aussi envisager que sur la </w:t>
      </w:r>
      <w:r w:rsidR="00671004" w:rsidRPr="00671004">
        <w:rPr>
          <w:lang w:val="fr-FR"/>
        </w:rPr>
        <w:t>pression</w:t>
      </w:r>
      <w:r w:rsidR="004D569A" w:rsidRPr="00671004">
        <w:rPr>
          <w:lang w:val="fr-FR"/>
        </w:rPr>
        <w:t xml:space="preserve"> d’une télécommande, la lampe auto allumée est alors considérée</w:t>
      </w:r>
      <w:r w:rsidR="00671004">
        <w:rPr>
          <w:lang w:val="fr-FR"/>
        </w:rPr>
        <w:t xml:space="preserve"> comme allumée</w:t>
      </w:r>
      <w:r w:rsidR="004D569A" w:rsidRPr="00671004">
        <w:rPr>
          <w:lang w:val="fr-FR"/>
        </w:rPr>
        <w:t xml:space="preserve"> manuellement et l’on ne l’éteindra pas</w:t>
      </w:r>
      <w:r w:rsidR="00282B55">
        <w:rPr>
          <w:lang w:val="fr-FR"/>
        </w:rPr>
        <w:t xml:space="preserve">. Une simple transition d’était sur la pression de la touche de la télécommande suffirait </w:t>
      </w:r>
      <w:r w:rsidR="005161F2">
        <w:rPr>
          <w:lang w:val="fr-FR"/>
        </w:rPr>
        <w:t>à</w:t>
      </w:r>
      <w:r w:rsidR="00282B55">
        <w:rPr>
          <w:lang w:val="fr-FR"/>
        </w:rPr>
        <w:t xml:space="preserve"> implémenter cette logique</w:t>
      </w:r>
    </w:p>
    <w:p w:rsidR="004D569A" w:rsidRDefault="00671004" w:rsidP="004D569A">
      <w:pPr>
        <w:rPr>
          <w:lang w:val="fr-FR"/>
        </w:rPr>
      </w:pPr>
      <w:r>
        <w:rPr>
          <w:lang w:val="fr-FR"/>
        </w:rPr>
        <w:lastRenderedPageBreak/>
        <w:t>Les états</w:t>
      </w:r>
      <w:r w:rsidR="00844AFD">
        <w:rPr>
          <w:lang w:val="fr-FR"/>
        </w:rPr>
        <w:t xml:space="preserve"> permet</w:t>
      </w:r>
      <w:r>
        <w:rPr>
          <w:lang w:val="fr-FR"/>
        </w:rPr>
        <w:t>tent</w:t>
      </w:r>
      <w:r w:rsidR="00844AFD">
        <w:rPr>
          <w:lang w:val="fr-FR"/>
        </w:rPr>
        <w:t xml:space="preserve"> d’</w:t>
      </w:r>
      <w:r>
        <w:rPr>
          <w:lang w:val="fr-FR"/>
        </w:rPr>
        <w:t>exécuter</w:t>
      </w:r>
      <w:r w:rsidR="004D569A">
        <w:rPr>
          <w:lang w:val="fr-FR"/>
        </w:rPr>
        <w:t xml:space="preserve"> </w:t>
      </w:r>
      <w:r w:rsidR="00844AFD" w:rsidRPr="004D569A">
        <w:rPr>
          <w:lang w:val="fr-FR"/>
        </w:rPr>
        <w:t xml:space="preserve">une </w:t>
      </w:r>
      <w:r w:rsidRPr="004D569A">
        <w:rPr>
          <w:lang w:val="fr-FR"/>
        </w:rPr>
        <w:t>série</w:t>
      </w:r>
      <w:r w:rsidR="00844AFD" w:rsidRPr="004D569A">
        <w:rPr>
          <w:lang w:val="fr-FR"/>
        </w:rPr>
        <w:t xml:space="preserve"> d’action en </w:t>
      </w:r>
      <w:r w:rsidRPr="004D569A">
        <w:rPr>
          <w:lang w:val="fr-FR"/>
        </w:rPr>
        <w:t>entrée</w:t>
      </w:r>
      <w:r w:rsidR="00844AFD" w:rsidRPr="004D569A">
        <w:rPr>
          <w:lang w:val="fr-FR"/>
        </w:rPr>
        <w:t xml:space="preserve"> </w:t>
      </w:r>
      <w:r w:rsidR="00CB0012" w:rsidRPr="004D569A">
        <w:rPr>
          <w:lang w:val="fr-FR"/>
        </w:rPr>
        <w:t>(lorsqu’on</w:t>
      </w:r>
      <w:r w:rsidR="00844AFD" w:rsidRPr="004D569A">
        <w:rPr>
          <w:lang w:val="fr-FR"/>
        </w:rPr>
        <w:t xml:space="preserve"> arrive dans cet </w:t>
      </w:r>
      <w:r w:rsidR="00CB0012" w:rsidRPr="004D569A">
        <w:rPr>
          <w:lang w:val="fr-FR"/>
        </w:rPr>
        <w:t>état)</w:t>
      </w:r>
      <w:r w:rsidR="00844AFD" w:rsidRPr="004D569A">
        <w:rPr>
          <w:lang w:val="fr-FR"/>
        </w:rPr>
        <w:t xml:space="preserve"> ou en sortie </w:t>
      </w:r>
      <w:r w:rsidR="005161F2" w:rsidRPr="004D569A">
        <w:rPr>
          <w:lang w:val="fr-FR"/>
        </w:rPr>
        <w:t>(lorsqu’on</w:t>
      </w:r>
      <w:r w:rsidR="00844AFD" w:rsidRPr="004D569A">
        <w:rPr>
          <w:lang w:val="fr-FR"/>
        </w:rPr>
        <w:t xml:space="preserve"> le quitte et avant d’entrer dans le nouvel </w:t>
      </w:r>
      <w:r w:rsidR="005161F2" w:rsidRPr="004D569A">
        <w:rPr>
          <w:lang w:val="fr-FR"/>
        </w:rPr>
        <w:t>état)</w:t>
      </w:r>
      <w:r w:rsidR="00844AFD" w:rsidRPr="004D569A">
        <w:rPr>
          <w:lang w:val="fr-FR"/>
        </w:rPr>
        <w:t xml:space="preserve">. Ces </w:t>
      </w:r>
      <w:r w:rsidR="004D569A">
        <w:rPr>
          <w:lang w:val="fr-FR"/>
        </w:rPr>
        <w:t xml:space="preserve">actions peuvent </w:t>
      </w:r>
      <w:r>
        <w:rPr>
          <w:lang w:val="fr-FR"/>
        </w:rPr>
        <w:t>être</w:t>
      </w:r>
    </w:p>
    <w:p w:rsidR="004D569A" w:rsidRDefault="00844AFD" w:rsidP="004D569A">
      <w:pPr>
        <w:pStyle w:val="Paragraphedeliste"/>
        <w:numPr>
          <w:ilvl w:val="0"/>
          <w:numId w:val="30"/>
        </w:numPr>
        <w:rPr>
          <w:lang w:val="fr-FR"/>
        </w:rPr>
      </w:pPr>
      <w:r w:rsidRPr="004D569A">
        <w:rPr>
          <w:lang w:val="fr-FR"/>
        </w:rPr>
        <w:t xml:space="preserve">des actions UPNP sur les </w:t>
      </w:r>
      <w:r w:rsidR="00671004" w:rsidRPr="004D569A">
        <w:rPr>
          <w:lang w:val="fr-FR"/>
        </w:rPr>
        <w:t>périphériques</w:t>
      </w:r>
      <w:r w:rsidRPr="004D569A">
        <w:rPr>
          <w:lang w:val="fr-FR"/>
        </w:rPr>
        <w:t xml:space="preserve">, </w:t>
      </w:r>
    </w:p>
    <w:p w:rsidR="004D569A" w:rsidRDefault="00671004" w:rsidP="004D569A">
      <w:pPr>
        <w:pStyle w:val="Paragraphedeliste"/>
        <w:numPr>
          <w:ilvl w:val="0"/>
          <w:numId w:val="30"/>
        </w:numPr>
        <w:rPr>
          <w:lang w:val="fr-FR"/>
        </w:rPr>
      </w:pPr>
      <w:r w:rsidRPr="004D569A">
        <w:rPr>
          <w:lang w:val="fr-FR"/>
        </w:rPr>
        <w:t>exécuter</w:t>
      </w:r>
      <w:r w:rsidR="00844AFD" w:rsidRPr="004D569A">
        <w:rPr>
          <w:lang w:val="fr-FR"/>
        </w:rPr>
        <w:t xml:space="preserve"> une </w:t>
      </w:r>
      <w:r w:rsidRPr="004D569A">
        <w:rPr>
          <w:lang w:val="fr-FR"/>
        </w:rPr>
        <w:t>scène</w:t>
      </w:r>
      <w:r w:rsidR="00844AFD" w:rsidRPr="004D569A">
        <w:rPr>
          <w:lang w:val="fr-FR"/>
        </w:rPr>
        <w:t xml:space="preserve">, </w:t>
      </w:r>
    </w:p>
    <w:p w:rsidR="00844AFD" w:rsidRPr="004D569A" w:rsidRDefault="00844AFD" w:rsidP="004D569A">
      <w:pPr>
        <w:pStyle w:val="Paragraphedeliste"/>
        <w:numPr>
          <w:ilvl w:val="0"/>
          <w:numId w:val="30"/>
        </w:numPr>
        <w:rPr>
          <w:lang w:val="fr-FR"/>
        </w:rPr>
      </w:pPr>
      <w:r w:rsidRPr="004D569A">
        <w:rPr>
          <w:lang w:val="fr-FR"/>
        </w:rPr>
        <w:t xml:space="preserve">voire un petit bout de code </w:t>
      </w:r>
      <w:proofErr w:type="spellStart"/>
      <w:r w:rsidRPr="004D569A">
        <w:rPr>
          <w:lang w:val="fr-FR"/>
        </w:rPr>
        <w:t>Lua</w:t>
      </w:r>
      <w:proofErr w:type="spellEnd"/>
      <w:r w:rsidRPr="004D569A">
        <w:rPr>
          <w:lang w:val="fr-FR"/>
        </w:rPr>
        <w:t xml:space="preserve"> a votre </w:t>
      </w:r>
      <w:r w:rsidR="00671004" w:rsidRPr="004D569A">
        <w:rPr>
          <w:lang w:val="fr-FR"/>
        </w:rPr>
        <w:t>convenance</w:t>
      </w:r>
      <w:r w:rsidRPr="004D569A">
        <w:rPr>
          <w:lang w:val="fr-FR"/>
        </w:rPr>
        <w:t>.</w:t>
      </w:r>
    </w:p>
    <w:p w:rsidR="00844AFD" w:rsidRDefault="004D569A" w:rsidP="004D569A">
      <w:pPr>
        <w:pStyle w:val="Titre3"/>
        <w:rPr>
          <w:lang w:val="fr-FR"/>
        </w:rPr>
      </w:pPr>
      <w:r>
        <w:rPr>
          <w:lang w:val="fr-FR"/>
        </w:rPr>
        <w:t>Les transitions</w:t>
      </w:r>
    </w:p>
    <w:p w:rsidR="004D569A" w:rsidRPr="00517885" w:rsidRDefault="00517885" w:rsidP="00517885">
      <w:pPr>
        <w:pStyle w:val="Paragraphedeliste"/>
        <w:numPr>
          <w:ilvl w:val="0"/>
          <w:numId w:val="34"/>
        </w:numPr>
        <w:rPr>
          <w:lang w:val="fr-FR"/>
        </w:rPr>
      </w:pPr>
      <w:r w:rsidRPr="00517885">
        <w:rPr>
          <w:lang w:val="fr-FR"/>
        </w:rPr>
        <w:t>Les petites sœurs des états, ce sont l</w:t>
      </w:r>
      <w:r w:rsidR="004D569A" w:rsidRPr="00517885">
        <w:rPr>
          <w:lang w:val="fr-FR"/>
        </w:rPr>
        <w:t xml:space="preserve">es transitions qui </w:t>
      </w:r>
      <w:r w:rsidR="00982B66" w:rsidRPr="00517885">
        <w:rPr>
          <w:lang w:val="fr-FR"/>
        </w:rPr>
        <w:t>relient</w:t>
      </w:r>
      <w:r w:rsidR="004D569A" w:rsidRPr="00517885">
        <w:rPr>
          <w:lang w:val="fr-FR"/>
        </w:rPr>
        <w:t xml:space="preserve"> les </w:t>
      </w:r>
      <w:r w:rsidRPr="00517885">
        <w:rPr>
          <w:lang w:val="fr-FR"/>
        </w:rPr>
        <w:t>états</w:t>
      </w:r>
      <w:r>
        <w:rPr>
          <w:lang w:val="fr-FR"/>
        </w:rPr>
        <w:t xml:space="preserve"> entre eux</w:t>
      </w:r>
      <w:r w:rsidR="004D569A" w:rsidRPr="00517885">
        <w:rPr>
          <w:lang w:val="fr-FR"/>
        </w:rPr>
        <w:t xml:space="preserve">. Lorsque le workflow est dans un </w:t>
      </w:r>
      <w:r w:rsidRPr="00517885">
        <w:rPr>
          <w:lang w:val="fr-FR"/>
        </w:rPr>
        <w:t>état</w:t>
      </w:r>
      <w:r w:rsidR="004D569A" w:rsidRPr="00517885">
        <w:rPr>
          <w:lang w:val="fr-FR"/>
        </w:rPr>
        <w:t xml:space="preserve">, les </w:t>
      </w:r>
      <w:r w:rsidRPr="00517885">
        <w:rPr>
          <w:lang w:val="fr-FR"/>
        </w:rPr>
        <w:t>transitions</w:t>
      </w:r>
      <w:r w:rsidR="004D569A" w:rsidRPr="00517885">
        <w:rPr>
          <w:lang w:val="fr-FR"/>
        </w:rPr>
        <w:t xml:space="preserve"> qui partent de cet </w:t>
      </w:r>
      <w:r w:rsidRPr="00517885">
        <w:rPr>
          <w:lang w:val="fr-FR"/>
        </w:rPr>
        <w:t>état</w:t>
      </w:r>
      <w:r w:rsidR="004D569A" w:rsidRPr="00517885">
        <w:rPr>
          <w:lang w:val="fr-FR"/>
        </w:rPr>
        <w:t xml:space="preserve"> </w:t>
      </w:r>
      <w:r w:rsidR="00982B66" w:rsidRPr="00517885">
        <w:rPr>
          <w:lang w:val="fr-FR"/>
        </w:rPr>
        <w:t>(et</w:t>
      </w:r>
      <w:r w:rsidR="004D569A" w:rsidRPr="00517885">
        <w:rPr>
          <w:lang w:val="fr-FR"/>
        </w:rPr>
        <w:t xml:space="preserve"> seulement celles-</w:t>
      </w:r>
      <w:r w:rsidR="00982B66" w:rsidRPr="00517885">
        <w:rPr>
          <w:lang w:val="fr-FR"/>
        </w:rPr>
        <w:t>ci)</w:t>
      </w:r>
      <w:r w:rsidR="004D569A" w:rsidRPr="00517885">
        <w:rPr>
          <w:lang w:val="fr-FR"/>
        </w:rPr>
        <w:t xml:space="preserve"> sont </w:t>
      </w:r>
      <w:r w:rsidRPr="00517885">
        <w:rPr>
          <w:lang w:val="fr-FR"/>
        </w:rPr>
        <w:t>évaluées</w:t>
      </w:r>
      <w:r>
        <w:rPr>
          <w:lang w:val="fr-FR"/>
        </w:rPr>
        <w:t xml:space="preserve"> à chaque itération</w:t>
      </w:r>
      <w:r w:rsidR="004D569A" w:rsidRPr="00517885">
        <w:rPr>
          <w:lang w:val="fr-FR"/>
        </w:rPr>
        <w:t xml:space="preserve">. Si l’une </w:t>
      </w:r>
      <w:r>
        <w:rPr>
          <w:lang w:val="fr-FR"/>
        </w:rPr>
        <w:t xml:space="preserve">des transitions </w:t>
      </w:r>
      <w:r w:rsidR="004D569A" w:rsidRPr="00517885">
        <w:rPr>
          <w:lang w:val="fr-FR"/>
        </w:rPr>
        <w:t>est « </w:t>
      </w:r>
      <w:r w:rsidRPr="00517885">
        <w:rPr>
          <w:lang w:val="fr-FR"/>
        </w:rPr>
        <w:t>réputée</w:t>
      </w:r>
      <w:r w:rsidR="004D569A" w:rsidRPr="00517885">
        <w:rPr>
          <w:lang w:val="fr-FR"/>
        </w:rPr>
        <w:t xml:space="preserve"> » vraie, alors la transition est </w:t>
      </w:r>
      <w:r w:rsidRPr="00517885">
        <w:rPr>
          <w:lang w:val="fr-FR"/>
        </w:rPr>
        <w:t>exécutée</w:t>
      </w:r>
      <w:r w:rsidR="004D569A" w:rsidRPr="00517885">
        <w:rPr>
          <w:lang w:val="fr-FR"/>
        </w:rPr>
        <w:t xml:space="preserve"> et l’</w:t>
      </w:r>
      <w:r w:rsidRPr="00517885">
        <w:rPr>
          <w:lang w:val="fr-FR"/>
        </w:rPr>
        <w:t>état</w:t>
      </w:r>
      <w:r w:rsidR="004D569A" w:rsidRPr="00517885">
        <w:rPr>
          <w:lang w:val="fr-FR"/>
        </w:rPr>
        <w:t xml:space="preserve"> d’</w:t>
      </w:r>
      <w:r w:rsidRPr="00517885">
        <w:rPr>
          <w:lang w:val="fr-FR"/>
        </w:rPr>
        <w:t>arrivée</w:t>
      </w:r>
      <w:r w:rsidR="004D569A" w:rsidRPr="00517885">
        <w:rPr>
          <w:lang w:val="fr-FR"/>
        </w:rPr>
        <w:t xml:space="preserve"> de la transition devient le nouvel </w:t>
      </w:r>
      <w:r w:rsidRPr="00517885">
        <w:rPr>
          <w:lang w:val="fr-FR"/>
        </w:rPr>
        <w:t>état</w:t>
      </w:r>
      <w:r w:rsidR="004D569A" w:rsidRPr="00517885">
        <w:rPr>
          <w:lang w:val="fr-FR"/>
        </w:rPr>
        <w:t xml:space="preserve"> actif</w:t>
      </w:r>
      <w:r>
        <w:rPr>
          <w:lang w:val="fr-FR"/>
        </w:rPr>
        <w:t xml:space="preserve"> du workflow</w:t>
      </w:r>
    </w:p>
    <w:p w:rsidR="004D569A" w:rsidRDefault="004D569A">
      <w:pPr>
        <w:rPr>
          <w:lang w:val="fr-FR"/>
        </w:rPr>
      </w:pPr>
      <w:r>
        <w:rPr>
          <w:lang w:val="fr-FR"/>
        </w:rPr>
        <w:t xml:space="preserve">Les transitions peuvent </w:t>
      </w:r>
      <w:r w:rsidR="007773A5">
        <w:rPr>
          <w:lang w:val="fr-FR"/>
        </w:rPr>
        <w:t>être</w:t>
      </w:r>
      <w:r>
        <w:rPr>
          <w:lang w:val="fr-FR"/>
        </w:rPr>
        <w:t>:</w:t>
      </w:r>
    </w:p>
    <w:p w:rsidR="004D569A" w:rsidRDefault="004D569A" w:rsidP="004D569A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 xml:space="preserve">un </w:t>
      </w:r>
      <w:r w:rsidR="00517885" w:rsidRPr="004C3BE3">
        <w:rPr>
          <w:b/>
          <w:lang w:val="fr-FR"/>
        </w:rPr>
        <w:t>Schedule</w:t>
      </w:r>
      <w:r w:rsidRPr="004C3BE3">
        <w:rPr>
          <w:b/>
          <w:lang w:val="fr-FR"/>
        </w:rPr>
        <w:t xml:space="preserve"> </w:t>
      </w:r>
      <w:r w:rsidR="00982B66" w:rsidRPr="004C3BE3">
        <w:rPr>
          <w:b/>
          <w:lang w:val="fr-FR"/>
        </w:rPr>
        <w:t>programmé</w:t>
      </w:r>
      <w:r w:rsidR="00982B66">
        <w:rPr>
          <w:lang w:val="fr-FR"/>
        </w:rPr>
        <w:t>,</w:t>
      </w:r>
      <w:r>
        <w:rPr>
          <w:lang w:val="fr-FR"/>
        </w:rPr>
        <w:t xml:space="preserve"> identique </w:t>
      </w:r>
      <w:r w:rsidR="00517885">
        <w:rPr>
          <w:lang w:val="fr-FR"/>
        </w:rPr>
        <w:t>à</w:t>
      </w:r>
      <w:r>
        <w:rPr>
          <w:lang w:val="fr-FR"/>
        </w:rPr>
        <w:t xml:space="preserve"> celui des </w:t>
      </w:r>
      <w:r w:rsidR="00517885">
        <w:rPr>
          <w:lang w:val="fr-FR"/>
        </w:rPr>
        <w:t>scènes</w:t>
      </w:r>
      <w:r>
        <w:rPr>
          <w:lang w:val="fr-FR"/>
        </w:rPr>
        <w:t xml:space="preserve"> de VERA. Toutes les </w:t>
      </w:r>
      <w:r w:rsidR="00517885">
        <w:rPr>
          <w:lang w:val="fr-FR"/>
        </w:rPr>
        <w:t>mêmes</w:t>
      </w:r>
      <w:r>
        <w:rPr>
          <w:lang w:val="fr-FR"/>
        </w:rPr>
        <w:t xml:space="preserve"> options de programmation sont possibles. Au moment programmé, la transition est </w:t>
      </w:r>
      <w:r w:rsidR="00517885">
        <w:rPr>
          <w:lang w:val="fr-FR"/>
        </w:rPr>
        <w:t>réputée</w:t>
      </w:r>
      <w:r>
        <w:rPr>
          <w:lang w:val="fr-FR"/>
        </w:rPr>
        <w:t xml:space="preserve"> vraie si l’</w:t>
      </w:r>
      <w:r w:rsidR="00517885">
        <w:rPr>
          <w:lang w:val="fr-FR"/>
        </w:rPr>
        <w:t>état</w:t>
      </w:r>
      <w:r>
        <w:rPr>
          <w:lang w:val="fr-FR"/>
        </w:rPr>
        <w:t xml:space="preserve"> actif est bien l’</w:t>
      </w:r>
      <w:r w:rsidR="00517885">
        <w:rPr>
          <w:lang w:val="fr-FR"/>
        </w:rPr>
        <w:t>état</w:t>
      </w:r>
      <w:r>
        <w:rPr>
          <w:lang w:val="fr-FR"/>
        </w:rPr>
        <w:t xml:space="preserve"> de </w:t>
      </w:r>
      <w:r w:rsidR="00517885">
        <w:rPr>
          <w:lang w:val="fr-FR"/>
        </w:rPr>
        <w:t>départ</w:t>
      </w:r>
      <w:r>
        <w:rPr>
          <w:lang w:val="fr-FR"/>
        </w:rPr>
        <w:t xml:space="preserve"> de la transition</w:t>
      </w:r>
      <w:r w:rsidR="00517885">
        <w:rPr>
          <w:lang w:val="fr-FR"/>
        </w:rPr>
        <w:br/>
      </w:r>
    </w:p>
    <w:p w:rsidR="004D569A" w:rsidRDefault="004D569A" w:rsidP="004D569A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 w:rsidRPr="004C3BE3">
        <w:rPr>
          <w:b/>
          <w:lang w:val="fr-FR"/>
        </w:rPr>
        <w:t>timer</w:t>
      </w:r>
      <w:proofErr w:type="spellEnd"/>
      <w:r>
        <w:rPr>
          <w:lang w:val="fr-FR"/>
        </w:rPr>
        <w:t xml:space="preserve"> de x secondes. Apres avoir attendu x secondes sans que l’</w:t>
      </w:r>
      <w:r w:rsidR="00517885">
        <w:rPr>
          <w:lang w:val="fr-FR"/>
        </w:rPr>
        <w:t>état</w:t>
      </w:r>
      <w:r>
        <w:rPr>
          <w:lang w:val="fr-FR"/>
        </w:rPr>
        <w:t xml:space="preserve"> actif ne change, la transition est </w:t>
      </w:r>
      <w:r w:rsidR="00517885">
        <w:rPr>
          <w:lang w:val="fr-FR"/>
        </w:rPr>
        <w:t>réputée</w:t>
      </w:r>
      <w:r>
        <w:rPr>
          <w:lang w:val="fr-FR"/>
        </w:rPr>
        <w:t xml:space="preserve"> vraie </w:t>
      </w:r>
      <w:r w:rsidR="00517885">
        <w:rPr>
          <w:lang w:val="fr-FR"/>
        </w:rPr>
        <w:br/>
      </w:r>
    </w:p>
    <w:p w:rsidR="004D569A" w:rsidRDefault="004D569A" w:rsidP="004D569A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 xml:space="preserve">ou bien un </w:t>
      </w:r>
      <w:r w:rsidRPr="004C3BE3">
        <w:rPr>
          <w:b/>
          <w:lang w:val="fr-FR"/>
        </w:rPr>
        <w:t>ensemble de conditions</w:t>
      </w:r>
      <w:r>
        <w:rPr>
          <w:lang w:val="fr-FR"/>
        </w:rPr>
        <w:t xml:space="preserve">. Toutes les conditions doivent </w:t>
      </w:r>
      <w:r w:rsidR="00517885">
        <w:rPr>
          <w:lang w:val="fr-FR"/>
        </w:rPr>
        <w:t>être</w:t>
      </w:r>
      <w:r>
        <w:rPr>
          <w:lang w:val="fr-FR"/>
        </w:rPr>
        <w:t xml:space="preserve"> VRAIES pour </w:t>
      </w:r>
      <w:r w:rsidR="007773A5">
        <w:rPr>
          <w:lang w:val="fr-FR"/>
        </w:rPr>
        <w:t xml:space="preserve">que la transition soit vraie. Par exemple ci-dessous, un mouvement doit </w:t>
      </w:r>
      <w:r w:rsidR="00517885">
        <w:rPr>
          <w:lang w:val="fr-FR"/>
        </w:rPr>
        <w:t>être</w:t>
      </w:r>
      <w:r w:rsidR="007773A5">
        <w:rPr>
          <w:lang w:val="fr-FR"/>
        </w:rPr>
        <w:t xml:space="preserve"> </w:t>
      </w:r>
      <w:r w:rsidR="00517885">
        <w:rPr>
          <w:lang w:val="fr-FR"/>
        </w:rPr>
        <w:t>détecté</w:t>
      </w:r>
      <w:r w:rsidR="007773A5">
        <w:rPr>
          <w:lang w:val="fr-FR"/>
        </w:rPr>
        <w:t xml:space="preserve"> </w:t>
      </w:r>
      <w:r w:rsidR="00517885">
        <w:rPr>
          <w:lang w:val="fr-FR"/>
        </w:rPr>
        <w:t>ET</w:t>
      </w:r>
      <w:r w:rsidR="007773A5">
        <w:rPr>
          <w:lang w:val="fr-FR"/>
        </w:rPr>
        <w:t xml:space="preserve"> de nuit. Les conditions sont des « </w:t>
      </w:r>
      <w:proofErr w:type="spellStart"/>
      <w:r w:rsidR="007773A5">
        <w:rPr>
          <w:lang w:val="fr-FR"/>
        </w:rPr>
        <w:t>watch</w:t>
      </w:r>
      <w:proofErr w:type="spellEnd"/>
      <w:r w:rsidR="007773A5">
        <w:rPr>
          <w:lang w:val="fr-FR"/>
        </w:rPr>
        <w:t xml:space="preserve"> » de variable de </w:t>
      </w:r>
      <w:r w:rsidR="00517885">
        <w:rPr>
          <w:lang w:val="fr-FR"/>
        </w:rPr>
        <w:t>périphériques</w:t>
      </w:r>
      <w:r w:rsidR="007773A5">
        <w:rPr>
          <w:lang w:val="fr-FR"/>
        </w:rPr>
        <w:t xml:space="preserve"> mais peuvent aussi contenir </w:t>
      </w:r>
      <w:r w:rsidR="00517885">
        <w:rPr>
          <w:lang w:val="fr-FR"/>
        </w:rPr>
        <w:t>d’autres</w:t>
      </w:r>
      <w:r w:rsidR="007773A5">
        <w:rPr>
          <w:lang w:val="fr-FR"/>
        </w:rPr>
        <w:t xml:space="preserve"> </w:t>
      </w:r>
      <w:r w:rsidR="00517885">
        <w:rPr>
          <w:lang w:val="fr-FR"/>
        </w:rPr>
        <w:t>éléments</w:t>
      </w:r>
      <w:r w:rsidR="007773A5">
        <w:rPr>
          <w:lang w:val="fr-FR"/>
        </w:rPr>
        <w:t xml:space="preserve">, tant que le tout est une </w:t>
      </w:r>
      <w:r w:rsidR="00517885">
        <w:rPr>
          <w:lang w:val="fr-FR"/>
        </w:rPr>
        <w:t>expression</w:t>
      </w:r>
      <w:r w:rsidR="007773A5">
        <w:rPr>
          <w:lang w:val="fr-FR"/>
        </w:rPr>
        <w:t xml:space="preserve"> </w:t>
      </w:r>
      <w:r w:rsidR="00517885">
        <w:rPr>
          <w:lang w:val="fr-FR"/>
        </w:rPr>
        <w:t>booléenne LUA</w:t>
      </w:r>
      <w:r w:rsidR="007773A5">
        <w:rPr>
          <w:lang w:val="fr-FR"/>
        </w:rPr>
        <w:t xml:space="preserve"> valide</w:t>
      </w:r>
      <w:r w:rsidR="00517885">
        <w:rPr>
          <w:lang w:val="fr-FR"/>
        </w:rPr>
        <w:t>. Il est possible d’utiliser l’</w:t>
      </w:r>
      <w:proofErr w:type="spellStart"/>
      <w:r w:rsidR="00517885">
        <w:rPr>
          <w:lang w:val="fr-FR"/>
        </w:rPr>
        <w:t>editeur</w:t>
      </w:r>
      <w:proofErr w:type="spellEnd"/>
      <w:r w:rsidR="00517885">
        <w:rPr>
          <w:lang w:val="fr-FR"/>
        </w:rPr>
        <w:t xml:space="preserve"> </w:t>
      </w:r>
      <w:proofErr w:type="spellStart"/>
      <w:r w:rsidR="00517885">
        <w:rPr>
          <w:lang w:val="fr-FR"/>
        </w:rPr>
        <w:t>Blockly</w:t>
      </w:r>
      <w:proofErr w:type="spellEnd"/>
      <w:r w:rsidR="00517885">
        <w:rPr>
          <w:lang w:val="fr-FR"/>
        </w:rPr>
        <w:t xml:space="preserve"> pour s’aider</w:t>
      </w:r>
      <w:r w:rsidR="00982B66">
        <w:rPr>
          <w:lang w:val="fr-FR"/>
        </w:rPr>
        <w:t>.</w:t>
      </w:r>
      <w:r w:rsidR="00982B66">
        <w:rPr>
          <w:lang w:val="fr-FR"/>
        </w:rPr>
        <w:br/>
      </w:r>
      <w:r w:rsidR="00982B66">
        <w:rPr>
          <w:noProof/>
          <w:lang w:val="fr-FR" w:eastAsia="fr-FR"/>
        </w:rPr>
        <w:drawing>
          <wp:inline distT="0" distB="0" distL="0" distR="0" wp14:anchorId="6E9643D1" wp14:editId="15B49E57">
            <wp:extent cx="5638800" cy="937602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66" w:rsidRDefault="00982B66" w:rsidP="00982B66">
      <w:pPr>
        <w:pStyle w:val="Paragraphedeliste"/>
        <w:rPr>
          <w:lang w:val="fr-FR"/>
        </w:rPr>
      </w:pPr>
    </w:p>
    <w:p w:rsidR="001413A5" w:rsidRDefault="001413A5" w:rsidP="00982B66">
      <w:pPr>
        <w:pStyle w:val="Paragraphedeliste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CC04A42" wp14:editId="421326DB">
            <wp:extent cx="4305300" cy="3455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4449" cy="34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5" w:rsidRDefault="001413A5" w:rsidP="00982B66">
      <w:pPr>
        <w:pStyle w:val="Paragraphedeliste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1FF30BE" wp14:editId="55FD9F6C">
            <wp:extent cx="5943600" cy="5747713"/>
            <wp:effectExtent l="0" t="0" r="0" b="571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5" w:rsidRDefault="001413A5" w:rsidP="001413A5">
      <w:pPr>
        <w:pStyle w:val="Paragraphedeliste"/>
        <w:rPr>
          <w:lang w:val="fr-FR"/>
        </w:rPr>
      </w:pPr>
    </w:p>
    <w:p w:rsidR="00517885" w:rsidRPr="001413A5" w:rsidRDefault="00982B66" w:rsidP="001413A5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 xml:space="preserve">Pour faire un « OU » </w:t>
      </w:r>
      <w:r w:rsidR="001413A5">
        <w:rPr>
          <w:lang w:val="fr-FR"/>
        </w:rPr>
        <w:t xml:space="preserve">entre plusieurs conditions </w:t>
      </w:r>
      <w:r w:rsidR="005161F2">
        <w:rPr>
          <w:lang w:val="fr-FR"/>
        </w:rPr>
        <w:t>possibles</w:t>
      </w:r>
      <w:r w:rsidR="001413A5">
        <w:rPr>
          <w:lang w:val="fr-FR"/>
        </w:rPr>
        <w:t xml:space="preserve"> pour changer d’état, </w:t>
      </w:r>
      <w:r>
        <w:rPr>
          <w:lang w:val="fr-FR"/>
        </w:rPr>
        <w:t>on aura recour</w:t>
      </w:r>
      <w:r w:rsidR="005161F2">
        <w:rPr>
          <w:lang w:val="fr-FR"/>
        </w:rPr>
        <w:t xml:space="preserve">s </w:t>
      </w:r>
      <w:r>
        <w:rPr>
          <w:lang w:val="fr-FR"/>
        </w:rPr>
        <w:t xml:space="preserve"> à plusieurs transition</w:t>
      </w:r>
      <w:r w:rsidR="001413A5">
        <w:rPr>
          <w:lang w:val="fr-FR"/>
        </w:rPr>
        <w:t>s</w:t>
      </w:r>
      <w:r w:rsidR="004C3BE3">
        <w:rPr>
          <w:lang w:val="fr-FR"/>
        </w:rPr>
        <w:t xml:space="preserve"> en parallèle </w:t>
      </w:r>
    </w:p>
    <w:p w:rsidR="003B29BE" w:rsidRDefault="003B29BE" w:rsidP="00982B66">
      <w:pPr>
        <w:pStyle w:val="Paragraphedeliste"/>
        <w:rPr>
          <w:lang w:val="fr-FR"/>
        </w:rPr>
      </w:pPr>
    </w:p>
    <w:p w:rsidR="007773A5" w:rsidRPr="00517885" w:rsidRDefault="00517885" w:rsidP="00982B66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 xml:space="preserve">Les </w:t>
      </w:r>
      <w:r w:rsidR="007773A5" w:rsidRPr="00517885">
        <w:rPr>
          <w:lang w:val="fr-FR"/>
        </w:rPr>
        <w:t xml:space="preserve">conditions </w:t>
      </w:r>
      <w:r>
        <w:rPr>
          <w:lang w:val="fr-FR"/>
        </w:rPr>
        <w:t xml:space="preserve">des transitions peuvent avoir une </w:t>
      </w:r>
      <w:r w:rsidR="007773A5" w:rsidRPr="00517885">
        <w:rPr>
          <w:lang w:val="fr-FR"/>
        </w:rPr>
        <w:t>option « trigger</w:t>
      </w:r>
      <w:r w:rsidR="004C3BE3">
        <w:rPr>
          <w:lang w:val="fr-FR"/>
        </w:rPr>
        <w:t>-</w:t>
      </w:r>
      <w:proofErr w:type="spellStart"/>
      <w:r w:rsidR="007773A5" w:rsidRPr="00517885">
        <w:rPr>
          <w:lang w:val="fr-FR"/>
        </w:rPr>
        <w:t>only</w:t>
      </w:r>
      <w:proofErr w:type="spellEnd"/>
      <w:r w:rsidR="007773A5" w:rsidRPr="00517885">
        <w:rPr>
          <w:lang w:val="fr-FR"/>
        </w:rPr>
        <w:t xml:space="preserve"> » qui </w:t>
      </w:r>
      <w:r>
        <w:rPr>
          <w:lang w:val="fr-FR"/>
        </w:rPr>
        <w:t xml:space="preserve">permet de ne considérer </w:t>
      </w:r>
      <w:r w:rsidR="007773A5" w:rsidRPr="00517885">
        <w:rPr>
          <w:lang w:val="fr-FR"/>
        </w:rPr>
        <w:t>la c</w:t>
      </w:r>
      <w:r>
        <w:rPr>
          <w:lang w:val="fr-FR"/>
        </w:rPr>
        <w:t>ondition comme VRAIE qu’</w:t>
      </w:r>
      <w:r w:rsidR="007773A5" w:rsidRPr="00517885">
        <w:rPr>
          <w:lang w:val="fr-FR"/>
        </w:rPr>
        <w:t>au moment du changement de la variable</w:t>
      </w:r>
      <w:r>
        <w:rPr>
          <w:lang w:val="fr-FR"/>
        </w:rPr>
        <w:t xml:space="preserve"> et pas ensuite.</w:t>
      </w:r>
      <w:r w:rsidR="007773A5" w:rsidRPr="00517885">
        <w:rPr>
          <w:lang w:val="fr-FR"/>
        </w:rPr>
        <w:t xml:space="preserve"> </w:t>
      </w:r>
      <w:r w:rsidRPr="00517885">
        <w:rPr>
          <w:lang w:val="fr-FR"/>
        </w:rPr>
        <w:t>(</w:t>
      </w:r>
      <w:r w:rsidR="00E863DC" w:rsidRPr="00517885">
        <w:rPr>
          <w:lang w:val="fr-FR"/>
        </w:rPr>
        <w:t>ainsi,</w:t>
      </w:r>
      <w:r w:rsidR="00982B66">
        <w:rPr>
          <w:lang w:val="fr-FR"/>
        </w:rPr>
        <w:t xml:space="preserve"> </w:t>
      </w:r>
      <w:r w:rsidR="007773A5" w:rsidRPr="00517885">
        <w:rPr>
          <w:lang w:val="fr-FR"/>
        </w:rPr>
        <w:t xml:space="preserve">presser un </w:t>
      </w:r>
      <w:r w:rsidRPr="00517885">
        <w:rPr>
          <w:lang w:val="fr-FR"/>
        </w:rPr>
        <w:t>bouton</w:t>
      </w:r>
      <w:r w:rsidR="007773A5" w:rsidRPr="00517885">
        <w:rPr>
          <w:lang w:val="fr-FR"/>
        </w:rPr>
        <w:t xml:space="preserve"> de </w:t>
      </w:r>
      <w:r w:rsidRPr="00517885">
        <w:rPr>
          <w:lang w:val="fr-FR"/>
        </w:rPr>
        <w:t>télécommande</w:t>
      </w:r>
      <w:r w:rsidR="007773A5" w:rsidRPr="00517885">
        <w:rPr>
          <w:lang w:val="fr-FR"/>
        </w:rPr>
        <w:t xml:space="preserve"> peut </w:t>
      </w:r>
      <w:r w:rsidRPr="00517885">
        <w:rPr>
          <w:lang w:val="fr-FR"/>
        </w:rPr>
        <w:t>être</w:t>
      </w:r>
      <w:r w:rsidR="007773A5" w:rsidRPr="00517885">
        <w:rPr>
          <w:lang w:val="fr-FR"/>
        </w:rPr>
        <w:t xml:space="preserve"> </w:t>
      </w:r>
      <w:r w:rsidRPr="00517885">
        <w:rPr>
          <w:lang w:val="fr-FR"/>
        </w:rPr>
        <w:t>considéré</w:t>
      </w:r>
      <w:r w:rsidR="00982B66">
        <w:rPr>
          <w:lang w:val="fr-FR"/>
        </w:rPr>
        <w:t xml:space="preserve"> comme VRAI </w:t>
      </w:r>
      <w:r w:rsidR="007773A5" w:rsidRPr="00517885">
        <w:rPr>
          <w:lang w:val="fr-FR"/>
        </w:rPr>
        <w:t xml:space="preserve">au moment de </w:t>
      </w:r>
      <w:r>
        <w:rPr>
          <w:lang w:val="fr-FR"/>
        </w:rPr>
        <w:t xml:space="preserve">cette </w:t>
      </w:r>
      <w:r w:rsidR="007773A5" w:rsidRPr="00517885">
        <w:rPr>
          <w:lang w:val="fr-FR"/>
        </w:rPr>
        <w:t xml:space="preserve">action et pas de manière continue </w:t>
      </w:r>
      <w:r>
        <w:rPr>
          <w:lang w:val="fr-FR"/>
        </w:rPr>
        <w:t xml:space="preserve">pour les états suivants </w:t>
      </w:r>
      <w:r w:rsidR="007773A5" w:rsidRPr="00517885">
        <w:rPr>
          <w:lang w:val="fr-FR"/>
        </w:rPr>
        <w:t xml:space="preserve">si aucun autre </w:t>
      </w:r>
      <w:r w:rsidRPr="00517885">
        <w:rPr>
          <w:lang w:val="fr-FR"/>
        </w:rPr>
        <w:t>bouton</w:t>
      </w:r>
      <w:r>
        <w:rPr>
          <w:lang w:val="fr-FR"/>
        </w:rPr>
        <w:t xml:space="preserve"> n’est pressé</w:t>
      </w:r>
      <w:r w:rsidR="007773A5" w:rsidRPr="00517885">
        <w:rPr>
          <w:lang w:val="fr-FR"/>
        </w:rPr>
        <w:t xml:space="preserve"> </w:t>
      </w:r>
      <w:r w:rsidR="00982B66">
        <w:rPr>
          <w:lang w:val="fr-FR"/>
        </w:rPr>
        <w:t>entre temps</w:t>
      </w:r>
      <w:r w:rsidR="007773A5" w:rsidRPr="00517885">
        <w:rPr>
          <w:lang w:val="fr-FR"/>
        </w:rPr>
        <w:t>)</w:t>
      </w:r>
      <w:r>
        <w:rPr>
          <w:lang w:val="fr-FR"/>
        </w:rPr>
        <w:t xml:space="preserve">.   Cela permet donc de considérer soit la </w:t>
      </w:r>
      <w:r w:rsidR="00982B66">
        <w:rPr>
          <w:lang w:val="fr-FR"/>
        </w:rPr>
        <w:t>valeur (mode normal</w:t>
      </w:r>
      <w:proofErr w:type="gramStart"/>
      <w:r w:rsidR="00982B66">
        <w:rPr>
          <w:lang w:val="fr-FR"/>
        </w:rPr>
        <w:t>) ,</w:t>
      </w:r>
      <w:proofErr w:type="gramEnd"/>
      <w:r>
        <w:rPr>
          <w:lang w:val="fr-FR"/>
        </w:rPr>
        <w:t xml:space="preserve"> soit le changement de la valeur </w:t>
      </w:r>
      <w:r w:rsidR="00982B66">
        <w:rPr>
          <w:lang w:val="fr-FR"/>
        </w:rPr>
        <w:t>(mode Trigger</w:t>
      </w:r>
      <w:r w:rsidR="004C3BE3">
        <w:rPr>
          <w:lang w:val="fr-FR"/>
        </w:rPr>
        <w:t>-</w:t>
      </w:r>
      <w:proofErr w:type="spellStart"/>
      <w:r w:rsidR="00982B66">
        <w:rPr>
          <w:lang w:val="fr-FR"/>
        </w:rPr>
        <w:t>Only</w:t>
      </w:r>
      <w:proofErr w:type="spellEnd"/>
      <w:r w:rsidR="00982B66">
        <w:rPr>
          <w:lang w:val="fr-FR"/>
        </w:rPr>
        <w:t xml:space="preserve">) </w:t>
      </w:r>
      <w:r>
        <w:rPr>
          <w:lang w:val="fr-FR"/>
        </w:rPr>
        <w:t>comme évènement déclenchant</w:t>
      </w:r>
      <w:r w:rsidR="00982B66">
        <w:rPr>
          <w:lang w:val="fr-FR"/>
        </w:rPr>
        <w:t xml:space="preserve"> de la transition</w:t>
      </w:r>
    </w:p>
    <w:p w:rsidR="007773A5" w:rsidRDefault="007773A5" w:rsidP="007773A5">
      <w:pPr>
        <w:ind w:left="36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723D859" wp14:editId="452FA2C7">
            <wp:extent cx="5943600" cy="781022"/>
            <wp:effectExtent l="0" t="0" r="0" b="63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BE" w:rsidRDefault="003B29BE" w:rsidP="007773A5">
      <w:pPr>
        <w:ind w:left="360"/>
        <w:rPr>
          <w:lang w:val="fr-FR"/>
        </w:rPr>
      </w:pPr>
    </w:p>
    <w:p w:rsidR="003B29BE" w:rsidRPr="007773A5" w:rsidRDefault="003B29BE" w:rsidP="007773A5">
      <w:pPr>
        <w:ind w:left="360"/>
        <w:rPr>
          <w:lang w:val="fr-FR"/>
        </w:rPr>
      </w:pPr>
      <w:r>
        <w:rPr>
          <w:lang w:val="fr-FR"/>
        </w:rPr>
        <w:t xml:space="preserve">Voici un </w:t>
      </w:r>
      <w:r w:rsidR="005161F2">
        <w:rPr>
          <w:lang w:val="fr-FR"/>
        </w:rPr>
        <w:t>exemple</w:t>
      </w:r>
      <w:r>
        <w:rPr>
          <w:lang w:val="fr-FR"/>
        </w:rPr>
        <w:t xml:space="preserve"> de workflow qui ferait un flip flop permanent entre 2 </w:t>
      </w:r>
      <w:r w:rsidR="005161F2">
        <w:rPr>
          <w:lang w:val="fr-FR"/>
        </w:rPr>
        <w:t>états</w:t>
      </w:r>
      <w:r>
        <w:rPr>
          <w:lang w:val="fr-FR"/>
        </w:rPr>
        <w:t xml:space="preserve">, si l’une des deux transitions n’était pas en mode « trigger </w:t>
      </w:r>
      <w:proofErr w:type="spellStart"/>
      <w:r>
        <w:rPr>
          <w:lang w:val="fr-FR"/>
        </w:rPr>
        <w:t>only</w:t>
      </w:r>
      <w:proofErr w:type="spellEnd"/>
      <w:r>
        <w:rPr>
          <w:lang w:val="fr-FR"/>
        </w:rPr>
        <w:t xml:space="preserve"> » comme l’on peut voir dans le rapport de </w:t>
      </w:r>
      <w:proofErr w:type="gramStart"/>
      <w:r>
        <w:rPr>
          <w:lang w:val="fr-FR"/>
        </w:rPr>
        <w:t>workflow</w:t>
      </w:r>
      <w:r w:rsidR="004C3BE3">
        <w:rPr>
          <w:lang w:val="fr-FR"/>
        </w:rPr>
        <w:t xml:space="preserve"> ,</w:t>
      </w:r>
      <w:proofErr w:type="gramEnd"/>
      <w:r w:rsidR="004C3BE3">
        <w:rPr>
          <w:lang w:val="fr-FR"/>
        </w:rPr>
        <w:t xml:space="preserve"> S1 passe a S2 dès que l’interrupteur est en position allumée, alors que S2 passe a S1 si et seulement si on vient d’allumer cet </w:t>
      </w:r>
      <w:r w:rsidR="004C3BE3">
        <w:rPr>
          <w:lang w:val="fr-FR"/>
        </w:rPr>
        <w:lastRenderedPageBreak/>
        <w:t xml:space="preserve">interrupteur, et il faudra l’éteindre et le </w:t>
      </w:r>
      <w:proofErr w:type="spellStart"/>
      <w:r w:rsidR="004C3BE3">
        <w:rPr>
          <w:lang w:val="fr-FR"/>
        </w:rPr>
        <w:t>re</w:t>
      </w:r>
      <w:proofErr w:type="spellEnd"/>
      <w:r w:rsidR="004C3BE3">
        <w:rPr>
          <w:lang w:val="fr-FR"/>
        </w:rPr>
        <w:t>-allumer pour que cette transition puisse être validée une nouvelle fois</w:t>
      </w:r>
    </w:p>
    <w:p w:rsidR="007773A5" w:rsidRPr="007773A5" w:rsidRDefault="003B29BE" w:rsidP="007773A5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724296B" wp14:editId="53500FEE">
            <wp:extent cx="5943600" cy="5630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85" w:rsidRDefault="00517885">
      <w:pPr>
        <w:rPr>
          <w:lang w:val="fr-FR"/>
        </w:rPr>
      </w:pPr>
    </w:p>
    <w:p w:rsidR="00517885" w:rsidRDefault="004C3BE3" w:rsidP="00517885">
      <w:pPr>
        <w:pStyle w:val="Titre3"/>
        <w:rPr>
          <w:lang w:val="fr-FR"/>
        </w:rPr>
      </w:pPr>
      <w:r>
        <w:rPr>
          <w:lang w:val="fr-FR"/>
        </w:rPr>
        <w:t xml:space="preserve">« Start » : </w:t>
      </w:r>
      <w:r w:rsidR="00517885">
        <w:rPr>
          <w:lang w:val="fr-FR"/>
        </w:rPr>
        <w:t>Le Zombie</w:t>
      </w:r>
    </w:p>
    <w:p w:rsidR="004C3BE3" w:rsidRDefault="004C3BE3" w:rsidP="00517885">
      <w:pPr>
        <w:rPr>
          <w:lang w:val="fr-FR"/>
        </w:rPr>
      </w:pPr>
      <w:r>
        <w:rPr>
          <w:lang w:val="fr-FR"/>
        </w:rPr>
        <w:t xml:space="preserve">Apres un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 xml:space="preserve"> ou un reboot de la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un workflow redémarre par default de l’état ou il était s’il existe et est valide. Il y a une action UPNP (et un bouton dans la user interface) pour forcer un « reset » du workflow.</w:t>
      </w:r>
    </w:p>
    <w:p w:rsidR="00517885" w:rsidRDefault="004C3BE3" w:rsidP="00517885">
      <w:pPr>
        <w:rPr>
          <w:lang w:val="fr-FR"/>
        </w:rPr>
      </w:pPr>
      <w:r>
        <w:rPr>
          <w:lang w:val="fr-FR"/>
        </w:rPr>
        <w:t xml:space="preserve">Le </w:t>
      </w:r>
      <w:r w:rsidR="00755C99">
        <w:rPr>
          <w:lang w:val="fr-FR"/>
        </w:rPr>
        <w:t>zombie qui n’est ni un éta</w:t>
      </w:r>
      <w:r w:rsidR="00517885">
        <w:rPr>
          <w:lang w:val="fr-FR"/>
        </w:rPr>
        <w:t>t ni une transition</w:t>
      </w:r>
      <w:r>
        <w:rPr>
          <w:lang w:val="fr-FR"/>
        </w:rPr>
        <w:t>,  c</w:t>
      </w:r>
      <w:r w:rsidR="005161F2">
        <w:rPr>
          <w:lang w:val="fr-FR"/>
        </w:rPr>
        <w:t>’est</w:t>
      </w:r>
      <w:r w:rsidR="00517885">
        <w:rPr>
          <w:lang w:val="fr-FR"/>
        </w:rPr>
        <w:t xml:space="preserve"> l’</w:t>
      </w:r>
      <w:r w:rsidR="00755C99">
        <w:rPr>
          <w:lang w:val="fr-FR"/>
        </w:rPr>
        <w:t>état</w:t>
      </w:r>
      <w:r w:rsidR="00517885">
        <w:rPr>
          <w:lang w:val="fr-FR"/>
        </w:rPr>
        <w:t xml:space="preserve"> </w:t>
      </w:r>
      <w:r w:rsidR="00755C99">
        <w:rPr>
          <w:lang w:val="fr-FR"/>
        </w:rPr>
        <w:t>START</w:t>
      </w:r>
      <w:r w:rsidR="00517885">
        <w:rPr>
          <w:lang w:val="fr-FR"/>
        </w:rPr>
        <w:t xml:space="preserve">. En fait lorsque qu’un workflow est </w:t>
      </w:r>
      <w:r w:rsidR="00755C99">
        <w:rPr>
          <w:lang w:val="fr-FR"/>
        </w:rPr>
        <w:t xml:space="preserve">remis </w:t>
      </w:r>
      <w:r>
        <w:rPr>
          <w:lang w:val="fr-FR"/>
        </w:rPr>
        <w:t>à</w:t>
      </w:r>
      <w:r w:rsidR="00755C99">
        <w:rPr>
          <w:lang w:val="fr-FR"/>
        </w:rPr>
        <w:t xml:space="preserve"> Zéro</w:t>
      </w:r>
      <w:r>
        <w:rPr>
          <w:lang w:val="fr-FR"/>
        </w:rPr>
        <w:t xml:space="preserve"> par une action « reset »</w:t>
      </w:r>
      <w:r w:rsidR="00517885">
        <w:rPr>
          <w:lang w:val="fr-FR"/>
        </w:rPr>
        <w:t xml:space="preserve">, tout </w:t>
      </w:r>
      <w:r w:rsidR="00755C99">
        <w:rPr>
          <w:lang w:val="fr-FR"/>
        </w:rPr>
        <w:t>redémarre</w:t>
      </w:r>
      <w:r w:rsidR="00517885">
        <w:rPr>
          <w:lang w:val="fr-FR"/>
        </w:rPr>
        <w:t xml:space="preserve"> de l’</w:t>
      </w:r>
      <w:r w:rsidR="00755C99">
        <w:rPr>
          <w:lang w:val="fr-FR"/>
        </w:rPr>
        <w:t>état</w:t>
      </w:r>
      <w:r w:rsidR="00517885">
        <w:rPr>
          <w:lang w:val="fr-FR"/>
        </w:rPr>
        <w:t xml:space="preserve"> </w:t>
      </w:r>
      <w:r w:rsidR="00755C99">
        <w:rPr>
          <w:lang w:val="fr-FR"/>
        </w:rPr>
        <w:t>START</w:t>
      </w:r>
      <w:r w:rsidR="00517885">
        <w:rPr>
          <w:lang w:val="fr-FR"/>
        </w:rPr>
        <w:t xml:space="preserve"> et c’est </w:t>
      </w:r>
      <w:r w:rsidR="00755C99">
        <w:rPr>
          <w:lang w:val="fr-FR"/>
        </w:rPr>
        <w:t>à</w:t>
      </w:r>
      <w:r w:rsidR="00517885">
        <w:rPr>
          <w:lang w:val="fr-FR"/>
        </w:rPr>
        <w:t xml:space="preserve"> vous de </w:t>
      </w:r>
      <w:r w:rsidR="00755C99">
        <w:rPr>
          <w:lang w:val="fr-FR"/>
        </w:rPr>
        <w:t>créer</w:t>
      </w:r>
      <w:r w:rsidR="00517885">
        <w:rPr>
          <w:lang w:val="fr-FR"/>
        </w:rPr>
        <w:t xml:space="preserve"> les </w:t>
      </w:r>
      <w:r w:rsidR="00755C99">
        <w:rPr>
          <w:lang w:val="fr-FR"/>
        </w:rPr>
        <w:t>premières</w:t>
      </w:r>
      <w:r w:rsidR="00517885">
        <w:rPr>
          <w:lang w:val="fr-FR"/>
        </w:rPr>
        <w:t xml:space="preserve"> transitions pour </w:t>
      </w:r>
      <w:r w:rsidR="00755C99">
        <w:rPr>
          <w:lang w:val="fr-FR"/>
        </w:rPr>
        <w:t>démarrer le workflow de la manière la plus logique possible</w:t>
      </w:r>
      <w:r>
        <w:rPr>
          <w:lang w:val="fr-FR"/>
        </w:rPr>
        <w:t>.</w:t>
      </w:r>
    </w:p>
    <w:p w:rsidR="00517885" w:rsidRPr="005C5A39" w:rsidRDefault="00517885" w:rsidP="00517885">
      <w:pPr>
        <w:rPr>
          <w:lang w:val="fr-FR"/>
        </w:rPr>
      </w:pPr>
      <w:r>
        <w:rPr>
          <w:lang w:val="fr-FR"/>
        </w:rPr>
        <w:t>Mais l’</w:t>
      </w:r>
      <w:r w:rsidR="00755C99">
        <w:rPr>
          <w:lang w:val="fr-FR"/>
        </w:rPr>
        <w:t>état</w:t>
      </w:r>
      <w:r>
        <w:rPr>
          <w:lang w:val="fr-FR"/>
        </w:rPr>
        <w:t xml:space="preserve"> </w:t>
      </w:r>
      <w:r w:rsidR="00755C99">
        <w:rPr>
          <w:lang w:val="fr-FR"/>
        </w:rPr>
        <w:t>START</w:t>
      </w:r>
      <w:r>
        <w:rPr>
          <w:lang w:val="fr-FR"/>
        </w:rPr>
        <w:t xml:space="preserve"> </w:t>
      </w:r>
      <w:r w:rsidR="00755C99">
        <w:rPr>
          <w:lang w:val="fr-FR"/>
        </w:rPr>
        <w:t>possède</w:t>
      </w:r>
      <w:r>
        <w:rPr>
          <w:lang w:val="fr-FR"/>
        </w:rPr>
        <w:t xml:space="preserve"> aussi </w:t>
      </w:r>
      <w:r w:rsidR="00755C99">
        <w:rPr>
          <w:lang w:val="fr-FR"/>
        </w:rPr>
        <w:t>optionnellement</w:t>
      </w:r>
      <w:r>
        <w:rPr>
          <w:lang w:val="fr-FR"/>
        </w:rPr>
        <w:t xml:space="preserve"> des conditions, </w:t>
      </w:r>
      <w:r w:rsidR="00755C99">
        <w:rPr>
          <w:lang w:val="fr-FR"/>
        </w:rPr>
        <w:t xml:space="preserve">tout </w:t>
      </w:r>
      <w:r>
        <w:rPr>
          <w:lang w:val="fr-FR"/>
        </w:rPr>
        <w:t xml:space="preserve">comme une transition. Ces conditions sont </w:t>
      </w:r>
      <w:r w:rsidR="00755C99">
        <w:rPr>
          <w:lang w:val="fr-FR"/>
        </w:rPr>
        <w:t>évaluées</w:t>
      </w:r>
      <w:r>
        <w:rPr>
          <w:lang w:val="fr-FR"/>
        </w:rPr>
        <w:t xml:space="preserve"> </w:t>
      </w:r>
      <w:r w:rsidR="005161F2">
        <w:rPr>
          <w:lang w:val="fr-FR"/>
        </w:rPr>
        <w:t>à</w:t>
      </w:r>
      <w:r>
        <w:rPr>
          <w:lang w:val="fr-FR"/>
        </w:rPr>
        <w:t xml:space="preserve"> </w:t>
      </w:r>
      <w:r w:rsidRPr="00755C99">
        <w:rPr>
          <w:b/>
          <w:u w:val="single"/>
          <w:lang w:val="fr-FR"/>
        </w:rPr>
        <w:t>chaque changement</w:t>
      </w:r>
      <w:r>
        <w:rPr>
          <w:lang w:val="fr-FR"/>
        </w:rPr>
        <w:t xml:space="preserve"> d’état dans le workflow et si elles sont vrai</w:t>
      </w:r>
      <w:r w:rsidR="00755C99">
        <w:rPr>
          <w:lang w:val="fr-FR"/>
        </w:rPr>
        <w:t>es, le workflow est automatiquement redémarré</w:t>
      </w:r>
      <w:r>
        <w:rPr>
          <w:lang w:val="fr-FR"/>
        </w:rPr>
        <w:t xml:space="preserve"> </w:t>
      </w:r>
      <w:r w:rsidR="00755C99">
        <w:rPr>
          <w:lang w:val="fr-FR"/>
        </w:rPr>
        <w:t>à</w:t>
      </w:r>
      <w:r>
        <w:rPr>
          <w:lang w:val="fr-FR"/>
        </w:rPr>
        <w:t xml:space="preserve"> partir de l’</w:t>
      </w:r>
      <w:r w:rsidR="00755C99">
        <w:rPr>
          <w:lang w:val="fr-FR"/>
        </w:rPr>
        <w:t>état</w:t>
      </w:r>
      <w:r>
        <w:rPr>
          <w:lang w:val="fr-FR"/>
        </w:rPr>
        <w:t xml:space="preserve"> </w:t>
      </w:r>
      <w:r w:rsidR="00755C99">
        <w:rPr>
          <w:lang w:val="fr-FR"/>
        </w:rPr>
        <w:t>START</w:t>
      </w:r>
      <w:r>
        <w:rPr>
          <w:lang w:val="fr-FR"/>
        </w:rPr>
        <w:t xml:space="preserve">,  </w:t>
      </w:r>
      <w:r w:rsidR="00755C99">
        <w:rPr>
          <w:lang w:val="fr-FR"/>
        </w:rPr>
        <w:t>quel que soit</w:t>
      </w:r>
      <w:r>
        <w:rPr>
          <w:lang w:val="fr-FR"/>
        </w:rPr>
        <w:t xml:space="preserve"> l’état dans lequel il était. Cela peut </w:t>
      </w:r>
      <w:r w:rsidR="00755C99">
        <w:rPr>
          <w:lang w:val="fr-FR"/>
        </w:rPr>
        <w:t>être</w:t>
      </w:r>
      <w:r>
        <w:rPr>
          <w:lang w:val="fr-FR"/>
        </w:rPr>
        <w:t xml:space="preserve"> </w:t>
      </w:r>
      <w:r w:rsidR="00755C99">
        <w:rPr>
          <w:lang w:val="fr-FR"/>
        </w:rPr>
        <w:t>utile</w:t>
      </w:r>
      <w:r>
        <w:rPr>
          <w:lang w:val="fr-FR"/>
        </w:rPr>
        <w:t xml:space="preserve"> dans certains workflow </w:t>
      </w:r>
      <w:r w:rsidR="00755C99">
        <w:rPr>
          <w:lang w:val="fr-FR"/>
        </w:rPr>
        <w:t>spécifiques</w:t>
      </w:r>
      <w:r>
        <w:rPr>
          <w:lang w:val="fr-FR"/>
        </w:rPr>
        <w:t>, sinon vous pouvez laisser ces conditions vides</w:t>
      </w:r>
    </w:p>
    <w:p w:rsidR="00517885" w:rsidRDefault="00517885">
      <w:pPr>
        <w:rPr>
          <w:lang w:val="fr-FR"/>
        </w:rPr>
      </w:pPr>
    </w:p>
    <w:p w:rsidR="00517885" w:rsidRDefault="00517885" w:rsidP="00517885">
      <w:pPr>
        <w:pStyle w:val="Titre3"/>
        <w:rPr>
          <w:lang w:val="fr-FR"/>
        </w:rPr>
      </w:pPr>
      <w:r>
        <w:rPr>
          <w:lang w:val="fr-FR"/>
        </w:rPr>
        <w:lastRenderedPageBreak/>
        <w:t>Tou</w:t>
      </w:r>
      <w:r w:rsidR="00755C99">
        <w:rPr>
          <w:lang w:val="fr-FR"/>
        </w:rPr>
        <w:t>s</w:t>
      </w:r>
      <w:r>
        <w:rPr>
          <w:lang w:val="fr-FR"/>
        </w:rPr>
        <w:t xml:space="preserve"> ensemble</w:t>
      </w:r>
    </w:p>
    <w:p w:rsidR="00265ABB" w:rsidRDefault="00265ABB">
      <w:pPr>
        <w:rPr>
          <w:lang w:val="fr-FR"/>
        </w:rPr>
      </w:pPr>
      <w:r>
        <w:rPr>
          <w:lang w:val="fr-FR"/>
        </w:rPr>
        <w:t xml:space="preserve">Voici par exemple le workflow de la lampe, on remarque les </w:t>
      </w:r>
      <w:r w:rsidR="00844AFD">
        <w:rPr>
          <w:lang w:val="fr-FR"/>
        </w:rPr>
        <w:t>états</w:t>
      </w:r>
      <w:r>
        <w:rPr>
          <w:lang w:val="fr-FR"/>
        </w:rPr>
        <w:t xml:space="preserve"> et les transitions.</w:t>
      </w:r>
      <w:r w:rsidR="00866FF3">
        <w:rPr>
          <w:lang w:val="fr-FR"/>
        </w:rPr>
        <w:t xml:space="preserve"> Le workflow est </w:t>
      </w:r>
      <w:r w:rsidR="004C3BE3">
        <w:rPr>
          <w:lang w:val="fr-FR"/>
        </w:rPr>
        <w:t>wysiwyg</w:t>
      </w:r>
      <w:r w:rsidR="00866FF3">
        <w:rPr>
          <w:lang w:val="fr-FR"/>
        </w:rPr>
        <w:t xml:space="preserve"> et est </w:t>
      </w:r>
      <w:r w:rsidR="00723EF9">
        <w:rPr>
          <w:lang w:val="fr-FR"/>
        </w:rPr>
        <w:t>éditable</w:t>
      </w:r>
      <w:r w:rsidR="00866FF3">
        <w:rPr>
          <w:lang w:val="fr-FR"/>
        </w:rPr>
        <w:t xml:space="preserve"> par drag and drop, les </w:t>
      </w:r>
      <w:r w:rsidR="00723EF9">
        <w:rPr>
          <w:lang w:val="fr-FR"/>
        </w:rPr>
        <w:t xml:space="preserve">liens peuvent passer par des points </w:t>
      </w:r>
      <w:r w:rsidR="004C3BE3">
        <w:rPr>
          <w:lang w:val="fr-FR"/>
        </w:rPr>
        <w:t>fixes,</w:t>
      </w:r>
      <w:r w:rsidR="00723EF9">
        <w:rPr>
          <w:lang w:val="fr-FR"/>
        </w:rPr>
        <w:t xml:space="preserve"> ainsi on peut leur donner des formes et les </w:t>
      </w:r>
      <w:r w:rsidR="00866FF3">
        <w:rPr>
          <w:lang w:val="fr-FR"/>
        </w:rPr>
        <w:t xml:space="preserve">labels des liens sont </w:t>
      </w:r>
      <w:r w:rsidR="00723EF9">
        <w:rPr>
          <w:lang w:val="fr-FR"/>
        </w:rPr>
        <w:t xml:space="preserve">repositionnables. </w:t>
      </w:r>
    </w:p>
    <w:p w:rsidR="00265ABB" w:rsidRDefault="00265ABB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5FEC239" wp14:editId="5F1D5346">
            <wp:extent cx="5943600" cy="4806822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D" w:rsidRDefault="00844AFD">
      <w:pPr>
        <w:rPr>
          <w:lang w:val="fr-FR"/>
        </w:rPr>
      </w:pPr>
    </w:p>
    <w:p w:rsidR="00844AFD" w:rsidRDefault="00517885">
      <w:pPr>
        <w:rPr>
          <w:lang w:val="fr-FR"/>
        </w:rPr>
      </w:pPr>
      <w:r>
        <w:rPr>
          <w:lang w:val="fr-FR"/>
        </w:rPr>
        <w:t>L’état</w:t>
      </w:r>
      <w:r w:rsidR="00755C99">
        <w:rPr>
          <w:lang w:val="fr-FR"/>
        </w:rPr>
        <w:t xml:space="preserve"> courant est rafraichi </w:t>
      </w:r>
      <w:r>
        <w:rPr>
          <w:lang w:val="fr-FR"/>
        </w:rPr>
        <w:t xml:space="preserve">en quasi temps réel et est affiché en rouge. </w:t>
      </w:r>
      <w:r w:rsidR="00844AFD">
        <w:rPr>
          <w:lang w:val="fr-FR"/>
        </w:rPr>
        <w:t>Il est possible de voir l’historique de l’exécution du workflow</w:t>
      </w:r>
    </w:p>
    <w:p w:rsidR="00844AFD" w:rsidRDefault="00844AFD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ADCC21B" wp14:editId="4D16B458">
            <wp:extent cx="5943600" cy="3110817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BB" w:rsidRDefault="00265ABB">
      <w:pPr>
        <w:rPr>
          <w:lang w:val="fr-FR"/>
        </w:rPr>
      </w:pPr>
    </w:p>
    <w:p w:rsidR="00265ABB" w:rsidRDefault="00517885">
      <w:pPr>
        <w:rPr>
          <w:lang w:val="fr-FR"/>
        </w:rPr>
      </w:pPr>
      <w:r>
        <w:rPr>
          <w:lang w:val="fr-FR"/>
        </w:rPr>
        <w:t xml:space="preserve">Il existe aussi </w:t>
      </w:r>
      <w:r w:rsidR="00844AFD">
        <w:rPr>
          <w:lang w:val="fr-FR"/>
        </w:rPr>
        <w:t xml:space="preserve">une page </w:t>
      </w:r>
      <w:r w:rsidR="00755C99">
        <w:rPr>
          <w:lang w:val="fr-FR"/>
        </w:rPr>
        <w:t>pour afficher une</w:t>
      </w:r>
      <w:r w:rsidR="00844AFD">
        <w:rPr>
          <w:lang w:val="fr-FR"/>
        </w:rPr>
        <w:t xml:space="preserve"> description </w:t>
      </w:r>
      <w:r w:rsidR="00A775BF">
        <w:rPr>
          <w:lang w:val="fr-FR"/>
        </w:rPr>
        <w:t>complète</w:t>
      </w:r>
      <w:r w:rsidR="00844AFD">
        <w:rPr>
          <w:lang w:val="fr-FR"/>
        </w:rPr>
        <w:t xml:space="preserve"> d’un workflow. Ci-dessous l’exemple d’un workflow qui envoi des </w:t>
      </w:r>
      <w:r w:rsidR="00A775BF">
        <w:rPr>
          <w:lang w:val="fr-FR"/>
        </w:rPr>
        <w:t>données</w:t>
      </w:r>
      <w:r w:rsidR="00844AFD">
        <w:rPr>
          <w:lang w:val="fr-FR"/>
        </w:rPr>
        <w:t xml:space="preserve"> sur </w:t>
      </w:r>
      <w:proofErr w:type="spellStart"/>
      <w:r w:rsidR="00844AFD">
        <w:rPr>
          <w:lang w:val="fr-FR"/>
        </w:rPr>
        <w:t>thingspeak</w:t>
      </w:r>
      <w:proofErr w:type="spellEnd"/>
      <w:r w:rsidR="00844AFD">
        <w:rPr>
          <w:lang w:val="fr-FR"/>
        </w:rPr>
        <w:t xml:space="preserve"> toutes les 15 minutes et qui compte le nombre d’envoi effectué depuis le dernier RESET du workflow.</w:t>
      </w:r>
    </w:p>
    <w:p w:rsidR="00170A8B" w:rsidRDefault="00517885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389AF57" wp14:editId="74186D3A">
            <wp:extent cx="5943600" cy="667131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39" w:rsidRDefault="005C5A39" w:rsidP="005C5A39">
      <w:pPr>
        <w:pStyle w:val="Titre3"/>
        <w:rPr>
          <w:lang w:val="fr-FR"/>
        </w:rPr>
      </w:pPr>
    </w:p>
    <w:p w:rsidR="00170A8B" w:rsidRDefault="00170A8B" w:rsidP="005C5A39">
      <w:pPr>
        <w:pStyle w:val="Titre3"/>
        <w:rPr>
          <w:lang w:val="fr-FR"/>
        </w:rPr>
      </w:pPr>
      <w:r>
        <w:rPr>
          <w:lang w:val="fr-FR"/>
        </w:rPr>
        <w:t xml:space="preserve">Le Sac de variable </w:t>
      </w:r>
      <w:proofErr w:type="gramStart"/>
      <w:r>
        <w:rPr>
          <w:lang w:val="fr-FR"/>
        </w:rPr>
        <w:t>( Bag</w:t>
      </w:r>
      <w:proofErr w:type="gramEnd"/>
      <w:r>
        <w:rPr>
          <w:lang w:val="fr-FR"/>
        </w:rPr>
        <w:t xml:space="preserve"> ) </w:t>
      </w:r>
    </w:p>
    <w:p w:rsidR="00170A8B" w:rsidRDefault="00170A8B" w:rsidP="00170A8B">
      <w:pPr>
        <w:rPr>
          <w:lang w:val="fr-FR"/>
        </w:rPr>
      </w:pPr>
      <w:r>
        <w:rPr>
          <w:lang w:val="fr-FR"/>
        </w:rPr>
        <w:t xml:space="preserve">Il peut </w:t>
      </w:r>
      <w:r w:rsidR="00A775BF">
        <w:rPr>
          <w:lang w:val="fr-FR"/>
        </w:rPr>
        <w:t>être</w:t>
      </w:r>
      <w:r>
        <w:rPr>
          <w:lang w:val="fr-FR"/>
        </w:rPr>
        <w:t xml:space="preserve"> utile pour un workflow d’avoir un jeu de variable </w:t>
      </w:r>
      <w:r w:rsidR="00755C99">
        <w:rPr>
          <w:lang w:val="fr-FR"/>
        </w:rPr>
        <w:t>persistantes</w:t>
      </w:r>
      <w:r>
        <w:rPr>
          <w:lang w:val="fr-FR"/>
        </w:rPr>
        <w:t xml:space="preserve"> </w:t>
      </w:r>
      <w:r w:rsidR="005161F2">
        <w:rPr>
          <w:lang w:val="fr-FR"/>
        </w:rPr>
        <w:t>(qui</w:t>
      </w:r>
      <w:r>
        <w:rPr>
          <w:lang w:val="fr-FR"/>
        </w:rPr>
        <w:t xml:space="preserve"> </w:t>
      </w:r>
      <w:r w:rsidR="00A775BF">
        <w:rPr>
          <w:lang w:val="fr-FR"/>
        </w:rPr>
        <w:t>résistent</w:t>
      </w:r>
      <w:r>
        <w:rPr>
          <w:lang w:val="fr-FR"/>
        </w:rPr>
        <w:t xml:space="preserve"> au reboot/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 xml:space="preserve">) sans avoir recours </w:t>
      </w:r>
      <w:r w:rsidR="00755C99">
        <w:rPr>
          <w:lang w:val="fr-FR"/>
        </w:rPr>
        <w:t>à</w:t>
      </w:r>
      <w:r>
        <w:rPr>
          <w:lang w:val="fr-FR"/>
        </w:rPr>
        <w:t xml:space="preserve"> un plugin externe.</w:t>
      </w:r>
    </w:p>
    <w:p w:rsidR="00170A8B" w:rsidRDefault="00170A8B" w:rsidP="00170A8B">
      <w:pPr>
        <w:rPr>
          <w:lang w:val="fr-FR"/>
        </w:rPr>
      </w:pPr>
      <w:r>
        <w:rPr>
          <w:lang w:val="fr-FR"/>
        </w:rPr>
        <w:t xml:space="preserve">Pour cela, il est possible d’utiliser </w:t>
      </w:r>
      <w:r w:rsidR="00755C99">
        <w:rPr>
          <w:lang w:val="fr-FR"/>
        </w:rPr>
        <w:t xml:space="preserve">la syntaxe </w:t>
      </w:r>
      <w:proofErr w:type="gramStart"/>
      <w:r w:rsidRPr="004C3BE3">
        <w:rPr>
          <w:rFonts w:ascii="Courier New" w:hAnsi="Courier New" w:cs="Courier New"/>
          <w:b/>
          <w:sz w:val="18"/>
          <w:bdr w:val="single" w:sz="4" w:space="0" w:color="auto"/>
          <w:lang w:val="fr-FR"/>
        </w:rPr>
        <w:t>Bag[</w:t>
      </w:r>
      <w:proofErr w:type="gramEnd"/>
      <w:r w:rsidRPr="004C3BE3">
        <w:rPr>
          <w:rFonts w:ascii="Courier New" w:hAnsi="Courier New" w:cs="Courier New"/>
          <w:b/>
          <w:sz w:val="18"/>
          <w:bdr w:val="single" w:sz="4" w:space="0" w:color="auto"/>
          <w:lang w:val="fr-FR"/>
        </w:rPr>
        <w:t xml:space="preserve">« nom de la variable »] </w:t>
      </w:r>
      <w:r>
        <w:rPr>
          <w:lang w:val="fr-FR"/>
        </w:rPr>
        <w:t xml:space="preserve">dans les zones de code 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 xml:space="preserve">. La variable est </w:t>
      </w:r>
      <w:r w:rsidR="00755C99">
        <w:rPr>
          <w:lang w:val="fr-FR"/>
        </w:rPr>
        <w:t>créée</w:t>
      </w:r>
      <w:r>
        <w:rPr>
          <w:lang w:val="fr-FR"/>
        </w:rPr>
        <w:t xml:space="preserve"> automatiquement la </w:t>
      </w:r>
      <w:r w:rsidR="00A775BF">
        <w:rPr>
          <w:lang w:val="fr-FR"/>
        </w:rPr>
        <w:t>première</w:t>
      </w:r>
      <w:r>
        <w:rPr>
          <w:lang w:val="fr-FR"/>
        </w:rPr>
        <w:t xml:space="preserve"> fois qu’elle est </w:t>
      </w:r>
      <w:r w:rsidR="00A775BF">
        <w:rPr>
          <w:lang w:val="fr-FR"/>
        </w:rPr>
        <w:t>utilisée</w:t>
      </w:r>
      <w:r>
        <w:rPr>
          <w:lang w:val="fr-FR"/>
        </w:rPr>
        <w:t xml:space="preserve"> mais elle n’a pas de valeur, donc il est </w:t>
      </w:r>
      <w:r w:rsidR="00755C99">
        <w:rPr>
          <w:lang w:val="fr-FR"/>
        </w:rPr>
        <w:t>utile</w:t>
      </w:r>
      <w:r>
        <w:rPr>
          <w:lang w:val="fr-FR"/>
        </w:rPr>
        <w:t xml:space="preserve"> d’utiliser des expressions de type : </w:t>
      </w:r>
      <w:proofErr w:type="gramStart"/>
      <w:r w:rsidRPr="00755C99">
        <w:rPr>
          <w:rFonts w:ascii="Courier New" w:hAnsi="Courier New" w:cs="Courier New"/>
          <w:color w:val="0070C0"/>
          <w:sz w:val="20"/>
          <w:lang w:val="fr-FR"/>
        </w:rPr>
        <w:t>Bag[</w:t>
      </w:r>
      <w:proofErr w:type="gramEnd"/>
      <w:r w:rsidRPr="00755C99">
        <w:rPr>
          <w:rFonts w:ascii="Courier New" w:hAnsi="Courier New" w:cs="Courier New"/>
          <w:color w:val="0070C0"/>
          <w:sz w:val="20"/>
          <w:lang w:val="fr-FR"/>
        </w:rPr>
        <w:t>"</w:t>
      </w:r>
      <w:proofErr w:type="spellStart"/>
      <w:r w:rsidRPr="00755C99">
        <w:rPr>
          <w:rFonts w:ascii="Courier New" w:hAnsi="Courier New" w:cs="Courier New"/>
          <w:color w:val="0070C0"/>
          <w:sz w:val="20"/>
          <w:lang w:val="fr-FR"/>
        </w:rPr>
        <w:t>MyCounter</w:t>
      </w:r>
      <w:proofErr w:type="spellEnd"/>
      <w:r w:rsidRPr="00755C99">
        <w:rPr>
          <w:rFonts w:ascii="Courier New" w:hAnsi="Courier New" w:cs="Courier New"/>
          <w:color w:val="0070C0"/>
          <w:sz w:val="20"/>
          <w:lang w:val="fr-FR"/>
        </w:rPr>
        <w:t>"] = (Bag["</w:t>
      </w:r>
      <w:proofErr w:type="spellStart"/>
      <w:r w:rsidRPr="00755C99">
        <w:rPr>
          <w:rFonts w:ascii="Courier New" w:hAnsi="Courier New" w:cs="Courier New"/>
          <w:color w:val="0070C0"/>
          <w:sz w:val="20"/>
          <w:lang w:val="fr-FR"/>
        </w:rPr>
        <w:t>MyCounter</w:t>
      </w:r>
      <w:proofErr w:type="spellEnd"/>
      <w:r w:rsidRPr="00755C99">
        <w:rPr>
          <w:rFonts w:ascii="Courier New" w:hAnsi="Courier New" w:cs="Courier New"/>
          <w:color w:val="0070C0"/>
          <w:sz w:val="20"/>
          <w:lang w:val="fr-FR"/>
        </w:rPr>
        <w:t>"] or 0)+1</w:t>
      </w:r>
      <w:r>
        <w:rPr>
          <w:lang w:val="fr-FR"/>
        </w:rPr>
        <w:t xml:space="preserve">  pour </w:t>
      </w:r>
      <w:r w:rsidR="00755C99">
        <w:rPr>
          <w:lang w:val="fr-FR"/>
        </w:rPr>
        <w:t>être</w:t>
      </w:r>
      <w:r>
        <w:rPr>
          <w:lang w:val="fr-FR"/>
        </w:rPr>
        <w:t xml:space="preserve"> </w:t>
      </w:r>
      <w:r w:rsidR="004C3BE3">
        <w:rPr>
          <w:lang w:val="fr-FR"/>
        </w:rPr>
        <w:t>sûr</w:t>
      </w:r>
      <w:r>
        <w:rPr>
          <w:lang w:val="fr-FR"/>
        </w:rPr>
        <w:t>.</w:t>
      </w:r>
    </w:p>
    <w:p w:rsidR="00170A8B" w:rsidRDefault="00517885" w:rsidP="00170A8B">
      <w:pPr>
        <w:rPr>
          <w:lang w:val="fr-FR"/>
        </w:rPr>
      </w:pPr>
      <w:r>
        <w:rPr>
          <w:lang w:val="fr-FR"/>
        </w:rPr>
        <w:t xml:space="preserve">Chaque workflow </w:t>
      </w:r>
      <w:r w:rsidR="00755C99">
        <w:rPr>
          <w:lang w:val="fr-FR"/>
        </w:rPr>
        <w:t>possède</w:t>
      </w:r>
      <w:r>
        <w:rPr>
          <w:lang w:val="fr-FR"/>
        </w:rPr>
        <w:t xml:space="preserve"> son propre sac de variable, </w:t>
      </w:r>
      <w:r w:rsidR="00755C99">
        <w:rPr>
          <w:lang w:val="fr-FR"/>
        </w:rPr>
        <w:t>indépendant</w:t>
      </w:r>
      <w:r>
        <w:rPr>
          <w:lang w:val="fr-FR"/>
        </w:rPr>
        <w:t xml:space="preserve"> de celui des autres</w:t>
      </w:r>
      <w:r w:rsidR="00755C99">
        <w:rPr>
          <w:lang w:val="fr-FR"/>
        </w:rPr>
        <w:t xml:space="preserve"> workflows. Pas de soucis de collision de nom.</w:t>
      </w:r>
    </w:p>
    <w:p w:rsidR="00170A8B" w:rsidRDefault="00170A8B" w:rsidP="00170A8B">
      <w:pPr>
        <w:rPr>
          <w:lang w:val="fr-FR"/>
        </w:rPr>
      </w:pPr>
      <w:r>
        <w:rPr>
          <w:lang w:val="fr-FR"/>
        </w:rPr>
        <w:t>Les « </w:t>
      </w:r>
      <w:proofErr w:type="spellStart"/>
      <w:r>
        <w:rPr>
          <w:lang w:val="fr-FR"/>
        </w:rPr>
        <w:t>Bags</w:t>
      </w:r>
      <w:proofErr w:type="spellEnd"/>
      <w:r>
        <w:rPr>
          <w:lang w:val="fr-FR"/>
        </w:rPr>
        <w:t> » sont visible</w:t>
      </w:r>
      <w:r w:rsidR="00517885">
        <w:rPr>
          <w:lang w:val="fr-FR"/>
        </w:rPr>
        <w:t>s</w:t>
      </w:r>
      <w:r w:rsidR="00755C99">
        <w:rPr>
          <w:lang w:val="fr-FR"/>
        </w:rPr>
        <w:t xml:space="preserve"> et rafraichis</w:t>
      </w:r>
      <w:r>
        <w:rPr>
          <w:lang w:val="fr-FR"/>
        </w:rPr>
        <w:t xml:space="preserve"> sur l’</w:t>
      </w:r>
      <w:r w:rsidR="00755C99">
        <w:rPr>
          <w:lang w:val="fr-FR"/>
        </w:rPr>
        <w:t>écran</w:t>
      </w:r>
      <w:r>
        <w:rPr>
          <w:lang w:val="fr-FR"/>
        </w:rPr>
        <w:t xml:space="preserve"> du workflow</w:t>
      </w:r>
    </w:p>
    <w:p w:rsidR="00170A8B" w:rsidRPr="00170A8B" w:rsidRDefault="00170A8B" w:rsidP="00170A8B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50CDAFF" wp14:editId="39197016">
            <wp:extent cx="5943600" cy="3254889"/>
            <wp:effectExtent l="0" t="0" r="0" b="317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85" w:rsidRDefault="00517885" w:rsidP="00517885">
      <w:pPr>
        <w:pStyle w:val="Titre3"/>
        <w:rPr>
          <w:lang w:val="fr-FR"/>
        </w:rPr>
      </w:pPr>
    </w:p>
    <w:p w:rsidR="00DC62AB" w:rsidRDefault="00DC62AB" w:rsidP="00DC62AB">
      <w:pPr>
        <w:pStyle w:val="Titre3"/>
        <w:rPr>
          <w:lang w:val="fr-FR"/>
        </w:rPr>
      </w:pPr>
      <w:r>
        <w:rPr>
          <w:lang w:val="fr-FR"/>
        </w:rPr>
        <w:t>Autre exemple : contrôler les stores en fonction de la lumière</w:t>
      </w:r>
    </w:p>
    <w:p w:rsidR="00DC62AB" w:rsidRPr="00DC62AB" w:rsidRDefault="00DC62AB" w:rsidP="00DC62AB">
      <w:pPr>
        <w:rPr>
          <w:lang w:val="fr-FR"/>
        </w:rPr>
      </w:pPr>
      <w:r>
        <w:rPr>
          <w:lang w:val="fr-FR"/>
        </w:rPr>
        <w:t>Voici un workflow pour contrôler les stores en fonction d’un capteur de luminosité, mais avec une fonction « </w:t>
      </w:r>
      <w:proofErr w:type="spellStart"/>
      <w:r>
        <w:rPr>
          <w:lang w:val="fr-FR"/>
        </w:rPr>
        <w:t>override</w:t>
      </w:r>
      <w:proofErr w:type="spellEnd"/>
      <w:r>
        <w:rPr>
          <w:lang w:val="fr-FR"/>
        </w:rPr>
        <w:t> » qui bloque le store pour 1 heure des que l’utilisateur impose une position</w:t>
      </w:r>
    </w:p>
    <w:p w:rsidR="00DC62AB" w:rsidRDefault="00DC62AB" w:rsidP="00DC62AB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07F1E1D" wp14:editId="686BAD4F">
            <wp:extent cx="5943600" cy="3062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AB" w:rsidRDefault="00DC62AB" w:rsidP="00DC62AB">
      <w:pPr>
        <w:rPr>
          <w:lang w:val="fr-FR"/>
        </w:rPr>
      </w:pPr>
      <w:r>
        <w:rPr>
          <w:lang w:val="fr-FR"/>
        </w:rPr>
        <w:t xml:space="preserve">Voici le </w:t>
      </w:r>
      <w:r w:rsidR="004C3BE3">
        <w:rPr>
          <w:lang w:val="fr-FR"/>
        </w:rPr>
        <w:t xml:space="preserve">rapport de </w:t>
      </w:r>
      <w:r>
        <w:rPr>
          <w:lang w:val="fr-FR"/>
        </w:rPr>
        <w:t xml:space="preserve">workflow </w:t>
      </w:r>
      <w:r w:rsidR="004C3BE3">
        <w:rPr>
          <w:lang w:val="fr-FR"/>
        </w:rPr>
        <w:t>détaillé</w:t>
      </w:r>
    </w:p>
    <w:p w:rsidR="00DC62AB" w:rsidRPr="004C3BE3" w:rsidRDefault="00DC62AB" w:rsidP="00DC62AB">
      <w:pPr>
        <w:spacing w:before="300" w:after="150" w:line="240" w:lineRule="auto"/>
        <w:outlineLvl w:val="2"/>
        <w:rPr>
          <w:rFonts w:ascii="Helvetica" w:eastAsia="Times New Roman" w:hAnsi="Helvetica" w:cs="Helvetica"/>
          <w:sz w:val="36"/>
          <w:szCs w:val="36"/>
          <w:lang w:val="fr-FR"/>
        </w:rPr>
      </w:pPr>
      <w:proofErr w:type="spellStart"/>
      <w:r w:rsidRPr="004C3BE3">
        <w:rPr>
          <w:rFonts w:ascii="Helvetica" w:eastAsia="Times New Roman" w:hAnsi="Helvetica" w:cs="Helvetica"/>
          <w:sz w:val="36"/>
          <w:szCs w:val="36"/>
          <w:lang w:val="fr-FR"/>
        </w:rPr>
        <w:t>Details</w:t>
      </w:r>
      <w:proofErr w:type="spellEnd"/>
    </w:p>
    <w:p w:rsidR="00DC62AB" w:rsidRPr="00DC62AB" w:rsidRDefault="00DC62AB" w:rsidP="00DC62AB">
      <w:pPr>
        <w:numPr>
          <w:ilvl w:val="0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30"/>
          <w:szCs w:val="30"/>
          <w:lang w:val="de-DE"/>
        </w:rPr>
      </w:pPr>
      <w:r w:rsidRPr="00DC62AB">
        <w:rPr>
          <w:rFonts w:ascii="Helvetica" w:eastAsia="Times New Roman" w:hAnsi="Helvetica" w:cs="Helvetica"/>
          <w:sz w:val="30"/>
          <w:szCs w:val="30"/>
          <w:lang w:val="de-DE"/>
        </w:rPr>
        <w:t>Start - </w:t>
      </w:r>
      <w:r w:rsidRPr="00DC62AB">
        <w:rPr>
          <w:rFonts w:ascii="Helvetica" w:eastAsia="Times New Roman" w:hAnsi="Helvetica" w:cs="Helvetica"/>
          <w:sz w:val="26"/>
          <w:szCs w:val="26"/>
          <w:lang w:val="de-DE"/>
        </w:rPr>
        <w:t>eaa39e8e-53c3-4f1c-a49f-19db760e6d2f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r w:rsidRPr="00DC62AB">
        <w:rPr>
          <w:rFonts w:ascii="Helvetica" w:eastAsia="Times New Roman" w:hAnsi="Helvetica" w:cs="Helvetica"/>
          <w:sz w:val="24"/>
          <w:szCs w:val="24"/>
        </w:rPr>
        <w:t>Global Conditions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 xml:space="preserve"> Trigger, </w:t>
      </w:r>
      <w:proofErr w:type="spellStart"/>
      <w:r w:rsidRPr="00DC62AB">
        <w:rPr>
          <w:rFonts w:ascii="Helvetica" w:eastAsia="Times New Roman" w:hAnsi="Helvetica" w:cs="Helvetica"/>
          <w:sz w:val="18"/>
          <w:szCs w:val="18"/>
        </w:rPr>
        <w:t>device:'</w:t>
      </w:r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>Day</w:t>
      </w:r>
      <w:proofErr w:type="spellEnd"/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 xml:space="preserve"> or Night</w:t>
      </w:r>
      <w:r w:rsidRPr="00DC62AB">
        <w:rPr>
          <w:rFonts w:ascii="Helvetica" w:eastAsia="Times New Roman" w:hAnsi="Helvetica" w:cs="Helvetica"/>
          <w:sz w:val="18"/>
          <w:szCs w:val="18"/>
        </w:rPr>
        <w:t xml:space="preserve">' (0-80) when </w:t>
      </w:r>
      <w:proofErr w:type="spellStart"/>
      <w:r w:rsidRPr="00DC62AB">
        <w:rPr>
          <w:rFonts w:ascii="Helvetica" w:eastAsia="Times New Roman" w:hAnsi="Helvetica" w:cs="Helvetica"/>
          <w:sz w:val="18"/>
          <w:szCs w:val="18"/>
        </w:rPr>
        <w:t>urn:rts-services-com:serviceId:DayTime-Status</w:t>
      </w:r>
      <w:proofErr w:type="spellEnd"/>
      <w:r w:rsidRPr="00DC62AB">
        <w:rPr>
          <w:rFonts w:ascii="Helvetica" w:eastAsia="Times New Roman" w:hAnsi="Helvetica" w:cs="Helvetica"/>
          <w:sz w:val="18"/>
          <w:szCs w:val="18"/>
        </w:rPr>
        <w:t> (new == '0')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r w:rsidRPr="00DC62AB">
        <w:rPr>
          <w:rFonts w:ascii="Helvetica" w:eastAsia="Times New Roman" w:hAnsi="Helvetica" w:cs="Helvetica"/>
          <w:sz w:val="24"/>
          <w:szCs w:val="24"/>
        </w:rPr>
        <w:t>Transitions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</w:rPr>
      </w:pPr>
      <w:r w:rsidRPr="00DC62AB">
        <w:rPr>
          <w:rFonts w:ascii="Helvetica" w:eastAsia="Times New Roman" w:hAnsi="Helvetica" w:cs="Helvetica"/>
          <w:sz w:val="23"/>
          <w:szCs w:val="23"/>
        </w:rPr>
        <w:t>'</w:t>
      </w:r>
      <w:proofErr w:type="spellStart"/>
      <w:r w:rsidRPr="00DC62AB">
        <w:rPr>
          <w:rFonts w:ascii="Helvetica" w:eastAsia="Times New Roman" w:hAnsi="Helvetica" w:cs="Helvetica"/>
          <w:sz w:val="23"/>
          <w:szCs w:val="23"/>
        </w:rPr>
        <w:t>isClosed</w:t>
      </w:r>
      <w:proofErr w:type="spellEnd"/>
      <w:r w:rsidRPr="00DC62AB">
        <w:rPr>
          <w:rFonts w:ascii="Helvetica" w:eastAsia="Times New Roman" w:hAnsi="Helvetica" w:cs="Helvetica"/>
          <w:sz w:val="23"/>
          <w:szCs w:val="23"/>
        </w:rPr>
        <w:t>' - </w:t>
      </w:r>
      <w:r w:rsidRPr="00DC62AB">
        <w:rPr>
          <w:rFonts w:ascii="Helvetica" w:eastAsia="Times New Roman" w:hAnsi="Helvetica" w:cs="Helvetica"/>
          <w:sz w:val="19"/>
          <w:szCs w:val="19"/>
        </w:rPr>
        <w:t>d13c711d-2543-4cc8-b04b-275ffb3599cf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proofErr w:type="spellStart"/>
      <w:r w:rsidRPr="00DC62AB">
        <w:rPr>
          <w:rFonts w:ascii="Helvetica" w:eastAsia="Times New Roman" w:hAnsi="Helvetica" w:cs="Helvetica"/>
          <w:sz w:val="18"/>
          <w:szCs w:val="18"/>
        </w:rPr>
        <w:lastRenderedPageBreak/>
        <w:t>device:'</w:t>
      </w:r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>Store</w:t>
      </w:r>
      <w:proofErr w:type="spellEnd"/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 xml:space="preserve"> Cote</w:t>
      </w:r>
      <w:r w:rsidRPr="00DC62AB">
        <w:rPr>
          <w:rFonts w:ascii="Helvetica" w:eastAsia="Times New Roman" w:hAnsi="Helvetica" w:cs="Helvetica"/>
          <w:sz w:val="18"/>
          <w:szCs w:val="18"/>
        </w:rPr>
        <w:t>' (0-29) when urn:upnp-org:serviceId:Dimming1-LoadLevelStatus (new == '0')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Close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</w:rPr>
      </w:pPr>
      <w:r w:rsidRPr="00DC62AB">
        <w:rPr>
          <w:rFonts w:ascii="Helvetica" w:eastAsia="Times New Roman" w:hAnsi="Helvetica" w:cs="Helvetica"/>
          <w:sz w:val="23"/>
          <w:szCs w:val="23"/>
        </w:rPr>
        <w:t>'</w:t>
      </w:r>
      <w:proofErr w:type="spellStart"/>
      <w:r w:rsidRPr="00DC62AB">
        <w:rPr>
          <w:rFonts w:ascii="Helvetica" w:eastAsia="Times New Roman" w:hAnsi="Helvetica" w:cs="Helvetica"/>
          <w:sz w:val="23"/>
          <w:szCs w:val="23"/>
        </w:rPr>
        <w:t>isOpen</w:t>
      </w:r>
      <w:proofErr w:type="spellEnd"/>
      <w:r w:rsidRPr="00DC62AB">
        <w:rPr>
          <w:rFonts w:ascii="Helvetica" w:eastAsia="Times New Roman" w:hAnsi="Helvetica" w:cs="Helvetica"/>
          <w:sz w:val="23"/>
          <w:szCs w:val="23"/>
        </w:rPr>
        <w:t>' - </w:t>
      </w:r>
      <w:r w:rsidRPr="00DC62AB">
        <w:rPr>
          <w:rFonts w:ascii="Helvetica" w:eastAsia="Times New Roman" w:hAnsi="Helvetica" w:cs="Helvetica"/>
          <w:sz w:val="19"/>
          <w:szCs w:val="19"/>
        </w:rPr>
        <w:t>8c76e108-64ed-46b4-b263-c8c2955a35c9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proofErr w:type="spellStart"/>
      <w:r w:rsidRPr="00DC62AB">
        <w:rPr>
          <w:rFonts w:ascii="Helvetica" w:eastAsia="Times New Roman" w:hAnsi="Helvetica" w:cs="Helvetica"/>
          <w:sz w:val="18"/>
          <w:szCs w:val="18"/>
        </w:rPr>
        <w:t>device:'</w:t>
      </w:r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>Store</w:t>
      </w:r>
      <w:proofErr w:type="spellEnd"/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 xml:space="preserve"> Cote</w:t>
      </w:r>
      <w:r w:rsidRPr="00DC62AB">
        <w:rPr>
          <w:rFonts w:ascii="Helvetica" w:eastAsia="Times New Roman" w:hAnsi="Helvetica" w:cs="Helvetica"/>
          <w:sz w:val="18"/>
          <w:szCs w:val="18"/>
        </w:rPr>
        <w:t>' (0-29) when urn:upnp-org:serviceId:Dimming1-LoadLevelStatus (</w:t>
      </w:r>
      <w:proofErr w:type="spellStart"/>
      <w:r w:rsidRPr="00DC62AB">
        <w:rPr>
          <w:rFonts w:ascii="Helvetica" w:eastAsia="Times New Roman" w:hAnsi="Helvetica" w:cs="Helvetica"/>
          <w:sz w:val="18"/>
          <w:szCs w:val="18"/>
        </w:rPr>
        <w:t>tonumber</w:t>
      </w:r>
      <w:proofErr w:type="spellEnd"/>
      <w:r w:rsidRPr="00DC62AB">
        <w:rPr>
          <w:rFonts w:ascii="Helvetica" w:eastAsia="Times New Roman" w:hAnsi="Helvetica" w:cs="Helvetica"/>
          <w:sz w:val="18"/>
          <w:szCs w:val="18"/>
        </w:rPr>
        <w:t>(new) &gt; 0)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Open</w:t>
      </w:r>
    </w:p>
    <w:p w:rsidR="00DC62AB" w:rsidRPr="00DC62AB" w:rsidRDefault="00DC62AB" w:rsidP="00DC62AB">
      <w:pPr>
        <w:numPr>
          <w:ilvl w:val="0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30"/>
          <w:szCs w:val="30"/>
          <w:lang w:val="es-ES"/>
        </w:rPr>
      </w:pPr>
      <w:r w:rsidRPr="00DC62AB">
        <w:rPr>
          <w:rFonts w:ascii="Helvetica" w:eastAsia="Times New Roman" w:hAnsi="Helvetica" w:cs="Helvetica"/>
          <w:sz w:val="30"/>
          <w:szCs w:val="30"/>
          <w:lang w:val="es-ES"/>
        </w:rPr>
        <w:t>Auto Open - </w:t>
      </w:r>
      <w:r w:rsidRPr="00DC62AB">
        <w:rPr>
          <w:rFonts w:ascii="Helvetica" w:eastAsia="Times New Roman" w:hAnsi="Helvetica" w:cs="Helvetica"/>
          <w:sz w:val="26"/>
          <w:szCs w:val="26"/>
          <w:lang w:val="es-ES"/>
        </w:rPr>
        <w:t>227e142b-8ca1-4e9b-9477-cd151632eeaa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proofErr w:type="spellStart"/>
      <w:r w:rsidRPr="00DC62AB">
        <w:rPr>
          <w:rFonts w:ascii="Helvetica" w:eastAsia="Times New Roman" w:hAnsi="Helvetica" w:cs="Helvetica"/>
          <w:sz w:val="24"/>
          <w:szCs w:val="24"/>
        </w:rPr>
        <w:t>OnEnter</w:t>
      </w:r>
      <w:proofErr w:type="spellEnd"/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on 0-30 urn:upnp-org:serviceId:Dimming1-SetLoadLevelTarget [{"name":"newLoadlevelTarget","value":100}]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on 0-29 urn:upnp-org:serviceId:Dimming1-SetLoadLevelTarget [{"name":"newLoadlevelTarget","value":100}]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r w:rsidRPr="00DC62AB">
        <w:rPr>
          <w:rFonts w:ascii="Helvetica" w:eastAsia="Times New Roman" w:hAnsi="Helvetica" w:cs="Helvetica"/>
          <w:sz w:val="24"/>
          <w:szCs w:val="24"/>
        </w:rPr>
        <w:t>Transitions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</w:rPr>
      </w:pPr>
      <w:r w:rsidRPr="00DC62AB">
        <w:rPr>
          <w:rFonts w:ascii="Helvetica" w:eastAsia="Times New Roman" w:hAnsi="Helvetica" w:cs="Helvetica"/>
          <w:sz w:val="23"/>
          <w:szCs w:val="23"/>
        </w:rPr>
        <w:t>'5s' - </w:t>
      </w:r>
      <w:r w:rsidRPr="00DC62AB">
        <w:rPr>
          <w:rFonts w:ascii="Helvetica" w:eastAsia="Times New Roman" w:hAnsi="Helvetica" w:cs="Helvetica"/>
          <w:sz w:val="19"/>
          <w:szCs w:val="19"/>
        </w:rPr>
        <w:t>ab04821e-fb18-4a7d-a0f5-eb8dd74d815b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Timer: '5s' expiration 5s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Mode</w:t>
      </w:r>
    </w:p>
    <w:p w:rsidR="00DC62AB" w:rsidRPr="00DC62AB" w:rsidRDefault="00DC62AB" w:rsidP="00DC62AB">
      <w:pPr>
        <w:numPr>
          <w:ilvl w:val="0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30"/>
          <w:szCs w:val="30"/>
        </w:rPr>
      </w:pPr>
      <w:r w:rsidRPr="00DC62AB">
        <w:rPr>
          <w:rFonts w:ascii="Helvetica" w:eastAsia="Times New Roman" w:hAnsi="Helvetica" w:cs="Helvetica"/>
          <w:sz w:val="30"/>
          <w:szCs w:val="30"/>
        </w:rPr>
        <w:t>Override - </w:t>
      </w:r>
      <w:r w:rsidRPr="00DC62AB">
        <w:rPr>
          <w:rFonts w:ascii="Helvetica" w:eastAsia="Times New Roman" w:hAnsi="Helvetica" w:cs="Helvetica"/>
          <w:sz w:val="26"/>
          <w:szCs w:val="26"/>
        </w:rPr>
        <w:t>e97ea897-d50a-4284-9761-c9d6f9d627e0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r w:rsidRPr="00DC62AB">
        <w:rPr>
          <w:rFonts w:ascii="Helvetica" w:eastAsia="Times New Roman" w:hAnsi="Helvetica" w:cs="Helvetica"/>
          <w:sz w:val="24"/>
          <w:szCs w:val="24"/>
        </w:rPr>
        <w:t>Transitions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  <w:lang w:val="de-DE"/>
        </w:rPr>
      </w:pPr>
      <w:r w:rsidRPr="00DC62AB">
        <w:rPr>
          <w:rFonts w:ascii="Helvetica" w:eastAsia="Times New Roman" w:hAnsi="Helvetica" w:cs="Helvetica"/>
          <w:sz w:val="23"/>
          <w:szCs w:val="23"/>
          <w:lang w:val="de-DE"/>
        </w:rPr>
        <w:t>'After 1h' - </w:t>
      </w:r>
      <w:r w:rsidRPr="00DC62AB">
        <w:rPr>
          <w:rFonts w:ascii="Helvetica" w:eastAsia="Times New Roman" w:hAnsi="Helvetica" w:cs="Helvetica"/>
          <w:sz w:val="19"/>
          <w:szCs w:val="19"/>
          <w:lang w:val="de-DE"/>
        </w:rPr>
        <w:t>3ea5657e-6918-409e-bdcf-cc056958f5d2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Timer: 'After 1h' expiration 3600s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Mode</w:t>
      </w:r>
    </w:p>
    <w:p w:rsidR="00DC62AB" w:rsidRPr="00DC62AB" w:rsidRDefault="00DC62AB" w:rsidP="00DC62AB">
      <w:pPr>
        <w:numPr>
          <w:ilvl w:val="0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30"/>
          <w:szCs w:val="30"/>
        </w:rPr>
      </w:pPr>
      <w:r w:rsidRPr="00DC62AB">
        <w:rPr>
          <w:rFonts w:ascii="Helvetica" w:eastAsia="Times New Roman" w:hAnsi="Helvetica" w:cs="Helvetica"/>
          <w:sz w:val="30"/>
          <w:szCs w:val="30"/>
        </w:rPr>
        <w:t>Auto Close - </w:t>
      </w:r>
      <w:r w:rsidRPr="00DC62AB">
        <w:rPr>
          <w:rFonts w:ascii="Helvetica" w:eastAsia="Times New Roman" w:hAnsi="Helvetica" w:cs="Helvetica"/>
          <w:sz w:val="26"/>
          <w:szCs w:val="26"/>
        </w:rPr>
        <w:t>6fa85087-dacf-4cc4-a386-fa89529f4012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proofErr w:type="spellStart"/>
      <w:r w:rsidRPr="00DC62AB">
        <w:rPr>
          <w:rFonts w:ascii="Helvetica" w:eastAsia="Times New Roman" w:hAnsi="Helvetica" w:cs="Helvetica"/>
          <w:sz w:val="24"/>
          <w:szCs w:val="24"/>
        </w:rPr>
        <w:t>OnEnter</w:t>
      </w:r>
      <w:proofErr w:type="spellEnd"/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proofErr w:type="gramStart"/>
      <w:r w:rsidRPr="00DC62AB">
        <w:rPr>
          <w:rFonts w:ascii="Helvetica" w:eastAsia="Times New Roman" w:hAnsi="Helvetica" w:cs="Helvetica"/>
          <w:sz w:val="18"/>
          <w:szCs w:val="18"/>
        </w:rPr>
        <w:t>on</w:t>
      </w:r>
      <w:proofErr w:type="gramEnd"/>
      <w:r w:rsidRPr="00DC62AB">
        <w:rPr>
          <w:rFonts w:ascii="Helvetica" w:eastAsia="Times New Roman" w:hAnsi="Helvetica" w:cs="Helvetica"/>
          <w:sz w:val="18"/>
          <w:szCs w:val="18"/>
        </w:rPr>
        <w:t xml:space="preserve"> 0-29 urn:upnp-org:serviceId:Dimming1-SetLoadLevelTarget [{"name":"newLoadlevelTarget","value":0}]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proofErr w:type="gramStart"/>
      <w:r w:rsidRPr="00DC62AB">
        <w:rPr>
          <w:rFonts w:ascii="Helvetica" w:eastAsia="Times New Roman" w:hAnsi="Helvetica" w:cs="Helvetica"/>
          <w:sz w:val="18"/>
          <w:szCs w:val="18"/>
        </w:rPr>
        <w:t>on</w:t>
      </w:r>
      <w:proofErr w:type="gramEnd"/>
      <w:r w:rsidRPr="00DC62AB">
        <w:rPr>
          <w:rFonts w:ascii="Helvetica" w:eastAsia="Times New Roman" w:hAnsi="Helvetica" w:cs="Helvetica"/>
          <w:sz w:val="18"/>
          <w:szCs w:val="18"/>
        </w:rPr>
        <w:t xml:space="preserve"> 0-30 urn:upnp-org:serviceId:Dimming1-SetLoadLevelTarget [{"name":"newLoadlevelTarget","value":0}]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r w:rsidRPr="00DC62AB">
        <w:rPr>
          <w:rFonts w:ascii="Helvetica" w:eastAsia="Times New Roman" w:hAnsi="Helvetica" w:cs="Helvetica"/>
          <w:sz w:val="24"/>
          <w:szCs w:val="24"/>
        </w:rPr>
        <w:t>Transitions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</w:rPr>
      </w:pPr>
      <w:r w:rsidRPr="00DC62AB">
        <w:rPr>
          <w:rFonts w:ascii="Helvetica" w:eastAsia="Times New Roman" w:hAnsi="Helvetica" w:cs="Helvetica"/>
          <w:sz w:val="23"/>
          <w:szCs w:val="23"/>
        </w:rPr>
        <w:t>'5s' - </w:t>
      </w:r>
      <w:r w:rsidRPr="00DC62AB">
        <w:rPr>
          <w:rFonts w:ascii="Helvetica" w:eastAsia="Times New Roman" w:hAnsi="Helvetica" w:cs="Helvetica"/>
          <w:sz w:val="19"/>
          <w:szCs w:val="19"/>
        </w:rPr>
        <w:t>89ff8844-d246-42dd-b3a7-0f8986ce0f3c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Timer: '5s' expiration 5s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Mode</w:t>
      </w:r>
    </w:p>
    <w:p w:rsidR="00DC62AB" w:rsidRPr="00DC62AB" w:rsidRDefault="00DC62AB" w:rsidP="00DC62AB">
      <w:pPr>
        <w:numPr>
          <w:ilvl w:val="0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30"/>
          <w:szCs w:val="30"/>
          <w:lang w:val="de-DE"/>
        </w:rPr>
      </w:pPr>
      <w:r w:rsidRPr="00DC62AB">
        <w:rPr>
          <w:rFonts w:ascii="Helvetica" w:eastAsia="Times New Roman" w:hAnsi="Helvetica" w:cs="Helvetica"/>
          <w:sz w:val="30"/>
          <w:szCs w:val="30"/>
          <w:lang w:val="de-DE"/>
        </w:rPr>
        <w:t>Auto Mode - </w:t>
      </w:r>
      <w:r w:rsidRPr="00DC62AB">
        <w:rPr>
          <w:rFonts w:ascii="Helvetica" w:eastAsia="Times New Roman" w:hAnsi="Helvetica" w:cs="Helvetica"/>
          <w:sz w:val="26"/>
          <w:szCs w:val="26"/>
          <w:lang w:val="de-DE"/>
        </w:rPr>
        <w:t>da88e8b7-7d01-45c6-b5b0-cf1f1aacb2e8</w:t>
      </w:r>
    </w:p>
    <w:p w:rsidR="00DC62AB" w:rsidRPr="00DC62AB" w:rsidRDefault="00DC62AB" w:rsidP="00DC62AB">
      <w:pPr>
        <w:numPr>
          <w:ilvl w:val="1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4"/>
          <w:szCs w:val="24"/>
        </w:rPr>
      </w:pPr>
      <w:r w:rsidRPr="00DC62AB">
        <w:rPr>
          <w:rFonts w:ascii="Helvetica" w:eastAsia="Times New Roman" w:hAnsi="Helvetica" w:cs="Helvetica"/>
          <w:sz w:val="24"/>
          <w:szCs w:val="24"/>
        </w:rPr>
        <w:t>Transitions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</w:rPr>
      </w:pPr>
      <w:r w:rsidRPr="00DC62AB">
        <w:rPr>
          <w:rFonts w:ascii="Helvetica" w:eastAsia="Times New Roman" w:hAnsi="Helvetica" w:cs="Helvetica"/>
          <w:sz w:val="23"/>
          <w:szCs w:val="23"/>
        </w:rPr>
        <w:t>'Too Dark' - </w:t>
      </w:r>
      <w:r w:rsidRPr="00DC62AB">
        <w:rPr>
          <w:rFonts w:ascii="Helvetica" w:eastAsia="Times New Roman" w:hAnsi="Helvetica" w:cs="Helvetica"/>
          <w:sz w:val="19"/>
          <w:szCs w:val="19"/>
        </w:rPr>
        <w:t>fed26280-c344-4d93-9913-3c3c6a5ae66c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 Trigger, device:'</w:t>
      </w:r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>3 in 1 sensor (light)</w:t>
      </w:r>
      <w:r w:rsidRPr="00DC62AB">
        <w:rPr>
          <w:rFonts w:ascii="Helvetica" w:eastAsia="Times New Roman" w:hAnsi="Helvetica" w:cs="Helvetica"/>
          <w:sz w:val="18"/>
          <w:szCs w:val="18"/>
        </w:rPr>
        <w:t>' (0-179) when urn:micasaverde-com:serviceId:LightSensor1-CurrentLevel (tonumber(new) &lt; 200)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Open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</w:rPr>
      </w:pPr>
      <w:r w:rsidRPr="00DC62AB">
        <w:rPr>
          <w:rFonts w:ascii="Helvetica" w:eastAsia="Times New Roman" w:hAnsi="Helvetica" w:cs="Helvetica"/>
          <w:sz w:val="23"/>
          <w:szCs w:val="23"/>
        </w:rPr>
        <w:t>'Too Bright' - </w:t>
      </w:r>
      <w:r w:rsidRPr="00DC62AB">
        <w:rPr>
          <w:rFonts w:ascii="Helvetica" w:eastAsia="Times New Roman" w:hAnsi="Helvetica" w:cs="Helvetica"/>
          <w:sz w:val="19"/>
          <w:szCs w:val="19"/>
        </w:rPr>
        <w:t>14719556-87e0-41a5-9544-c520e9f2b399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lastRenderedPageBreak/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 Trigger, device:'</w:t>
      </w:r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>3 in 1 sensor (light)</w:t>
      </w:r>
      <w:r w:rsidRPr="00DC62AB">
        <w:rPr>
          <w:rFonts w:ascii="Helvetica" w:eastAsia="Times New Roman" w:hAnsi="Helvetica" w:cs="Helvetica"/>
          <w:sz w:val="18"/>
          <w:szCs w:val="18"/>
        </w:rPr>
        <w:t>' (0-179) when urn:micasaverde-com:serviceId:LightSensor1-CurrentLevel (tonumber(new) &gt; 800)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Auto Close</w:t>
      </w:r>
    </w:p>
    <w:p w:rsidR="00DC62AB" w:rsidRPr="00DC62AB" w:rsidRDefault="00DC62AB" w:rsidP="00DC62AB">
      <w:pPr>
        <w:numPr>
          <w:ilvl w:val="2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23"/>
          <w:szCs w:val="23"/>
          <w:lang w:val="de-DE"/>
        </w:rPr>
      </w:pPr>
      <w:r w:rsidRPr="00DC62AB">
        <w:rPr>
          <w:rFonts w:ascii="Helvetica" w:eastAsia="Times New Roman" w:hAnsi="Helvetica" w:cs="Helvetica"/>
          <w:sz w:val="23"/>
          <w:szCs w:val="23"/>
          <w:lang w:val="de-DE"/>
        </w:rPr>
        <w:t>'User Change' - </w:t>
      </w:r>
      <w:r w:rsidRPr="00DC62AB">
        <w:rPr>
          <w:rFonts w:ascii="Helvetica" w:eastAsia="Times New Roman" w:hAnsi="Helvetica" w:cs="Helvetica"/>
          <w:sz w:val="19"/>
          <w:szCs w:val="19"/>
          <w:lang w:val="de-DE"/>
        </w:rPr>
        <w:t>3b91f92d-272f-472e-b8e2-76433d8a0f20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When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 xml:space="preserve"> Trigger, </w:t>
      </w:r>
      <w:proofErr w:type="spellStart"/>
      <w:r w:rsidRPr="00DC62AB">
        <w:rPr>
          <w:rFonts w:ascii="Helvetica" w:eastAsia="Times New Roman" w:hAnsi="Helvetica" w:cs="Helvetica"/>
          <w:sz w:val="18"/>
          <w:szCs w:val="18"/>
        </w:rPr>
        <w:t>device:'</w:t>
      </w:r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>Store</w:t>
      </w:r>
      <w:proofErr w:type="spellEnd"/>
      <w:r w:rsidRPr="00DC62AB">
        <w:rPr>
          <w:rFonts w:ascii="Helvetica" w:eastAsia="Times New Roman" w:hAnsi="Helvetica" w:cs="Helvetica"/>
          <w:b/>
          <w:bCs/>
          <w:sz w:val="18"/>
          <w:szCs w:val="18"/>
        </w:rPr>
        <w:t xml:space="preserve"> Cote</w:t>
      </w:r>
      <w:r w:rsidRPr="00DC62AB">
        <w:rPr>
          <w:rFonts w:ascii="Helvetica" w:eastAsia="Times New Roman" w:hAnsi="Helvetica" w:cs="Helvetica"/>
          <w:sz w:val="18"/>
          <w:szCs w:val="18"/>
        </w:rPr>
        <w:t>' (0-29) when urn:upnp-org:serviceId:Dimming1-LoadLevelTarget (true)</w:t>
      </w:r>
    </w:p>
    <w:p w:rsidR="00DC62AB" w:rsidRPr="00DC62AB" w:rsidRDefault="00DC62AB" w:rsidP="00DC62AB">
      <w:pPr>
        <w:numPr>
          <w:ilvl w:val="3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bCs/>
          <w:sz w:val="21"/>
          <w:szCs w:val="21"/>
        </w:rPr>
      </w:pPr>
      <w:r w:rsidRPr="00DC62AB">
        <w:rPr>
          <w:rFonts w:ascii="Helvetica" w:eastAsia="Times New Roman" w:hAnsi="Helvetica" w:cs="Helvetica"/>
          <w:b/>
          <w:bCs/>
          <w:sz w:val="21"/>
          <w:szCs w:val="21"/>
        </w:rPr>
        <w:t>Moves To</w:t>
      </w:r>
    </w:p>
    <w:p w:rsidR="00DC62AB" w:rsidRPr="00DC62AB" w:rsidRDefault="00DC62AB" w:rsidP="00DC62AB">
      <w:pPr>
        <w:numPr>
          <w:ilvl w:val="4"/>
          <w:numId w:val="35"/>
        </w:numPr>
        <w:spacing w:before="100" w:beforeAutospacing="1" w:after="100" w:afterAutospacing="1" w:line="300" w:lineRule="atLeast"/>
        <w:rPr>
          <w:rFonts w:ascii="Helvetica" w:eastAsia="Times New Roman" w:hAnsi="Helvetica" w:cs="Helvetica"/>
          <w:sz w:val="18"/>
          <w:szCs w:val="18"/>
        </w:rPr>
      </w:pPr>
      <w:r w:rsidRPr="00DC62AB">
        <w:rPr>
          <w:rFonts w:ascii="Helvetica" w:eastAsia="Times New Roman" w:hAnsi="Helvetica" w:cs="Helvetica"/>
          <w:sz w:val="18"/>
          <w:szCs w:val="18"/>
        </w:rPr>
        <w:t>State: Override</w:t>
      </w:r>
    </w:p>
    <w:p w:rsidR="00DC62AB" w:rsidRPr="00DC62AB" w:rsidRDefault="00DC62AB" w:rsidP="00DC62AB">
      <w:pPr>
        <w:rPr>
          <w:lang w:val="fr-FR"/>
        </w:rPr>
      </w:pPr>
    </w:p>
    <w:p w:rsidR="00517885" w:rsidRDefault="00517885" w:rsidP="00517885">
      <w:pPr>
        <w:pStyle w:val="Titre3"/>
        <w:rPr>
          <w:lang w:val="fr-FR"/>
        </w:rPr>
      </w:pPr>
      <w:r>
        <w:rPr>
          <w:lang w:val="fr-FR"/>
        </w:rPr>
        <w:t xml:space="preserve">La sauvegarde </w:t>
      </w:r>
    </w:p>
    <w:p w:rsidR="00844AFD" w:rsidRDefault="00517885" w:rsidP="00517885">
      <w:pPr>
        <w:rPr>
          <w:lang w:val="fr-FR"/>
        </w:rPr>
      </w:pPr>
      <w:r>
        <w:rPr>
          <w:lang w:val="fr-FR"/>
        </w:rPr>
        <w:t xml:space="preserve">Tout comme les pages </w:t>
      </w:r>
      <w:r w:rsidR="004C3BE3">
        <w:rPr>
          <w:lang w:val="fr-FR"/>
        </w:rPr>
        <w:t xml:space="preserve">utilisateur </w:t>
      </w:r>
      <w:proofErr w:type="gramStart"/>
      <w:r w:rsidR="004C3BE3">
        <w:rPr>
          <w:lang w:val="fr-FR"/>
        </w:rPr>
        <w:t xml:space="preserve">( </w:t>
      </w:r>
      <w:r>
        <w:rPr>
          <w:lang w:val="fr-FR"/>
        </w:rPr>
        <w:t>customs</w:t>
      </w:r>
      <w:proofErr w:type="gramEnd"/>
      <w:r w:rsidR="004C3BE3">
        <w:rPr>
          <w:lang w:val="fr-FR"/>
        </w:rPr>
        <w:t xml:space="preserve"> ) , les workflow sont sauvegardé</w:t>
      </w:r>
      <w:r>
        <w:rPr>
          <w:lang w:val="fr-FR"/>
        </w:rPr>
        <w:t xml:space="preserve">s dans les variables du </w:t>
      </w:r>
      <w:proofErr w:type="spellStart"/>
      <w:r>
        <w:rPr>
          <w:lang w:val="fr-FR"/>
        </w:rPr>
        <w:t>device</w:t>
      </w:r>
      <w:proofErr w:type="spellEnd"/>
      <w:r>
        <w:rPr>
          <w:lang w:val="fr-FR"/>
        </w:rPr>
        <w:t xml:space="preserve"> ALTUI et donc ne nécessitent aucun fichiers additionnels, non gérés par VERA et profite donc du backup automatique et de la rotation des </w:t>
      </w:r>
      <w:r w:rsidR="00755C99">
        <w:rPr>
          <w:lang w:val="fr-FR"/>
        </w:rPr>
        <w:t>backups</w:t>
      </w:r>
      <w:r>
        <w:rPr>
          <w:lang w:val="fr-FR"/>
        </w:rPr>
        <w:t xml:space="preserve">, au même titre que n’importe quel </w:t>
      </w:r>
      <w:proofErr w:type="spellStart"/>
      <w:r w:rsidR="005161F2">
        <w:rPr>
          <w:lang w:val="fr-FR"/>
        </w:rPr>
        <w:t>device</w:t>
      </w:r>
      <w:proofErr w:type="spellEnd"/>
      <w:r>
        <w:rPr>
          <w:lang w:val="fr-FR"/>
        </w:rPr>
        <w:t xml:space="preserve">/variable de la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>.</w:t>
      </w:r>
    </w:p>
    <w:p w:rsidR="00755C99" w:rsidRDefault="008E7FB7" w:rsidP="008E7FB7">
      <w:pPr>
        <w:pStyle w:val="Titre3"/>
        <w:rPr>
          <w:lang w:val="fr-FR"/>
        </w:rPr>
      </w:pPr>
      <w:r>
        <w:rPr>
          <w:lang w:val="fr-FR"/>
        </w:rPr>
        <w:t>Le contrôle</w:t>
      </w:r>
    </w:p>
    <w:p w:rsidR="008E7FB7" w:rsidRDefault="008E7FB7" w:rsidP="008E7FB7">
      <w:pPr>
        <w:rPr>
          <w:lang w:val="fr-FR"/>
        </w:rPr>
      </w:pPr>
      <w:r>
        <w:rPr>
          <w:lang w:val="fr-FR"/>
        </w:rPr>
        <w:t>ALTUI offre un interrupteur qui contrôle l’exécution générale du moteur de workflow. En cas de problème il est possible de simplement passer cet interrupteur a OFF pour arrêter cette partie du logiciel</w:t>
      </w:r>
    </w:p>
    <w:p w:rsidR="008E7FB7" w:rsidRPr="008E7FB7" w:rsidRDefault="008E7FB7" w:rsidP="008E7FB7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F2E4618" wp14:editId="7D43BFD0">
            <wp:extent cx="35433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99" w:rsidRDefault="00755C99" w:rsidP="00517885">
      <w:pPr>
        <w:rPr>
          <w:lang w:val="fr-FR"/>
        </w:rPr>
      </w:pPr>
    </w:p>
    <w:p w:rsidR="008E7FB7" w:rsidRDefault="008E7FB7" w:rsidP="00517885">
      <w:pPr>
        <w:rPr>
          <w:lang w:val="fr-FR"/>
        </w:rPr>
      </w:pPr>
      <w:r>
        <w:rPr>
          <w:lang w:val="fr-FR"/>
        </w:rPr>
        <w:t xml:space="preserve">Individuellement, il est possible de mettre en mode « pause » n’importe quel workflow  comme présenté ci-dessous avec la petite icone rouge </w:t>
      </w:r>
      <w:r w:rsidR="005161F2">
        <w:rPr>
          <w:lang w:val="fr-FR"/>
        </w:rPr>
        <w:t>(comme</w:t>
      </w:r>
      <w:r>
        <w:rPr>
          <w:lang w:val="fr-FR"/>
        </w:rPr>
        <w:t xml:space="preserve"> les </w:t>
      </w:r>
      <w:r w:rsidR="005161F2">
        <w:rPr>
          <w:lang w:val="fr-FR"/>
        </w:rPr>
        <w:t>scènes)</w:t>
      </w:r>
    </w:p>
    <w:p w:rsidR="008E7FB7" w:rsidRDefault="008E7FB7" w:rsidP="00517885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426BDA6" wp14:editId="00BC3AA4">
            <wp:extent cx="5943600" cy="2454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7" w:rsidRDefault="008E7FB7" w:rsidP="00517885">
      <w:pPr>
        <w:rPr>
          <w:lang w:val="fr-FR"/>
        </w:rPr>
      </w:pPr>
    </w:p>
    <w:p w:rsidR="008E7FB7" w:rsidRDefault="008E7FB7" w:rsidP="00517885">
      <w:pPr>
        <w:rPr>
          <w:lang w:val="fr-FR"/>
        </w:rPr>
      </w:pPr>
      <w:r>
        <w:rPr>
          <w:lang w:val="fr-FR"/>
        </w:rPr>
        <w:t xml:space="preserve">Enfin, sur le workflow lui-même, il y a un bouton reset qui permet de faire un RAZ du workflow, </w:t>
      </w:r>
      <w:r w:rsidR="00437601">
        <w:rPr>
          <w:lang w:val="fr-FR"/>
        </w:rPr>
        <w:t xml:space="preserve">et </w:t>
      </w:r>
      <w:r>
        <w:rPr>
          <w:lang w:val="fr-FR"/>
        </w:rPr>
        <w:t>redémarrer dans l’état START :</w:t>
      </w:r>
    </w:p>
    <w:p w:rsidR="008E7FB7" w:rsidRPr="003B29BE" w:rsidRDefault="003B29BE" w:rsidP="00517885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219E5FC" wp14:editId="5E1E8A0D">
            <wp:extent cx="2352675" cy="676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9" w:rsidRDefault="002C13B9" w:rsidP="00517885">
      <w:pPr>
        <w:rPr>
          <w:lang w:val="fr-FR"/>
        </w:rPr>
      </w:pPr>
    </w:p>
    <w:p w:rsidR="00755C99" w:rsidRDefault="00755C99" w:rsidP="00517885">
      <w:pPr>
        <w:rPr>
          <w:lang w:val="fr-FR"/>
        </w:rPr>
      </w:pPr>
      <w:r>
        <w:rPr>
          <w:lang w:val="fr-FR"/>
        </w:rPr>
        <w:t>Voilà j’espère avoir attisé votre intérêt pour les machines a états de ALTUI, à vos crayons et partagez vos réalisations avec les autres …</w:t>
      </w:r>
    </w:p>
    <w:p w:rsidR="00517885" w:rsidRDefault="00517885" w:rsidP="00517885">
      <w:pPr>
        <w:rPr>
          <w:lang w:val="fr-FR"/>
        </w:rPr>
      </w:pPr>
    </w:p>
    <w:p w:rsidR="00517885" w:rsidRPr="002D5B8A" w:rsidRDefault="00517885" w:rsidP="00517885">
      <w:pPr>
        <w:rPr>
          <w:lang w:val="fr-FR"/>
        </w:rPr>
      </w:pPr>
    </w:p>
    <w:sectPr w:rsidR="00517885" w:rsidRPr="002D5B8A" w:rsidSect="00020B99">
      <w:type w:val="continuous"/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1004" w:rsidRDefault="00671004" w:rsidP="0085216F">
      <w:pPr>
        <w:spacing w:after="0" w:line="240" w:lineRule="auto"/>
      </w:pPr>
      <w:r>
        <w:separator/>
      </w:r>
    </w:p>
  </w:endnote>
  <w:endnote w:type="continuationSeparator" w:id="0">
    <w:p w:rsidR="00671004" w:rsidRDefault="00671004" w:rsidP="00852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1004" w:rsidRDefault="00671004" w:rsidP="0085216F">
      <w:pPr>
        <w:spacing w:after="0" w:line="240" w:lineRule="auto"/>
      </w:pPr>
      <w:r>
        <w:separator/>
      </w:r>
    </w:p>
  </w:footnote>
  <w:footnote w:type="continuationSeparator" w:id="0">
    <w:p w:rsidR="00671004" w:rsidRDefault="00671004" w:rsidP="00852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C0F76"/>
    <w:multiLevelType w:val="hybridMultilevel"/>
    <w:tmpl w:val="531E2C2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25FC1"/>
    <w:multiLevelType w:val="hybridMultilevel"/>
    <w:tmpl w:val="0E24B9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75ABF"/>
    <w:multiLevelType w:val="hybridMultilevel"/>
    <w:tmpl w:val="1C80E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F72D1"/>
    <w:multiLevelType w:val="hybridMultilevel"/>
    <w:tmpl w:val="1BFE5E88"/>
    <w:lvl w:ilvl="0" w:tplc="FA4859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88466D"/>
    <w:multiLevelType w:val="hybridMultilevel"/>
    <w:tmpl w:val="16F4E0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9C3E01"/>
    <w:multiLevelType w:val="hybridMultilevel"/>
    <w:tmpl w:val="D01AFBDC"/>
    <w:lvl w:ilvl="0" w:tplc="36BE94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020A5"/>
    <w:multiLevelType w:val="hybridMultilevel"/>
    <w:tmpl w:val="109448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E14015"/>
    <w:multiLevelType w:val="hybridMultilevel"/>
    <w:tmpl w:val="2A161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E20446"/>
    <w:multiLevelType w:val="hybridMultilevel"/>
    <w:tmpl w:val="474A54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E9506F"/>
    <w:multiLevelType w:val="hybridMultilevel"/>
    <w:tmpl w:val="E7926D2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7B5E12"/>
    <w:multiLevelType w:val="hybridMultilevel"/>
    <w:tmpl w:val="2D5A53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B21B0D"/>
    <w:multiLevelType w:val="hybridMultilevel"/>
    <w:tmpl w:val="0C2692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EA73B1"/>
    <w:multiLevelType w:val="hybridMultilevel"/>
    <w:tmpl w:val="2BB4F6F8"/>
    <w:lvl w:ilvl="0" w:tplc="36BE94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6075F6"/>
    <w:multiLevelType w:val="hybridMultilevel"/>
    <w:tmpl w:val="77CC6A8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670BFA"/>
    <w:multiLevelType w:val="hybridMultilevel"/>
    <w:tmpl w:val="DAEC22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5D42EA"/>
    <w:multiLevelType w:val="hybridMultilevel"/>
    <w:tmpl w:val="B88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2A7EB7"/>
    <w:multiLevelType w:val="hybridMultilevel"/>
    <w:tmpl w:val="11E615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4E5B95"/>
    <w:multiLevelType w:val="hybridMultilevel"/>
    <w:tmpl w:val="4C1C24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A43728"/>
    <w:multiLevelType w:val="hybridMultilevel"/>
    <w:tmpl w:val="937697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7473EB"/>
    <w:multiLevelType w:val="hybridMultilevel"/>
    <w:tmpl w:val="B0A41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9B0B6E"/>
    <w:multiLevelType w:val="hybridMultilevel"/>
    <w:tmpl w:val="86D63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5730D9"/>
    <w:multiLevelType w:val="multilevel"/>
    <w:tmpl w:val="5EB49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C41EBA"/>
    <w:multiLevelType w:val="hybridMultilevel"/>
    <w:tmpl w:val="EB641B5E"/>
    <w:lvl w:ilvl="0" w:tplc="36BE94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0F0812"/>
    <w:multiLevelType w:val="hybridMultilevel"/>
    <w:tmpl w:val="BA2CE1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B31800"/>
    <w:multiLevelType w:val="hybridMultilevel"/>
    <w:tmpl w:val="F02C6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AB16E2"/>
    <w:multiLevelType w:val="hybridMultilevel"/>
    <w:tmpl w:val="1F28C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AC337F"/>
    <w:multiLevelType w:val="hybridMultilevel"/>
    <w:tmpl w:val="AC1070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73C01"/>
    <w:multiLevelType w:val="hybridMultilevel"/>
    <w:tmpl w:val="5BBEEB60"/>
    <w:lvl w:ilvl="0" w:tplc="36BE94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1A7C2B"/>
    <w:multiLevelType w:val="hybridMultilevel"/>
    <w:tmpl w:val="BD04B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EF46F5"/>
    <w:multiLevelType w:val="hybridMultilevel"/>
    <w:tmpl w:val="EE8863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400061D"/>
    <w:multiLevelType w:val="hybridMultilevel"/>
    <w:tmpl w:val="8AAC5D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C85787"/>
    <w:multiLevelType w:val="hybridMultilevel"/>
    <w:tmpl w:val="35C634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5C97A03"/>
    <w:multiLevelType w:val="hybridMultilevel"/>
    <w:tmpl w:val="37369D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895C4B"/>
    <w:multiLevelType w:val="hybridMultilevel"/>
    <w:tmpl w:val="FB0CBCD0"/>
    <w:lvl w:ilvl="0" w:tplc="36BE94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566AE7"/>
    <w:multiLevelType w:val="hybridMultilevel"/>
    <w:tmpl w:val="4D980E80"/>
    <w:lvl w:ilvl="0" w:tplc="FA4859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472C1A"/>
    <w:multiLevelType w:val="hybridMultilevel"/>
    <w:tmpl w:val="26A00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8"/>
  </w:num>
  <w:num w:numId="3">
    <w:abstractNumId w:val="25"/>
  </w:num>
  <w:num w:numId="4">
    <w:abstractNumId w:val="15"/>
  </w:num>
  <w:num w:numId="5">
    <w:abstractNumId w:val="35"/>
  </w:num>
  <w:num w:numId="6">
    <w:abstractNumId w:val="32"/>
  </w:num>
  <w:num w:numId="7">
    <w:abstractNumId w:val="17"/>
  </w:num>
  <w:num w:numId="8">
    <w:abstractNumId w:val="11"/>
  </w:num>
  <w:num w:numId="9">
    <w:abstractNumId w:val="13"/>
  </w:num>
  <w:num w:numId="10">
    <w:abstractNumId w:val="9"/>
  </w:num>
  <w:num w:numId="11">
    <w:abstractNumId w:val="18"/>
  </w:num>
  <w:num w:numId="12">
    <w:abstractNumId w:val="20"/>
  </w:num>
  <w:num w:numId="13">
    <w:abstractNumId w:val="1"/>
  </w:num>
  <w:num w:numId="14">
    <w:abstractNumId w:val="16"/>
  </w:num>
  <w:num w:numId="15">
    <w:abstractNumId w:val="23"/>
  </w:num>
  <w:num w:numId="16">
    <w:abstractNumId w:val="10"/>
  </w:num>
  <w:num w:numId="17">
    <w:abstractNumId w:val="24"/>
  </w:num>
  <w:num w:numId="18">
    <w:abstractNumId w:val="2"/>
  </w:num>
  <w:num w:numId="19">
    <w:abstractNumId w:val="6"/>
  </w:num>
  <w:num w:numId="20">
    <w:abstractNumId w:val="19"/>
  </w:num>
  <w:num w:numId="21">
    <w:abstractNumId w:val="14"/>
  </w:num>
  <w:num w:numId="22">
    <w:abstractNumId w:val="4"/>
  </w:num>
  <w:num w:numId="23">
    <w:abstractNumId w:val="29"/>
  </w:num>
  <w:num w:numId="24">
    <w:abstractNumId w:val="8"/>
  </w:num>
  <w:num w:numId="25">
    <w:abstractNumId w:val="31"/>
  </w:num>
  <w:num w:numId="26">
    <w:abstractNumId w:val="30"/>
  </w:num>
  <w:num w:numId="27">
    <w:abstractNumId w:val="26"/>
  </w:num>
  <w:num w:numId="28">
    <w:abstractNumId w:val="22"/>
  </w:num>
  <w:num w:numId="29">
    <w:abstractNumId w:val="27"/>
  </w:num>
  <w:num w:numId="30">
    <w:abstractNumId w:val="33"/>
  </w:num>
  <w:num w:numId="31">
    <w:abstractNumId w:val="12"/>
  </w:num>
  <w:num w:numId="32">
    <w:abstractNumId w:val="5"/>
  </w:num>
  <w:num w:numId="33">
    <w:abstractNumId w:val="3"/>
  </w:num>
  <w:num w:numId="34">
    <w:abstractNumId w:val="34"/>
  </w:num>
  <w:num w:numId="35">
    <w:abstractNumId w:val="21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081"/>
    <w:rsid w:val="00004852"/>
    <w:rsid w:val="00020B99"/>
    <w:rsid w:val="000234FA"/>
    <w:rsid w:val="00041788"/>
    <w:rsid w:val="000607E5"/>
    <w:rsid w:val="0006398C"/>
    <w:rsid w:val="00072454"/>
    <w:rsid w:val="0007253B"/>
    <w:rsid w:val="0008511C"/>
    <w:rsid w:val="000A06DB"/>
    <w:rsid w:val="000A4B9C"/>
    <w:rsid w:val="000C2339"/>
    <w:rsid w:val="000D004F"/>
    <w:rsid w:val="000E03B7"/>
    <w:rsid w:val="00117A5C"/>
    <w:rsid w:val="001220C4"/>
    <w:rsid w:val="0012572A"/>
    <w:rsid w:val="001258A0"/>
    <w:rsid w:val="001413A5"/>
    <w:rsid w:val="001634B9"/>
    <w:rsid w:val="00164A9F"/>
    <w:rsid w:val="00170A8B"/>
    <w:rsid w:val="00182058"/>
    <w:rsid w:val="001A6FA1"/>
    <w:rsid w:val="001F0AF6"/>
    <w:rsid w:val="00216B1D"/>
    <w:rsid w:val="00225BFC"/>
    <w:rsid w:val="00265ABB"/>
    <w:rsid w:val="00282B55"/>
    <w:rsid w:val="002B21E3"/>
    <w:rsid w:val="002C13B9"/>
    <w:rsid w:val="002C3088"/>
    <w:rsid w:val="002D118D"/>
    <w:rsid w:val="002D5B8A"/>
    <w:rsid w:val="002E6099"/>
    <w:rsid w:val="002F7FF1"/>
    <w:rsid w:val="00312EAB"/>
    <w:rsid w:val="0032007B"/>
    <w:rsid w:val="00323054"/>
    <w:rsid w:val="0032457F"/>
    <w:rsid w:val="00355CAA"/>
    <w:rsid w:val="00372E59"/>
    <w:rsid w:val="003919D9"/>
    <w:rsid w:val="003A6C0F"/>
    <w:rsid w:val="003B29BE"/>
    <w:rsid w:val="003B45BD"/>
    <w:rsid w:val="003D68F6"/>
    <w:rsid w:val="003E1E11"/>
    <w:rsid w:val="003E61D4"/>
    <w:rsid w:val="0040151A"/>
    <w:rsid w:val="00437601"/>
    <w:rsid w:val="00445182"/>
    <w:rsid w:val="00461BE2"/>
    <w:rsid w:val="004637BA"/>
    <w:rsid w:val="004776E2"/>
    <w:rsid w:val="00487452"/>
    <w:rsid w:val="00490677"/>
    <w:rsid w:val="004A221F"/>
    <w:rsid w:val="004A651D"/>
    <w:rsid w:val="004B619D"/>
    <w:rsid w:val="004C3BE3"/>
    <w:rsid w:val="004C6364"/>
    <w:rsid w:val="004D569A"/>
    <w:rsid w:val="005161F2"/>
    <w:rsid w:val="00517885"/>
    <w:rsid w:val="00527516"/>
    <w:rsid w:val="00576F00"/>
    <w:rsid w:val="00586339"/>
    <w:rsid w:val="005B13BA"/>
    <w:rsid w:val="005C5A39"/>
    <w:rsid w:val="005E5BAD"/>
    <w:rsid w:val="00611C6C"/>
    <w:rsid w:val="00626910"/>
    <w:rsid w:val="006431F1"/>
    <w:rsid w:val="00671004"/>
    <w:rsid w:val="006A1DFB"/>
    <w:rsid w:val="006B02E9"/>
    <w:rsid w:val="006C2090"/>
    <w:rsid w:val="006C3081"/>
    <w:rsid w:val="006D4C49"/>
    <w:rsid w:val="006F0333"/>
    <w:rsid w:val="006F776B"/>
    <w:rsid w:val="007202D2"/>
    <w:rsid w:val="00723EF9"/>
    <w:rsid w:val="0072547E"/>
    <w:rsid w:val="00735152"/>
    <w:rsid w:val="00755C99"/>
    <w:rsid w:val="007731BE"/>
    <w:rsid w:val="007773A5"/>
    <w:rsid w:val="00780BC4"/>
    <w:rsid w:val="007840E4"/>
    <w:rsid w:val="007A0D26"/>
    <w:rsid w:val="007D45DC"/>
    <w:rsid w:val="008100FE"/>
    <w:rsid w:val="00833146"/>
    <w:rsid w:val="00841218"/>
    <w:rsid w:val="00844AFD"/>
    <w:rsid w:val="0085216F"/>
    <w:rsid w:val="00866FF3"/>
    <w:rsid w:val="008D3401"/>
    <w:rsid w:val="008E4E39"/>
    <w:rsid w:val="008E7FB7"/>
    <w:rsid w:val="0094642B"/>
    <w:rsid w:val="00982B66"/>
    <w:rsid w:val="00997FA8"/>
    <w:rsid w:val="009D6A30"/>
    <w:rsid w:val="009F24C8"/>
    <w:rsid w:val="00A14F03"/>
    <w:rsid w:val="00A30371"/>
    <w:rsid w:val="00A42DD1"/>
    <w:rsid w:val="00A620BF"/>
    <w:rsid w:val="00A775BF"/>
    <w:rsid w:val="00A77C9B"/>
    <w:rsid w:val="00A841BC"/>
    <w:rsid w:val="00A84B19"/>
    <w:rsid w:val="00A94E4A"/>
    <w:rsid w:val="00AD6215"/>
    <w:rsid w:val="00B37379"/>
    <w:rsid w:val="00B43C40"/>
    <w:rsid w:val="00B94839"/>
    <w:rsid w:val="00B96F68"/>
    <w:rsid w:val="00BF0F5D"/>
    <w:rsid w:val="00C12903"/>
    <w:rsid w:val="00C2125E"/>
    <w:rsid w:val="00C23C94"/>
    <w:rsid w:val="00C64F99"/>
    <w:rsid w:val="00C726BF"/>
    <w:rsid w:val="00C83595"/>
    <w:rsid w:val="00C94135"/>
    <w:rsid w:val="00CB0012"/>
    <w:rsid w:val="00CB3E37"/>
    <w:rsid w:val="00CE0137"/>
    <w:rsid w:val="00CF3F39"/>
    <w:rsid w:val="00D25E97"/>
    <w:rsid w:val="00D65E95"/>
    <w:rsid w:val="00D83423"/>
    <w:rsid w:val="00D93CF4"/>
    <w:rsid w:val="00DB1049"/>
    <w:rsid w:val="00DC62AB"/>
    <w:rsid w:val="00DE2D3A"/>
    <w:rsid w:val="00E459CF"/>
    <w:rsid w:val="00E614BB"/>
    <w:rsid w:val="00E61559"/>
    <w:rsid w:val="00E65893"/>
    <w:rsid w:val="00E863DC"/>
    <w:rsid w:val="00ED0479"/>
    <w:rsid w:val="00EF376E"/>
    <w:rsid w:val="00F05027"/>
    <w:rsid w:val="00F12851"/>
    <w:rsid w:val="00F16255"/>
    <w:rsid w:val="00F33034"/>
    <w:rsid w:val="00F4259A"/>
    <w:rsid w:val="00FA4844"/>
    <w:rsid w:val="00FC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004F"/>
    <w:pPr>
      <w:keepNext/>
      <w:keepLines/>
      <w:pageBreakBefore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2E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34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C308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C3081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D1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0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6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6215"/>
    <w:rPr>
      <w:rFonts w:ascii="Tahoma" w:hAnsi="Tahoma" w:cs="Tahoma"/>
      <w:sz w:val="16"/>
      <w:szCs w:val="16"/>
    </w:rPr>
  </w:style>
  <w:style w:type="character" w:customStyle="1" w:styleId="nx">
    <w:name w:val="nx"/>
    <w:basedOn w:val="Policepardfaut"/>
    <w:rsid w:val="006C2090"/>
  </w:style>
  <w:style w:type="paragraph" w:styleId="En-tte">
    <w:name w:val="header"/>
    <w:basedOn w:val="Normal"/>
    <w:link w:val="En-tteCar"/>
    <w:uiPriority w:val="99"/>
    <w:unhideWhenUsed/>
    <w:rsid w:val="00852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16F"/>
  </w:style>
  <w:style w:type="paragraph" w:styleId="Pieddepage">
    <w:name w:val="footer"/>
    <w:basedOn w:val="Normal"/>
    <w:link w:val="PieddepageCar"/>
    <w:uiPriority w:val="99"/>
    <w:unhideWhenUsed/>
    <w:rsid w:val="00852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16F"/>
  </w:style>
  <w:style w:type="character" w:styleId="Lienhypertextesuivivisit">
    <w:name w:val="FollowedHyperlink"/>
    <w:basedOn w:val="Policepardfaut"/>
    <w:uiPriority w:val="99"/>
    <w:semiHidden/>
    <w:unhideWhenUsed/>
    <w:rsid w:val="003B45BD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72E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634B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004F"/>
    <w:pPr>
      <w:keepNext/>
      <w:keepLines/>
      <w:pageBreakBefore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2E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34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C308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C3081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D1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0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6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6215"/>
    <w:rPr>
      <w:rFonts w:ascii="Tahoma" w:hAnsi="Tahoma" w:cs="Tahoma"/>
      <w:sz w:val="16"/>
      <w:szCs w:val="16"/>
    </w:rPr>
  </w:style>
  <w:style w:type="character" w:customStyle="1" w:styleId="nx">
    <w:name w:val="nx"/>
    <w:basedOn w:val="Policepardfaut"/>
    <w:rsid w:val="006C2090"/>
  </w:style>
  <w:style w:type="paragraph" w:styleId="En-tte">
    <w:name w:val="header"/>
    <w:basedOn w:val="Normal"/>
    <w:link w:val="En-tteCar"/>
    <w:uiPriority w:val="99"/>
    <w:unhideWhenUsed/>
    <w:rsid w:val="00852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16F"/>
  </w:style>
  <w:style w:type="paragraph" w:styleId="Pieddepage">
    <w:name w:val="footer"/>
    <w:basedOn w:val="Normal"/>
    <w:link w:val="PieddepageCar"/>
    <w:uiPriority w:val="99"/>
    <w:unhideWhenUsed/>
    <w:rsid w:val="00852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16F"/>
  </w:style>
  <w:style w:type="character" w:styleId="Lienhypertextesuivivisit">
    <w:name w:val="FollowedHyperlink"/>
    <w:basedOn w:val="Policepardfaut"/>
    <w:uiPriority w:val="99"/>
    <w:semiHidden/>
    <w:unhideWhenUsed/>
    <w:rsid w:val="003B45BD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72E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634B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touteladomotique.com/index.php?option=com_content&amp;view=article&amp;id=1579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outeladomotique.com/index.php?option=com_content&amp;view=article&amp;id=1445:altuin-user-interface-alternative-pour-vera-extensions&amp;catid=5:domotique&amp;Itemid=8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://www.touteladomotique.com/index.php?option=com_content&amp;view=article&amp;id=1444:altui-user-interface-alternative-pour-vera-custom-pages&amp;catid=5:domotique&amp;Itemid=89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hyperlink" Target="http://www.domotique-info.fr/2015/04/altui-pour-vera-une-alternative-ui5-ou-ui7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C20CAA-0F7B-4270-86E0-8583BF109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27</Pages>
  <Words>3123</Words>
  <Characters>17177</Characters>
  <Application>Microsoft Office Word</Application>
  <DocSecurity>0</DocSecurity>
  <Lines>143</Lines>
  <Paragraphs>40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20260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Alexis Mermet</cp:lastModifiedBy>
  <cp:revision>76</cp:revision>
  <cp:lastPrinted>2016-04-12T06:59:00Z</cp:lastPrinted>
  <dcterms:created xsi:type="dcterms:W3CDTF">2015-10-23T22:03:00Z</dcterms:created>
  <dcterms:modified xsi:type="dcterms:W3CDTF">2016-04-16T16:25:00Z</dcterms:modified>
</cp:coreProperties>
</file>