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E1564" w14:textId="77777777" w:rsidR="00D306BE" w:rsidRPr="00D306BE" w:rsidRDefault="00D306BE" w:rsidP="00D306BE">
      <w:r w:rsidRPr="00D306BE">
        <w:t>References</w:t>
      </w:r>
    </w:p>
    <w:p w14:paraId="36E788DA" w14:textId="77777777" w:rsidR="00D306BE" w:rsidRDefault="00D306BE" w:rsidP="00D306BE">
      <w:pPr>
        <w:rPr>
          <w:b/>
          <w:bCs/>
        </w:rPr>
      </w:pPr>
      <w:r w:rsidRPr="00D306BE">
        <w:rPr>
          <w:b/>
          <w:bCs/>
        </w:rPr>
        <w:t xml:space="preserve">Brewster, C., </w:t>
      </w:r>
      <w:proofErr w:type="spellStart"/>
      <w:r w:rsidRPr="00D306BE">
        <w:rPr>
          <w:b/>
          <w:bCs/>
        </w:rPr>
        <w:t>Roussaki</w:t>
      </w:r>
      <w:proofErr w:type="spellEnd"/>
      <w:r w:rsidRPr="00D306BE">
        <w:rPr>
          <w:b/>
          <w:bCs/>
        </w:rPr>
        <w:t xml:space="preserve">, I., </w:t>
      </w:r>
      <w:proofErr w:type="spellStart"/>
      <w:r w:rsidRPr="00D306BE">
        <w:rPr>
          <w:b/>
          <w:bCs/>
        </w:rPr>
        <w:t>Kalatzis</w:t>
      </w:r>
      <w:proofErr w:type="spellEnd"/>
      <w:r w:rsidRPr="00D306BE">
        <w:rPr>
          <w:b/>
          <w:bCs/>
        </w:rPr>
        <w:t xml:space="preserve">, N., Doolin, K., &amp; Ellis, K. (2017). IoT in agriculture: Designing a </w:t>
      </w:r>
      <w:proofErr w:type="spellStart"/>
      <w:r w:rsidRPr="00D306BE">
        <w:rPr>
          <w:b/>
          <w:bCs/>
        </w:rPr>
        <w:t>europe-wide</w:t>
      </w:r>
      <w:proofErr w:type="spellEnd"/>
      <w:r w:rsidRPr="00D306BE">
        <w:rPr>
          <w:b/>
          <w:bCs/>
        </w:rPr>
        <w:t xml:space="preserve"> large-scale pilot.</w:t>
      </w:r>
      <w:r w:rsidRPr="00D306BE">
        <w:rPr>
          <w:b/>
          <w:bCs/>
          <w:i/>
          <w:iCs/>
        </w:rPr>
        <w:t> IEEE Communications Magazine, 55</w:t>
      </w:r>
      <w:r w:rsidRPr="00D306BE">
        <w:rPr>
          <w:b/>
          <w:bCs/>
        </w:rPr>
        <w:t>(9), 26–33.</w:t>
      </w:r>
    </w:p>
    <w:p w14:paraId="17878B95" w14:textId="32AFF091" w:rsidR="00DC5C9B" w:rsidRDefault="009267E2" w:rsidP="00D306BE">
      <w:r w:rsidRPr="00BD02ED">
        <w:t>IOT is useful</w:t>
      </w:r>
      <w:r w:rsidR="00C81CB3">
        <w:t xml:space="preserve"> in Agriculture and other means. This paper recommends a </w:t>
      </w:r>
      <w:proofErr w:type="gramStart"/>
      <w:r w:rsidR="00C81CB3">
        <w:t>large scale</w:t>
      </w:r>
      <w:proofErr w:type="gramEnd"/>
      <w:r w:rsidR="00C81CB3">
        <w:t xml:space="preserve"> pilot be used that is funded by the government to figure out if this system works. It brings in many problems associated with IOT.</w:t>
      </w:r>
    </w:p>
    <w:p w14:paraId="162E11BD" w14:textId="4C94B2C3" w:rsidR="00C81CB3" w:rsidRDefault="00C81CB3" w:rsidP="00D306BE">
      <w:r>
        <w:t>“</w:t>
      </w:r>
      <w:r w:rsidR="00DC525D">
        <w:t xml:space="preserve">There are a great variety of different types of actors in the food system ranging from very large to </w:t>
      </w:r>
      <w:proofErr w:type="spellStart"/>
      <w:r w:rsidR="007F7DC9">
        <w:t>verty</w:t>
      </w:r>
      <w:proofErr w:type="spellEnd"/>
      <w:r w:rsidR="007F7DC9">
        <w:t xml:space="preserve"> small. </w:t>
      </w:r>
      <w:proofErr w:type="gramStart"/>
      <w:r w:rsidR="007F7DC9">
        <w:t>Consequently</w:t>
      </w:r>
      <w:proofErr w:type="gramEnd"/>
      <w:r w:rsidR="007F7DC9">
        <w:t xml:space="preserve"> no single solution, whether technological, business model, or regulatory will fit or accommodate the needs of all.”</w:t>
      </w:r>
    </w:p>
    <w:p w14:paraId="6D25BDD0" w14:textId="1819247D" w:rsidR="007F7DC9" w:rsidRPr="00BD02ED" w:rsidRDefault="00292251" w:rsidP="00D306BE">
      <w:r>
        <w:t>Interoperability is also a concern so ther</w:t>
      </w:r>
      <w:r w:rsidR="00EC6CE7">
        <w:t xml:space="preserve">e should be a way to address this issue. “Thus, a key </w:t>
      </w:r>
      <w:proofErr w:type="spellStart"/>
      <w:r w:rsidR="00EC6CE7">
        <w:t>requireemnet</w:t>
      </w:r>
      <w:proofErr w:type="spellEnd"/>
      <w:r w:rsidR="00EC6CE7">
        <w:t xml:space="preserve"> here is that all systems provide export facilities or API access that return standard formats, typically XML or JSON, and where possible legacy systems are provided with appropriate inter</w:t>
      </w:r>
      <w:r w:rsidR="007E37C1">
        <w:t>change gateways.</w:t>
      </w:r>
    </w:p>
    <w:p w14:paraId="5E37CA80" w14:textId="77777777" w:rsidR="00E70341" w:rsidRDefault="00E70341" w:rsidP="00D306BE">
      <w:pPr>
        <w:rPr>
          <w:b/>
          <w:bCs/>
        </w:rPr>
      </w:pPr>
    </w:p>
    <w:p w14:paraId="5CDD025A" w14:textId="77777777" w:rsidR="00E70341" w:rsidRDefault="00E70341" w:rsidP="00D306BE">
      <w:pPr>
        <w:rPr>
          <w:b/>
          <w:bCs/>
        </w:rPr>
      </w:pPr>
    </w:p>
    <w:p w14:paraId="6BD5A440" w14:textId="78EDF6B0" w:rsidR="00DC5C9B" w:rsidRDefault="008B305A" w:rsidP="00D306BE">
      <w:pPr>
        <w:rPr>
          <w:b/>
          <w:bCs/>
        </w:rPr>
      </w:pPr>
      <w:r w:rsidRPr="008B305A">
        <w:rPr>
          <w:b/>
          <w:bCs/>
        </w:rPr>
        <w:t xml:space="preserve">Ojha, T., Misra, S., </w:t>
      </w:r>
      <w:proofErr w:type="spellStart"/>
      <w:r w:rsidRPr="008B305A">
        <w:rPr>
          <w:b/>
          <w:bCs/>
        </w:rPr>
        <w:t>Raghuwanshi</w:t>
      </w:r>
      <w:proofErr w:type="spellEnd"/>
      <w:r w:rsidRPr="008B305A">
        <w:rPr>
          <w:b/>
          <w:bCs/>
        </w:rPr>
        <w:t xml:space="preserve">, N. S., Ojha, T., Misra, S., &amp; </w:t>
      </w:r>
      <w:proofErr w:type="spellStart"/>
      <w:r w:rsidRPr="008B305A">
        <w:rPr>
          <w:b/>
          <w:bCs/>
        </w:rPr>
        <w:t>Raghuwanshi</w:t>
      </w:r>
      <w:proofErr w:type="spellEnd"/>
      <w:r w:rsidRPr="008B305A">
        <w:rPr>
          <w:b/>
          <w:bCs/>
        </w:rPr>
        <w:t>, N. S. (2015). Wireless sensor networks for agriculture: The state-of-the-art in practice and future challenges.</w:t>
      </w:r>
      <w:r w:rsidRPr="008B305A">
        <w:rPr>
          <w:b/>
          <w:bCs/>
          <w:i/>
          <w:iCs/>
        </w:rPr>
        <w:t> Computers and Electronics in Agriculture., 118</w:t>
      </w:r>
      <w:r w:rsidRPr="008B305A">
        <w:rPr>
          <w:b/>
          <w:bCs/>
        </w:rPr>
        <w:t>, 66–84. doi:10.1016/j.compag.2015.08.011</w:t>
      </w:r>
    </w:p>
    <w:p w14:paraId="4F1665DF" w14:textId="77777777" w:rsidR="00426073" w:rsidRPr="00D306BE" w:rsidRDefault="00426073" w:rsidP="00D306BE">
      <w:pPr>
        <w:rPr>
          <w:b/>
          <w:bCs/>
        </w:rPr>
      </w:pPr>
    </w:p>
    <w:p w14:paraId="6B79DFC5" w14:textId="77777777" w:rsidR="00D306BE" w:rsidRPr="00D16D7D" w:rsidRDefault="00D306BE" w:rsidP="00D306BE">
      <w:pPr>
        <w:rPr>
          <w:b/>
          <w:bCs/>
        </w:rPr>
      </w:pPr>
      <w:r w:rsidRPr="00D306BE">
        <w:rPr>
          <w:b/>
          <w:bCs/>
        </w:rPr>
        <w:t>Bulut, C., &amp; Wu, P. F. (2023). More than two decades of research on IoT in agriculture: A systematic literature review.</w:t>
      </w:r>
      <w:r w:rsidRPr="00D306BE">
        <w:rPr>
          <w:b/>
          <w:bCs/>
          <w:i/>
          <w:iCs/>
        </w:rPr>
        <w:t> Internet Research, 34</w:t>
      </w:r>
      <w:r w:rsidRPr="00D306BE">
        <w:rPr>
          <w:b/>
          <w:bCs/>
        </w:rPr>
        <w:t>(3), 994. doi:10.1108/intr-07-2022-0559</w:t>
      </w:r>
    </w:p>
    <w:p w14:paraId="51AC0A2A" w14:textId="43D2131D" w:rsidR="009753BE" w:rsidRDefault="00550A20" w:rsidP="00D306BE">
      <w:r>
        <w:t xml:space="preserve">Study on two decades of IoT in agriculture. Determined that </w:t>
      </w:r>
      <w:r w:rsidR="00A34A15">
        <w:t>“</w:t>
      </w:r>
      <w:r>
        <w:t xml:space="preserve">the “Big three” barriers </w:t>
      </w:r>
      <w:r w:rsidR="00A34A15">
        <w:t xml:space="preserve">for the overall sector are cost, skills, and standardization.” </w:t>
      </w:r>
      <w:r w:rsidR="00DF402D">
        <w:t xml:space="preserve">The majority “focus in the protected indoor environment.” </w:t>
      </w:r>
      <w:r w:rsidR="009C6E52">
        <w:t>“</w:t>
      </w:r>
      <w:proofErr w:type="spellStart"/>
      <w:r w:rsidR="009C6E52">
        <w:t>Iot</w:t>
      </w:r>
      <w:proofErr w:type="spellEnd"/>
      <w:r w:rsidR="009C6E52">
        <w:t>” is poised to be the next big “thing” after the advent of computers, Internet, and smartphones, leading to the fourth industrial revolution.”</w:t>
      </w:r>
      <w:r w:rsidR="00EF26B4">
        <w:t xml:space="preserve"> It can help agriculture grow their yield, it gives economic benefit and can help reduce water consumption. </w:t>
      </w:r>
    </w:p>
    <w:p w14:paraId="448E3A60" w14:textId="20FB7D4F" w:rsidR="009753BE" w:rsidRDefault="009753BE" w:rsidP="00D306BE">
      <w:r>
        <w:t xml:space="preserve">What are the main barriers? </w:t>
      </w:r>
      <w:r w:rsidR="00500907">
        <w:t>The consensus of scholars is that there is a</w:t>
      </w:r>
      <w:r w:rsidR="00C42492">
        <w:t xml:space="preserve"> high “cost of upfront investment, lack of robust connectivity, and </w:t>
      </w:r>
      <w:proofErr w:type="gramStart"/>
      <w:r w:rsidR="00C42492">
        <w:t>high power</w:t>
      </w:r>
      <w:proofErr w:type="gramEnd"/>
      <w:r w:rsidR="00C42492">
        <w:t xml:space="preserve"> </w:t>
      </w:r>
      <w:r w:rsidR="00486262">
        <w:t>consumption,</w:t>
      </w:r>
      <w:r w:rsidR="00F8496D">
        <w:t xml:space="preserve"> with limited access to energy sources and short battery life.</w:t>
      </w:r>
    </w:p>
    <w:p w14:paraId="6B7A727A" w14:textId="587454DB" w:rsidR="00B353A7" w:rsidRDefault="00B353A7" w:rsidP="00D306BE">
      <w:r>
        <w:t xml:space="preserve">There is a concern with </w:t>
      </w:r>
      <w:r w:rsidR="00CD5699">
        <w:t xml:space="preserve">a diversity of process for IoT solutions. </w:t>
      </w:r>
      <w:r w:rsidR="0077607D">
        <w:t>There is also a concern with connectivity. *(Can this be addressed with a central server?)</w:t>
      </w:r>
    </w:p>
    <w:p w14:paraId="651EE5A0" w14:textId="784C4612" w:rsidR="00C643E8" w:rsidRDefault="00C643E8" w:rsidP="00D306BE">
      <w:r>
        <w:t xml:space="preserve">IoT overview shows a </w:t>
      </w:r>
      <w:proofErr w:type="gramStart"/>
      <w:r>
        <w:t>layers</w:t>
      </w:r>
      <w:proofErr w:type="gramEnd"/>
      <w:r>
        <w:t xml:space="preserve"> approach which is a great visual. It can be a </w:t>
      </w:r>
      <w:proofErr w:type="gramStart"/>
      <w:r>
        <w:t>3-5 layer</w:t>
      </w:r>
      <w:proofErr w:type="gramEnd"/>
      <w:r>
        <w:t xml:space="preserve"> system with the device, network, and analytics, possibly adding on business data analysis. </w:t>
      </w:r>
    </w:p>
    <w:p w14:paraId="414191B3" w14:textId="77777777" w:rsidR="001E242C" w:rsidRDefault="00F8496D" w:rsidP="00D306BE">
      <w:r>
        <w:t xml:space="preserve"> </w:t>
      </w:r>
      <w:r w:rsidR="008A2CDE">
        <w:t>So how can we overcome these barriers?</w:t>
      </w:r>
    </w:p>
    <w:p w14:paraId="4E50037D" w14:textId="0AD4957B" w:rsidR="00500907" w:rsidRDefault="008A2CDE" w:rsidP="00D306BE">
      <w:r>
        <w:t xml:space="preserve"> </w:t>
      </w:r>
      <w:r w:rsidR="007A7C6E">
        <w:t xml:space="preserve">Devices- There </w:t>
      </w:r>
      <w:r w:rsidR="00005E0E">
        <w:t xml:space="preserve">are novel approaches using </w:t>
      </w:r>
      <w:proofErr w:type="gramStart"/>
      <w:r w:rsidR="00005E0E">
        <w:t>paper based</w:t>
      </w:r>
      <w:proofErr w:type="gramEnd"/>
      <w:r w:rsidR="00005E0E">
        <w:t xml:space="preserve"> sensors, can use s</w:t>
      </w:r>
      <w:r w:rsidR="004D653C">
        <w:t>o</w:t>
      </w:r>
      <w:r w:rsidR="00005E0E">
        <w:t>lar powered (</w:t>
      </w:r>
      <w:proofErr w:type="spellStart"/>
      <w:r w:rsidR="00005E0E">
        <w:t>varandas</w:t>
      </w:r>
      <w:proofErr w:type="spellEnd"/>
      <w:r w:rsidR="00005E0E">
        <w:t xml:space="preserve"> et al. 2020)</w:t>
      </w:r>
    </w:p>
    <w:p w14:paraId="342C973E" w14:textId="3C2CFF86" w:rsidR="00D16D7D" w:rsidRDefault="00D16D7D" w:rsidP="00D306BE">
      <w:r>
        <w:t xml:space="preserve">Network 4G and 5G technology expensive and tough to use. </w:t>
      </w:r>
      <w:proofErr w:type="spellStart"/>
      <w:r>
        <w:t>LOrA</w:t>
      </w:r>
      <w:proofErr w:type="spellEnd"/>
      <w:r>
        <w:t xml:space="preserve"> is promising.</w:t>
      </w:r>
    </w:p>
    <w:p w14:paraId="18E0EE2E" w14:textId="77777777" w:rsidR="00CF2364" w:rsidRPr="00D306BE" w:rsidRDefault="00CF2364" w:rsidP="00D306BE">
      <w:pPr>
        <w:rPr>
          <w:b/>
          <w:bCs/>
        </w:rPr>
      </w:pPr>
    </w:p>
    <w:p w14:paraId="0497175F" w14:textId="77777777" w:rsidR="00D306BE" w:rsidRDefault="00D306BE" w:rsidP="00D306BE">
      <w:pPr>
        <w:rPr>
          <w:b/>
          <w:bCs/>
        </w:rPr>
      </w:pPr>
      <w:r w:rsidRPr="00D306BE">
        <w:rPr>
          <w:b/>
          <w:bCs/>
        </w:rPr>
        <w:t xml:space="preserve">Kassim, M. R. M. (2020). </w:t>
      </w:r>
      <w:proofErr w:type="spellStart"/>
      <w:r w:rsidRPr="00D306BE">
        <w:rPr>
          <w:b/>
          <w:bCs/>
        </w:rPr>
        <w:t>Iot</w:t>
      </w:r>
      <w:proofErr w:type="spellEnd"/>
      <w:r w:rsidRPr="00D306BE">
        <w:rPr>
          <w:b/>
          <w:bCs/>
        </w:rPr>
        <w:t xml:space="preserve"> applications in smart agriculture: Issues and challenges. Paper presented at the </w:t>
      </w:r>
      <w:r w:rsidRPr="00D306BE">
        <w:rPr>
          <w:b/>
          <w:bCs/>
          <w:i/>
          <w:iCs/>
        </w:rPr>
        <w:t>2020 IEEE Conference on Open Systems (ICOS), </w:t>
      </w:r>
      <w:r w:rsidRPr="00D306BE">
        <w:rPr>
          <w:b/>
          <w:bCs/>
        </w:rPr>
        <w:t>19–24.</w:t>
      </w:r>
    </w:p>
    <w:p w14:paraId="056EE977" w14:textId="1E401904" w:rsidR="00CF2364" w:rsidRDefault="008374AD" w:rsidP="00D306BE">
      <w:r w:rsidRPr="00A139F4">
        <w:t xml:space="preserve">This goes into actual use of IOT devices including a set up for a mushroom greenhouse. It does mention some free </w:t>
      </w:r>
      <w:proofErr w:type="gramStart"/>
      <w:r w:rsidRPr="00A139F4">
        <w:t>open source</w:t>
      </w:r>
      <w:proofErr w:type="gramEnd"/>
      <w:r w:rsidRPr="00A139F4">
        <w:t xml:space="preserve"> farming software. </w:t>
      </w:r>
      <w:r w:rsidR="00BB5D12">
        <w:t>It goes into the importance of weather monitoring, soil content monitoring, disease monitoring, and irrigation.</w:t>
      </w:r>
      <w:r w:rsidR="00956C51">
        <w:t xml:space="preserve"> These are the ways to use IOT in a </w:t>
      </w:r>
      <w:proofErr w:type="spellStart"/>
      <w:r w:rsidR="00956C51">
        <w:t>green house</w:t>
      </w:r>
      <w:proofErr w:type="spellEnd"/>
      <w:r w:rsidR="00956C51">
        <w:t xml:space="preserve"> environment. What is interesting is that it brought up controlling a </w:t>
      </w:r>
      <w:r w:rsidR="00956C51">
        <w:lastRenderedPageBreak/>
        <w:t xml:space="preserve">device by the IOT. </w:t>
      </w:r>
      <w:proofErr w:type="gramStart"/>
      <w:r w:rsidR="00956C51">
        <w:t>So</w:t>
      </w:r>
      <w:proofErr w:type="gramEnd"/>
      <w:r w:rsidR="00956C51">
        <w:t xml:space="preserve"> </w:t>
      </w:r>
      <w:r w:rsidR="00A16F37">
        <w:t xml:space="preserve">these two way devices are useful for IOT applications as employees do not need to be in the space to control it. </w:t>
      </w:r>
      <w:proofErr w:type="gramStart"/>
      <w:r w:rsidR="00A16F37">
        <w:t>So</w:t>
      </w:r>
      <w:proofErr w:type="gramEnd"/>
      <w:r w:rsidR="00A16F37">
        <w:t xml:space="preserve"> if the soil moisture content is too low we can water it. </w:t>
      </w:r>
      <w:r w:rsidR="00BB5D12">
        <w:t xml:space="preserve"> </w:t>
      </w:r>
    </w:p>
    <w:p w14:paraId="404C2A3C" w14:textId="2C105D8C" w:rsidR="00FE3BC6" w:rsidRPr="00A139F4" w:rsidRDefault="00FE3BC6" w:rsidP="00D306BE">
      <w:r>
        <w:t xml:space="preserve">Issues and challenges include power consumption, </w:t>
      </w:r>
      <w:r w:rsidR="00337B04">
        <w:t xml:space="preserve">harsh environments, networking, </w:t>
      </w:r>
      <w:r w:rsidR="0036585A">
        <w:t>infrastructure</w:t>
      </w:r>
      <w:r w:rsidR="00337B04">
        <w:t xml:space="preserve">, communication signal (rural areas), reliability, awareness, and security. Many of these concerns are written in a broad sense in this paper and not detailing ways to fix or exact issues. </w:t>
      </w:r>
    </w:p>
    <w:p w14:paraId="7A7AEB12" w14:textId="77777777" w:rsidR="00CF2364" w:rsidRPr="00D306BE" w:rsidRDefault="00CF2364" w:rsidP="00D306BE">
      <w:pPr>
        <w:rPr>
          <w:b/>
          <w:bCs/>
        </w:rPr>
      </w:pPr>
    </w:p>
    <w:p w14:paraId="336850C2" w14:textId="77777777" w:rsidR="00D306BE" w:rsidRDefault="00D306BE" w:rsidP="00D306BE">
      <w:pPr>
        <w:rPr>
          <w:b/>
          <w:bCs/>
        </w:rPr>
      </w:pPr>
      <w:r w:rsidRPr="00D306BE">
        <w:rPr>
          <w:b/>
          <w:bCs/>
        </w:rPr>
        <w:t>Kour, V. P., &amp; Arora, S. (2020). Recent developments of the internet of things in agriculture: A survey.</w:t>
      </w:r>
      <w:r w:rsidRPr="00D306BE">
        <w:rPr>
          <w:b/>
          <w:bCs/>
          <w:i/>
          <w:iCs/>
        </w:rPr>
        <w:t> </w:t>
      </w:r>
      <w:proofErr w:type="spellStart"/>
      <w:r w:rsidRPr="00D306BE">
        <w:rPr>
          <w:b/>
          <w:bCs/>
          <w:i/>
          <w:iCs/>
        </w:rPr>
        <w:t>Ieee</w:t>
      </w:r>
      <w:proofErr w:type="spellEnd"/>
      <w:r w:rsidRPr="00D306BE">
        <w:rPr>
          <w:b/>
          <w:bCs/>
          <w:i/>
          <w:iCs/>
        </w:rPr>
        <w:t xml:space="preserve"> Access, 8</w:t>
      </w:r>
      <w:r w:rsidRPr="00D306BE">
        <w:rPr>
          <w:b/>
          <w:bCs/>
        </w:rPr>
        <w:t>, 129924–129957.</w:t>
      </w:r>
    </w:p>
    <w:p w14:paraId="49F187B9" w14:textId="0F98B5C7" w:rsidR="009F7AD1" w:rsidRDefault="00B02E3A" w:rsidP="00D306BE">
      <w:r w:rsidRPr="00B02E3A">
        <w:t xml:space="preserve">Extensive study on IOT devices. </w:t>
      </w:r>
      <w:r>
        <w:t>In particular this paper goes over the history of agriculture and IOT devices. “</w:t>
      </w:r>
      <w:r w:rsidR="00356494">
        <w:t xml:space="preserve">Agriculture is growing from precision to micro-faming.” With that transition we have to stay on top of available technology to assist farmers. The author presents their current vision of the layers of an IOT device. </w:t>
      </w:r>
      <w:r w:rsidR="00926B52">
        <w:t xml:space="preserve">This model was then updated and simplified. One thing that my device does is simplify this layer by utilizing internal software on a phone to save complexity that the farmer sees. </w:t>
      </w:r>
    </w:p>
    <w:p w14:paraId="50E1C53D" w14:textId="5EA05DE5" w:rsidR="00926B52" w:rsidRDefault="00926B52" w:rsidP="00D306BE">
      <w:r>
        <w:t xml:space="preserve">The paper then goes into </w:t>
      </w:r>
      <w:r w:rsidR="00D00633">
        <w:t>each layer and what they entail including details on IOT devices, programming languages and network devices. Noting “</w:t>
      </w:r>
      <w:r w:rsidR="00C32498">
        <w:t xml:space="preserve">NFC and Bluetooth are most suitable for greenhouses.” Which is an interesting takeaway </w:t>
      </w:r>
      <w:r w:rsidR="00F33164">
        <w:t xml:space="preserve">and likely due to the range of the device. The author proceeds to discuss the different sensors and usage in agriculture and will be good to discuss in this paper as it covers </w:t>
      </w:r>
      <w:r w:rsidR="006A5B35">
        <w:t>which sensor package works for this device.</w:t>
      </w:r>
    </w:p>
    <w:p w14:paraId="11245190" w14:textId="62AC4C78" w:rsidR="006A5B35" w:rsidRDefault="006A5B35" w:rsidP="00D306BE">
      <w:r>
        <w:t xml:space="preserve">The literature shows that </w:t>
      </w:r>
      <w:r w:rsidR="0041471C">
        <w:t xml:space="preserve">common parameters are “soil data, pH value, humidity level, moisture content, and water content. </w:t>
      </w:r>
    </w:p>
    <w:p w14:paraId="2AE6D5E3" w14:textId="06418514" w:rsidR="0041471C" w:rsidRDefault="0041471C" w:rsidP="00D306BE">
      <w:r>
        <w:t xml:space="preserve">The paper closes by covering the challenges and future work in IOT devices including the common trends of the cost of the device, standardization of the technology. </w:t>
      </w:r>
      <w:r w:rsidR="006C02B4">
        <w:t xml:space="preserve">There are interoperability issues with such a wide range of devices. </w:t>
      </w:r>
      <w:r w:rsidR="00D679B3">
        <w:t xml:space="preserve">The </w:t>
      </w:r>
      <w:r w:rsidR="005F130D">
        <w:t>accessibility</w:t>
      </w:r>
      <w:r w:rsidR="00D679B3">
        <w:t xml:space="preserve"> for developing nations for the infrastructure needed is difficult so a future study of a system with minimal infrastructure is important and can be discussed. </w:t>
      </w:r>
    </w:p>
    <w:p w14:paraId="13CDA4A2" w14:textId="13B231BD" w:rsidR="007E64C9" w:rsidRPr="00B02E3A" w:rsidRDefault="007E64C9" w:rsidP="00D306BE">
      <w:r>
        <w:t xml:space="preserve">Overall “a design of platforms in a user-friendly manner” is key to making an </w:t>
      </w:r>
      <w:proofErr w:type="spellStart"/>
      <w:r>
        <w:t>iot</w:t>
      </w:r>
      <w:proofErr w:type="spellEnd"/>
      <w:r>
        <w:t xml:space="preserve"> device successful in the real world. Assuming the device </w:t>
      </w:r>
      <w:r w:rsidR="0099511A">
        <w:t xml:space="preserve">is set up by anyone in an easy manner with a simple UI would be a huge help for agriculture types. </w:t>
      </w:r>
    </w:p>
    <w:p w14:paraId="090A74A1" w14:textId="77777777" w:rsidR="0036585A" w:rsidRPr="00D306BE" w:rsidRDefault="0036585A" w:rsidP="00D306BE">
      <w:pPr>
        <w:rPr>
          <w:b/>
          <w:bCs/>
        </w:rPr>
      </w:pPr>
    </w:p>
    <w:p w14:paraId="43EEF3A0" w14:textId="77777777" w:rsidR="00D306BE" w:rsidRDefault="00D306BE" w:rsidP="00D306BE">
      <w:pPr>
        <w:rPr>
          <w:b/>
          <w:bCs/>
        </w:rPr>
      </w:pPr>
      <w:proofErr w:type="spellStart"/>
      <w:r w:rsidRPr="00D306BE">
        <w:rPr>
          <w:b/>
          <w:bCs/>
        </w:rPr>
        <w:t>Kuaban</w:t>
      </w:r>
      <w:proofErr w:type="spellEnd"/>
      <w:r w:rsidRPr="00D306BE">
        <w:rPr>
          <w:b/>
          <w:bCs/>
        </w:rPr>
        <w:t xml:space="preserve">, G. S., Czekalski, P., </w:t>
      </w:r>
      <w:proofErr w:type="spellStart"/>
      <w:r w:rsidRPr="00D306BE">
        <w:rPr>
          <w:b/>
          <w:bCs/>
        </w:rPr>
        <w:t>Molua</w:t>
      </w:r>
      <w:proofErr w:type="spellEnd"/>
      <w:r w:rsidRPr="00D306BE">
        <w:rPr>
          <w:b/>
          <w:bCs/>
        </w:rPr>
        <w:t xml:space="preserve">, E. L., &amp; </w:t>
      </w:r>
      <w:proofErr w:type="spellStart"/>
      <w:r w:rsidRPr="00D306BE">
        <w:rPr>
          <w:b/>
          <w:bCs/>
        </w:rPr>
        <w:t>Grochla</w:t>
      </w:r>
      <w:proofErr w:type="spellEnd"/>
      <w:r w:rsidRPr="00D306BE">
        <w:rPr>
          <w:b/>
          <w:bCs/>
        </w:rPr>
        <w:t>, K. (2019). An architectural framework proposal for IoT driven agriculture. Paper presented at the </w:t>
      </w:r>
      <w:r w:rsidRPr="00D306BE">
        <w:rPr>
          <w:b/>
          <w:bCs/>
          <w:i/>
          <w:iCs/>
        </w:rPr>
        <w:t xml:space="preserve">Computer Networks: 26th International Conference, CN 2019, </w:t>
      </w:r>
      <w:proofErr w:type="spellStart"/>
      <w:r w:rsidRPr="00D306BE">
        <w:rPr>
          <w:b/>
          <w:bCs/>
          <w:i/>
          <w:iCs/>
        </w:rPr>
        <w:t>Kamień</w:t>
      </w:r>
      <w:proofErr w:type="spellEnd"/>
      <w:r w:rsidRPr="00D306BE">
        <w:rPr>
          <w:b/>
          <w:bCs/>
          <w:i/>
          <w:iCs/>
        </w:rPr>
        <w:t xml:space="preserve"> </w:t>
      </w:r>
      <w:proofErr w:type="spellStart"/>
      <w:r w:rsidRPr="00D306BE">
        <w:rPr>
          <w:b/>
          <w:bCs/>
          <w:i/>
          <w:iCs/>
        </w:rPr>
        <w:t>Śląski</w:t>
      </w:r>
      <w:proofErr w:type="spellEnd"/>
      <w:r w:rsidRPr="00D306BE">
        <w:rPr>
          <w:b/>
          <w:bCs/>
          <w:i/>
          <w:iCs/>
        </w:rPr>
        <w:t>, Poland, June 25–27, 2019, Proceedings 26, </w:t>
      </w:r>
      <w:r w:rsidRPr="00D306BE">
        <w:rPr>
          <w:b/>
          <w:bCs/>
        </w:rPr>
        <w:t>18–33.</w:t>
      </w:r>
    </w:p>
    <w:p w14:paraId="009ED14D" w14:textId="77777777" w:rsidR="007A0129" w:rsidRDefault="007A0129" w:rsidP="00D306BE">
      <w:pPr>
        <w:rPr>
          <w:b/>
          <w:bCs/>
        </w:rPr>
      </w:pPr>
    </w:p>
    <w:p w14:paraId="39DC39B9" w14:textId="77777777" w:rsidR="007A0129" w:rsidRPr="00D306BE" w:rsidRDefault="007A0129" w:rsidP="00D306BE">
      <w:pPr>
        <w:rPr>
          <w:b/>
          <w:bCs/>
        </w:rPr>
      </w:pPr>
    </w:p>
    <w:p w14:paraId="4105101A" w14:textId="77777777" w:rsidR="00D306BE" w:rsidRDefault="00D306BE" w:rsidP="00D306BE">
      <w:pPr>
        <w:rPr>
          <w:b/>
          <w:bCs/>
        </w:rPr>
      </w:pPr>
      <w:r w:rsidRPr="00D306BE">
        <w:rPr>
          <w:b/>
          <w:bCs/>
        </w:rPr>
        <w:t>Quy, V. K., Hau, N. V., Anh, D. V., Quy, N. M., Ban, N. T., Lanza, S., . . . Muzirafuti, A. (2022). IoT-enabled smart agriculture: Architecture, applications, and challenges.</w:t>
      </w:r>
      <w:r w:rsidRPr="00D306BE">
        <w:rPr>
          <w:b/>
          <w:bCs/>
          <w:i/>
          <w:iCs/>
        </w:rPr>
        <w:t> Applied Sciences, 12</w:t>
      </w:r>
      <w:r w:rsidRPr="00D306BE">
        <w:rPr>
          <w:b/>
          <w:bCs/>
        </w:rPr>
        <w:t>(7), 3396.</w:t>
      </w:r>
    </w:p>
    <w:p w14:paraId="10DBEFEC" w14:textId="329AF062" w:rsidR="00965B98" w:rsidRDefault="0023633E" w:rsidP="00D306BE">
      <w:r w:rsidRPr="0023633E">
        <w:t xml:space="preserve">This paper covers </w:t>
      </w:r>
      <w:r>
        <w:t xml:space="preserve">the usage of IOT in agriculture. </w:t>
      </w:r>
      <w:r w:rsidR="00E83AEE">
        <w:t xml:space="preserve">“According to the Cisco forecast, over 500 billion IOT devices will be connected to the internet by 2030” </w:t>
      </w:r>
      <w:r w:rsidR="00DC5BC5">
        <w:t xml:space="preserve">“The primary motivation for their applications is the breakthrough progress of smart agriculture and its inevitable role as </w:t>
      </w:r>
      <w:r w:rsidR="00B52DA5">
        <w:t xml:space="preserve">the future of smart and sustainable environmental management.” </w:t>
      </w:r>
    </w:p>
    <w:p w14:paraId="353F8C0B" w14:textId="0157D783" w:rsidR="008A4AC4" w:rsidRDefault="00B52DA5" w:rsidP="00D306BE">
      <w:r>
        <w:t xml:space="preserve">IOT is broken down into IOT devices, Communication, and data processing. IOT device is the sensors needed for agriculture it includes </w:t>
      </w:r>
      <w:r w:rsidR="00666B96">
        <w:t xml:space="preserve">Soil </w:t>
      </w:r>
      <w:r w:rsidR="00737226">
        <w:t>Moisture</w:t>
      </w:r>
      <w:r w:rsidR="00666B96">
        <w:t>, Air Hum, Temp, UV</w:t>
      </w:r>
      <w:r w:rsidR="008A4AC4">
        <w:t>, and actuators.</w:t>
      </w:r>
      <w:r w:rsidR="000B4869">
        <w:t xml:space="preserve"> </w:t>
      </w:r>
      <w:r w:rsidR="000B4869">
        <w:lastRenderedPageBreak/>
        <w:t xml:space="preserve">Communications include short and </w:t>
      </w:r>
      <w:r w:rsidR="00737226">
        <w:t>long-range</w:t>
      </w:r>
      <w:r w:rsidR="000B4869">
        <w:t xml:space="preserve"> technologies, </w:t>
      </w:r>
      <w:proofErr w:type="spellStart"/>
      <w:r w:rsidR="000B4869">
        <w:t>LoRA</w:t>
      </w:r>
      <w:proofErr w:type="spellEnd"/>
      <w:r w:rsidR="000B4869">
        <w:t xml:space="preserve"> though </w:t>
      </w:r>
      <w:r w:rsidR="00B578F2">
        <w:t xml:space="preserve">“deploying a huge number of IOT devices for smart agriculture can cause interference </w:t>
      </w:r>
      <w:r w:rsidR="00490CAE">
        <w:t xml:space="preserve">to different network systems, especially sot IOT networks… including </w:t>
      </w:r>
      <w:proofErr w:type="spellStart"/>
      <w:r w:rsidR="00490CAE">
        <w:t>LoRA</w:t>
      </w:r>
      <w:proofErr w:type="spellEnd"/>
      <w:r w:rsidR="00490CAE">
        <w:t>.”</w:t>
      </w:r>
    </w:p>
    <w:p w14:paraId="299846F6" w14:textId="2386E3F6" w:rsidR="00490CAE" w:rsidRPr="0023633E" w:rsidRDefault="00490CAE" w:rsidP="00D306BE">
      <w:r>
        <w:t xml:space="preserve">The challenges of IOT include Economic efficiency which this paper provides an equation to show its worth. Which includes set up labor and maintenance labor. As well as </w:t>
      </w:r>
      <w:r w:rsidR="00D71B4E">
        <w:t>the technical problems with interference, security, and reliability. Reliability is the durability of the system from damage through floods</w:t>
      </w:r>
      <w:r w:rsidR="00737226">
        <w:t>, rain, harsh environment etc.</w:t>
      </w:r>
    </w:p>
    <w:p w14:paraId="28E2159D" w14:textId="77777777" w:rsidR="007172A1" w:rsidRPr="00D306BE" w:rsidRDefault="007172A1" w:rsidP="00D306BE">
      <w:pPr>
        <w:rPr>
          <w:b/>
          <w:bCs/>
        </w:rPr>
      </w:pPr>
    </w:p>
    <w:p w14:paraId="232619AA" w14:textId="77777777" w:rsidR="00D306BE" w:rsidRDefault="00D306BE" w:rsidP="00D306BE">
      <w:pPr>
        <w:rPr>
          <w:b/>
          <w:bCs/>
        </w:rPr>
      </w:pPr>
      <w:r w:rsidRPr="00D306BE">
        <w:rPr>
          <w:b/>
          <w:bCs/>
        </w:rPr>
        <w:t>Wang, Q., &amp; Yang, X. (2014). Research on IOT based special supply mode of agricultural products. Paper presented at the </w:t>
      </w:r>
      <w:r w:rsidRPr="00D306BE">
        <w:rPr>
          <w:b/>
          <w:bCs/>
          <w:i/>
          <w:iCs/>
        </w:rPr>
        <w:t>2014 International Conference on Mechatronics, Electronic, Industrial and Control Engineering (MEIC-14), </w:t>
      </w:r>
      <w:r w:rsidRPr="00D306BE">
        <w:rPr>
          <w:b/>
          <w:bCs/>
        </w:rPr>
        <w:t>1740–1743.</w:t>
      </w:r>
    </w:p>
    <w:p w14:paraId="22AB0385" w14:textId="77777777" w:rsidR="00CF2364" w:rsidRDefault="00CF2364" w:rsidP="00D306BE">
      <w:pPr>
        <w:rPr>
          <w:b/>
          <w:bCs/>
        </w:rPr>
      </w:pPr>
    </w:p>
    <w:p w14:paraId="05176D88" w14:textId="77777777" w:rsidR="00CF2364" w:rsidRPr="00D306BE" w:rsidRDefault="00CF2364" w:rsidP="00D306BE">
      <w:pPr>
        <w:rPr>
          <w:b/>
          <w:bCs/>
        </w:rPr>
      </w:pPr>
    </w:p>
    <w:p w14:paraId="2D6D8268" w14:textId="12186F92" w:rsidR="009F038B" w:rsidRDefault="006F46C3" w:rsidP="006F46C3">
      <w:pPr>
        <w:rPr>
          <w:b/>
          <w:bCs/>
        </w:rPr>
      </w:pPr>
      <w:r w:rsidRPr="006F46C3">
        <w:rPr>
          <w:b/>
          <w:bCs/>
        </w:rPr>
        <w:t>Varandas, L., Faria, J., Gaspar, P. D., &amp; Aguiar, M. L. (2020). Low-cost IoT remote sensor mesh for large-scale orchard monitorization.</w:t>
      </w:r>
      <w:r w:rsidRPr="006F46C3">
        <w:rPr>
          <w:b/>
          <w:bCs/>
          <w:i/>
          <w:iCs/>
        </w:rPr>
        <w:t> Journal of Sensor and Actuator Networks, 9</w:t>
      </w:r>
      <w:r w:rsidRPr="006F46C3">
        <w:rPr>
          <w:b/>
          <w:bCs/>
        </w:rPr>
        <w:t>(3), 44.</w:t>
      </w:r>
    </w:p>
    <w:p w14:paraId="67AE73EF" w14:textId="0C5E5140" w:rsidR="00E039CA" w:rsidRDefault="00E039CA" w:rsidP="006F46C3">
      <w:r w:rsidRPr="008256B4">
        <w:t>Similar to my design</w:t>
      </w:r>
      <w:r w:rsidR="008256B4" w:rsidRPr="008256B4">
        <w:t xml:space="preserve"> idea with a LoRa mesh. But why a </w:t>
      </w:r>
      <w:r w:rsidR="00DD17D7">
        <w:t>router</w:t>
      </w:r>
      <w:r w:rsidR="008256B4" w:rsidRPr="008256B4">
        <w:t xml:space="preserve"> if we can use an android phone.</w:t>
      </w:r>
    </w:p>
    <w:p w14:paraId="25D219FB" w14:textId="6BE0C147" w:rsidR="00472E0D" w:rsidRDefault="00225C97" w:rsidP="006F46C3">
      <w:r>
        <w:t xml:space="preserve">Study presents the design and construction of a low-cost </w:t>
      </w:r>
      <w:proofErr w:type="spellStart"/>
      <w:r>
        <w:t>iot</w:t>
      </w:r>
      <w:proofErr w:type="spellEnd"/>
      <w:r>
        <w:t xml:space="preserve"> sensor mesh that enables the remote measurement of parameters. </w:t>
      </w:r>
      <w:r w:rsidR="00DD17D7">
        <w:t xml:space="preserve">The concern is that is costs $30 per transceiver and receiver so it adds up in the price. Though it is a very nice design. </w:t>
      </w:r>
    </w:p>
    <w:p w14:paraId="249C1C80" w14:textId="47E25321" w:rsidR="00225C97" w:rsidRDefault="00225C97" w:rsidP="00225C97">
      <w:r>
        <w:t>*My design would be a low-cost IOT sensor mesh utilizing Bluetooth LTE with a cellphone reader</w:t>
      </w:r>
      <w:r w:rsidR="004873E0">
        <w:t>. The cellphone would route to the cloud. Making the Bluetooth LTE Inexpensive. Use is for more of a farm where the farmer would have to be in range to get the reading.</w:t>
      </w:r>
      <w:r w:rsidR="00686DAB">
        <w:t xml:space="preserve"> (up to 100m).</w:t>
      </w:r>
    </w:p>
    <w:p w14:paraId="0A9716FE" w14:textId="294EF3C1" w:rsidR="00686DAB" w:rsidRDefault="00416FEB" w:rsidP="00225C97">
      <w:r>
        <w:t>Fighting against diseases is vital for fam</w:t>
      </w:r>
      <w:r w:rsidR="00426073">
        <w:t>e</w:t>
      </w:r>
      <w:r>
        <w:t>rs. “Temperature and humidity are crucial to the surge of disease and pests, thus the development of a mo</w:t>
      </w:r>
      <w:r w:rsidR="0094100D">
        <w:t xml:space="preserve">nitoring device to mitigate … is required.” </w:t>
      </w:r>
    </w:p>
    <w:p w14:paraId="6000AF45" w14:textId="5682EE65" w:rsidR="0094100D" w:rsidRDefault="0094100D" w:rsidP="00225C97">
      <w:r>
        <w:t xml:space="preserve">The device created uses a solar panel on a </w:t>
      </w:r>
      <w:proofErr w:type="gramStart"/>
      <w:r>
        <w:t>5 device</w:t>
      </w:r>
      <w:proofErr w:type="gramEnd"/>
      <w:r>
        <w:t xml:space="preserve"> sensor that sends signal to a server via </w:t>
      </w:r>
      <w:proofErr w:type="spellStart"/>
      <w:r>
        <w:t>LoRaWAN</w:t>
      </w:r>
      <w:proofErr w:type="spellEnd"/>
      <w:r>
        <w:t xml:space="preserve">. </w:t>
      </w:r>
      <w:r w:rsidR="0048092B">
        <w:t xml:space="preserve">It is received via a LoraWan server that sends data to the cloud. </w:t>
      </w:r>
    </w:p>
    <w:p w14:paraId="73BE998B" w14:textId="6F77F434" w:rsidR="0048092B" w:rsidRDefault="0048092B" w:rsidP="00225C97">
      <w:r>
        <w:t xml:space="preserve">This is a great system with many advantages. The </w:t>
      </w:r>
      <w:r w:rsidR="00D850A8">
        <w:t xml:space="preserve">disadvantage being it is not receiving signals from the device. It is at a low speed. We can have a similar set up via BLE this will not be a consistent feed unless a cellphone is used as a simple router to upload to the cloud. Or we can use a device that just gets the sensor input when in the range such as at a greenhouse. </w:t>
      </w:r>
      <w:proofErr w:type="gramStart"/>
      <w:r w:rsidR="00E91770">
        <w:t>Additionally</w:t>
      </w:r>
      <w:proofErr w:type="gramEnd"/>
      <w:r w:rsidR="00E91770">
        <w:t xml:space="preserve"> this can be used for other applications. </w:t>
      </w:r>
    </w:p>
    <w:p w14:paraId="06BE5F35" w14:textId="28A3A421" w:rsidR="004A7080" w:rsidRDefault="004A7080" w:rsidP="00225C97">
      <w:r>
        <w:t>Lora is placed in a sleep mode until an awake signal is received.</w:t>
      </w:r>
    </w:p>
    <w:p w14:paraId="78299F51" w14:textId="627B8E0E" w:rsidR="007F612D" w:rsidRDefault="007F612D" w:rsidP="00225C97">
      <w:r>
        <w:t xml:space="preserve">Maybe this device I make is more about the </w:t>
      </w:r>
      <w:proofErr w:type="spellStart"/>
      <w:r>
        <w:t>multi mode</w:t>
      </w:r>
      <w:proofErr w:type="spellEnd"/>
      <w:r>
        <w:t xml:space="preserve"> and less about agriculture as this seems to be the same style device?</w:t>
      </w:r>
    </w:p>
    <w:p w14:paraId="6DAB959C" w14:textId="491DCE0C" w:rsidR="004873E0" w:rsidRDefault="004873E0" w:rsidP="00225C97"/>
    <w:p w14:paraId="5E4319CB" w14:textId="1EE3CECB" w:rsidR="00877A4F" w:rsidRPr="00877A4F" w:rsidRDefault="004A7D22" w:rsidP="00877A4F">
      <w:pPr>
        <w:rPr>
          <w:b/>
          <w:bCs/>
        </w:rPr>
      </w:pPr>
      <w:r w:rsidRPr="00877A4F">
        <w:rPr>
          <w:b/>
          <w:bCs/>
        </w:rPr>
        <w:t>Kang Eun Jeon, She, J., Soonsawad, P., &amp; Pai Chet Ng. (2018). BLE beacons for internet of things applications: Survey, challenges, and opportunities.</w:t>
      </w:r>
      <w:r w:rsidRPr="00877A4F">
        <w:rPr>
          <w:b/>
          <w:bCs/>
          <w:i/>
          <w:iCs/>
        </w:rPr>
        <w:t> IEEE Internet of Things Journal, 5</w:t>
      </w:r>
      <w:r w:rsidRPr="00877A4F">
        <w:rPr>
          <w:b/>
          <w:bCs/>
        </w:rPr>
        <w:t>(2), 811–828. doi:10.1109/JIOT.2017.2788449</w:t>
      </w:r>
    </w:p>
    <w:p w14:paraId="19767B95" w14:textId="5756DC35" w:rsidR="00877A4F" w:rsidRPr="00877A4F" w:rsidRDefault="00877A4F" w:rsidP="00877A4F">
      <w:r w:rsidRPr="00877A4F">
        <w:t xml:space="preserve">My paper can additionally delve into the battery saving characteristics of BLE. I need to figure out the range of the </w:t>
      </w:r>
      <w:proofErr w:type="spellStart"/>
      <w:r w:rsidRPr="00877A4F">
        <w:t>ble</w:t>
      </w:r>
      <w:proofErr w:type="spellEnd"/>
      <w:r w:rsidRPr="00877A4F">
        <w:t> as well. Does the agricultural use need to have a longer range?</w:t>
      </w:r>
    </w:p>
    <w:p w14:paraId="716FB075" w14:textId="77777777" w:rsidR="00877A4F" w:rsidRPr="00877A4F" w:rsidRDefault="00877A4F" w:rsidP="00877A4F">
      <w:r w:rsidRPr="00877A4F">
        <w:t>Paper:</w:t>
      </w:r>
    </w:p>
    <w:p w14:paraId="5272708A" w14:textId="6724F09E" w:rsidR="00877A4F" w:rsidRPr="00877A4F" w:rsidRDefault="00877A4F" w:rsidP="00877A4F">
      <w:r w:rsidRPr="00877A4F">
        <w:t xml:space="preserve">BLE is good because of its low power consumption, compatible devices, and ease of integration. BLE can send more frequent data in short increments. IT is a great way to separate the devices as well in this use case </w:t>
      </w:r>
      <w:proofErr w:type="spellStart"/>
      <w:r w:rsidRPr="00877A4F">
        <w:t>ie</w:t>
      </w:r>
      <w:proofErr w:type="spellEnd"/>
      <w:r w:rsidRPr="00877A4F">
        <w:t xml:space="preserve">. Temp, Pressure, Signals (on off ) etc. Additionally, it can be used as a </w:t>
      </w:r>
      <w:proofErr w:type="gramStart"/>
      <w:r w:rsidRPr="00877A4F">
        <w:lastRenderedPageBreak/>
        <w:t>one to many</w:t>
      </w:r>
      <w:proofErr w:type="gramEnd"/>
      <w:r w:rsidRPr="00877A4F">
        <w:t xml:space="preserve"> communication so anyone in the area can read it. It is famously used by apple in their location device.</w:t>
      </w:r>
    </w:p>
    <w:p w14:paraId="0B543401" w14:textId="77777777" w:rsidR="00877A4F" w:rsidRPr="00877A4F" w:rsidRDefault="00877A4F" w:rsidP="00877A4F">
      <w:r w:rsidRPr="00877A4F">
        <w:t>This paper then shows what a payload looks like.</w:t>
      </w:r>
    </w:p>
    <w:p w14:paraId="5AA732B2" w14:textId="77777777" w:rsidR="00877A4F" w:rsidRDefault="00877A4F" w:rsidP="00225C97"/>
    <w:p w14:paraId="505DBDDC" w14:textId="150143C6" w:rsidR="00877A4F" w:rsidRPr="00877A4F" w:rsidRDefault="00877A4F" w:rsidP="00877A4F">
      <w:pPr>
        <w:rPr>
          <w:b/>
          <w:bCs/>
        </w:rPr>
      </w:pPr>
      <w:r w:rsidRPr="00877A4F">
        <w:rPr>
          <w:b/>
          <w:bCs/>
        </w:rPr>
        <w:t xml:space="preserve">yang </w:t>
      </w:r>
      <w:proofErr w:type="spellStart"/>
      <w:r w:rsidRPr="00877A4F">
        <w:rPr>
          <w:b/>
          <w:bCs/>
        </w:rPr>
        <w:t>ble</w:t>
      </w:r>
      <w:proofErr w:type="spellEnd"/>
      <w:r w:rsidRPr="00877A4F">
        <w:rPr>
          <w:b/>
          <w:bCs/>
        </w:rPr>
        <w:t xml:space="preserve"> ad hoc network paper</w:t>
      </w:r>
    </w:p>
    <w:p w14:paraId="37498853" w14:textId="77777777" w:rsidR="00877A4F" w:rsidRPr="00877A4F" w:rsidRDefault="00877A4F" w:rsidP="00877A4F">
      <w:r w:rsidRPr="00877A4F">
        <w:t xml:space="preserve">This paper covers current and future usage of BLE technology. It </w:t>
      </w:r>
      <w:proofErr w:type="spellStart"/>
      <w:r w:rsidRPr="00877A4F">
        <w:t>goves</w:t>
      </w:r>
      <w:proofErr w:type="spellEnd"/>
      <w:r w:rsidRPr="00877A4F">
        <w:t xml:space="preserve"> over how the data payload works with the PDU's. This will be good to cover in the paper. </w:t>
      </w:r>
    </w:p>
    <w:p w14:paraId="5C6DC530" w14:textId="77777777" w:rsidR="00877A4F" w:rsidRPr="00877A4F" w:rsidRDefault="00877A4F" w:rsidP="00877A4F">
      <w:r w:rsidRPr="00877A4F">
        <w:t>Based on our review of various ex-</w:t>
      </w:r>
      <w:r w:rsidRPr="00877A4F">
        <w:br/>
      </w:r>
      <w:proofErr w:type="spellStart"/>
      <w:r w:rsidRPr="00877A4F">
        <w:t>amples</w:t>
      </w:r>
      <w:proofErr w:type="spellEnd"/>
      <w:r w:rsidRPr="00877A4F">
        <w:t xml:space="preserve"> from emerging application domains, we further categorize</w:t>
      </w:r>
      <w:r w:rsidRPr="00877A4F">
        <w:br/>
        <w:t>four major and urgent challenges or additional requirements for</w:t>
      </w:r>
      <w:r w:rsidRPr="00877A4F">
        <w:br/>
        <w:t xml:space="preserve">BLE: 1) the need of enhanced data transmission, 2) mesh </w:t>
      </w:r>
      <w:proofErr w:type="spellStart"/>
      <w:r w:rsidRPr="00877A4F">
        <w:t>metworking</w:t>
      </w:r>
      <w:proofErr w:type="spellEnd"/>
      <w:r w:rsidRPr="00877A4F">
        <w:br/>
        <w:t>support, 3) inter-operability with other wireless technologies, and</w:t>
      </w:r>
      <w:r w:rsidRPr="00877A4F">
        <w:br/>
        <w:t>4) more reliable privacy and security protection.</w:t>
      </w:r>
    </w:p>
    <w:p w14:paraId="054E42B0" w14:textId="77777777" w:rsidR="00877A4F" w:rsidRPr="00877A4F" w:rsidRDefault="00877A4F" w:rsidP="00877A4F">
      <w:r w:rsidRPr="00877A4F">
        <w:t xml:space="preserve">Range is a major drawback to using </w:t>
      </w:r>
      <w:proofErr w:type="gramStart"/>
      <w:r w:rsidRPr="00877A4F">
        <w:t>BLE</w:t>
      </w:r>
      <w:proofErr w:type="gramEnd"/>
      <w:r w:rsidRPr="00877A4F">
        <w:t xml:space="preserve"> but mesh networking can help. A paper was made to help with this. </w:t>
      </w:r>
    </w:p>
    <w:p w14:paraId="2901D18F" w14:textId="515711D5" w:rsidR="0075341E" w:rsidRDefault="0075341E" w:rsidP="0075341E">
      <w:pPr>
        <w:rPr>
          <w:b/>
          <w:bCs/>
        </w:rPr>
      </w:pPr>
      <w:r w:rsidRPr="0075341E">
        <w:rPr>
          <w:b/>
          <w:bCs/>
        </w:rPr>
        <w:t>Low-Power BLE Relay Node Operation in Mesh-Like Architectures for Precision Agriculture</w:t>
      </w:r>
      <w:r>
        <w:rPr>
          <w:b/>
          <w:bCs/>
        </w:rPr>
        <w:t xml:space="preserve"> -Gautam</w:t>
      </w:r>
    </w:p>
    <w:p w14:paraId="75EFE3F3" w14:textId="4F0B3787" w:rsidR="0075341E" w:rsidRPr="00C50BDC" w:rsidRDefault="00F60385" w:rsidP="0075341E">
      <w:r w:rsidRPr="00C50BDC">
        <w:t xml:space="preserve">The article proposes a framework for precision agriculture that uses wireless sensor node clustering, </w:t>
      </w:r>
      <w:proofErr w:type="gramStart"/>
      <w:r w:rsidRPr="00C50BDC">
        <w:t>but,</w:t>
      </w:r>
      <w:proofErr w:type="gramEnd"/>
      <w:r w:rsidRPr="00C50BDC">
        <w:t xml:space="preserve"> instead of choosing cluster heads that aggregate and forward the data, battery-operated relay nodes are used whose sole purpose is to aggregate the data from the specific clusters assigned to them and forward the same. </w:t>
      </w:r>
    </w:p>
    <w:p w14:paraId="1BB1F910" w14:textId="2857E142" w:rsidR="00F60385" w:rsidRPr="0075341E" w:rsidRDefault="009909C7" w:rsidP="0075341E">
      <w:r w:rsidRPr="00C50BDC">
        <w:t xml:space="preserve">Makes up a less frequent relay that can use batteries by </w:t>
      </w:r>
      <w:r w:rsidR="009619B1" w:rsidRPr="00C50BDC">
        <w:t xml:space="preserve">making them learn the </w:t>
      </w:r>
      <w:r w:rsidR="009B4EEA" w:rsidRPr="00C50BDC">
        <w:t>transmission</w:t>
      </w:r>
      <w:r w:rsidR="009619B1" w:rsidRPr="00C50BDC">
        <w:t xml:space="preserve"> pattern of the nodes so that they can be put to sleep in between receptions. </w:t>
      </w:r>
    </w:p>
    <w:p w14:paraId="46026352" w14:textId="7F70B9BE" w:rsidR="00877A4F" w:rsidRDefault="00C50BDC" w:rsidP="00225C97">
      <w:r w:rsidRPr="00C50BDC">
        <w:t>We propose that the low-power relay node “learns” and continuously adapts to the transmission schedule of each of the advertising devices (sensor nodes/ relay nodes) communicating with it, as a result of which it knows exactly when to wake up and receive the data from each node. </w:t>
      </w:r>
    </w:p>
    <w:p w14:paraId="020794BF" w14:textId="2B0A2CB0" w:rsidR="00A36F31" w:rsidRDefault="00C9524D" w:rsidP="00225C97">
      <w:r>
        <w:t xml:space="preserve">Maybe my design can show an alternative probabilistic approach to find and send </w:t>
      </w:r>
      <w:proofErr w:type="spellStart"/>
      <w:r>
        <w:t>ble</w:t>
      </w:r>
      <w:proofErr w:type="spellEnd"/>
      <w:r>
        <w:t xml:space="preserve"> data using relays and a low power mode that can meet a similar power consumption threshold without the need to “learn”</w:t>
      </w:r>
      <w:r w:rsidR="00D77CD4">
        <w:t xml:space="preserve">. The </w:t>
      </w:r>
      <w:proofErr w:type="gramStart"/>
      <w:r w:rsidR="00D77CD4">
        <w:t>authors</w:t>
      </w:r>
      <w:proofErr w:type="gramEnd"/>
      <w:r w:rsidR="00D77CD4">
        <w:t xml:space="preserve"> procedure is to determine the system-up time which is the time elapsed since the relay node booted to getting the signal. </w:t>
      </w:r>
      <w:r w:rsidR="00525919">
        <w:t xml:space="preserve">This only scans between the sleep phase and the </w:t>
      </w:r>
      <w:r w:rsidR="00F422C8">
        <w:t>time it takes to boot. The issue is that maybe over time the boot phase can change depending on the device….</w:t>
      </w:r>
    </w:p>
    <w:p w14:paraId="0BA7E065" w14:textId="796B0E3A" w:rsidR="004E2A00" w:rsidRDefault="004E2A00" w:rsidP="00225C97">
      <w:r>
        <w:t>This is not a clock interval it simply can tell when the device typically sends and receives data and shuts off the nodes when data is not needed.</w:t>
      </w:r>
    </w:p>
    <w:p w14:paraId="7F681046" w14:textId="785E1AEB" w:rsidR="00F216CF" w:rsidRDefault="00F216CF" w:rsidP="00225C97">
      <w:r>
        <w:t xml:space="preserve">Another concern with this method is that the device can not send data randomly after a threshold is changed such as when the humidity in the soil gets too low it </w:t>
      </w:r>
      <w:proofErr w:type="spellStart"/>
      <w:r>
        <w:t>can not</w:t>
      </w:r>
      <w:proofErr w:type="spellEnd"/>
      <w:r>
        <w:t xml:space="preserve"> send a special detail….</w:t>
      </w:r>
    </w:p>
    <w:p w14:paraId="08112347" w14:textId="77777777" w:rsidR="000018F9" w:rsidRDefault="000018F9" w:rsidP="00225C97"/>
    <w:p w14:paraId="03541868" w14:textId="77777777" w:rsidR="000018F9" w:rsidRDefault="000018F9" w:rsidP="00225C97"/>
    <w:p w14:paraId="405CC4E3" w14:textId="77777777" w:rsidR="000018F9" w:rsidRDefault="000018F9" w:rsidP="00225C97"/>
    <w:p w14:paraId="30161D99" w14:textId="77777777" w:rsidR="000018F9" w:rsidRDefault="000018F9" w:rsidP="00225C97"/>
    <w:p w14:paraId="7C1BEB8B" w14:textId="77777777" w:rsidR="000018F9" w:rsidRDefault="000018F9" w:rsidP="00225C97"/>
    <w:p w14:paraId="6000A403" w14:textId="77777777" w:rsidR="000018F9" w:rsidRDefault="000018F9" w:rsidP="00225C97"/>
    <w:p w14:paraId="1324D8A4" w14:textId="77777777" w:rsidR="000018F9" w:rsidRDefault="000018F9" w:rsidP="00225C97"/>
    <w:p w14:paraId="3BCDCB7A" w14:textId="4FEB5B92" w:rsidR="000018F9" w:rsidRPr="00ED683A" w:rsidRDefault="000018F9" w:rsidP="00225C97">
      <w:pPr>
        <w:rPr>
          <w:b/>
          <w:bCs/>
        </w:rPr>
      </w:pPr>
      <w:r w:rsidRPr="00ED683A">
        <w:rPr>
          <w:b/>
          <w:bCs/>
        </w:rPr>
        <w:t>Probability</w:t>
      </w:r>
    </w:p>
    <w:p w14:paraId="66D0A7FE" w14:textId="65A9D3EA" w:rsidR="000018F9" w:rsidRDefault="000018F9" w:rsidP="00D72309">
      <w:pPr>
        <w:ind w:firstLine="720"/>
      </w:pPr>
      <w:r>
        <w:lastRenderedPageBreak/>
        <w:t xml:space="preserve">The goal of the device is for the receiver to get the message every 5 minutes. There is no need for the receiver to send a signal back that needs a fast response. As such the relays and friends do not need to be constantly sending and receiving messages which will save time. </w:t>
      </w:r>
    </w:p>
    <w:p w14:paraId="3AEA46EC" w14:textId="0ACF425C" w:rsidR="000018F9" w:rsidRDefault="000018F9" w:rsidP="00D72309">
      <w:pPr>
        <w:ind w:firstLine="720"/>
      </w:pPr>
      <w:r>
        <w:t xml:space="preserve">To create the </w:t>
      </w:r>
      <w:proofErr w:type="gramStart"/>
      <w:r>
        <w:t>model</w:t>
      </w:r>
      <w:proofErr w:type="gramEnd"/>
      <w:r>
        <w:t xml:space="preserve"> we will need to know what is the minimum number of blocks of time that the devices have to send (</w:t>
      </w:r>
      <w:proofErr w:type="spellStart"/>
      <w:r>
        <w:t>Msend</w:t>
      </w:r>
      <w:proofErr w:type="spellEnd"/>
      <w:r>
        <w:t>) and listen (</w:t>
      </w:r>
      <w:proofErr w:type="spellStart"/>
      <w:r>
        <w:t>Mlisten</w:t>
      </w:r>
      <w:proofErr w:type="spellEnd"/>
      <w:r>
        <w:t xml:space="preserve">) so that the message can be sent from one device to the next every 5 minutes with a </w:t>
      </w:r>
      <w:r w:rsidR="00A22ABE">
        <w:t>high</w:t>
      </w:r>
      <w:r>
        <w:t xml:space="preserve"> success rate. This success rate can change based on user as some might not care if they miss a meeting. This model can also change based on how often the end user needs to get the data. </w:t>
      </w:r>
    </w:p>
    <w:p w14:paraId="76E020F7" w14:textId="50A4CD77" w:rsidR="00A22ABE" w:rsidRDefault="00A22ABE" w:rsidP="00D72309">
      <w:pPr>
        <w:ind w:firstLine="720"/>
      </w:pPr>
      <w:r>
        <w:t xml:space="preserve">The objective is to determine the probability that a receiver gets a message during the </w:t>
      </w:r>
      <w:proofErr w:type="gramStart"/>
      <w:r>
        <w:t>5 minute</w:t>
      </w:r>
      <w:proofErr w:type="gramEnd"/>
      <w:r>
        <w:t xml:space="preserve"> window. The </w:t>
      </w:r>
      <w:proofErr w:type="spellStart"/>
      <w:r>
        <w:t>MSend</w:t>
      </w:r>
      <w:proofErr w:type="spellEnd"/>
      <w:r>
        <w:t xml:space="preserve"> value is chosen at random as well as the </w:t>
      </w:r>
      <w:proofErr w:type="spellStart"/>
      <w:r>
        <w:t>MListen</w:t>
      </w:r>
      <w:proofErr w:type="spellEnd"/>
      <w:r>
        <w:t xml:space="preserve"> value.  </w:t>
      </w:r>
    </w:p>
    <w:p w14:paraId="700AB590" w14:textId="79802ACD" w:rsidR="00A22ABE" w:rsidRDefault="00A22ABE" w:rsidP="00225C97">
      <w:pPr>
        <w:rPr>
          <w:rFonts w:eastAsiaTheme="minorEastAsia"/>
        </w:rPr>
      </w:pPr>
      <w:r>
        <w:rPr>
          <w:rFonts w:eastAsiaTheme="minorEastAsia"/>
        </w:rPr>
        <w:t xml:space="preserve">This is a low probability if we only listen during one block. But if the listener is taken over many blocks the probability of success increases. </w:t>
      </w:r>
      <w:proofErr w:type="gramStart"/>
      <w:r>
        <w:rPr>
          <w:rFonts w:eastAsiaTheme="minorEastAsia"/>
        </w:rPr>
        <w:t>So</w:t>
      </w:r>
      <w:proofErr w:type="gramEnd"/>
      <w:r>
        <w:rPr>
          <w:rFonts w:eastAsiaTheme="minorEastAsia"/>
        </w:rPr>
        <w:t xml:space="preserve"> we need to know using a repeated trial of n times where each trial is a success or failure.  With that we can find how many times it will take for us to get a successful match. More simply what is the “probability of x successes in n trials for a binomial experiment”(Walpole, 144). </w:t>
      </w:r>
      <w:r w:rsidR="00171CE2">
        <w:rPr>
          <w:rFonts w:eastAsiaTheme="minorEastAsia"/>
        </w:rPr>
        <w:t>The binomial probability mass function is</w:t>
      </w:r>
      <w:r w:rsidR="00857885">
        <w:rPr>
          <w:rFonts w:eastAsiaTheme="minorEastAsia"/>
        </w:rPr>
        <w:t xml:space="preserve"> the probability of ZERO success.</w:t>
      </w:r>
      <w:r w:rsidR="00A2656E">
        <w:rPr>
          <w:rFonts w:eastAsiaTheme="minorEastAsia"/>
        </w:rPr>
        <w:t xml:space="preserve"> What is the probability of zero success in 15 send tries in the probability success window of 7 listens in a total of 300 slots. </w:t>
      </w:r>
    </w:p>
    <w:p w14:paraId="4B297632" w14:textId="77777777" w:rsidR="00171CE2" w:rsidRDefault="00171CE2" w:rsidP="00225C97">
      <w:pPr>
        <w:rPr>
          <w:rFonts w:eastAsiaTheme="minorEastAsia"/>
        </w:rPr>
      </w:pPr>
    </w:p>
    <w:p w14:paraId="22239F68" w14:textId="31A5B5C3" w:rsidR="00171CE2" w:rsidRPr="00171CE2" w:rsidRDefault="00000000" w:rsidP="00225C97">
      <w:pPr>
        <w:rPr>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m:t>
          </m:r>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x</m:t>
                  </m:r>
                </m:den>
              </m:f>
            </m:e>
          </m:d>
          <m:sSup>
            <m:sSupPr>
              <m:ctrlPr>
                <w:rPr>
                  <w:rFonts w:ascii="Cambria Math" w:eastAsiaTheme="minorHAnsi" w:hAnsi="Cambria Math" w:cstheme="minorBidi"/>
                  <w:i/>
                  <w:kern w:val="2"/>
                  <w:sz w:val="48"/>
                  <w:szCs w:val="48"/>
                </w:rPr>
              </m:ctrlPr>
            </m:sSupPr>
            <m:e>
              <m:r>
                <w:rPr>
                  <w:rFonts w:ascii="Cambria Math" w:hAnsi="Cambria Math"/>
                  <w:sz w:val="48"/>
                  <w:szCs w:val="48"/>
                </w:rPr>
                <m:t>p</m:t>
              </m:r>
            </m:e>
            <m:sup>
              <m:r>
                <w:rPr>
                  <w:rFonts w:ascii="Cambria Math" w:hAnsi="Cambria Math"/>
                  <w:sz w:val="48"/>
                  <w:szCs w:val="48"/>
                </w:rPr>
                <m:t>x</m:t>
              </m:r>
            </m:sup>
          </m:sSup>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n-x</m:t>
              </m:r>
            </m:sup>
          </m:sSup>
        </m:oMath>
      </m:oMathPara>
    </w:p>
    <w:p w14:paraId="02759D1E" w14:textId="0DA3B4A7" w:rsidR="00171CE2" w:rsidRDefault="00171CE2" w:rsidP="00225C97">
      <w:r>
        <w:t>x = number of success overlaps</w:t>
      </w:r>
    </w:p>
    <w:p w14:paraId="170C22E8" w14:textId="545C3F59" w:rsidR="00171CE2" w:rsidRDefault="00171CE2" w:rsidP="00225C97">
      <w:r>
        <w:t xml:space="preserve">P = probability of success on a single trial </w:t>
      </w:r>
    </w:p>
    <w:p w14:paraId="16AE8346" w14:textId="2C6F9CA9" w:rsidR="00857885" w:rsidRDefault="00171CE2" w:rsidP="00225C97">
      <w:r>
        <w:t>n = number of</w:t>
      </w:r>
      <w:r w:rsidR="00A2656E">
        <w:t xml:space="preserve"> send</w:t>
      </w:r>
      <w:r>
        <w:t xml:space="preserve"> </w:t>
      </w:r>
      <w:r w:rsidR="00857885">
        <w:t xml:space="preserve">tries </w:t>
      </w:r>
    </w:p>
    <w:p w14:paraId="7BB84B46" w14:textId="26752F80" w:rsidR="00857885" w:rsidRDefault="00857885" w:rsidP="00225C97">
      <w:r>
        <w:t>Now we can simplify this equation</w:t>
      </w:r>
    </w:p>
    <w:p w14:paraId="7D067142" w14:textId="77777777" w:rsidR="00857885" w:rsidRDefault="00857885" w:rsidP="00225C97"/>
    <w:p w14:paraId="70009048" w14:textId="0CE3A0D7" w:rsidR="00857885" w:rsidRPr="00857885" w:rsidRDefault="00000000" w:rsidP="00857885">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m:t>
          </m:r>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0</m:t>
                  </m:r>
                </m:den>
              </m:f>
            </m:e>
          </m:d>
          <m:sSup>
            <m:sSupPr>
              <m:ctrlPr>
                <w:rPr>
                  <w:rFonts w:ascii="Cambria Math" w:eastAsiaTheme="minorHAnsi" w:hAnsi="Cambria Math" w:cstheme="minorBidi"/>
                  <w:i/>
                  <w:kern w:val="2"/>
                  <w:sz w:val="48"/>
                  <w:szCs w:val="48"/>
                </w:rPr>
              </m:ctrlPr>
            </m:sSupPr>
            <m:e>
              <m:r>
                <w:rPr>
                  <w:rFonts w:ascii="Cambria Math" w:hAnsi="Cambria Math"/>
                  <w:sz w:val="48"/>
                  <w:szCs w:val="48"/>
                </w:rPr>
                <m:t>p</m:t>
              </m:r>
            </m:e>
            <m:sup>
              <m:r>
                <w:rPr>
                  <w:rFonts w:ascii="Cambria Math" w:hAnsi="Cambria Math"/>
                  <w:sz w:val="48"/>
                  <w:szCs w:val="48"/>
                </w:rPr>
                <m:t>0</m:t>
              </m:r>
            </m:sup>
          </m:sSup>
          <m:r>
            <w:rPr>
              <w:rFonts w:ascii="Cambria Math" w:hAnsi="Cambria Math"/>
              <w:sz w:val="48"/>
              <w:szCs w:val="48"/>
            </w:rPr>
            <m:t>(</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3373CAAE" w14:textId="7779742D" w:rsidR="00857885" w:rsidRDefault="00857885" w:rsidP="00857885">
      <w:pPr>
        <w:rPr>
          <w:rFonts w:eastAsiaTheme="minorEastAsia"/>
        </w:rPr>
      </w:pPr>
      <w:r>
        <w:rPr>
          <w:rFonts w:eastAsiaTheme="minorEastAsia"/>
        </w:rPr>
        <w:t>Which can be simplified to:</w:t>
      </w:r>
    </w:p>
    <w:p w14:paraId="5ADC27A9" w14:textId="4AEA72E8" w:rsidR="00857885" w:rsidRPr="00857885" w:rsidRDefault="00000000" w:rsidP="00857885">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m:t>
          </m:r>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0</m:t>
                  </m:r>
                </m:den>
              </m:f>
            </m:e>
          </m:d>
          <m:r>
            <w:rPr>
              <w:rFonts w:ascii="Cambria Math" w:hAnsi="Cambria Math"/>
              <w:sz w:val="48"/>
              <w:szCs w:val="48"/>
            </w:rPr>
            <m:t>(</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05A76110" w14:textId="557C4764" w:rsidR="00857885" w:rsidRDefault="00857885" w:rsidP="00857885">
      <w:pPr>
        <w:rPr>
          <w:rFonts w:eastAsiaTheme="minorEastAsia"/>
        </w:rPr>
      </w:pPr>
      <w:r>
        <w:rPr>
          <w:rFonts w:eastAsiaTheme="minorEastAsia"/>
        </w:rPr>
        <w:t xml:space="preserve">The </w:t>
      </w:r>
      <w:proofErr w:type="gramStart"/>
      <w:r>
        <w:rPr>
          <w:rFonts w:eastAsiaTheme="minorEastAsia"/>
        </w:rPr>
        <w:t>equations</w:t>
      </w:r>
      <w:proofErr w:type="gramEnd"/>
      <w:r>
        <w:rPr>
          <w:rFonts w:eastAsiaTheme="minorEastAsia"/>
        </w:rPr>
        <w:t xml:space="preserve"> for combination is </w:t>
      </w:r>
      <w:r>
        <w:t>reduced to one</w:t>
      </w:r>
    </w:p>
    <w:p w14:paraId="3FECA63E" w14:textId="339A16EF" w:rsidR="00857885" w:rsidRPr="00857885" w:rsidRDefault="00000000" w:rsidP="00857885">
      <w:pPr>
        <w:rPr>
          <w:rFonts w:eastAsiaTheme="minorEastAsia"/>
          <w:sz w:val="48"/>
          <w:szCs w:val="48"/>
        </w:rPr>
      </w:pPr>
      <m:oMathPara>
        <m:oMath>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0</m:t>
                  </m:r>
                </m:den>
              </m:f>
            </m:e>
          </m:d>
          <m:r>
            <w:rPr>
              <w:rFonts w:ascii="Cambria Math" w:hAnsi="Cambria Math"/>
              <w:sz w:val="48"/>
              <w:szCs w:val="48"/>
            </w:rPr>
            <m:t>=</m:t>
          </m:r>
          <m:f>
            <m:fPr>
              <m:ctrlPr>
                <w:rPr>
                  <w:rFonts w:ascii="Cambria Math" w:eastAsiaTheme="minorHAnsi" w:hAnsi="Cambria Math" w:cstheme="minorBidi"/>
                  <w:i/>
                  <w:kern w:val="2"/>
                  <w:sz w:val="48"/>
                  <w:szCs w:val="48"/>
                </w:rPr>
              </m:ctrlPr>
            </m:fPr>
            <m:num>
              <m:r>
                <w:rPr>
                  <w:rFonts w:ascii="Cambria Math" w:hAnsi="Cambria Math"/>
                  <w:sz w:val="48"/>
                  <w:szCs w:val="48"/>
                </w:rPr>
                <m:t>n!</m:t>
              </m:r>
            </m:num>
            <m:den>
              <m:d>
                <m:dPr>
                  <m:ctrlPr>
                    <w:rPr>
                      <w:rFonts w:ascii="Cambria Math" w:hAnsi="Cambria Math"/>
                      <w:i/>
                      <w:sz w:val="48"/>
                      <w:szCs w:val="48"/>
                    </w:rPr>
                  </m:ctrlPr>
                </m:dPr>
                <m:e>
                  <m:r>
                    <w:rPr>
                      <w:rFonts w:ascii="Cambria Math" w:hAnsi="Cambria Math"/>
                      <w:sz w:val="48"/>
                      <w:szCs w:val="48"/>
                    </w:rPr>
                    <m:t>n-0</m:t>
                  </m:r>
                </m:e>
              </m:d>
              <m:r>
                <w:rPr>
                  <w:rFonts w:ascii="Cambria Math" w:hAnsi="Cambria Math"/>
                  <w:sz w:val="48"/>
                  <w:szCs w:val="48"/>
                </w:rPr>
                <m:t>!0!</m:t>
              </m:r>
            </m:den>
          </m:f>
          <m:r>
            <w:rPr>
              <w:rFonts w:ascii="Cambria Math" w:hAnsi="Cambria Math"/>
              <w:sz w:val="48"/>
              <w:szCs w:val="48"/>
            </w:rPr>
            <m:t>=</m:t>
          </m:r>
          <m:f>
            <m:fP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n!</m:t>
              </m:r>
            </m:den>
          </m:f>
          <m:r>
            <w:rPr>
              <w:rFonts w:ascii="Cambria Math" w:hAnsi="Cambria Math"/>
              <w:sz w:val="48"/>
              <w:szCs w:val="48"/>
            </w:rPr>
            <m:t>=1</m:t>
          </m:r>
        </m:oMath>
      </m:oMathPara>
    </w:p>
    <w:p w14:paraId="3FADC944" w14:textId="77777777" w:rsidR="00857885" w:rsidRDefault="00857885" w:rsidP="00857885">
      <w:pPr>
        <w:pStyle w:val="NoSpacing"/>
      </w:pPr>
      <w:r>
        <w:t>The probability of zero successes is:</w:t>
      </w:r>
    </w:p>
    <w:p w14:paraId="68F8FFE0" w14:textId="77D18539" w:rsidR="00857885" w:rsidRPr="00857885" w:rsidRDefault="00857885" w:rsidP="00857885">
      <w:pPr>
        <w:rPr>
          <w:rFonts w:ascii="Cambria Math" w:eastAsiaTheme="minorEastAsia" w:hAnsi="Cambria Math"/>
          <w:i/>
          <w:sz w:val="48"/>
          <w:szCs w:val="48"/>
        </w:rPr>
      </w:pPr>
      <w:r>
        <w:rPr>
          <w:rFonts w:eastAsiaTheme="minorEastAsia"/>
          <w:sz w:val="48"/>
          <w:szCs w:val="48"/>
        </w:rPr>
        <w:t xml:space="preserve"> </w:t>
      </w:r>
      <w:r w:rsidRPr="00857885">
        <w:rPr>
          <w:rFonts w:ascii="Cambria Math" w:hAnsi="Cambria Math"/>
          <w:i/>
          <w:sz w:val="48"/>
          <w:szCs w:val="48"/>
        </w:rPr>
        <w:br/>
      </w: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54C226A7" w14:textId="258364D2" w:rsidR="00857885" w:rsidRDefault="00857885" w:rsidP="00857885">
      <w:r>
        <w:t>The probability of success is then found by:</w:t>
      </w:r>
    </w:p>
    <w:p w14:paraId="1D4FA8F1" w14:textId="13F1490F" w:rsidR="00857885" w:rsidRPr="00857885" w:rsidRDefault="00000000" w:rsidP="00857885">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success</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25F241D1" w14:textId="53314B2B" w:rsidR="00857885" w:rsidRDefault="00857885" w:rsidP="00857885">
      <w:r>
        <w:rPr>
          <w:rFonts w:eastAsiaTheme="minorEastAsia"/>
        </w:rPr>
        <w:t>The probability of success on a single trial is:</w:t>
      </w:r>
    </w:p>
    <w:p w14:paraId="1C865919" w14:textId="5105F1B0" w:rsidR="00857885" w:rsidRPr="00857885" w:rsidRDefault="00000000" w:rsidP="00857885">
      <w:pPr>
        <w:rPr>
          <w:rFonts w:eastAsiaTheme="minorEastAsia"/>
        </w:rPr>
      </w:pPr>
      <m:oMathPara>
        <m:oMath>
          <m:sSub>
            <m:sSubPr>
              <m:ctrlPr>
                <w:rPr>
                  <w:rFonts w:ascii="Cambria Math" w:eastAsiaTheme="minorHAnsi" w:hAnsi="Cambria Math" w:cstheme="minorBidi"/>
                  <w:i/>
                  <w:kern w:val="2"/>
                  <w:sz w:val="22"/>
                  <w:szCs w:val="22"/>
                </w:rPr>
              </m:ctrlPr>
            </m:sSubPr>
            <m:e>
              <m:r>
                <w:rPr>
                  <w:rFonts w:ascii="Cambria Math" w:hAnsi="Cambria Math"/>
                </w:rPr>
                <m:t>P</m:t>
              </m:r>
            </m:e>
            <m:sub>
              <m:r>
                <w:rPr>
                  <w:rFonts w:ascii="Cambria Math" w:hAnsi="Cambria Math"/>
                </w:rPr>
                <m:t>success</m:t>
              </m:r>
            </m:sub>
          </m:sSub>
          <m:r>
            <w:rPr>
              <w:rFonts w:ascii="Cambria Math" w:hAnsi="Cambria Math"/>
            </w:rPr>
            <m:t>=</m:t>
          </m:r>
          <m:f>
            <m:fPr>
              <m:ctrlPr>
                <w:rPr>
                  <w:rFonts w:ascii="Cambria Math" w:eastAsiaTheme="minorHAnsi" w:hAnsi="Cambria Math" w:cstheme="minorBidi"/>
                  <w:i/>
                  <w:kern w:val="2"/>
                  <w:sz w:val="22"/>
                  <w:szCs w:val="22"/>
                </w:rPr>
              </m:ctrlPr>
            </m:fPr>
            <m:num>
              <m:r>
                <w:rPr>
                  <w:rFonts w:ascii="Cambria Math" w:hAnsi="Cambria Math"/>
                </w:rPr>
                <m:t>listenwindows</m:t>
              </m:r>
            </m:num>
            <m:den>
              <m:r>
                <w:rPr>
                  <w:rFonts w:ascii="Cambria Math" w:hAnsi="Cambria Math"/>
                </w:rPr>
                <m:t>300</m:t>
              </m:r>
            </m:den>
          </m:f>
        </m:oMath>
      </m:oMathPara>
    </w:p>
    <w:p w14:paraId="6B1DC28B" w14:textId="30A99E28" w:rsidR="00857885" w:rsidRDefault="00857885" w:rsidP="00857885">
      <w:r>
        <w:rPr>
          <w:rFonts w:eastAsiaTheme="minorEastAsia"/>
        </w:rPr>
        <w:t xml:space="preserve">For </w:t>
      </w:r>
      <w:proofErr w:type="gramStart"/>
      <w:r>
        <w:rPr>
          <w:rFonts w:eastAsiaTheme="minorEastAsia"/>
        </w:rPr>
        <w:t>example</w:t>
      </w:r>
      <w:proofErr w:type="gramEnd"/>
      <w:r>
        <w:rPr>
          <w:rFonts w:eastAsiaTheme="minorEastAsia"/>
        </w:rPr>
        <w:t xml:space="preserve"> we will assume that the number of successful tries n=300 and the </w:t>
      </w:r>
      <w:r w:rsidR="00A2656E">
        <w:t xml:space="preserve">number of listen windows of the </w:t>
      </w:r>
      <w:proofErr w:type="spellStart"/>
      <w:r w:rsidR="00A2656E">
        <w:t>Mlisten</w:t>
      </w:r>
      <w:proofErr w:type="spellEnd"/>
      <w:r w:rsidR="00A2656E">
        <w:t xml:space="preserve"> is 7.</w:t>
      </w:r>
    </w:p>
    <w:p w14:paraId="5AC99555" w14:textId="77777777" w:rsidR="00A2656E" w:rsidRDefault="00A2656E" w:rsidP="00857885">
      <w:pPr>
        <w:rPr>
          <w:rFonts w:eastAsiaTheme="minorEastAsia"/>
        </w:rPr>
      </w:pPr>
    </w:p>
    <w:p w14:paraId="6516CABE" w14:textId="77777777" w:rsidR="00857885" w:rsidRPr="00857885" w:rsidRDefault="00857885" w:rsidP="00857885">
      <w:pPr>
        <w:rPr>
          <w:rFonts w:eastAsiaTheme="minorEastAsia"/>
        </w:rPr>
      </w:pPr>
    </w:p>
    <w:p w14:paraId="05A2E3A8" w14:textId="691D3852" w:rsidR="00A2656E" w:rsidRPr="00A2656E" w:rsidRDefault="00000000" w:rsidP="00A2656E">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success</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m:t>
              </m:r>
              <m:f>
                <m:fPr>
                  <m:ctrlPr>
                    <w:rPr>
                      <w:rFonts w:ascii="Cambria Math" w:eastAsiaTheme="minorHAnsi" w:hAnsi="Cambria Math" w:cstheme="minorBidi"/>
                      <w:i/>
                      <w:kern w:val="2"/>
                      <w:sz w:val="48"/>
                      <w:szCs w:val="48"/>
                    </w:rPr>
                  </m:ctrlPr>
                </m:fPr>
                <m:num>
                  <m:r>
                    <w:rPr>
                      <w:rFonts w:ascii="Cambria Math" w:hAnsi="Cambria Math"/>
                      <w:sz w:val="48"/>
                      <w:szCs w:val="48"/>
                    </w:rPr>
                    <m:t>7</m:t>
                  </m:r>
                </m:num>
                <m:den>
                  <m:r>
                    <w:rPr>
                      <w:rFonts w:ascii="Cambria Math" w:hAnsi="Cambria Math"/>
                      <w:sz w:val="48"/>
                      <w:szCs w:val="48"/>
                    </w:rPr>
                    <m:t>300</m:t>
                  </m:r>
                </m:den>
              </m:f>
              <m:r>
                <w:rPr>
                  <w:rFonts w:ascii="Cambria Math" w:hAnsi="Cambria Math"/>
                  <w:sz w:val="48"/>
                  <w:szCs w:val="48"/>
                </w:rPr>
                <m:t>)</m:t>
              </m:r>
            </m:e>
            <m:sup>
              <m:r>
                <w:rPr>
                  <w:rFonts w:ascii="Cambria Math" w:hAnsi="Cambria Math"/>
                  <w:sz w:val="48"/>
                  <w:szCs w:val="48"/>
                </w:rPr>
                <m:t>15</m:t>
              </m:r>
            </m:sup>
          </m:sSup>
          <m:r>
            <w:rPr>
              <w:rFonts w:ascii="Cambria Math" w:hAnsi="Cambria Math"/>
              <w:sz w:val="48"/>
              <w:szCs w:val="48"/>
            </w:rPr>
            <m:t>=0.298</m:t>
          </m:r>
        </m:oMath>
      </m:oMathPara>
    </w:p>
    <w:p w14:paraId="115FBA0D" w14:textId="0E473307" w:rsidR="00A2656E" w:rsidRDefault="00A2656E" w:rsidP="00A2656E">
      <w:r>
        <w:t xml:space="preserve">It can be seen that with 7 random listen slots and 15 send tries we have a probability of success of 30% in 5 minutes where each send and receive takes one second. That is fairly </w:t>
      </w:r>
      <w:proofErr w:type="gramStart"/>
      <w:r>
        <w:t>good</w:t>
      </w:r>
      <w:proofErr w:type="gramEnd"/>
      <w:r>
        <w:t xml:space="preserve"> but it is not the optimized value.</w:t>
      </w:r>
    </w:p>
    <w:p w14:paraId="47210139" w14:textId="77777777" w:rsidR="00BA7C02" w:rsidRDefault="00A2656E" w:rsidP="00A2656E">
      <w:r>
        <w:t xml:space="preserve">To see what is happening this data is </w:t>
      </w:r>
      <w:r w:rsidR="00BA7C02">
        <w:t>analyzed in R</w:t>
      </w:r>
    </w:p>
    <w:p w14:paraId="7A4B65E8" w14:textId="77777777" w:rsidR="00BA7C02" w:rsidRDefault="00BA7C02" w:rsidP="00A2656E"/>
    <w:p w14:paraId="71B532E3"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#Create the </w:t>
      </w:r>
      <w:proofErr w:type="spellStart"/>
      <w:r w:rsidRPr="00BA7C02">
        <w:rPr>
          <w:rFonts w:ascii="Courier New" w:hAnsi="Courier New" w:cs="Courier New"/>
          <w:sz w:val="20"/>
          <w:szCs w:val="20"/>
        </w:rPr>
        <w:t>number_of_send</w:t>
      </w:r>
      <w:proofErr w:type="spellEnd"/>
      <w:r w:rsidRPr="00BA7C02">
        <w:rPr>
          <w:rFonts w:ascii="Courier New" w:hAnsi="Courier New" w:cs="Courier New"/>
          <w:sz w:val="20"/>
          <w:szCs w:val="20"/>
        </w:rPr>
        <w:t xml:space="preserve"> and </w:t>
      </w:r>
      <w:proofErr w:type="spellStart"/>
      <w:r w:rsidRPr="00BA7C02">
        <w:rPr>
          <w:rFonts w:ascii="Courier New" w:hAnsi="Courier New" w:cs="Courier New"/>
          <w:sz w:val="20"/>
          <w:szCs w:val="20"/>
        </w:rPr>
        <w:t>number_of_Listen</w:t>
      </w:r>
      <w:proofErr w:type="spellEnd"/>
      <w:r w:rsidRPr="00BA7C02">
        <w:rPr>
          <w:rFonts w:ascii="Courier New" w:hAnsi="Courier New" w:cs="Courier New"/>
          <w:sz w:val="20"/>
          <w:szCs w:val="20"/>
        </w:rPr>
        <w:t xml:space="preserve"> variables from 1 to 300</w:t>
      </w:r>
    </w:p>
    <w:p w14:paraId="4F6E2719" w14:textId="77777777" w:rsidR="00BA7C02" w:rsidRPr="00BA7C02" w:rsidRDefault="00BA7C02" w:rsidP="00BA7C02">
      <w:pPr>
        <w:ind w:left="720"/>
        <w:rPr>
          <w:rFonts w:ascii="Courier New" w:hAnsi="Courier New" w:cs="Courier New"/>
          <w:sz w:val="20"/>
          <w:szCs w:val="20"/>
        </w:rPr>
      </w:pPr>
      <w:proofErr w:type="spellStart"/>
      <w:r w:rsidRPr="00BA7C02">
        <w:rPr>
          <w:rFonts w:ascii="Courier New" w:hAnsi="Courier New" w:cs="Courier New"/>
          <w:sz w:val="20"/>
          <w:szCs w:val="20"/>
        </w:rPr>
        <w:t>nSend</w:t>
      </w:r>
      <w:proofErr w:type="spellEnd"/>
      <w:r w:rsidRPr="00BA7C02">
        <w:rPr>
          <w:rFonts w:ascii="Courier New" w:hAnsi="Courier New" w:cs="Courier New"/>
          <w:sz w:val="20"/>
          <w:szCs w:val="20"/>
        </w:rPr>
        <w:t>&lt;- seq(1, 300, by=1)</w:t>
      </w:r>
    </w:p>
    <w:p w14:paraId="3298A92E" w14:textId="4F7239C4" w:rsidR="00BA7C02" w:rsidRPr="00BA7C02" w:rsidRDefault="00BA7C02" w:rsidP="00BA7C02">
      <w:pPr>
        <w:ind w:left="720"/>
        <w:rPr>
          <w:rFonts w:ascii="Courier New" w:hAnsi="Courier New" w:cs="Courier New"/>
          <w:sz w:val="20"/>
          <w:szCs w:val="20"/>
        </w:rPr>
      </w:pPr>
      <w:proofErr w:type="spellStart"/>
      <w:r w:rsidRPr="00BA7C02">
        <w:rPr>
          <w:rFonts w:ascii="Courier New" w:hAnsi="Courier New" w:cs="Courier New"/>
          <w:sz w:val="20"/>
          <w:szCs w:val="20"/>
        </w:rPr>
        <w:t>nListen</w:t>
      </w:r>
      <w:proofErr w:type="spellEnd"/>
      <w:r w:rsidRPr="00BA7C02">
        <w:rPr>
          <w:rFonts w:ascii="Courier New" w:hAnsi="Courier New" w:cs="Courier New"/>
          <w:sz w:val="20"/>
          <w:szCs w:val="20"/>
        </w:rPr>
        <w:t>&lt;- seq(1,300, by=1)</w:t>
      </w:r>
    </w:p>
    <w:p w14:paraId="259F1876"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#binomial distribution probability </w:t>
      </w:r>
      <w:proofErr w:type="spellStart"/>
      <w:r w:rsidRPr="00BA7C02">
        <w:rPr>
          <w:rFonts w:ascii="Courier New" w:hAnsi="Courier New" w:cs="Courier New"/>
          <w:sz w:val="20"/>
          <w:szCs w:val="20"/>
        </w:rPr>
        <w:t>funciton</w:t>
      </w:r>
      <w:proofErr w:type="spellEnd"/>
    </w:p>
    <w:p w14:paraId="637A3D08" w14:textId="77777777" w:rsidR="00BA7C02" w:rsidRPr="00BA7C02" w:rsidRDefault="00BA7C02" w:rsidP="00BA7C02">
      <w:pPr>
        <w:ind w:left="720"/>
        <w:rPr>
          <w:rFonts w:ascii="Courier New" w:hAnsi="Courier New" w:cs="Courier New"/>
          <w:sz w:val="20"/>
          <w:szCs w:val="20"/>
        </w:rPr>
      </w:pPr>
      <w:proofErr w:type="spellStart"/>
      <w:r w:rsidRPr="00BA7C02">
        <w:rPr>
          <w:rFonts w:ascii="Courier New" w:hAnsi="Courier New" w:cs="Courier New"/>
          <w:sz w:val="20"/>
          <w:szCs w:val="20"/>
        </w:rPr>
        <w:t>success_binomial_prob</w:t>
      </w:r>
      <w:proofErr w:type="spellEnd"/>
      <w:r w:rsidRPr="00BA7C02">
        <w:rPr>
          <w:rFonts w:ascii="Courier New" w:hAnsi="Courier New" w:cs="Courier New"/>
          <w:sz w:val="20"/>
          <w:szCs w:val="20"/>
        </w:rPr>
        <w:t xml:space="preserve"> &lt;- function(</w:t>
      </w:r>
      <w:proofErr w:type="spellStart"/>
      <w:r w:rsidRPr="00BA7C02">
        <w:rPr>
          <w:rFonts w:ascii="Courier New" w:hAnsi="Courier New" w:cs="Courier New"/>
          <w:sz w:val="20"/>
          <w:szCs w:val="20"/>
        </w:rPr>
        <w:t>listens,blocks,sends</w:t>
      </w:r>
      <w:proofErr w:type="spellEnd"/>
      <w:r w:rsidRPr="00BA7C02">
        <w:rPr>
          <w:rFonts w:ascii="Courier New" w:hAnsi="Courier New" w:cs="Courier New"/>
          <w:sz w:val="20"/>
          <w:szCs w:val="20"/>
        </w:rPr>
        <w:t>){</w:t>
      </w:r>
    </w:p>
    <w:p w14:paraId="6727B758" w14:textId="70314214"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  p &lt;- 1-((1-(listens/blocks))^sends)</w:t>
      </w:r>
    </w:p>
    <w:p w14:paraId="79B18D32"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  return(p)</w:t>
      </w:r>
    </w:p>
    <w:p w14:paraId="5181FA28" w14:textId="62CA7865"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w:t>
      </w:r>
    </w:p>
    <w:p w14:paraId="0266A25B"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w:t>
      </w:r>
      <w:proofErr w:type="gramStart"/>
      <w:r w:rsidRPr="00BA7C02">
        <w:rPr>
          <w:rFonts w:ascii="Courier New" w:hAnsi="Courier New" w:cs="Courier New"/>
          <w:sz w:val="20"/>
          <w:szCs w:val="20"/>
        </w:rPr>
        <w:t>first</w:t>
      </w:r>
      <w:proofErr w:type="gramEnd"/>
      <w:r w:rsidRPr="00BA7C02">
        <w:rPr>
          <w:rFonts w:ascii="Courier New" w:hAnsi="Courier New" w:cs="Courier New"/>
          <w:sz w:val="20"/>
          <w:szCs w:val="20"/>
        </w:rPr>
        <w:t xml:space="preserve"> plot the </w:t>
      </w:r>
      <w:proofErr w:type="spellStart"/>
      <w:r w:rsidRPr="00BA7C02">
        <w:rPr>
          <w:rFonts w:ascii="Courier New" w:hAnsi="Courier New" w:cs="Courier New"/>
          <w:sz w:val="20"/>
          <w:szCs w:val="20"/>
        </w:rPr>
        <w:t>succesful</w:t>
      </w:r>
      <w:proofErr w:type="spellEnd"/>
      <w:r w:rsidRPr="00BA7C02">
        <w:rPr>
          <w:rFonts w:ascii="Courier New" w:hAnsi="Courier New" w:cs="Courier New"/>
          <w:sz w:val="20"/>
          <w:szCs w:val="20"/>
        </w:rPr>
        <w:t xml:space="preserve"> binomial probability with the 7 listens and 15 send blocks</w:t>
      </w:r>
    </w:p>
    <w:p w14:paraId="64AB322A" w14:textId="064A1313"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results &lt;- </w:t>
      </w:r>
      <w:proofErr w:type="spellStart"/>
      <w:r w:rsidRPr="00BA7C02">
        <w:rPr>
          <w:rFonts w:ascii="Courier New" w:hAnsi="Courier New" w:cs="Courier New"/>
          <w:sz w:val="20"/>
          <w:szCs w:val="20"/>
        </w:rPr>
        <w:t>success_binomial_prob</w:t>
      </w:r>
      <w:proofErr w:type="spellEnd"/>
      <w:r w:rsidRPr="00BA7C02">
        <w:rPr>
          <w:rFonts w:ascii="Courier New" w:hAnsi="Courier New" w:cs="Courier New"/>
          <w:sz w:val="20"/>
          <w:szCs w:val="20"/>
        </w:rPr>
        <w:t>(7,300,15)</w:t>
      </w:r>
    </w:p>
    <w:p w14:paraId="4F4243A8" w14:textId="16B058C4" w:rsidR="00A2656E" w:rsidRDefault="00BA7C02" w:rsidP="00BA7C02">
      <w:pPr>
        <w:ind w:left="720"/>
        <w:rPr>
          <w:rFonts w:ascii="Courier New" w:hAnsi="Courier New" w:cs="Courier New"/>
          <w:sz w:val="20"/>
          <w:szCs w:val="20"/>
        </w:rPr>
      </w:pPr>
      <w:r w:rsidRPr="00BA7C02">
        <w:rPr>
          <w:rFonts w:ascii="Courier New" w:hAnsi="Courier New" w:cs="Courier New"/>
          <w:sz w:val="20"/>
          <w:szCs w:val="20"/>
        </w:rPr>
        <w:t>print(results)</w:t>
      </w:r>
      <w:r w:rsidR="00A2656E" w:rsidRPr="00BA7C02">
        <w:rPr>
          <w:rFonts w:ascii="Courier New" w:hAnsi="Courier New" w:cs="Courier New"/>
          <w:sz w:val="20"/>
          <w:szCs w:val="20"/>
        </w:rPr>
        <w:t xml:space="preserve"> </w:t>
      </w:r>
    </w:p>
    <w:p w14:paraId="4A308771" w14:textId="77777777" w:rsidR="00BA7C02" w:rsidRDefault="00BA7C02" w:rsidP="00BA7C02">
      <w:pPr>
        <w:ind w:left="720"/>
        <w:rPr>
          <w:rFonts w:ascii="Courier New" w:hAnsi="Courier New" w:cs="Courier New"/>
          <w:sz w:val="20"/>
          <w:szCs w:val="20"/>
        </w:rPr>
      </w:pPr>
    </w:p>
    <w:p w14:paraId="2134E3CE" w14:textId="7EA76B7B"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print(results)</w:t>
      </w:r>
    </w:p>
    <w:p w14:paraId="272CA1C6" w14:textId="45A490EB" w:rsidR="00BA7C02" w:rsidRDefault="00BA7C02" w:rsidP="00BA7C02">
      <w:pPr>
        <w:ind w:left="720"/>
        <w:rPr>
          <w:rFonts w:ascii="Courier New" w:hAnsi="Courier New" w:cs="Courier New"/>
          <w:sz w:val="20"/>
          <w:szCs w:val="20"/>
        </w:rPr>
      </w:pPr>
      <w:r w:rsidRPr="00BA7C02">
        <w:rPr>
          <w:rFonts w:ascii="Courier New" w:hAnsi="Courier New" w:cs="Courier New"/>
          <w:sz w:val="20"/>
          <w:szCs w:val="20"/>
        </w:rPr>
        <w:t>[1] 0.298228</w:t>
      </w:r>
    </w:p>
    <w:p w14:paraId="4438AAC3" w14:textId="32AEDEA7" w:rsidR="00BA7C02" w:rsidRDefault="00BA7C02" w:rsidP="00BA7C02">
      <w:pPr>
        <w:rPr>
          <w:rFonts w:cs="Courier New"/>
        </w:rPr>
      </w:pPr>
      <w:r>
        <w:rPr>
          <w:rFonts w:cs="Courier New"/>
        </w:rPr>
        <w:t>Implementation</w:t>
      </w:r>
    </w:p>
    <w:p w14:paraId="2C3E71F5" w14:textId="583B5C3A" w:rsidR="00E7686B" w:rsidRDefault="00BA7C02" w:rsidP="00BA7C02">
      <w:pPr>
        <w:rPr>
          <w:rFonts w:cs="Courier New"/>
        </w:rPr>
      </w:pPr>
      <w:r>
        <w:rPr>
          <w:rFonts w:cs="Courier New"/>
        </w:rPr>
        <w:t>In reality the listen and send block length is not 1 second</w:t>
      </w:r>
      <w:r w:rsidR="00E7686B">
        <w:rPr>
          <w:rFonts w:cs="Courier New"/>
        </w:rPr>
        <w:t xml:space="preserve"> but should be 1 millisecond</w:t>
      </w:r>
      <w:r>
        <w:rPr>
          <w:rFonts w:cs="Courier New"/>
        </w:rPr>
        <w:t xml:space="preserve">. As per research by </w:t>
      </w:r>
      <w:proofErr w:type="spellStart"/>
      <w:r>
        <w:rPr>
          <w:rFonts w:cs="Courier New"/>
        </w:rPr>
        <w:t>XxXXXXX</w:t>
      </w:r>
      <w:proofErr w:type="spellEnd"/>
      <w:r>
        <w:rPr>
          <w:rFonts w:cs="Courier New"/>
        </w:rPr>
        <w:t xml:space="preserve"> the send block and receive bloc</w:t>
      </w:r>
      <w:r w:rsidR="00E7686B">
        <w:rPr>
          <w:rFonts w:cs="Courier New"/>
        </w:rPr>
        <w:t>k</w:t>
      </w:r>
      <w:r>
        <w:rPr>
          <w:rFonts w:cs="Courier New"/>
        </w:rPr>
        <w:t>s are around 30ms</w:t>
      </w:r>
      <w:r w:rsidR="00E7686B">
        <w:rPr>
          <w:rFonts w:cs="Courier New"/>
        </w:rPr>
        <w:t>.</w:t>
      </w:r>
      <w:r>
        <w:rPr>
          <w:rFonts w:cs="Courier New"/>
        </w:rPr>
        <w:t xml:space="preserve"> </w:t>
      </w:r>
      <w:r w:rsidR="00E7686B">
        <w:rPr>
          <w:rFonts w:cs="Courier New"/>
        </w:rPr>
        <w:t xml:space="preserve">To implement this in the given equation the variables would change. The number of 1ms blocks in 5 minutes is 300,000. </w:t>
      </w:r>
    </w:p>
    <w:p w14:paraId="65F058CD" w14:textId="4670F100" w:rsidR="00E7686B" w:rsidRDefault="00E7686B" w:rsidP="00BA7C02">
      <w:pPr>
        <w:rPr>
          <w:rFonts w:cs="Courier New"/>
        </w:rPr>
      </w:pPr>
    </w:p>
    <w:p w14:paraId="17E7CD23" w14:textId="32B57169" w:rsidR="00E7686B" w:rsidRDefault="00E7686B" w:rsidP="00BA7C02">
      <w:pPr>
        <w:rPr>
          <w:rFonts w:cs="Courier New"/>
        </w:rPr>
      </w:pPr>
      <w:r>
        <w:rPr>
          <w:rFonts w:cs="Courier New"/>
        </w:rPr>
        <w:t xml:space="preserve">To determine the effective slots which in the previous example was 300, the number of 30ms blocks have to be determined. </w:t>
      </w:r>
    </w:p>
    <w:p w14:paraId="45CC3846" w14:textId="27803F83" w:rsidR="00E7686B" w:rsidRPr="00E7686B" w:rsidRDefault="00E7686B" w:rsidP="00BA7C02">
      <w:pPr>
        <w:rPr>
          <w:rFonts w:eastAsiaTheme="minorEastAsia" w:cs="Courier New"/>
        </w:rPr>
      </w:pPr>
      <m:oMathPara>
        <m:oMath>
          <m:r>
            <w:rPr>
              <w:rFonts w:ascii="Cambria Math" w:hAnsi="Cambria Math" w:cs="Courier New"/>
            </w:rPr>
            <m:t>Slots=</m:t>
          </m:r>
          <m:f>
            <m:fPr>
              <m:ctrlPr>
                <w:rPr>
                  <w:rFonts w:ascii="Cambria Math" w:eastAsiaTheme="minorHAnsi" w:hAnsi="Cambria Math" w:cs="Courier New"/>
                  <w:i/>
                  <w:kern w:val="2"/>
                  <w:sz w:val="22"/>
                  <w:szCs w:val="22"/>
                </w:rPr>
              </m:ctrlPr>
            </m:fPr>
            <m:num>
              <m:r>
                <w:rPr>
                  <w:rFonts w:ascii="Cambria Math" w:hAnsi="Cambria Math" w:cs="Courier New"/>
                </w:rPr>
                <m:t>totalSlots</m:t>
              </m:r>
            </m:num>
            <m:den>
              <m:r>
                <w:rPr>
                  <w:rFonts w:ascii="Cambria Math" w:hAnsi="Cambria Math" w:cs="Courier New"/>
                </w:rPr>
                <m:t>send_receive_blocks</m:t>
              </m:r>
            </m:den>
          </m:f>
          <m:r>
            <w:rPr>
              <w:rFonts w:ascii="Cambria Math" w:hAnsi="Cambria Math" w:cs="Courier New"/>
            </w:rPr>
            <m:t>=</m:t>
          </m:r>
          <m:f>
            <m:fPr>
              <m:ctrlPr>
                <w:rPr>
                  <w:rFonts w:ascii="Cambria Math" w:eastAsiaTheme="minorHAnsi" w:hAnsi="Cambria Math" w:cs="Courier New"/>
                  <w:i/>
                  <w:kern w:val="2"/>
                  <w:sz w:val="22"/>
                  <w:szCs w:val="22"/>
                </w:rPr>
              </m:ctrlPr>
            </m:fPr>
            <m:num>
              <m:r>
                <w:rPr>
                  <w:rFonts w:ascii="Cambria Math" w:hAnsi="Cambria Math" w:cs="Courier New"/>
                </w:rPr>
                <m:t>300,000</m:t>
              </m:r>
            </m:num>
            <m:den>
              <m:r>
                <w:rPr>
                  <w:rFonts w:ascii="Cambria Math" w:hAnsi="Cambria Math" w:cs="Courier New"/>
                </w:rPr>
                <m:t>30</m:t>
              </m:r>
            </m:den>
          </m:f>
          <m:r>
            <w:rPr>
              <w:rFonts w:ascii="Cambria Math" w:hAnsi="Cambria Math" w:cs="Courier New"/>
            </w:rPr>
            <m:t>=10,000</m:t>
          </m:r>
        </m:oMath>
      </m:oMathPara>
    </w:p>
    <w:p w14:paraId="242C3332" w14:textId="3B8AF62B" w:rsidR="00E7686B" w:rsidRDefault="00E7686B" w:rsidP="00BA7C02">
      <w:pPr>
        <w:rPr>
          <w:rFonts w:eastAsiaTheme="minorEastAsia" w:cs="Courier New"/>
        </w:rPr>
      </w:pPr>
      <w:r>
        <w:rPr>
          <w:rFonts w:eastAsiaTheme="minorEastAsia" w:cs="Courier New"/>
        </w:rPr>
        <w:t>The new equation given the 7 random listen slots and 15 random receive slots is:</w:t>
      </w:r>
    </w:p>
    <w:p w14:paraId="2CD14A03" w14:textId="77777777" w:rsidR="00E7686B" w:rsidRDefault="00E7686B" w:rsidP="00BA7C02">
      <w:pPr>
        <w:rPr>
          <w:rFonts w:eastAsiaTheme="minorEastAsia" w:cs="Courier New"/>
        </w:rPr>
      </w:pPr>
    </w:p>
    <w:p w14:paraId="1FA3CBA2" w14:textId="3E960FA7" w:rsidR="00E7686B" w:rsidRPr="00A2656E" w:rsidRDefault="00000000" w:rsidP="00E7686B">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success</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m:t>
              </m:r>
              <m:f>
                <m:fPr>
                  <m:ctrlPr>
                    <w:rPr>
                      <w:rFonts w:ascii="Cambria Math" w:eastAsiaTheme="minorHAnsi" w:hAnsi="Cambria Math" w:cstheme="minorBidi"/>
                      <w:i/>
                      <w:kern w:val="2"/>
                      <w:sz w:val="48"/>
                      <w:szCs w:val="48"/>
                    </w:rPr>
                  </m:ctrlPr>
                </m:fPr>
                <m:num>
                  <m:r>
                    <w:rPr>
                      <w:rFonts w:ascii="Cambria Math" w:hAnsi="Cambria Math"/>
                      <w:sz w:val="48"/>
                      <w:szCs w:val="48"/>
                    </w:rPr>
                    <m:t>7</m:t>
                  </m:r>
                </m:num>
                <m:den>
                  <m:r>
                    <w:rPr>
                      <w:rFonts w:ascii="Cambria Math" w:hAnsi="Cambria Math"/>
                      <w:sz w:val="48"/>
                      <w:szCs w:val="48"/>
                    </w:rPr>
                    <m:t>10,000</m:t>
                  </m:r>
                </m:den>
              </m:f>
              <m:r>
                <w:rPr>
                  <w:rFonts w:ascii="Cambria Math" w:hAnsi="Cambria Math"/>
                  <w:sz w:val="48"/>
                  <w:szCs w:val="48"/>
                </w:rPr>
                <m:t>)</m:t>
              </m:r>
            </m:e>
            <m:sup>
              <m:r>
                <w:rPr>
                  <w:rFonts w:ascii="Cambria Math" w:hAnsi="Cambria Math"/>
                  <w:sz w:val="48"/>
                  <w:szCs w:val="48"/>
                </w:rPr>
                <m:t>15</m:t>
              </m:r>
            </m:sup>
          </m:sSup>
          <m:r>
            <w:rPr>
              <w:rFonts w:ascii="Cambria Math" w:hAnsi="Cambria Math"/>
              <w:sz w:val="48"/>
              <w:szCs w:val="48"/>
            </w:rPr>
            <m:t>=0.01</m:t>
          </m:r>
        </m:oMath>
      </m:oMathPara>
    </w:p>
    <w:p w14:paraId="4E2061B9" w14:textId="77777777" w:rsidR="00E7686B" w:rsidRPr="00BA7C02" w:rsidRDefault="00E7686B" w:rsidP="00BA7C02">
      <w:pPr>
        <w:rPr>
          <w:rFonts w:asciiTheme="minorHAnsi" w:hAnsiTheme="minorHAnsi" w:cs="Courier New"/>
          <w:sz w:val="22"/>
          <w:szCs w:val="22"/>
        </w:rPr>
      </w:pPr>
    </w:p>
    <w:p w14:paraId="72B0B92D" w14:textId="5D695716" w:rsidR="00BA7C02" w:rsidRDefault="00E7686B" w:rsidP="00BA7C02">
      <w:pPr>
        <w:rPr>
          <w:rFonts w:ascii="Courier New" w:hAnsi="Courier New" w:cs="Courier New"/>
          <w:sz w:val="20"/>
          <w:szCs w:val="20"/>
        </w:rPr>
      </w:pPr>
      <w:r>
        <w:rPr>
          <w:rFonts w:ascii="Courier New" w:hAnsi="Courier New" w:cs="Courier New"/>
          <w:sz w:val="20"/>
          <w:szCs w:val="20"/>
        </w:rPr>
        <w:t xml:space="preserve">This is entirely too low of a probability. </w:t>
      </w:r>
      <w:proofErr w:type="gramStart"/>
      <w:r>
        <w:rPr>
          <w:rFonts w:ascii="Courier New" w:hAnsi="Courier New" w:cs="Courier New"/>
          <w:sz w:val="20"/>
          <w:szCs w:val="20"/>
        </w:rPr>
        <w:t>Therefore</w:t>
      </w:r>
      <w:proofErr w:type="gramEnd"/>
      <w:r>
        <w:rPr>
          <w:rFonts w:ascii="Courier New" w:hAnsi="Courier New" w:cs="Courier New"/>
          <w:sz w:val="20"/>
          <w:szCs w:val="20"/>
        </w:rPr>
        <w:t xml:space="preserve"> the number of send and receive blocks need to increase. As this is only 15 * 30ms = 450ms. The device would only be on for half a second. To simplify the decision a 3d heat map can be used so that both changing variables can be adjusted as the x and y axis and the z axis can be the probability of success. </w:t>
      </w:r>
    </w:p>
    <w:p w14:paraId="144D9D26" w14:textId="77777777" w:rsidR="00D24E9C" w:rsidRDefault="00D24E9C" w:rsidP="00BA7C02">
      <w:pPr>
        <w:rPr>
          <w:rFonts w:ascii="Courier New" w:hAnsi="Courier New" w:cs="Courier New"/>
          <w:sz w:val="20"/>
          <w:szCs w:val="20"/>
        </w:rPr>
      </w:pPr>
    </w:p>
    <w:p w14:paraId="3269846F" w14:textId="77777777" w:rsidR="00BA7C02" w:rsidRDefault="00BA7C02" w:rsidP="00BA7C02">
      <w:pPr>
        <w:ind w:left="720"/>
        <w:rPr>
          <w:rFonts w:ascii="Courier New" w:hAnsi="Courier New" w:cs="Courier New"/>
          <w:sz w:val="20"/>
          <w:szCs w:val="20"/>
        </w:rPr>
      </w:pPr>
    </w:p>
    <w:p w14:paraId="717A1856" w14:textId="77777777" w:rsidR="00BA7C02" w:rsidRDefault="00BA7C02" w:rsidP="00BA7C02">
      <w:pPr>
        <w:ind w:left="720"/>
        <w:rPr>
          <w:rFonts w:ascii="Courier New" w:hAnsi="Courier New" w:cs="Courier New"/>
          <w:sz w:val="20"/>
          <w:szCs w:val="20"/>
        </w:rPr>
      </w:pPr>
    </w:p>
    <w:p w14:paraId="6E25A918" w14:textId="77777777" w:rsidR="00BA7C02" w:rsidRPr="00BA7C02" w:rsidRDefault="00BA7C02" w:rsidP="00BA7C02">
      <w:pPr>
        <w:ind w:left="720"/>
        <w:rPr>
          <w:rFonts w:ascii="Courier New" w:hAnsi="Courier New" w:cs="Courier New"/>
          <w:sz w:val="20"/>
          <w:szCs w:val="20"/>
        </w:rPr>
      </w:pPr>
    </w:p>
    <w:p w14:paraId="3771D54F" w14:textId="116A71DC" w:rsidR="00970FB8" w:rsidRDefault="00970FB8" w:rsidP="00A2656E"/>
    <w:p w14:paraId="332E471A" w14:textId="77777777" w:rsidR="00FE2CDB" w:rsidRPr="00857885" w:rsidRDefault="00FE2CDB" w:rsidP="00A2656E">
      <w:pPr>
        <w:rPr>
          <w:rFonts w:eastAsiaTheme="minorEastAsia"/>
        </w:rPr>
      </w:pPr>
    </w:p>
    <w:p w14:paraId="097D6FB7" w14:textId="337D12C9" w:rsidR="00857885" w:rsidRPr="00857885" w:rsidRDefault="00857885" w:rsidP="00857885">
      <w:pPr>
        <w:rPr>
          <w:rFonts w:eastAsiaTheme="minorEastAsia"/>
          <w:sz w:val="48"/>
          <w:szCs w:val="48"/>
        </w:rPr>
      </w:pPr>
    </w:p>
    <w:p w14:paraId="65913032" w14:textId="7F657F18" w:rsidR="00857885" w:rsidRPr="00857885" w:rsidRDefault="001A1E17" w:rsidP="00857885">
      <w:pPr>
        <w:rPr>
          <w:rFonts w:eastAsiaTheme="minorEastAsia"/>
          <w:sz w:val="48"/>
          <w:szCs w:val="48"/>
        </w:rPr>
      </w:pPr>
      <w:r>
        <w:rPr>
          <w:rFonts w:eastAsiaTheme="minorEastAsia"/>
          <w:noProof/>
          <w:sz w:val="48"/>
          <w:szCs w:val="48"/>
        </w:rPr>
        <w:drawing>
          <wp:inline distT="0" distB="0" distL="0" distR="0" wp14:anchorId="73C9CA9B" wp14:editId="668AF26A">
            <wp:extent cx="5943600" cy="3967480"/>
            <wp:effectExtent l="0" t="0" r="0" b="0"/>
            <wp:docPr id="810450903" name="Picture 2" descr="A graph with a curv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50903" name="Picture 2" descr="A graph with a curved 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7A6087D7" w14:textId="77777777" w:rsidR="00857885" w:rsidRPr="00857885" w:rsidRDefault="00857885" w:rsidP="00857885">
      <w:pPr>
        <w:rPr>
          <w:rFonts w:eastAsiaTheme="minorEastAsia"/>
          <w:sz w:val="48"/>
          <w:szCs w:val="48"/>
        </w:rPr>
      </w:pPr>
    </w:p>
    <w:p w14:paraId="6254660F" w14:textId="75FDD218" w:rsidR="00857885" w:rsidRPr="00857885" w:rsidRDefault="00ED683A" w:rsidP="00857885">
      <w:pPr>
        <w:rPr>
          <w:rFonts w:eastAsiaTheme="minorEastAsia"/>
          <w:sz w:val="48"/>
          <w:szCs w:val="48"/>
        </w:rPr>
      </w:pPr>
      <w:r>
        <w:rPr>
          <w:rFonts w:eastAsiaTheme="minorEastAsia"/>
          <w:noProof/>
          <w:sz w:val="48"/>
          <w:szCs w:val="48"/>
        </w:rPr>
        <w:lastRenderedPageBreak/>
        <w:drawing>
          <wp:inline distT="0" distB="0" distL="0" distR="0" wp14:anchorId="2571EBEA" wp14:editId="760986F2">
            <wp:extent cx="5943600" cy="3972560"/>
            <wp:effectExtent l="0" t="0" r="0" b="0"/>
            <wp:docPr id="2057846780" name="Picture 4" descr="A graph of 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46780" name="Picture 4" descr="A graph of a graph with numbers and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351E4252" w14:textId="77777777" w:rsidR="00857885" w:rsidRPr="00171CE2" w:rsidRDefault="00857885" w:rsidP="00857885">
      <w:pPr>
        <w:rPr>
          <w:sz w:val="48"/>
          <w:szCs w:val="48"/>
        </w:rPr>
      </w:pPr>
    </w:p>
    <w:p w14:paraId="7A0EEEE8" w14:textId="4FCB1783" w:rsidR="00171CE2" w:rsidRDefault="00171CE2" w:rsidP="00225C97"/>
    <w:p w14:paraId="7E400CF7" w14:textId="77777777" w:rsidR="00171CE2" w:rsidRDefault="00171CE2" w:rsidP="00225C97"/>
    <w:p w14:paraId="0AE86030" w14:textId="38579232" w:rsidR="00171CE2" w:rsidRDefault="001A1E17" w:rsidP="00225C97">
      <w:r>
        <w:t xml:space="preserve">As can be seen in the plot </w:t>
      </w:r>
      <w:r w:rsidR="00ED683A">
        <w:t>150</w:t>
      </w:r>
      <w:r>
        <w:t xml:space="preserve"> send slots and </w:t>
      </w:r>
      <w:r w:rsidR="00ED683A">
        <w:t>150</w:t>
      </w:r>
      <w:r>
        <w:t xml:space="preserve"> listen slots gives </w:t>
      </w:r>
      <w:proofErr w:type="gramStart"/>
      <w:r>
        <w:t>a</w:t>
      </w:r>
      <w:proofErr w:type="gramEnd"/>
      <w:r>
        <w:t xml:space="preserve"> </w:t>
      </w:r>
      <w:r w:rsidR="00ED683A">
        <w:t>89.6</w:t>
      </w:r>
      <w:r>
        <w:t xml:space="preserve">% probability of success. Given that each slot is 30ms the total time on for each device is </w:t>
      </w:r>
      <w:r w:rsidR="00ED683A">
        <w:t>4500</w:t>
      </w:r>
      <w:r>
        <w:t xml:space="preserve">ms or </w:t>
      </w:r>
      <w:r w:rsidR="00ED683A">
        <w:t>4.5</w:t>
      </w:r>
      <w:r>
        <w:t xml:space="preserve"> seconds out of 5 minutes. The amount of time that the device is on compared to the time slot is the duty cycle which can be used to show the usage of the device:</w:t>
      </w:r>
    </w:p>
    <w:p w14:paraId="1C90844E" w14:textId="5EB172C5" w:rsidR="001A1E17" w:rsidRPr="00ED683A" w:rsidRDefault="001A1E17" w:rsidP="00225C97">
      <w:pPr>
        <w:rPr>
          <w:rFonts w:eastAsiaTheme="minorEastAsia"/>
        </w:rPr>
      </w:pPr>
      <m:oMathPara>
        <m:oMath>
          <m:r>
            <w:rPr>
              <w:rFonts w:ascii="Cambria Math" w:hAnsi="Cambria Math"/>
            </w:rPr>
            <m:t xml:space="preserve">DutyCycle= </m:t>
          </m:r>
          <m:f>
            <m:fPr>
              <m:ctrlPr>
                <w:rPr>
                  <w:rFonts w:ascii="Cambria Math" w:eastAsiaTheme="minorHAnsi" w:hAnsi="Cambria Math" w:cstheme="minorBidi"/>
                  <w:i/>
                  <w:kern w:val="2"/>
                  <w:sz w:val="22"/>
                  <w:szCs w:val="22"/>
                </w:rPr>
              </m:ctrlPr>
            </m:fPr>
            <m:num>
              <m:r>
                <w:rPr>
                  <w:rFonts w:ascii="Cambria Math" w:hAnsi="Cambria Math"/>
                </w:rPr>
                <m:t>time on</m:t>
              </m:r>
            </m:num>
            <m:den>
              <m:r>
                <w:rPr>
                  <w:rFonts w:ascii="Cambria Math" w:hAnsi="Cambria Math"/>
                </w:rPr>
                <m:t>total time</m:t>
              </m:r>
            </m:den>
          </m:f>
          <m:r>
            <w:rPr>
              <w:rFonts w:ascii="Cambria Math" w:hAnsi="Cambria Math"/>
            </w:rPr>
            <m:t>=</m:t>
          </m:r>
          <m:f>
            <m:fPr>
              <m:ctrlPr>
                <w:rPr>
                  <w:rFonts w:ascii="Cambria Math" w:eastAsiaTheme="minorHAnsi" w:hAnsi="Cambria Math" w:cstheme="minorBidi"/>
                  <w:i/>
                  <w:kern w:val="2"/>
                  <w:sz w:val="22"/>
                  <w:szCs w:val="22"/>
                </w:rPr>
              </m:ctrlPr>
            </m:fPr>
            <m:num>
              <m:r>
                <w:rPr>
                  <w:rFonts w:ascii="Cambria Math" w:hAnsi="Cambria Math"/>
                </w:rPr>
                <m:t>4.5s</m:t>
              </m:r>
            </m:num>
            <m:den>
              <m:r>
                <w:rPr>
                  <w:rFonts w:ascii="Cambria Math" w:hAnsi="Cambria Math"/>
                </w:rPr>
                <m:t>300 s</m:t>
              </m:r>
            </m:den>
          </m:f>
          <m:r>
            <w:rPr>
              <w:rFonts w:ascii="Cambria Math" w:hAnsi="Cambria Math"/>
            </w:rPr>
            <m:t>=0.015</m:t>
          </m:r>
        </m:oMath>
      </m:oMathPara>
    </w:p>
    <w:p w14:paraId="53EFA98D" w14:textId="77777777" w:rsidR="00ED683A" w:rsidRPr="001A1E17" w:rsidRDefault="00ED683A" w:rsidP="00225C97">
      <w:pPr>
        <w:rPr>
          <w:rFonts w:eastAsiaTheme="minorEastAsia"/>
        </w:rPr>
      </w:pPr>
    </w:p>
    <w:p w14:paraId="11BAEEFB" w14:textId="253F2EE8" w:rsidR="001A1E17" w:rsidRDefault="001A1E17" w:rsidP="00225C97">
      <w:pPr>
        <w:rPr>
          <w:rFonts w:eastAsiaTheme="minorEastAsia"/>
        </w:rPr>
      </w:pPr>
      <w:proofErr w:type="gramStart"/>
      <w:r>
        <w:rPr>
          <w:rFonts w:eastAsiaTheme="minorEastAsia"/>
        </w:rPr>
        <w:t>So</w:t>
      </w:r>
      <w:proofErr w:type="gramEnd"/>
      <w:r>
        <w:rPr>
          <w:rFonts w:eastAsiaTheme="minorEastAsia"/>
        </w:rPr>
        <w:t xml:space="preserve"> the device will only be on for </w:t>
      </w:r>
      <w:r w:rsidR="00ED683A">
        <w:rPr>
          <w:rFonts w:eastAsiaTheme="minorEastAsia"/>
        </w:rPr>
        <w:t>1.5</w:t>
      </w:r>
      <w:r>
        <w:rPr>
          <w:rFonts w:eastAsiaTheme="minorEastAsia"/>
        </w:rPr>
        <w:t xml:space="preserve">% of the time which should save a significant amount of energy for the relay devices. </w:t>
      </w:r>
    </w:p>
    <w:p w14:paraId="71186648" w14:textId="77777777" w:rsidR="00ED683A" w:rsidRDefault="00ED683A" w:rsidP="00225C97">
      <w:pPr>
        <w:rPr>
          <w:rFonts w:eastAsiaTheme="minorEastAsia"/>
        </w:rPr>
      </w:pPr>
    </w:p>
    <w:p w14:paraId="44EE7372" w14:textId="4054A360" w:rsidR="001A1E17" w:rsidRPr="00ED683A" w:rsidRDefault="001A1E17" w:rsidP="00225C97">
      <w:pPr>
        <w:rPr>
          <w:rFonts w:eastAsiaTheme="minorEastAsia"/>
          <w:b/>
          <w:bCs/>
        </w:rPr>
      </w:pPr>
      <w:r w:rsidRPr="00ED683A">
        <w:rPr>
          <w:rFonts w:eastAsiaTheme="minorEastAsia"/>
          <w:b/>
          <w:bCs/>
        </w:rPr>
        <w:t>Simulation:</w:t>
      </w:r>
    </w:p>
    <w:p w14:paraId="24E32C53" w14:textId="267D7E07" w:rsidR="00ED683A" w:rsidRDefault="001A1E17" w:rsidP="00225C97">
      <w:pPr>
        <w:rPr>
          <w:rFonts w:eastAsiaTheme="minorEastAsia"/>
        </w:rPr>
      </w:pPr>
      <w:r>
        <w:rPr>
          <w:rFonts w:eastAsiaTheme="minorEastAsia"/>
        </w:rPr>
        <w:t xml:space="preserve">To simulate these results </w:t>
      </w:r>
      <w:r w:rsidR="00ED683A">
        <w:rPr>
          <w:rFonts w:eastAsiaTheme="minorEastAsia"/>
        </w:rPr>
        <w:t>150</w:t>
      </w:r>
      <w:r>
        <w:rPr>
          <w:rFonts w:eastAsiaTheme="minorEastAsia"/>
        </w:rPr>
        <w:t xml:space="preserve"> random send and receive slots need to be selected. From there an iteration can be conducted to see if both random values match in a total number of 10,000 slots.</w:t>
      </w:r>
      <w:r w:rsidR="00ED683A">
        <w:rPr>
          <w:rFonts w:eastAsiaTheme="minorEastAsia"/>
        </w:rPr>
        <w:t xml:space="preserve"> The simulation will run for 20,000 times to see if we get the same or similar probability to the calculation that was created:</w:t>
      </w:r>
    </w:p>
    <w:p w14:paraId="6DD12EC8" w14:textId="77777777" w:rsidR="00ED683A" w:rsidRDefault="00ED683A" w:rsidP="00225C97">
      <w:pPr>
        <w:rPr>
          <w:rFonts w:eastAsiaTheme="minorEastAsia"/>
        </w:rPr>
      </w:pPr>
    </w:p>
    <w:p w14:paraId="7AA5FE4D" w14:textId="77777777" w:rsidR="00ED683A" w:rsidRDefault="00ED683A" w:rsidP="00ED683A">
      <w:pPr>
        <w:shd w:val="clear" w:color="auto" w:fill="1F1F1F"/>
        <w:spacing w:line="270" w:lineRule="atLeast"/>
        <w:rPr>
          <w:rFonts w:ascii="Menlo" w:hAnsi="Menlo" w:cs="Menlo"/>
          <w:color w:val="CCCCCC"/>
          <w:sz w:val="18"/>
          <w:szCs w:val="18"/>
        </w:rPr>
      </w:pPr>
      <w:r>
        <w:rPr>
          <w:rFonts w:eastAsiaTheme="minorEastAsia"/>
        </w:rPr>
        <w:tab/>
      </w:r>
      <w:r>
        <w:rPr>
          <w:rFonts w:ascii="Menlo" w:hAnsi="Menlo" w:cs="Menlo"/>
          <w:color w:val="6A9955"/>
          <w:sz w:val="18"/>
          <w:szCs w:val="18"/>
        </w:rPr>
        <w:t>#Simulation to see if the model is working properly</w:t>
      </w:r>
    </w:p>
    <w:p w14:paraId="4D19CD54" w14:textId="77777777" w:rsidR="00ED683A" w:rsidRDefault="00ED683A" w:rsidP="00ED683A">
      <w:pPr>
        <w:shd w:val="clear" w:color="auto" w:fill="1F1F1F"/>
        <w:spacing w:line="270" w:lineRule="atLeast"/>
        <w:rPr>
          <w:rFonts w:ascii="Menlo" w:hAnsi="Menlo" w:cs="Menlo"/>
          <w:color w:val="CCCCCC"/>
          <w:sz w:val="18"/>
          <w:szCs w:val="18"/>
        </w:rPr>
      </w:pPr>
    </w:p>
    <w:p w14:paraId="71E6E502"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41EC613B"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#total number of slots and simulations </w:t>
      </w:r>
    </w:p>
    <w:p w14:paraId="245AF6AB" w14:textId="77777777" w:rsidR="00ED683A" w:rsidRDefault="00ED683A" w:rsidP="00ED683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lastRenderedPageBreak/>
        <w:t>totalSlots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10000</w:t>
      </w:r>
    </w:p>
    <w:p w14:paraId="50B5B69E"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9CDCFE"/>
          <w:sz w:val="18"/>
          <w:szCs w:val="18"/>
        </w:rPr>
        <w:t>simulations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20000</w:t>
      </w:r>
    </w:p>
    <w:p w14:paraId="662BA396" w14:textId="77777777" w:rsidR="00ED683A" w:rsidRDefault="00ED683A" w:rsidP="00ED683A">
      <w:pPr>
        <w:shd w:val="clear" w:color="auto" w:fill="1F1F1F"/>
        <w:spacing w:line="270" w:lineRule="atLeast"/>
        <w:rPr>
          <w:rFonts w:ascii="Menlo" w:hAnsi="Menlo" w:cs="Menlo"/>
          <w:color w:val="CCCCCC"/>
          <w:sz w:val="18"/>
          <w:szCs w:val="18"/>
        </w:rPr>
      </w:pPr>
    </w:p>
    <w:p w14:paraId="332FA9AE"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#chosen number of send and listen slots</w:t>
      </w:r>
    </w:p>
    <w:p w14:paraId="468D392C" w14:textId="77777777" w:rsidR="00ED683A" w:rsidRDefault="00ED683A" w:rsidP="00ED683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send_slots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150</w:t>
      </w:r>
    </w:p>
    <w:p w14:paraId="32D73955" w14:textId="77777777" w:rsidR="00ED683A" w:rsidRDefault="00ED683A" w:rsidP="00ED683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listen_slots</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150</w:t>
      </w:r>
    </w:p>
    <w:p w14:paraId="05BF3E62" w14:textId="77777777" w:rsidR="00ED683A" w:rsidRDefault="00ED683A" w:rsidP="00ED683A">
      <w:pPr>
        <w:shd w:val="clear" w:color="auto" w:fill="1F1F1F"/>
        <w:spacing w:line="270" w:lineRule="atLeast"/>
        <w:rPr>
          <w:rFonts w:ascii="Menlo" w:hAnsi="Menlo" w:cs="Menlo"/>
          <w:color w:val="CCCCCC"/>
          <w:sz w:val="18"/>
          <w:szCs w:val="18"/>
        </w:rPr>
      </w:pPr>
    </w:p>
    <w:p w14:paraId="14C8FA8A"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w:t>
      </w:r>
      <w:proofErr w:type="gramStart"/>
      <w:r>
        <w:rPr>
          <w:rFonts w:ascii="Menlo" w:hAnsi="Menlo" w:cs="Menlo"/>
          <w:color w:val="6A9955"/>
          <w:sz w:val="18"/>
          <w:szCs w:val="18"/>
        </w:rPr>
        <w:t>initiate</w:t>
      </w:r>
      <w:proofErr w:type="gramEnd"/>
      <w:r>
        <w:rPr>
          <w:rFonts w:ascii="Menlo" w:hAnsi="Menlo" w:cs="Menlo"/>
          <w:color w:val="6A9955"/>
          <w:sz w:val="18"/>
          <w:szCs w:val="18"/>
        </w:rPr>
        <w:t xml:space="preserve"> the number of successes</w:t>
      </w:r>
    </w:p>
    <w:p w14:paraId="7D4037CD"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9CDCFE"/>
          <w:sz w:val="18"/>
          <w:szCs w:val="18"/>
        </w:rPr>
        <w:t>successes</w:t>
      </w:r>
      <w:r>
        <w:rPr>
          <w:rFonts w:ascii="Menlo" w:hAnsi="Menlo" w:cs="Menlo"/>
          <w:color w:val="D4D4D4"/>
          <w:sz w:val="18"/>
          <w:szCs w:val="18"/>
        </w:rPr>
        <w:t>=</w:t>
      </w:r>
      <w:r>
        <w:rPr>
          <w:rFonts w:ascii="Menlo" w:hAnsi="Menlo" w:cs="Menlo"/>
          <w:color w:val="B5CEA8"/>
          <w:sz w:val="18"/>
          <w:szCs w:val="18"/>
        </w:rPr>
        <w:t>0</w:t>
      </w:r>
    </w:p>
    <w:p w14:paraId="23A9B21B" w14:textId="77777777" w:rsidR="00ED683A" w:rsidRDefault="00ED683A" w:rsidP="00ED683A">
      <w:pPr>
        <w:shd w:val="clear" w:color="auto" w:fill="1F1F1F"/>
        <w:spacing w:line="270" w:lineRule="atLeast"/>
        <w:rPr>
          <w:rFonts w:ascii="Menlo" w:hAnsi="Menlo" w:cs="Menlo"/>
          <w:color w:val="CCCCCC"/>
          <w:sz w:val="18"/>
          <w:szCs w:val="18"/>
        </w:rPr>
      </w:pPr>
    </w:p>
    <w:p w14:paraId="4022683C"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#code needs to iterate over the total number of simulations and check if the send and listen slots overlap</w:t>
      </w:r>
    </w:p>
    <w:p w14:paraId="0305A902"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simulations</w:t>
      </w:r>
      <w:r>
        <w:rPr>
          <w:rFonts w:ascii="Menlo" w:hAnsi="Menlo" w:cs="Menlo"/>
          <w:color w:val="CCCCCC"/>
          <w:sz w:val="18"/>
          <w:szCs w:val="18"/>
        </w:rPr>
        <w:t>):</w:t>
      </w:r>
    </w:p>
    <w:p w14:paraId="0B3151B9"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randomly</w:t>
      </w:r>
      <w:proofErr w:type="gramEnd"/>
      <w:r>
        <w:rPr>
          <w:rFonts w:ascii="Menlo" w:hAnsi="Menlo" w:cs="Menlo"/>
          <w:color w:val="6A9955"/>
          <w:sz w:val="18"/>
          <w:szCs w:val="18"/>
        </w:rPr>
        <w:t xml:space="preserve"> select the send and listen slots</w:t>
      </w:r>
    </w:p>
    <w:p w14:paraId="7E18EF30"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sent_blocks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proofErr w:type="spell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sample</w:t>
      </w:r>
      <w:proofErr w:type="spellEnd"/>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totalSlots</w:t>
      </w:r>
      <w:proofErr w:type="spellEnd"/>
      <w:r>
        <w:rPr>
          <w:rFonts w:ascii="Menlo" w:hAnsi="Menlo" w:cs="Menlo"/>
          <w:color w:val="CCCCCC"/>
          <w:sz w:val="18"/>
          <w:szCs w:val="18"/>
        </w:rPr>
        <w:t xml:space="preserve">), </w:t>
      </w:r>
      <w:proofErr w:type="spellStart"/>
      <w:r>
        <w:rPr>
          <w:rFonts w:ascii="Menlo" w:hAnsi="Menlo" w:cs="Menlo"/>
          <w:color w:val="9CDCFE"/>
          <w:sz w:val="18"/>
          <w:szCs w:val="18"/>
        </w:rPr>
        <w:t>send_slots</w:t>
      </w:r>
      <w:proofErr w:type="spellEnd"/>
      <w:r>
        <w:rPr>
          <w:rFonts w:ascii="Menlo" w:hAnsi="Menlo" w:cs="Menlo"/>
          <w:color w:val="CCCCCC"/>
          <w:sz w:val="18"/>
          <w:szCs w:val="18"/>
        </w:rPr>
        <w:t>))</w:t>
      </w:r>
    </w:p>
    <w:p w14:paraId="1D9CF220"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listen_blocks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proofErr w:type="spell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sample</w:t>
      </w:r>
      <w:proofErr w:type="spellEnd"/>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totalSlots</w:t>
      </w:r>
      <w:proofErr w:type="spellEnd"/>
      <w:r>
        <w:rPr>
          <w:rFonts w:ascii="Menlo" w:hAnsi="Menlo" w:cs="Menlo"/>
          <w:color w:val="CCCCCC"/>
          <w:sz w:val="18"/>
          <w:szCs w:val="18"/>
        </w:rPr>
        <w:t xml:space="preserve">), </w:t>
      </w:r>
      <w:proofErr w:type="spellStart"/>
      <w:r>
        <w:rPr>
          <w:rFonts w:ascii="Menlo" w:hAnsi="Menlo" w:cs="Menlo"/>
          <w:color w:val="9CDCFE"/>
          <w:sz w:val="18"/>
          <w:szCs w:val="18"/>
        </w:rPr>
        <w:t>listen_slots</w:t>
      </w:r>
      <w:proofErr w:type="spellEnd"/>
      <w:r>
        <w:rPr>
          <w:rFonts w:ascii="Menlo" w:hAnsi="Menlo" w:cs="Menlo"/>
          <w:color w:val="CCCCCC"/>
          <w:sz w:val="18"/>
          <w:szCs w:val="18"/>
        </w:rPr>
        <w:t>))</w:t>
      </w:r>
    </w:p>
    <w:p w14:paraId="29017D2F"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#check if the send and listen slots overlap</w:t>
      </w:r>
    </w:p>
    <w:p w14:paraId="392C3975"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sent_blocks</w:t>
      </w:r>
      <w:proofErr w:type="spellEnd"/>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CCCCCC"/>
          <w:sz w:val="18"/>
          <w:szCs w:val="18"/>
        </w:rPr>
        <w:t xml:space="preserve"> </w:t>
      </w:r>
      <w:proofErr w:type="spellStart"/>
      <w:r>
        <w:rPr>
          <w:rFonts w:ascii="Menlo" w:hAnsi="Menlo" w:cs="Menlo"/>
          <w:color w:val="9CDCFE"/>
          <w:sz w:val="18"/>
          <w:szCs w:val="18"/>
        </w:rPr>
        <w:t>listen_blocks</w:t>
      </w:r>
      <w:proofErr w:type="spellEnd"/>
      <w:r>
        <w:rPr>
          <w:rFonts w:ascii="Menlo" w:hAnsi="Menlo" w:cs="Menlo"/>
          <w:color w:val="CCCCCC"/>
          <w:sz w:val="18"/>
          <w:szCs w:val="18"/>
        </w:rPr>
        <w:t>:</w:t>
      </w:r>
    </w:p>
    <w:p w14:paraId="70A51EFC"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if</w:t>
      </w:r>
      <w:proofErr w:type="gramEnd"/>
      <w:r>
        <w:rPr>
          <w:rFonts w:ascii="Menlo" w:hAnsi="Menlo" w:cs="Menlo"/>
          <w:color w:val="6A9955"/>
          <w:sz w:val="18"/>
          <w:szCs w:val="18"/>
        </w:rPr>
        <w:t xml:space="preserve"> they do, increment the number of successes</w:t>
      </w:r>
    </w:p>
    <w:p w14:paraId="09A28F74"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successes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3C6609D1" w14:textId="77777777" w:rsidR="00ED683A" w:rsidRDefault="00ED683A" w:rsidP="00ED683A">
      <w:pPr>
        <w:shd w:val="clear" w:color="auto" w:fill="1F1F1F"/>
        <w:spacing w:line="270" w:lineRule="atLeast"/>
        <w:rPr>
          <w:rFonts w:ascii="Menlo" w:hAnsi="Menlo" w:cs="Menlo"/>
          <w:color w:val="CCCCCC"/>
          <w:sz w:val="18"/>
          <w:szCs w:val="18"/>
        </w:rPr>
      </w:pPr>
    </w:p>
    <w:p w14:paraId="31936501"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successes</w:t>
      </w:r>
      <w:r>
        <w:rPr>
          <w:rFonts w:ascii="Menlo" w:hAnsi="Menlo" w:cs="Menlo"/>
          <w:color w:val="D4D4D4"/>
          <w:sz w:val="18"/>
          <w:szCs w:val="18"/>
        </w:rPr>
        <w:t>/</w:t>
      </w:r>
      <w:r>
        <w:rPr>
          <w:rFonts w:ascii="Menlo" w:hAnsi="Menlo" w:cs="Menlo"/>
          <w:color w:val="9CDCFE"/>
          <w:sz w:val="18"/>
          <w:szCs w:val="18"/>
        </w:rPr>
        <w:t>simulations</w:t>
      </w:r>
      <w:r>
        <w:rPr>
          <w:rFonts w:ascii="Menlo" w:hAnsi="Menlo" w:cs="Menlo"/>
          <w:color w:val="CCCCCC"/>
          <w:sz w:val="18"/>
          <w:szCs w:val="18"/>
        </w:rPr>
        <w:t>)</w:t>
      </w:r>
    </w:p>
    <w:p w14:paraId="7E96952D" w14:textId="77777777" w:rsidR="00ED683A" w:rsidRDefault="00ED683A" w:rsidP="00ED683A">
      <w:pPr>
        <w:shd w:val="clear" w:color="auto" w:fill="1F1F1F"/>
        <w:spacing w:line="270" w:lineRule="atLeast"/>
        <w:rPr>
          <w:rFonts w:ascii="Menlo" w:hAnsi="Menlo" w:cs="Menlo"/>
          <w:color w:val="CCCCCC"/>
          <w:sz w:val="18"/>
          <w:szCs w:val="18"/>
        </w:rPr>
      </w:pPr>
    </w:p>
    <w:p w14:paraId="71E5D9ED"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proofErr w:type="spellStart"/>
      <w:r>
        <w:rPr>
          <w:rFonts w:ascii="Menlo" w:hAnsi="Menlo" w:cs="Menlo"/>
          <w:color w:val="569CD6"/>
          <w:sz w:val="18"/>
          <w:szCs w:val="18"/>
        </w:rPr>
        <w:t>f</w:t>
      </w:r>
      <w:r>
        <w:rPr>
          <w:rFonts w:ascii="Menlo" w:hAnsi="Menlo" w:cs="Menlo"/>
          <w:color w:val="CE9178"/>
          <w:sz w:val="18"/>
          <w:szCs w:val="18"/>
        </w:rPr>
        <w:t>"total</w:t>
      </w:r>
      <w:proofErr w:type="spellEnd"/>
      <w:r>
        <w:rPr>
          <w:rFonts w:ascii="Menlo" w:hAnsi="Menlo" w:cs="Menlo"/>
          <w:color w:val="CE9178"/>
          <w:sz w:val="18"/>
          <w:szCs w:val="18"/>
        </w:rPr>
        <w:t xml:space="preserve"> time for </w:t>
      </w:r>
      <w:proofErr w:type="spellStart"/>
      <w:r>
        <w:rPr>
          <w:rFonts w:ascii="Menlo" w:hAnsi="Menlo" w:cs="Menlo"/>
          <w:color w:val="CE9178"/>
          <w:sz w:val="18"/>
          <w:szCs w:val="18"/>
        </w:rPr>
        <w:t>send_receive_slots</w:t>
      </w:r>
      <w:proofErr w:type="spellEnd"/>
      <w:r>
        <w:rPr>
          <w:rFonts w:ascii="Menlo" w:hAnsi="Menlo" w:cs="Menlo"/>
          <w:color w:val="CE9178"/>
          <w:sz w:val="18"/>
          <w:szCs w:val="18"/>
        </w:rPr>
        <w:t xml:space="preserve"> in 5 minutes: </w:t>
      </w:r>
      <w:r>
        <w:rPr>
          <w:rFonts w:ascii="Menlo" w:hAnsi="Menlo" w:cs="Menlo"/>
          <w:color w:val="569CD6"/>
          <w:sz w:val="18"/>
          <w:szCs w:val="18"/>
        </w:rPr>
        <w:t>{</w:t>
      </w:r>
      <w:r>
        <w:rPr>
          <w:rFonts w:ascii="Menlo" w:hAnsi="Menlo" w:cs="Menlo"/>
          <w:color w:val="CCCCCC"/>
          <w:sz w:val="18"/>
          <w:szCs w:val="18"/>
        </w:rPr>
        <w:t>(</w:t>
      </w:r>
      <w:proofErr w:type="spellStart"/>
      <w:r>
        <w:rPr>
          <w:rFonts w:ascii="Menlo" w:hAnsi="Menlo" w:cs="Menlo"/>
          <w:color w:val="9CDCFE"/>
          <w:sz w:val="18"/>
          <w:szCs w:val="18"/>
        </w:rPr>
        <w:t>send_slots</w:t>
      </w:r>
      <w:proofErr w:type="spellEnd"/>
      <w:r>
        <w:rPr>
          <w:rFonts w:ascii="Menlo" w:hAnsi="Menlo" w:cs="Menlo"/>
          <w:color w:val="D4D4D4"/>
          <w:sz w:val="18"/>
          <w:szCs w:val="18"/>
        </w:rPr>
        <w:t>*</w:t>
      </w:r>
      <w:r>
        <w:rPr>
          <w:rFonts w:ascii="Menlo" w:hAnsi="Menlo" w:cs="Menlo"/>
          <w:color w:val="B5CEA8"/>
          <w:sz w:val="18"/>
          <w:szCs w:val="18"/>
        </w:rPr>
        <w:t>30</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1000</w:t>
      </w:r>
      <w:r>
        <w:rPr>
          <w:rFonts w:ascii="Menlo" w:hAnsi="Menlo" w:cs="Menlo"/>
          <w:color w:val="569CD6"/>
          <w:sz w:val="18"/>
          <w:szCs w:val="18"/>
        </w:rPr>
        <w:t>}</w:t>
      </w:r>
      <w:r>
        <w:rPr>
          <w:rFonts w:ascii="Menlo" w:hAnsi="Menlo" w:cs="Menlo"/>
          <w:color w:val="CE9178"/>
          <w:sz w:val="18"/>
          <w:szCs w:val="18"/>
        </w:rPr>
        <w:t>s"</w:t>
      </w:r>
      <w:r>
        <w:rPr>
          <w:rFonts w:ascii="Menlo" w:hAnsi="Menlo" w:cs="Menlo"/>
          <w:color w:val="CCCCCC"/>
          <w:sz w:val="18"/>
          <w:szCs w:val="18"/>
        </w:rPr>
        <w:t>)</w:t>
      </w:r>
    </w:p>
    <w:p w14:paraId="19E65F99" w14:textId="77777777" w:rsidR="00ED683A" w:rsidRDefault="00ED683A" w:rsidP="00ED683A">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5A877A93" w14:textId="35EE25DB" w:rsidR="00ED683A" w:rsidRDefault="00ED683A" w:rsidP="00225C97">
      <w:pPr>
        <w:rPr>
          <w:rFonts w:eastAsiaTheme="minorEastAsia"/>
        </w:rPr>
      </w:pPr>
    </w:p>
    <w:p w14:paraId="505A5EAE" w14:textId="400ADC43" w:rsidR="001A1E17" w:rsidRDefault="00ED683A" w:rsidP="00225C97">
      <w:pPr>
        <w:rPr>
          <w:rFonts w:eastAsiaTheme="minorEastAsia"/>
        </w:rPr>
      </w:pPr>
      <w:r>
        <w:rPr>
          <w:rFonts w:eastAsiaTheme="minorEastAsia"/>
        </w:rPr>
        <w:t>result:</w:t>
      </w:r>
    </w:p>
    <w:p w14:paraId="5860C0B7" w14:textId="67117675" w:rsidR="00ED683A" w:rsidRPr="00ED683A" w:rsidRDefault="00ED683A" w:rsidP="00ED683A">
      <w:pPr>
        <w:rPr>
          <w:rFonts w:eastAsiaTheme="minorEastAsia"/>
        </w:rPr>
      </w:pPr>
      <w:r>
        <w:rPr>
          <w:rFonts w:eastAsiaTheme="minorEastAsia"/>
        </w:rPr>
        <w:t xml:space="preserve">&gt; </w:t>
      </w:r>
      <w:r w:rsidRPr="00ED683A">
        <w:rPr>
          <w:rFonts w:eastAsiaTheme="minorEastAsia"/>
        </w:rPr>
        <w:t>Success rate is : 89.785%</w:t>
      </w:r>
    </w:p>
    <w:p w14:paraId="5BDF8466" w14:textId="3AAA6D27" w:rsidR="000018F9" w:rsidRDefault="00ED683A" w:rsidP="00ED683A">
      <w:r>
        <w:rPr>
          <w:rFonts w:eastAsiaTheme="minorEastAsia"/>
        </w:rPr>
        <w:t>&gt; T</w:t>
      </w:r>
      <w:r w:rsidRPr="00ED683A">
        <w:rPr>
          <w:rFonts w:eastAsiaTheme="minorEastAsia"/>
        </w:rPr>
        <w:t xml:space="preserve">otal time for </w:t>
      </w:r>
      <w:proofErr w:type="spellStart"/>
      <w:r w:rsidRPr="00ED683A">
        <w:rPr>
          <w:rFonts w:eastAsiaTheme="minorEastAsia"/>
        </w:rPr>
        <w:t>send_receive_slots</w:t>
      </w:r>
      <w:proofErr w:type="spellEnd"/>
      <w:r w:rsidRPr="00ED683A">
        <w:rPr>
          <w:rFonts w:eastAsiaTheme="minorEastAsia"/>
        </w:rPr>
        <w:t xml:space="preserve"> in 5 minutes: 4.5s</w:t>
      </w:r>
    </w:p>
    <w:p w14:paraId="6A71EFA1" w14:textId="77777777" w:rsidR="000018F9" w:rsidRDefault="000018F9" w:rsidP="00225C97"/>
    <w:p w14:paraId="7843AD66" w14:textId="77777777" w:rsidR="000018F9" w:rsidRDefault="000018F9" w:rsidP="00225C97"/>
    <w:p w14:paraId="733BBE8A" w14:textId="449B7B3A" w:rsidR="00ED683A" w:rsidRDefault="00ED683A">
      <w:r>
        <w:t xml:space="preserve">This optimization is currently done by hand but in </w:t>
      </w:r>
      <w:proofErr w:type="gramStart"/>
      <w:r>
        <w:t>reality</w:t>
      </w:r>
      <w:proofErr w:type="gramEnd"/>
      <w:r>
        <w:t xml:space="preserve"> the user will want to just put in the amount of time that they </w:t>
      </w:r>
      <w:r w:rsidR="002F672D">
        <w:t>want to get their results in and it should be calculated.</w:t>
      </w:r>
    </w:p>
    <w:p w14:paraId="5D6D949E" w14:textId="77777777" w:rsidR="000018F9" w:rsidRDefault="000018F9" w:rsidP="00225C97"/>
    <w:p w14:paraId="79D73FEC" w14:textId="77777777" w:rsidR="00246BEF" w:rsidRDefault="00246BEF" w:rsidP="00225C97"/>
    <w:p w14:paraId="1A5B5C19" w14:textId="77777777" w:rsidR="004553D6" w:rsidRPr="004553D6" w:rsidRDefault="00ED683A" w:rsidP="004553D6">
      <w:pPr>
        <w:shd w:val="clear" w:color="auto" w:fill="1F1F1F"/>
        <w:spacing w:line="270" w:lineRule="atLeast"/>
        <w:rPr>
          <w:rFonts w:ascii="Menlo" w:hAnsi="Menlo" w:cs="Menlo"/>
          <w:color w:val="CCCCCC"/>
          <w:sz w:val="18"/>
          <w:szCs w:val="18"/>
        </w:rPr>
      </w:pPr>
      <w:r>
        <w:br w:type="page"/>
      </w:r>
      <w:r w:rsidR="004553D6" w:rsidRPr="004553D6">
        <w:rPr>
          <w:rFonts w:ascii="Menlo" w:hAnsi="Menlo" w:cs="Menlo"/>
          <w:color w:val="6A9955"/>
          <w:sz w:val="18"/>
          <w:szCs w:val="18"/>
        </w:rPr>
        <w:lastRenderedPageBreak/>
        <w:t># The equation to determine how to get the probability of a given number of send and receive slots the minimal value of send and receive slots can be found assuming that the send and receive slots need to be equal and the probability of success should be over 98%.</w:t>
      </w:r>
    </w:p>
    <w:p w14:paraId="3DE8F38A"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586C0"/>
          <w:sz w:val="18"/>
          <w:szCs w:val="18"/>
        </w:rPr>
        <w:t>import</w:t>
      </w:r>
      <w:r w:rsidRPr="004553D6">
        <w:rPr>
          <w:rFonts w:ascii="Menlo" w:hAnsi="Menlo" w:cs="Menlo"/>
          <w:color w:val="CCCCCC"/>
          <w:sz w:val="18"/>
          <w:szCs w:val="18"/>
        </w:rPr>
        <w:t xml:space="preserve"> </w:t>
      </w:r>
      <w:r w:rsidRPr="004553D6">
        <w:rPr>
          <w:rFonts w:ascii="Menlo" w:hAnsi="Menlo" w:cs="Menlo"/>
          <w:color w:val="4EC9B0"/>
          <w:sz w:val="18"/>
          <w:szCs w:val="18"/>
        </w:rPr>
        <w:t>math</w:t>
      </w:r>
    </w:p>
    <w:p w14:paraId="2CD3C169" w14:textId="77777777" w:rsidR="004553D6" w:rsidRPr="004553D6" w:rsidRDefault="004553D6" w:rsidP="004553D6">
      <w:pPr>
        <w:shd w:val="clear" w:color="auto" w:fill="1F1F1F"/>
        <w:spacing w:after="240" w:line="270" w:lineRule="atLeast"/>
        <w:rPr>
          <w:rFonts w:ascii="Menlo" w:hAnsi="Menlo" w:cs="Menlo"/>
          <w:color w:val="CCCCCC"/>
          <w:sz w:val="18"/>
          <w:szCs w:val="18"/>
        </w:rPr>
      </w:pPr>
    </w:p>
    <w:p w14:paraId="52AFAF89"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569CD6"/>
          <w:sz w:val="18"/>
          <w:szCs w:val="18"/>
        </w:rPr>
        <w:t>def</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ProbabilitySuccess</w:t>
      </w:r>
      <w:proofErr w:type="spellEnd"/>
      <w:r w:rsidRPr="004553D6">
        <w:rPr>
          <w:rFonts w:ascii="Menlo" w:hAnsi="Menlo" w:cs="Menlo"/>
          <w:color w:val="CCCCCC"/>
          <w:sz w:val="18"/>
          <w:szCs w:val="18"/>
        </w:rPr>
        <w:t>(</w:t>
      </w:r>
      <w:r w:rsidRPr="004553D6">
        <w:rPr>
          <w:rFonts w:ascii="Menlo" w:hAnsi="Menlo" w:cs="Menlo"/>
          <w:color w:val="9CDCFE"/>
          <w:sz w:val="18"/>
          <w:szCs w:val="18"/>
        </w:rPr>
        <w:t>listens</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r w:rsidRPr="004553D6">
        <w:rPr>
          <w:rFonts w:ascii="Menlo" w:hAnsi="Menlo" w:cs="Menlo"/>
          <w:color w:val="9CDCFE"/>
          <w:sz w:val="18"/>
          <w:szCs w:val="18"/>
        </w:rPr>
        <w:t>sends</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w:t>
      </w:r>
    </w:p>
    <w:p w14:paraId="38EE052B"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9CDCFE"/>
          <w:sz w:val="18"/>
          <w:szCs w:val="18"/>
        </w:rPr>
        <w:t>listens</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9CDCFE"/>
          <w:sz w:val="18"/>
          <w:szCs w:val="18"/>
        </w:rPr>
        <w:t>blocks</w:t>
      </w:r>
    </w:p>
    <w:p w14:paraId="1E4919C4"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sends</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4EC9B0"/>
          <w:sz w:val="18"/>
          <w:szCs w:val="18"/>
        </w:rPr>
        <w:t>float</w:t>
      </w:r>
      <w:r w:rsidRPr="004553D6">
        <w:rPr>
          <w:rFonts w:ascii="Menlo" w:hAnsi="Menlo" w:cs="Menlo"/>
          <w:color w:val="CCCCCC"/>
          <w:sz w:val="18"/>
          <w:szCs w:val="18"/>
        </w:rPr>
        <w:t>(</w:t>
      </w:r>
      <w:r w:rsidRPr="004553D6">
        <w:rPr>
          <w:rFonts w:ascii="Menlo" w:hAnsi="Menlo" w:cs="Menlo"/>
          <w:color w:val="9CDCFE"/>
          <w:sz w:val="18"/>
          <w:szCs w:val="18"/>
        </w:rPr>
        <w:t>sends</w:t>
      </w:r>
      <w:r w:rsidRPr="004553D6">
        <w:rPr>
          <w:rFonts w:ascii="Menlo" w:hAnsi="Menlo" w:cs="Menlo"/>
          <w:color w:val="CCCCCC"/>
          <w:sz w:val="18"/>
          <w:szCs w:val="18"/>
        </w:rPr>
        <w:t>)</w:t>
      </w:r>
    </w:p>
    <w:p w14:paraId="756E3131"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B5CEA8"/>
          <w:sz w:val="18"/>
          <w:szCs w:val="18"/>
        </w:rPr>
        <w:t>1</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4EC9B0"/>
          <w:sz w:val="18"/>
          <w:szCs w:val="18"/>
        </w:rPr>
        <w:t>math</w:t>
      </w:r>
      <w:r w:rsidRPr="004553D6">
        <w:rPr>
          <w:rFonts w:ascii="Menlo" w:hAnsi="Menlo" w:cs="Menlo"/>
          <w:color w:val="CCCCCC"/>
          <w:sz w:val="18"/>
          <w:szCs w:val="18"/>
        </w:rPr>
        <w:t>.</w:t>
      </w:r>
      <w:r w:rsidRPr="004553D6">
        <w:rPr>
          <w:rFonts w:ascii="Menlo" w:hAnsi="Menlo" w:cs="Menlo"/>
          <w:color w:val="DCDCAA"/>
          <w:sz w:val="18"/>
          <w:szCs w:val="18"/>
        </w:rPr>
        <w:t>pow</w:t>
      </w:r>
      <w:r w:rsidRPr="004553D6">
        <w:rPr>
          <w:rFonts w:ascii="Menlo" w:hAnsi="Menlo" w:cs="Menlo"/>
          <w:color w:val="CCCCCC"/>
          <w:sz w:val="18"/>
          <w:szCs w:val="18"/>
        </w:rPr>
        <w:t>(</w:t>
      </w:r>
      <w:r w:rsidRPr="004553D6">
        <w:rPr>
          <w:rFonts w:ascii="Menlo" w:hAnsi="Menlo" w:cs="Menlo"/>
          <w:color w:val="B5CEA8"/>
          <w:sz w:val="18"/>
          <w:szCs w:val="18"/>
        </w:rPr>
        <w:t>1</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9CDCFE"/>
          <w:sz w:val="18"/>
          <w:szCs w:val="18"/>
        </w:rPr>
        <w:t>sends</w:t>
      </w:r>
      <w:r w:rsidRPr="004553D6">
        <w:rPr>
          <w:rFonts w:ascii="Menlo" w:hAnsi="Menlo" w:cs="Menlo"/>
          <w:color w:val="CCCCCC"/>
          <w:sz w:val="18"/>
          <w:szCs w:val="18"/>
        </w:rPr>
        <w:t>)</w:t>
      </w:r>
    </w:p>
    <w:p w14:paraId="1F621F76"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return</w:t>
      </w:r>
      <w:r w:rsidRPr="004553D6">
        <w:rPr>
          <w:rFonts w:ascii="Menlo" w:hAnsi="Menlo" w:cs="Menlo"/>
          <w:color w:val="CCCCCC"/>
          <w:sz w:val="18"/>
          <w:szCs w:val="18"/>
        </w:rPr>
        <w:t xml:space="preserve"> </w:t>
      </w:r>
      <w:r w:rsidRPr="004553D6">
        <w:rPr>
          <w:rFonts w:ascii="Menlo" w:hAnsi="Menlo" w:cs="Menlo"/>
          <w:color w:val="9CDCFE"/>
          <w:sz w:val="18"/>
          <w:szCs w:val="18"/>
        </w:rPr>
        <w:t>prob</w:t>
      </w:r>
    </w:p>
    <w:p w14:paraId="125DB2AF" w14:textId="77777777" w:rsidR="004553D6" w:rsidRPr="004553D6" w:rsidRDefault="004553D6" w:rsidP="004553D6">
      <w:pPr>
        <w:shd w:val="clear" w:color="auto" w:fill="1F1F1F"/>
        <w:spacing w:after="240" w:line="270" w:lineRule="atLeast"/>
        <w:rPr>
          <w:rFonts w:ascii="Menlo" w:hAnsi="Menlo" w:cs="Menlo"/>
          <w:color w:val="CCCCCC"/>
          <w:sz w:val="18"/>
          <w:szCs w:val="18"/>
        </w:rPr>
      </w:pPr>
    </w:p>
    <w:p w14:paraId="2F9C9B9F"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569CD6"/>
          <w:sz w:val="18"/>
          <w:szCs w:val="18"/>
        </w:rPr>
        <w:t>def</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MinNumberOfSendReceiveSlots</w:t>
      </w:r>
      <w:proofErr w:type="spellEnd"/>
      <w:r w:rsidRPr="004553D6">
        <w:rPr>
          <w:rFonts w:ascii="Menlo" w:hAnsi="Menlo" w:cs="Menlo"/>
          <w:color w:val="CCCCCC"/>
          <w:sz w:val="18"/>
          <w:szCs w:val="18"/>
        </w:rPr>
        <w:t>(</w:t>
      </w:r>
    </w:p>
    <w:p w14:paraId="260AF782"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proofErr w:type="spellStart"/>
      <w:r w:rsidRPr="004553D6">
        <w:rPr>
          <w:rFonts w:ascii="Menlo" w:hAnsi="Menlo" w:cs="Menlo"/>
          <w:color w:val="9CDCFE"/>
          <w:sz w:val="18"/>
          <w:szCs w:val="18"/>
        </w:rPr>
        <w:t>totalTimeForSuccess</w:t>
      </w:r>
      <w:proofErr w:type="spellEnd"/>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proofErr w:type="spellStart"/>
      <w:r w:rsidRPr="004553D6">
        <w:rPr>
          <w:rFonts w:ascii="Menlo" w:hAnsi="Menlo" w:cs="Menlo"/>
          <w:color w:val="9CDCFE"/>
          <w:sz w:val="18"/>
          <w:szCs w:val="18"/>
        </w:rPr>
        <w:t>blockSize</w:t>
      </w:r>
      <w:proofErr w:type="spellEnd"/>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r w:rsidRPr="004553D6">
        <w:rPr>
          <w:rFonts w:ascii="Menlo" w:hAnsi="Menlo" w:cs="Menlo"/>
          <w:color w:val="9CDCFE"/>
          <w:sz w:val="18"/>
          <w:szCs w:val="18"/>
        </w:rPr>
        <w:t>probability</w:t>
      </w:r>
      <w:r w:rsidRPr="004553D6">
        <w:rPr>
          <w:rFonts w:ascii="Menlo" w:hAnsi="Menlo" w:cs="Menlo"/>
          <w:color w:val="CCCCCC"/>
          <w:sz w:val="18"/>
          <w:szCs w:val="18"/>
        </w:rPr>
        <w:t xml:space="preserve">: </w:t>
      </w:r>
      <w:r w:rsidRPr="004553D6">
        <w:rPr>
          <w:rFonts w:ascii="Menlo" w:hAnsi="Menlo" w:cs="Menlo"/>
          <w:color w:val="4EC9B0"/>
          <w:sz w:val="18"/>
          <w:szCs w:val="18"/>
        </w:rPr>
        <w:t>float</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B5CEA8"/>
          <w:sz w:val="18"/>
          <w:szCs w:val="18"/>
        </w:rPr>
        <w:t>0.97</w:t>
      </w:r>
    </w:p>
    <w:p w14:paraId="0DC5FA6A"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w:t>
      </w:r>
    </w:p>
    <w:p w14:paraId="7F247338"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xml:space="preserve"># </w:t>
      </w:r>
      <w:proofErr w:type="gramStart"/>
      <w:r w:rsidRPr="004553D6">
        <w:rPr>
          <w:rFonts w:ascii="Menlo" w:hAnsi="Menlo" w:cs="Menlo"/>
          <w:color w:val="6A9955"/>
          <w:sz w:val="18"/>
          <w:szCs w:val="18"/>
        </w:rPr>
        <w:t>calculate</w:t>
      </w:r>
      <w:proofErr w:type="gramEnd"/>
      <w:r w:rsidRPr="004553D6">
        <w:rPr>
          <w:rFonts w:ascii="Menlo" w:hAnsi="Menlo" w:cs="Menlo"/>
          <w:color w:val="6A9955"/>
          <w:sz w:val="18"/>
          <w:szCs w:val="18"/>
        </w:rPr>
        <w:t xml:space="preserve"> the number of blocks</w:t>
      </w:r>
    </w:p>
    <w:p w14:paraId="34652CD2"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w:t>
      </w:r>
      <w:proofErr w:type="spellStart"/>
      <w:r w:rsidRPr="004553D6">
        <w:rPr>
          <w:rFonts w:ascii="Menlo" w:hAnsi="Menlo" w:cs="Menlo"/>
          <w:color w:val="9CDCFE"/>
          <w:sz w:val="18"/>
          <w:szCs w:val="18"/>
        </w:rPr>
        <w:t>totalTimeForSuccess</w:t>
      </w:r>
      <w:proofErr w:type="spellEnd"/>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proofErr w:type="spellStart"/>
      <w:r w:rsidRPr="004553D6">
        <w:rPr>
          <w:rFonts w:ascii="Menlo" w:hAnsi="Menlo" w:cs="Menlo"/>
          <w:color w:val="9CDCFE"/>
          <w:sz w:val="18"/>
          <w:szCs w:val="18"/>
        </w:rPr>
        <w:t>blockSize</w:t>
      </w:r>
      <w:proofErr w:type="spellEnd"/>
      <w:r w:rsidRPr="004553D6">
        <w:rPr>
          <w:rFonts w:ascii="Menlo" w:hAnsi="Menlo" w:cs="Menlo"/>
          <w:color w:val="CCCCCC"/>
          <w:sz w:val="18"/>
          <w:szCs w:val="18"/>
        </w:rPr>
        <w:t>)</w:t>
      </w:r>
    </w:p>
    <w:p w14:paraId="28754956" w14:textId="77777777" w:rsidR="004553D6" w:rsidRPr="004553D6" w:rsidRDefault="004553D6" w:rsidP="004553D6">
      <w:pPr>
        <w:shd w:val="clear" w:color="auto" w:fill="1F1F1F"/>
        <w:spacing w:line="270" w:lineRule="atLeast"/>
        <w:rPr>
          <w:rFonts w:ascii="Menlo" w:hAnsi="Menlo" w:cs="Menlo"/>
          <w:color w:val="CCCCCC"/>
          <w:sz w:val="18"/>
          <w:szCs w:val="18"/>
        </w:rPr>
      </w:pPr>
    </w:p>
    <w:p w14:paraId="368B21F0"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for</w:t>
      </w:r>
      <w:r w:rsidRPr="004553D6">
        <w:rPr>
          <w:rFonts w:ascii="Menlo" w:hAnsi="Menlo" w:cs="Menlo"/>
          <w:color w:val="CCCCCC"/>
          <w:sz w:val="18"/>
          <w:szCs w:val="18"/>
        </w:rPr>
        <w:t xml:space="preserve"> </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C586C0"/>
          <w:sz w:val="18"/>
          <w:szCs w:val="18"/>
        </w:rPr>
        <w:t>in</w:t>
      </w:r>
      <w:r w:rsidRPr="004553D6">
        <w:rPr>
          <w:rFonts w:ascii="Menlo" w:hAnsi="Menlo" w:cs="Menlo"/>
          <w:color w:val="CCCCCC"/>
          <w:sz w:val="18"/>
          <w:szCs w:val="18"/>
        </w:rPr>
        <w:t xml:space="preserve"> </w:t>
      </w:r>
      <w:r w:rsidRPr="004553D6">
        <w:rPr>
          <w:rFonts w:ascii="Menlo" w:hAnsi="Menlo" w:cs="Menlo"/>
          <w:color w:val="4EC9B0"/>
          <w:sz w:val="18"/>
          <w:szCs w:val="18"/>
        </w:rPr>
        <w:t>range</w:t>
      </w:r>
      <w:r w:rsidRPr="004553D6">
        <w:rPr>
          <w:rFonts w:ascii="Menlo" w:hAnsi="Menlo" w:cs="Menlo"/>
          <w:color w:val="CCCCCC"/>
          <w:sz w:val="18"/>
          <w:szCs w:val="18"/>
        </w:rPr>
        <w:t>(</w:t>
      </w:r>
      <w:r w:rsidRPr="004553D6">
        <w:rPr>
          <w:rFonts w:ascii="Menlo" w:hAnsi="Menlo" w:cs="Menlo"/>
          <w:color w:val="B5CEA8"/>
          <w:sz w:val="18"/>
          <w:szCs w:val="18"/>
        </w:rPr>
        <w:t>1</w:t>
      </w: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w:t>
      </w:r>
    </w:p>
    <w:p w14:paraId="12A1C8C9"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xml:space="preserve"># </w:t>
      </w:r>
      <w:proofErr w:type="gramStart"/>
      <w:r w:rsidRPr="004553D6">
        <w:rPr>
          <w:rFonts w:ascii="Menlo" w:hAnsi="Menlo" w:cs="Menlo"/>
          <w:color w:val="6A9955"/>
          <w:sz w:val="18"/>
          <w:szCs w:val="18"/>
        </w:rPr>
        <w:t>now</w:t>
      </w:r>
      <w:proofErr w:type="gramEnd"/>
      <w:r w:rsidRPr="004553D6">
        <w:rPr>
          <w:rFonts w:ascii="Menlo" w:hAnsi="Menlo" w:cs="Menlo"/>
          <w:color w:val="6A9955"/>
          <w:sz w:val="18"/>
          <w:szCs w:val="18"/>
        </w:rPr>
        <w:t xml:space="preserve"> we run the probability values from 1 to the total number of simulations and create a list of probabilities</w:t>
      </w:r>
    </w:p>
    <w:p w14:paraId="63A07D44"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ProbabilitySuccess</w:t>
      </w:r>
      <w:proofErr w:type="spellEnd"/>
      <w:r w:rsidRPr="004553D6">
        <w:rPr>
          <w:rFonts w:ascii="Menlo" w:hAnsi="Menlo" w:cs="Menlo"/>
          <w:color w:val="CCCCCC"/>
          <w:sz w:val="18"/>
          <w:szCs w:val="18"/>
        </w:rPr>
        <w:t>(</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w:t>
      </w:r>
    </w:p>
    <w:p w14:paraId="1EF28707"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check if the probability is greater than 97%</w:t>
      </w:r>
    </w:p>
    <w:p w14:paraId="5932CB8B"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if</w:t>
      </w: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&gt;</w:t>
      </w:r>
      <w:r w:rsidRPr="004553D6">
        <w:rPr>
          <w:rFonts w:ascii="Menlo" w:hAnsi="Menlo" w:cs="Menlo"/>
          <w:color w:val="CCCCCC"/>
          <w:sz w:val="18"/>
          <w:szCs w:val="18"/>
        </w:rPr>
        <w:t xml:space="preserve"> </w:t>
      </w:r>
      <w:r w:rsidRPr="004553D6">
        <w:rPr>
          <w:rFonts w:ascii="Menlo" w:hAnsi="Menlo" w:cs="Menlo"/>
          <w:color w:val="B5CEA8"/>
          <w:sz w:val="18"/>
          <w:szCs w:val="18"/>
        </w:rPr>
        <w:t>0.97</w:t>
      </w:r>
      <w:r w:rsidRPr="004553D6">
        <w:rPr>
          <w:rFonts w:ascii="Menlo" w:hAnsi="Menlo" w:cs="Menlo"/>
          <w:color w:val="CCCCCC"/>
          <w:sz w:val="18"/>
          <w:szCs w:val="18"/>
        </w:rPr>
        <w:t>:</w:t>
      </w:r>
    </w:p>
    <w:p w14:paraId="0CB76F96"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xml:space="preserve"># </w:t>
      </w:r>
      <w:proofErr w:type="gramStart"/>
      <w:r w:rsidRPr="004553D6">
        <w:rPr>
          <w:rFonts w:ascii="Menlo" w:hAnsi="Menlo" w:cs="Menlo"/>
          <w:color w:val="6A9955"/>
          <w:sz w:val="18"/>
          <w:szCs w:val="18"/>
        </w:rPr>
        <w:t>if</w:t>
      </w:r>
      <w:proofErr w:type="gramEnd"/>
      <w:r w:rsidRPr="004553D6">
        <w:rPr>
          <w:rFonts w:ascii="Menlo" w:hAnsi="Menlo" w:cs="Menlo"/>
          <w:color w:val="6A9955"/>
          <w:sz w:val="18"/>
          <w:szCs w:val="18"/>
        </w:rPr>
        <w:t xml:space="preserve"> it is, return the number of send and receive slots</w:t>
      </w:r>
    </w:p>
    <w:p w14:paraId="74408A08"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return</w:t>
      </w:r>
      <w:r w:rsidRPr="004553D6">
        <w:rPr>
          <w:rFonts w:ascii="Menlo" w:hAnsi="Menlo" w:cs="Menlo"/>
          <w:color w:val="CCCCCC"/>
          <w:sz w:val="18"/>
          <w:szCs w:val="18"/>
        </w:rPr>
        <w:t xml:space="preserve"> </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9CDCFE"/>
          <w:sz w:val="18"/>
          <w:szCs w:val="18"/>
        </w:rPr>
        <w:t>_</w:t>
      </w:r>
    </w:p>
    <w:p w14:paraId="6AFC4C1D" w14:textId="77777777" w:rsidR="004553D6" w:rsidRPr="004553D6" w:rsidRDefault="004553D6" w:rsidP="004553D6">
      <w:pPr>
        <w:shd w:val="clear" w:color="auto" w:fill="1F1F1F"/>
        <w:spacing w:line="270" w:lineRule="atLeast"/>
        <w:rPr>
          <w:rFonts w:ascii="Menlo" w:hAnsi="Menlo" w:cs="Menlo"/>
          <w:color w:val="CCCCCC"/>
          <w:sz w:val="18"/>
          <w:szCs w:val="18"/>
        </w:rPr>
      </w:pPr>
    </w:p>
    <w:p w14:paraId="6C00F46F"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return</w:t>
      </w:r>
      <w:r w:rsidRPr="004553D6">
        <w:rPr>
          <w:rFonts w:ascii="Menlo" w:hAnsi="Menlo" w:cs="Menlo"/>
          <w:color w:val="CCCCCC"/>
          <w:sz w:val="18"/>
          <w:szCs w:val="18"/>
        </w:rPr>
        <w:t xml:space="preserve"> </w:t>
      </w:r>
      <w:r w:rsidRPr="004553D6">
        <w:rPr>
          <w:rFonts w:ascii="Menlo" w:hAnsi="Menlo" w:cs="Menlo"/>
          <w:color w:val="CE9178"/>
          <w:sz w:val="18"/>
          <w:szCs w:val="18"/>
        </w:rPr>
        <w:t>"No solution found"</w:t>
      </w:r>
    </w:p>
    <w:p w14:paraId="7BAE48EC" w14:textId="77777777" w:rsidR="004553D6" w:rsidRPr="004553D6" w:rsidRDefault="004553D6" w:rsidP="004553D6">
      <w:pPr>
        <w:shd w:val="clear" w:color="auto" w:fill="1F1F1F"/>
        <w:spacing w:after="240" w:line="270" w:lineRule="atLeast"/>
        <w:rPr>
          <w:rFonts w:ascii="Menlo" w:hAnsi="Menlo" w:cs="Menlo"/>
          <w:color w:val="CCCCCC"/>
          <w:sz w:val="18"/>
          <w:szCs w:val="18"/>
        </w:rPr>
      </w:pPr>
    </w:p>
    <w:p w14:paraId="683076A6"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6A9955"/>
          <w:sz w:val="18"/>
          <w:szCs w:val="18"/>
        </w:rPr>
        <w:t># total number of slots and simulations</w:t>
      </w:r>
    </w:p>
    <w:p w14:paraId="2644B452" w14:textId="77777777" w:rsidR="004553D6" w:rsidRPr="004553D6" w:rsidRDefault="004553D6" w:rsidP="004553D6">
      <w:pPr>
        <w:shd w:val="clear" w:color="auto" w:fill="1F1F1F"/>
        <w:spacing w:line="270" w:lineRule="atLeast"/>
        <w:rPr>
          <w:rFonts w:ascii="Menlo" w:hAnsi="Menlo" w:cs="Menlo"/>
          <w:color w:val="CCCCCC"/>
          <w:sz w:val="18"/>
          <w:szCs w:val="18"/>
        </w:rPr>
      </w:pPr>
      <w:proofErr w:type="spellStart"/>
      <w:r w:rsidRPr="004553D6">
        <w:rPr>
          <w:rFonts w:ascii="Menlo" w:hAnsi="Menlo" w:cs="Menlo"/>
          <w:color w:val="9CDCFE"/>
          <w:sz w:val="18"/>
          <w:szCs w:val="18"/>
        </w:rPr>
        <w:t>minSendReceive</w:t>
      </w:r>
      <w:proofErr w:type="spellEnd"/>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MinNumberOfSendReceiveSlots</w:t>
      </w:r>
      <w:proofErr w:type="spellEnd"/>
      <w:r w:rsidRPr="004553D6">
        <w:rPr>
          <w:rFonts w:ascii="Menlo" w:hAnsi="Menlo" w:cs="Menlo"/>
          <w:color w:val="CCCCCC"/>
          <w:sz w:val="18"/>
          <w:szCs w:val="18"/>
        </w:rPr>
        <w:t>(</w:t>
      </w:r>
      <w:r w:rsidRPr="004553D6">
        <w:rPr>
          <w:rFonts w:ascii="Menlo" w:hAnsi="Menlo" w:cs="Menlo"/>
          <w:color w:val="B5CEA8"/>
          <w:sz w:val="18"/>
          <w:szCs w:val="18"/>
        </w:rPr>
        <w:t>300000</w:t>
      </w:r>
      <w:r w:rsidRPr="004553D6">
        <w:rPr>
          <w:rFonts w:ascii="Menlo" w:hAnsi="Menlo" w:cs="Menlo"/>
          <w:color w:val="CCCCCC"/>
          <w:sz w:val="18"/>
          <w:szCs w:val="18"/>
        </w:rPr>
        <w:t xml:space="preserve">, </w:t>
      </w:r>
      <w:r w:rsidRPr="004553D6">
        <w:rPr>
          <w:rFonts w:ascii="Menlo" w:hAnsi="Menlo" w:cs="Menlo"/>
          <w:color w:val="B5CEA8"/>
          <w:sz w:val="18"/>
          <w:szCs w:val="18"/>
        </w:rPr>
        <w:t>30</w:t>
      </w:r>
      <w:r w:rsidRPr="004553D6">
        <w:rPr>
          <w:rFonts w:ascii="Menlo" w:hAnsi="Menlo" w:cs="Menlo"/>
          <w:color w:val="CCCCCC"/>
          <w:sz w:val="18"/>
          <w:szCs w:val="18"/>
        </w:rPr>
        <w:t xml:space="preserve">, </w:t>
      </w:r>
      <w:r w:rsidRPr="004553D6">
        <w:rPr>
          <w:rFonts w:ascii="Menlo" w:hAnsi="Menlo" w:cs="Menlo"/>
          <w:color w:val="B5CEA8"/>
          <w:sz w:val="18"/>
          <w:szCs w:val="18"/>
        </w:rPr>
        <w:t>0.97</w:t>
      </w:r>
      <w:r w:rsidRPr="004553D6">
        <w:rPr>
          <w:rFonts w:ascii="Menlo" w:hAnsi="Menlo" w:cs="Menlo"/>
          <w:color w:val="CCCCCC"/>
          <w:sz w:val="18"/>
          <w:szCs w:val="18"/>
        </w:rPr>
        <w:t>)</w:t>
      </w:r>
    </w:p>
    <w:p w14:paraId="34C6647D" w14:textId="77777777" w:rsidR="004553D6" w:rsidRPr="004553D6" w:rsidRDefault="004553D6" w:rsidP="004553D6">
      <w:pPr>
        <w:shd w:val="clear" w:color="auto" w:fill="1F1F1F"/>
        <w:spacing w:line="270" w:lineRule="atLeast"/>
        <w:rPr>
          <w:rFonts w:ascii="Menlo" w:hAnsi="Menlo" w:cs="Menlo"/>
          <w:color w:val="CCCCCC"/>
          <w:sz w:val="18"/>
          <w:szCs w:val="18"/>
        </w:rPr>
      </w:pPr>
    </w:p>
    <w:p w14:paraId="3A09D9D1"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DCDCAA"/>
          <w:sz w:val="18"/>
          <w:szCs w:val="18"/>
        </w:rPr>
        <w:t>print</w:t>
      </w:r>
      <w:r w:rsidRPr="004553D6">
        <w:rPr>
          <w:rFonts w:ascii="Menlo" w:hAnsi="Menlo" w:cs="Menlo"/>
          <w:color w:val="CCCCCC"/>
          <w:sz w:val="18"/>
          <w:szCs w:val="18"/>
        </w:rPr>
        <w:t>(</w:t>
      </w:r>
      <w:proofErr w:type="spellStart"/>
      <w:r w:rsidRPr="004553D6">
        <w:rPr>
          <w:rFonts w:ascii="Menlo" w:hAnsi="Menlo" w:cs="Menlo"/>
          <w:color w:val="569CD6"/>
          <w:sz w:val="18"/>
          <w:szCs w:val="18"/>
        </w:rPr>
        <w:t>f</w:t>
      </w:r>
      <w:r w:rsidRPr="004553D6">
        <w:rPr>
          <w:rFonts w:ascii="Menlo" w:hAnsi="Menlo" w:cs="Menlo"/>
          <w:color w:val="CE9178"/>
          <w:sz w:val="18"/>
          <w:szCs w:val="18"/>
        </w:rPr>
        <w:t>"Minimum</w:t>
      </w:r>
      <w:proofErr w:type="spellEnd"/>
      <w:r w:rsidRPr="004553D6">
        <w:rPr>
          <w:rFonts w:ascii="Menlo" w:hAnsi="Menlo" w:cs="Menlo"/>
          <w:color w:val="CE9178"/>
          <w:sz w:val="18"/>
          <w:szCs w:val="18"/>
        </w:rPr>
        <w:t xml:space="preserve"> number of send and receive slots: </w:t>
      </w:r>
      <w:r w:rsidRPr="004553D6">
        <w:rPr>
          <w:rFonts w:ascii="Menlo" w:hAnsi="Menlo" w:cs="Menlo"/>
          <w:color w:val="569CD6"/>
          <w:sz w:val="18"/>
          <w:szCs w:val="18"/>
        </w:rPr>
        <w:t>{</w:t>
      </w:r>
      <w:proofErr w:type="spellStart"/>
      <w:r w:rsidRPr="004553D6">
        <w:rPr>
          <w:rFonts w:ascii="Menlo" w:hAnsi="Menlo" w:cs="Menlo"/>
          <w:color w:val="9CDCFE"/>
          <w:sz w:val="18"/>
          <w:szCs w:val="18"/>
        </w:rPr>
        <w:t>minSendReceive</w:t>
      </w:r>
      <w:proofErr w:type="spellEnd"/>
      <w:r w:rsidRPr="004553D6">
        <w:rPr>
          <w:rFonts w:ascii="Menlo" w:hAnsi="Menlo" w:cs="Menlo"/>
          <w:color w:val="569CD6"/>
          <w:sz w:val="18"/>
          <w:szCs w:val="18"/>
        </w:rPr>
        <w:t>}</w:t>
      </w:r>
      <w:r w:rsidRPr="004553D6">
        <w:rPr>
          <w:rFonts w:ascii="Menlo" w:hAnsi="Menlo" w:cs="Menlo"/>
          <w:color w:val="CE9178"/>
          <w:sz w:val="18"/>
          <w:szCs w:val="18"/>
        </w:rPr>
        <w:t>"</w:t>
      </w:r>
      <w:r w:rsidRPr="004553D6">
        <w:rPr>
          <w:rFonts w:ascii="Menlo" w:hAnsi="Menlo" w:cs="Menlo"/>
          <w:color w:val="CCCCCC"/>
          <w:sz w:val="18"/>
          <w:szCs w:val="18"/>
        </w:rPr>
        <w:t>)</w:t>
      </w:r>
    </w:p>
    <w:p w14:paraId="26F5E891" w14:textId="77777777" w:rsidR="004553D6" w:rsidRPr="004553D6" w:rsidRDefault="004553D6" w:rsidP="004553D6">
      <w:pPr>
        <w:shd w:val="clear" w:color="auto" w:fill="1F1F1F"/>
        <w:spacing w:line="270" w:lineRule="atLeast"/>
        <w:rPr>
          <w:rFonts w:ascii="Menlo" w:hAnsi="Menlo" w:cs="Menlo"/>
          <w:color w:val="CCCCCC"/>
          <w:sz w:val="18"/>
          <w:szCs w:val="18"/>
        </w:rPr>
      </w:pPr>
    </w:p>
    <w:p w14:paraId="21E64A89" w14:textId="42E7BAA6" w:rsidR="00ED683A" w:rsidRDefault="00ED683A">
      <w:pPr>
        <w:spacing w:after="160" w:line="259" w:lineRule="auto"/>
      </w:pPr>
    </w:p>
    <w:p w14:paraId="49191BE9" w14:textId="6375AE6D" w:rsidR="004553D6" w:rsidRDefault="004553D6">
      <w:pPr>
        <w:spacing w:after="160" w:line="259" w:lineRule="auto"/>
      </w:pPr>
      <w:r>
        <w:t>result:</w:t>
      </w:r>
    </w:p>
    <w:p w14:paraId="1D8B6318" w14:textId="2BEB9D1E" w:rsidR="004553D6" w:rsidRDefault="004553D6">
      <w:pPr>
        <w:spacing w:after="160" w:line="259" w:lineRule="auto"/>
      </w:pPr>
      <w:r>
        <w:t>&gt;</w:t>
      </w:r>
      <w:r w:rsidRPr="004553D6">
        <w:t>Minimum number of send and receive slots: (187, 187)</w:t>
      </w:r>
    </w:p>
    <w:p w14:paraId="34526D96" w14:textId="0FB62776" w:rsidR="00D70693" w:rsidRDefault="004553D6">
      <w:pPr>
        <w:spacing w:after="160" w:line="259" w:lineRule="auto"/>
      </w:pPr>
      <w:r>
        <w:t>This shows</w:t>
      </w:r>
      <w:r w:rsidR="00A07CC2">
        <w:t xml:space="preserve"> that the optimal send and receive slots are 187 slots at 30 ms each for a </w:t>
      </w:r>
      <w:proofErr w:type="gramStart"/>
      <w:r w:rsidR="00A07CC2">
        <w:t>5 minute</w:t>
      </w:r>
      <w:proofErr w:type="gramEnd"/>
      <w:r w:rsidR="00A07CC2">
        <w:t xml:space="preserve"> window. This is a total </w:t>
      </w:r>
      <w:proofErr w:type="spellStart"/>
      <w:r w:rsidR="00A07CC2">
        <w:t>send_receive</w:t>
      </w:r>
      <w:proofErr w:type="spellEnd"/>
      <w:r w:rsidR="00A07CC2">
        <w:t xml:space="preserve"> time in 5 minutes of 187*30ms = 5.6s. of total send and receive time for each device. </w:t>
      </w:r>
    </w:p>
    <w:p w14:paraId="605A07D5" w14:textId="25741524" w:rsidR="00D70693" w:rsidRDefault="00D70693">
      <w:pPr>
        <w:spacing w:after="160" w:line="259" w:lineRule="auto"/>
      </w:pPr>
      <w:r>
        <w:t>Multiple devices:</w:t>
      </w:r>
    </w:p>
    <w:p w14:paraId="6AD5811F" w14:textId="59B42062" w:rsidR="00D70693" w:rsidRDefault="00D70693">
      <w:pPr>
        <w:spacing w:after="160" w:line="259" w:lineRule="auto"/>
      </w:pPr>
      <w:r>
        <w:lastRenderedPageBreak/>
        <w:t xml:space="preserve">The mesh consists of many relays to get it to travel the requisite distance for the use case. For </w:t>
      </w:r>
      <w:proofErr w:type="gramStart"/>
      <w:r>
        <w:t>example</w:t>
      </w:r>
      <w:proofErr w:type="gramEnd"/>
      <w:r>
        <w:t xml:space="preserve"> on a farm the signal might have to travel 200 meters total each </w:t>
      </w:r>
      <w:proofErr w:type="spellStart"/>
      <w:r>
        <w:t>ble</w:t>
      </w:r>
      <w:proofErr w:type="spellEnd"/>
      <w:r>
        <w:t xml:space="preserve"> device can send a signal at a distance of around 50 meters with an antenna so a total of 3 devices would be needed to get the signal including the phone receiver. Each relay would be independent of the previous relay and the message can be stored in a device and wait until it is connected to the next device to send the signal. </w:t>
      </w:r>
      <w:proofErr w:type="gramStart"/>
      <w:r>
        <w:t>So</w:t>
      </w:r>
      <w:proofErr w:type="gramEnd"/>
      <w:r>
        <w:t xml:space="preserve"> each send and receive pair can take a total of 5 minutes. </w:t>
      </w:r>
    </w:p>
    <w:p w14:paraId="0675978B" w14:textId="20508150" w:rsidR="00D70693" w:rsidRDefault="00D70693">
      <w:pPr>
        <w:spacing w:after="160" w:line="259" w:lineRule="auto"/>
      </w:pPr>
      <w:r>
        <w:rPr>
          <w:noProof/>
        </w:rPr>
        <mc:AlternateContent>
          <mc:Choice Requires="wps">
            <w:drawing>
              <wp:anchor distT="0" distB="0" distL="114300" distR="114300" simplePos="0" relativeHeight="251666432" behindDoc="0" locked="0" layoutInCell="1" allowOverlap="1" wp14:anchorId="5B1A10B9" wp14:editId="39C3B349">
                <wp:simplePos x="0" y="0"/>
                <wp:positionH relativeFrom="column">
                  <wp:posOffset>3149389</wp:posOffset>
                </wp:positionH>
                <wp:positionV relativeFrom="paragraph">
                  <wp:posOffset>44450</wp:posOffset>
                </wp:positionV>
                <wp:extent cx="711200" cy="948267"/>
                <wp:effectExtent l="0" t="0" r="12700" b="17145"/>
                <wp:wrapNone/>
                <wp:docPr id="1492466789" name="Rectangle 6"/>
                <wp:cNvGraphicFramePr/>
                <a:graphic xmlns:a="http://schemas.openxmlformats.org/drawingml/2006/main">
                  <a:graphicData uri="http://schemas.microsoft.com/office/word/2010/wordprocessingShape">
                    <wps:wsp>
                      <wps:cNvSpPr/>
                      <wps:spPr>
                        <a:xfrm>
                          <a:off x="0" y="0"/>
                          <a:ext cx="711200" cy="9482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25F517" w14:textId="2F467762" w:rsidR="00D70693" w:rsidRDefault="00D70693" w:rsidP="00D70693">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A10B9" id="Rectangle 6" o:spid="_x0000_s1026" style="position:absolute;margin-left:248pt;margin-top:3.5pt;width:56pt;height:7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" fillcolor="#156082 [3204]" strokecolor="#030e13 [484]" strokeweight="1pt">
                <v:textbox>
                  <w:txbxContent>
                    <w:p w14:paraId="0F25F517" w14:textId="2F467762" w:rsidR="00D70693" w:rsidRDefault="00D70693" w:rsidP="00D70693">
                      <w:pPr>
                        <w:jc w:val="center"/>
                      </w:pPr>
                      <w:r>
                        <w:t>Phone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5D7E90B" wp14:editId="4B7DABE2">
                <wp:simplePos x="0" y="0"/>
                <wp:positionH relativeFrom="column">
                  <wp:posOffset>2285577</wp:posOffset>
                </wp:positionH>
                <wp:positionV relativeFrom="paragraph">
                  <wp:posOffset>179917</wp:posOffset>
                </wp:positionV>
                <wp:extent cx="499534" cy="482600"/>
                <wp:effectExtent l="0" t="0" r="8890" b="12700"/>
                <wp:wrapNone/>
                <wp:docPr id="597748236" name="Oval 5"/>
                <wp:cNvGraphicFramePr/>
                <a:graphic xmlns:a="http://schemas.openxmlformats.org/drawingml/2006/main">
                  <a:graphicData uri="http://schemas.microsoft.com/office/word/2010/wordprocessingShape">
                    <wps:wsp>
                      <wps:cNvSpPr/>
                      <wps:spPr>
                        <a:xfrm>
                          <a:off x="0" y="0"/>
                          <a:ext cx="499534" cy="482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28EBE7" w14:textId="4C3F80DF" w:rsidR="00D70693" w:rsidRDefault="00D70693" w:rsidP="00D70693">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7E90B" id="Oval 5" o:spid="_x0000_s1027" style="position:absolute;margin-left:179.95pt;margin-top:14.15pt;width:39.35pt;height: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" fillcolor="#156082 [3204]" strokecolor="#030e13 [484]" strokeweight="1pt">
                <v:stroke joinstyle="miter"/>
                <v:textbox>
                  <w:txbxContent>
                    <w:p w14:paraId="2028EBE7" w14:textId="4C3F80DF" w:rsidR="00D70693" w:rsidRDefault="00D70693" w:rsidP="00D70693">
                      <w:pPr>
                        <w:jc w:val="center"/>
                      </w:pPr>
                      <w:r>
                        <w:t>R</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2CFCCC88" wp14:editId="7241AB1D">
                <wp:simplePos x="0" y="0"/>
                <wp:positionH relativeFrom="column">
                  <wp:posOffset>1278043</wp:posOffset>
                </wp:positionH>
                <wp:positionV relativeFrom="paragraph">
                  <wp:posOffset>179705</wp:posOffset>
                </wp:positionV>
                <wp:extent cx="499534" cy="482600"/>
                <wp:effectExtent l="0" t="0" r="8890" b="12700"/>
                <wp:wrapNone/>
                <wp:docPr id="1186962644" name="Oval 5"/>
                <wp:cNvGraphicFramePr/>
                <a:graphic xmlns:a="http://schemas.openxmlformats.org/drawingml/2006/main">
                  <a:graphicData uri="http://schemas.microsoft.com/office/word/2010/wordprocessingShape">
                    <wps:wsp>
                      <wps:cNvSpPr/>
                      <wps:spPr>
                        <a:xfrm>
                          <a:off x="0" y="0"/>
                          <a:ext cx="499534" cy="482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F10B0D" w14:textId="5C4E7CFB" w:rsidR="00D70693" w:rsidRDefault="00D70693" w:rsidP="00D70693">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CCC88" id="_x0000_s1028" style="position:absolute;margin-left:100.65pt;margin-top:14.15pt;width:39.35pt;height: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" fillcolor="#156082 [3204]" strokecolor="#030e13 [484]" strokeweight="1pt">
                <v:stroke joinstyle="miter"/>
                <v:textbox>
                  <w:txbxContent>
                    <w:p w14:paraId="18F10B0D" w14:textId="5C4E7CFB" w:rsidR="00D70693" w:rsidRDefault="00D70693" w:rsidP="00D70693">
                      <w:pPr>
                        <w:jc w:val="center"/>
                      </w:pPr>
                      <w:r>
                        <w:t>R</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0EEB940E" wp14:editId="532C9260">
                <wp:simplePos x="0" y="0"/>
                <wp:positionH relativeFrom="column">
                  <wp:posOffset>321733</wp:posOffset>
                </wp:positionH>
                <wp:positionV relativeFrom="paragraph">
                  <wp:posOffset>180552</wp:posOffset>
                </wp:positionV>
                <wp:extent cx="499534" cy="482600"/>
                <wp:effectExtent l="0" t="0" r="8890" b="12700"/>
                <wp:wrapNone/>
                <wp:docPr id="1860698514" name="Oval 5"/>
                <wp:cNvGraphicFramePr/>
                <a:graphic xmlns:a="http://schemas.openxmlformats.org/drawingml/2006/main">
                  <a:graphicData uri="http://schemas.microsoft.com/office/word/2010/wordprocessingShape">
                    <wps:wsp>
                      <wps:cNvSpPr/>
                      <wps:spPr>
                        <a:xfrm>
                          <a:off x="0" y="0"/>
                          <a:ext cx="499534" cy="482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1DED7C" w14:textId="6FF84F1A" w:rsidR="00D70693" w:rsidRDefault="00D70693" w:rsidP="00D70693">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EB940E" id="_x0000_s1029" style="position:absolute;margin-left:25.35pt;margin-top:14.2pt;width:39.35pt;height: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" fillcolor="#156082 [3204]" strokecolor="#030e13 [484]" strokeweight="1pt">
                <v:stroke joinstyle="miter"/>
                <v:textbox>
                  <w:txbxContent>
                    <w:p w14:paraId="6C1DED7C" w14:textId="6FF84F1A" w:rsidR="00D70693" w:rsidRDefault="00D70693" w:rsidP="00D70693">
                      <w:pPr>
                        <w:jc w:val="center"/>
                      </w:pPr>
                      <w:r>
                        <w:t>R</w:t>
                      </w:r>
                    </w:p>
                  </w:txbxContent>
                </v:textbox>
              </v:oval>
            </w:pict>
          </mc:Fallback>
        </mc:AlternateContent>
      </w:r>
    </w:p>
    <w:p w14:paraId="7AEB4B21" w14:textId="237EE84E" w:rsidR="00D70693" w:rsidRDefault="00D70693">
      <w:pPr>
        <w:spacing w:after="160" w:line="259" w:lineRule="auto"/>
      </w:pPr>
    </w:p>
    <w:p w14:paraId="1816D9A1" w14:textId="77777777" w:rsidR="004553D6" w:rsidRDefault="004553D6">
      <w:pPr>
        <w:spacing w:after="160" w:line="259" w:lineRule="auto"/>
      </w:pPr>
    </w:p>
    <w:p w14:paraId="5519FEDE" w14:textId="77777777" w:rsidR="00D70693" w:rsidRDefault="00D70693">
      <w:pPr>
        <w:spacing w:after="160" w:line="259" w:lineRule="auto"/>
      </w:pPr>
    </w:p>
    <w:p w14:paraId="58F7CD6C" w14:textId="4B166909" w:rsidR="00D70693" w:rsidRDefault="00D70693">
      <w:pPr>
        <w:spacing w:after="160" w:line="259" w:lineRule="auto"/>
      </w:pPr>
      <w:r>
        <w:t>To run this model the total time would have to be divided by the number of relays:</w:t>
      </w:r>
    </w:p>
    <w:p w14:paraId="63FCC3EB" w14:textId="66161132" w:rsidR="00D70693" w:rsidRPr="00BB13C3" w:rsidRDefault="00D70693">
      <w:pPr>
        <w:spacing w:after="160" w:line="259" w:lineRule="auto"/>
      </w:pPr>
      <m:oMathPara>
        <m:oMath>
          <m:r>
            <w:rPr>
              <w:rFonts w:ascii="Cambria Math" w:hAnsi="Cambria Math"/>
            </w:rPr>
            <m:t>rela</m:t>
          </m:r>
          <m:sSub>
            <m:sSubPr>
              <m:ctrlPr>
                <w:rPr>
                  <w:rFonts w:ascii="Cambria Math" w:hAnsi="Cambria Math"/>
                  <w:i/>
                </w:rPr>
              </m:ctrlPr>
            </m:sSubPr>
            <m:e>
              <m:r>
                <w:rPr>
                  <w:rFonts w:ascii="Cambria Math" w:hAnsi="Cambria Math"/>
                </w:rPr>
                <m:t>y</m:t>
              </m:r>
            </m:e>
            <m:sub>
              <m:r>
                <w:rPr>
                  <w:rFonts w:ascii="Cambria Math" w:hAnsi="Cambria Math"/>
                </w:rPr>
                <m:t>time</m:t>
              </m:r>
            </m:sub>
          </m:sSub>
          <m:r>
            <w:rPr>
              <w:rFonts w:ascii="Cambria Math" w:hAnsi="Cambria Math"/>
            </w:rPr>
            <m:t>=</m:t>
          </m:r>
          <m:f>
            <m:fPr>
              <m:ctrlPr>
                <w:rPr>
                  <w:rFonts w:ascii="Cambria Math" w:hAnsi="Cambria Math"/>
                  <w:i/>
                </w:rPr>
              </m:ctrlPr>
            </m:fPr>
            <m:num>
              <m:r>
                <w:rPr>
                  <w:rFonts w:ascii="Cambria Math" w:hAnsi="Cambria Math"/>
                </w:rPr>
                <m:t>Tota</m:t>
              </m:r>
              <m:sSub>
                <m:sSubPr>
                  <m:ctrlPr>
                    <w:rPr>
                      <w:rFonts w:ascii="Cambria Math" w:hAnsi="Cambria Math"/>
                      <w:i/>
                    </w:rPr>
                  </m:ctrlPr>
                </m:sSubPr>
                <m:e>
                  <m:r>
                    <w:rPr>
                      <w:rFonts w:ascii="Cambria Math" w:hAnsi="Cambria Math"/>
                    </w:rPr>
                    <m:t>l</m:t>
                  </m:r>
                </m:e>
                <m:sub>
                  <m:r>
                    <w:rPr>
                      <w:rFonts w:ascii="Cambria Math" w:hAnsi="Cambria Math"/>
                    </w:rPr>
                    <m:t>slots</m:t>
                  </m:r>
                </m:sub>
              </m:sSub>
            </m:num>
            <m:den>
              <m:r>
                <w:rPr>
                  <w:rFonts w:ascii="Cambria Math" w:hAnsi="Cambria Math"/>
                </w:rPr>
                <m:t>Numbe</m:t>
              </m:r>
              <m:sSub>
                <m:sSubPr>
                  <m:ctrlPr>
                    <w:rPr>
                      <w:rFonts w:ascii="Cambria Math" w:hAnsi="Cambria Math"/>
                      <w:i/>
                    </w:rPr>
                  </m:ctrlPr>
                </m:sSubPr>
                <m:e>
                  <m:r>
                    <w:rPr>
                      <w:rFonts w:ascii="Cambria Math" w:hAnsi="Cambria Math"/>
                    </w:rPr>
                    <m:t>r</m:t>
                  </m:r>
                </m:e>
                <m:sub>
                  <m:r>
                    <w:rPr>
                      <w:rFonts w:ascii="Cambria Math" w:hAnsi="Cambria Math"/>
                    </w:rPr>
                    <m:t>relays</m:t>
                  </m:r>
                </m:sub>
              </m:sSub>
            </m:den>
          </m:f>
          <m:r>
            <w:rPr>
              <w:rFonts w:ascii="Cambria Math" w:hAnsi="Cambria Math"/>
            </w:rPr>
            <m:t>=</m:t>
          </m:r>
          <m:f>
            <m:fPr>
              <m:ctrlPr>
                <w:rPr>
                  <w:rFonts w:ascii="Cambria Math" w:hAnsi="Cambria Math"/>
                  <w:i/>
                </w:rPr>
              </m:ctrlPr>
            </m:fPr>
            <m:num>
              <m:r>
                <w:rPr>
                  <w:rFonts w:ascii="Cambria Math" w:hAnsi="Cambria Math"/>
                </w:rPr>
                <m:t>3000s</m:t>
              </m:r>
            </m:num>
            <m:den>
              <m:r>
                <w:rPr>
                  <w:rFonts w:ascii="Cambria Math" w:hAnsi="Cambria Math"/>
                </w:rPr>
                <m:t>3</m:t>
              </m:r>
            </m:den>
          </m:f>
          <m:r>
            <w:rPr>
              <w:rFonts w:ascii="Cambria Math" w:hAnsi="Cambria Math"/>
            </w:rPr>
            <m:t xml:space="preserve">=100_000ms </m:t>
          </m:r>
        </m:oMath>
      </m:oMathPara>
    </w:p>
    <w:p w14:paraId="6D466FA7" w14:textId="77777777" w:rsidR="00BB13C3" w:rsidRPr="00BB13C3" w:rsidRDefault="00BB13C3" w:rsidP="00BB13C3">
      <w:pPr>
        <w:shd w:val="clear" w:color="auto" w:fill="1F1F1F"/>
        <w:spacing w:line="270" w:lineRule="atLeast"/>
        <w:rPr>
          <w:rFonts w:ascii="Menlo" w:hAnsi="Menlo" w:cs="Menlo"/>
          <w:color w:val="CCCCCC"/>
          <w:sz w:val="18"/>
          <w:szCs w:val="18"/>
        </w:rPr>
      </w:pPr>
      <w:r w:rsidRPr="00BB13C3">
        <w:rPr>
          <w:rFonts w:ascii="Menlo" w:hAnsi="Menlo" w:cs="Menlo"/>
          <w:color w:val="6A9955"/>
          <w:sz w:val="18"/>
          <w:szCs w:val="18"/>
        </w:rPr>
        <w:t># total number of slots and simulations</w:t>
      </w:r>
    </w:p>
    <w:p w14:paraId="423641BE" w14:textId="77777777" w:rsidR="00BB13C3" w:rsidRPr="00BB13C3" w:rsidRDefault="00BB13C3" w:rsidP="00BB13C3">
      <w:pPr>
        <w:shd w:val="clear" w:color="auto" w:fill="1F1F1F"/>
        <w:spacing w:line="270" w:lineRule="atLeast"/>
        <w:rPr>
          <w:rFonts w:ascii="Menlo" w:hAnsi="Menlo" w:cs="Menlo"/>
          <w:color w:val="CCCCCC"/>
          <w:sz w:val="18"/>
          <w:szCs w:val="18"/>
        </w:rPr>
      </w:pPr>
      <w:proofErr w:type="spellStart"/>
      <w:r w:rsidRPr="00BB13C3">
        <w:rPr>
          <w:rFonts w:ascii="Menlo" w:hAnsi="Menlo" w:cs="Menlo"/>
          <w:color w:val="9CDCFE"/>
          <w:sz w:val="18"/>
          <w:szCs w:val="18"/>
        </w:rPr>
        <w:t>minSendReceive</w:t>
      </w:r>
      <w:proofErr w:type="spellEnd"/>
      <w:r w:rsidRPr="00BB13C3">
        <w:rPr>
          <w:rFonts w:ascii="Menlo" w:hAnsi="Menlo" w:cs="Menlo"/>
          <w:color w:val="CCCCCC"/>
          <w:sz w:val="18"/>
          <w:szCs w:val="18"/>
        </w:rPr>
        <w:t xml:space="preserve"> </w:t>
      </w:r>
      <w:r w:rsidRPr="00BB13C3">
        <w:rPr>
          <w:rFonts w:ascii="Menlo" w:hAnsi="Menlo" w:cs="Menlo"/>
          <w:color w:val="D4D4D4"/>
          <w:sz w:val="18"/>
          <w:szCs w:val="18"/>
        </w:rPr>
        <w:t>=</w:t>
      </w:r>
      <w:r w:rsidRPr="00BB13C3">
        <w:rPr>
          <w:rFonts w:ascii="Menlo" w:hAnsi="Menlo" w:cs="Menlo"/>
          <w:color w:val="CCCCCC"/>
          <w:sz w:val="18"/>
          <w:szCs w:val="18"/>
        </w:rPr>
        <w:t xml:space="preserve"> </w:t>
      </w:r>
      <w:proofErr w:type="spellStart"/>
      <w:r w:rsidRPr="00BB13C3">
        <w:rPr>
          <w:rFonts w:ascii="Menlo" w:hAnsi="Menlo" w:cs="Menlo"/>
          <w:color w:val="DCDCAA"/>
          <w:sz w:val="18"/>
          <w:szCs w:val="18"/>
        </w:rPr>
        <w:t>MinNumberOfSendReceiveSlots</w:t>
      </w:r>
      <w:proofErr w:type="spellEnd"/>
      <w:r w:rsidRPr="00BB13C3">
        <w:rPr>
          <w:rFonts w:ascii="Menlo" w:hAnsi="Menlo" w:cs="Menlo"/>
          <w:color w:val="CCCCCC"/>
          <w:sz w:val="18"/>
          <w:szCs w:val="18"/>
        </w:rPr>
        <w:t>(</w:t>
      </w:r>
      <w:r w:rsidRPr="00BB13C3">
        <w:rPr>
          <w:rFonts w:ascii="Menlo" w:hAnsi="Menlo" w:cs="Menlo"/>
          <w:color w:val="B5CEA8"/>
          <w:sz w:val="18"/>
          <w:szCs w:val="18"/>
        </w:rPr>
        <w:t>100000</w:t>
      </w:r>
      <w:r w:rsidRPr="00BB13C3">
        <w:rPr>
          <w:rFonts w:ascii="Menlo" w:hAnsi="Menlo" w:cs="Menlo"/>
          <w:color w:val="CCCCCC"/>
          <w:sz w:val="18"/>
          <w:szCs w:val="18"/>
        </w:rPr>
        <w:t xml:space="preserve">, </w:t>
      </w:r>
      <w:r w:rsidRPr="00BB13C3">
        <w:rPr>
          <w:rFonts w:ascii="Menlo" w:hAnsi="Menlo" w:cs="Menlo"/>
          <w:color w:val="B5CEA8"/>
          <w:sz w:val="18"/>
          <w:szCs w:val="18"/>
        </w:rPr>
        <w:t>30</w:t>
      </w:r>
      <w:r w:rsidRPr="00BB13C3">
        <w:rPr>
          <w:rFonts w:ascii="Menlo" w:hAnsi="Menlo" w:cs="Menlo"/>
          <w:color w:val="CCCCCC"/>
          <w:sz w:val="18"/>
          <w:szCs w:val="18"/>
        </w:rPr>
        <w:t xml:space="preserve">, </w:t>
      </w:r>
      <w:r w:rsidRPr="00BB13C3">
        <w:rPr>
          <w:rFonts w:ascii="Menlo" w:hAnsi="Menlo" w:cs="Menlo"/>
          <w:color w:val="B5CEA8"/>
          <w:sz w:val="18"/>
          <w:szCs w:val="18"/>
        </w:rPr>
        <w:t>0.97</w:t>
      </w:r>
      <w:r w:rsidRPr="00BB13C3">
        <w:rPr>
          <w:rFonts w:ascii="Menlo" w:hAnsi="Menlo" w:cs="Menlo"/>
          <w:color w:val="CCCCCC"/>
          <w:sz w:val="18"/>
          <w:szCs w:val="18"/>
        </w:rPr>
        <w:t>)</w:t>
      </w:r>
    </w:p>
    <w:p w14:paraId="5C337CF3" w14:textId="5F7DD2EE" w:rsidR="00BB13C3" w:rsidRDefault="00BB13C3">
      <w:pPr>
        <w:spacing w:after="160" w:line="259" w:lineRule="auto"/>
      </w:pPr>
    </w:p>
    <w:p w14:paraId="4003B984" w14:textId="71910F1B" w:rsidR="00BB13C3" w:rsidRDefault="00BB13C3">
      <w:pPr>
        <w:spacing w:after="160" w:line="259" w:lineRule="auto"/>
      </w:pPr>
      <w:r>
        <w:t>result:</w:t>
      </w:r>
    </w:p>
    <w:p w14:paraId="6988FB03" w14:textId="1920F130" w:rsidR="00BB13C3" w:rsidRDefault="00BB13C3">
      <w:pPr>
        <w:spacing w:after="160" w:line="259" w:lineRule="auto"/>
      </w:pPr>
      <w:r>
        <w:t>&gt;</w:t>
      </w:r>
      <w:r w:rsidRPr="00BB13C3">
        <w:t xml:space="preserve"> Minimum number of send and receive slots: (108, 108)</w:t>
      </w:r>
    </w:p>
    <w:p w14:paraId="41D25242" w14:textId="39013549" w:rsidR="00BB13C3" w:rsidRDefault="00BB13C3">
      <w:pPr>
        <w:spacing w:after="160" w:line="259" w:lineRule="auto"/>
      </w:pPr>
      <w:r>
        <w:t>Therefore 108 * 30ms slots = 3.24s out of 100 seconds with a duty cycle of 3.24%</w:t>
      </w:r>
    </w:p>
    <w:p w14:paraId="42D8FA71" w14:textId="2F236B9D" w:rsidR="00BB13C3" w:rsidRDefault="00BB13C3">
      <w:pPr>
        <w:spacing w:after="160" w:line="259" w:lineRule="auto"/>
      </w:pPr>
      <w:r>
        <w:t>The function can be updated with the number of relays:</w:t>
      </w:r>
    </w:p>
    <w:p w14:paraId="0E59C013"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569CD6"/>
          <w:sz w:val="18"/>
          <w:szCs w:val="18"/>
        </w:rPr>
        <w:t>def</w:t>
      </w:r>
      <w:r w:rsidRPr="00204E88">
        <w:rPr>
          <w:rFonts w:ascii="Menlo" w:hAnsi="Menlo" w:cs="Menlo"/>
          <w:color w:val="CCCCCC"/>
          <w:sz w:val="18"/>
          <w:szCs w:val="18"/>
        </w:rPr>
        <w:t xml:space="preserve"> </w:t>
      </w:r>
      <w:proofErr w:type="spellStart"/>
      <w:r w:rsidRPr="00204E88">
        <w:rPr>
          <w:rFonts w:ascii="Menlo" w:hAnsi="Menlo" w:cs="Menlo"/>
          <w:color w:val="DCDCAA"/>
          <w:sz w:val="18"/>
          <w:szCs w:val="18"/>
        </w:rPr>
        <w:t>MinNumberOfSendReceiveSlots</w:t>
      </w:r>
      <w:proofErr w:type="spellEnd"/>
      <w:r w:rsidRPr="00204E88">
        <w:rPr>
          <w:rFonts w:ascii="Menlo" w:hAnsi="Menlo" w:cs="Menlo"/>
          <w:color w:val="CCCCCC"/>
          <w:sz w:val="18"/>
          <w:szCs w:val="18"/>
        </w:rPr>
        <w:t>(</w:t>
      </w:r>
    </w:p>
    <w:p w14:paraId="242A4D94"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totalTimeForSuccessMS</w:t>
      </w:r>
      <w:proofErr w:type="spellEnd"/>
      <w:r w:rsidRPr="00204E88">
        <w:rPr>
          <w:rFonts w:ascii="Menlo" w:hAnsi="Menlo" w:cs="Menlo"/>
          <w:color w:val="CCCCCC"/>
          <w:sz w:val="18"/>
          <w:szCs w:val="18"/>
        </w:rPr>
        <w:t xml:space="preserve">: </w:t>
      </w:r>
      <w:r w:rsidRPr="00204E88">
        <w:rPr>
          <w:rFonts w:ascii="Menlo" w:hAnsi="Menlo" w:cs="Menlo"/>
          <w:color w:val="4EC9B0"/>
          <w:sz w:val="18"/>
          <w:szCs w:val="18"/>
        </w:rPr>
        <w:t>int</w:t>
      </w:r>
      <w:r w:rsidRPr="00204E88">
        <w:rPr>
          <w:rFonts w:ascii="Menlo" w:hAnsi="Menlo" w:cs="Menlo"/>
          <w:color w:val="CCCCCC"/>
          <w:sz w:val="18"/>
          <w:szCs w:val="18"/>
        </w:rPr>
        <w:t>,</w:t>
      </w:r>
    </w:p>
    <w:p w14:paraId="05EEF4D8"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numberOfRelays</w:t>
      </w:r>
      <w:proofErr w:type="spellEnd"/>
      <w:r w:rsidRPr="00204E88">
        <w:rPr>
          <w:rFonts w:ascii="Menlo" w:hAnsi="Menlo" w:cs="Menlo"/>
          <w:color w:val="CCCCCC"/>
          <w:sz w:val="18"/>
          <w:szCs w:val="18"/>
        </w:rPr>
        <w:t xml:space="preserve">: </w:t>
      </w:r>
      <w:r w:rsidRPr="00204E88">
        <w:rPr>
          <w:rFonts w:ascii="Menlo" w:hAnsi="Menlo" w:cs="Menlo"/>
          <w:color w:val="4EC9B0"/>
          <w:sz w:val="18"/>
          <w:szCs w:val="18"/>
        </w:rPr>
        <w:t>int</w:t>
      </w:r>
      <w:r w:rsidRPr="00204E88">
        <w:rPr>
          <w:rFonts w:ascii="Menlo" w:hAnsi="Menlo" w:cs="Menlo"/>
          <w:color w:val="CCCCCC"/>
          <w:sz w:val="18"/>
          <w:szCs w:val="18"/>
        </w:rPr>
        <w:t>,</w:t>
      </w:r>
    </w:p>
    <w:p w14:paraId="3B33C049"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blockSize</w:t>
      </w:r>
      <w:proofErr w:type="spellEnd"/>
      <w:r w:rsidRPr="00204E88">
        <w:rPr>
          <w:rFonts w:ascii="Menlo" w:hAnsi="Menlo" w:cs="Menlo"/>
          <w:color w:val="CCCCCC"/>
          <w:sz w:val="18"/>
          <w:szCs w:val="18"/>
        </w:rPr>
        <w:t xml:space="preserve">: </w:t>
      </w:r>
      <w:r w:rsidRPr="00204E88">
        <w:rPr>
          <w:rFonts w:ascii="Menlo" w:hAnsi="Menlo" w:cs="Menlo"/>
          <w:color w:val="4EC9B0"/>
          <w:sz w:val="18"/>
          <w:szCs w:val="18"/>
        </w:rPr>
        <w:t>int</w:t>
      </w:r>
      <w:r w:rsidRPr="00204E88">
        <w:rPr>
          <w:rFonts w:ascii="Menlo" w:hAnsi="Menlo" w:cs="Menlo"/>
          <w:color w:val="CCCCCC"/>
          <w:sz w:val="18"/>
          <w:szCs w:val="18"/>
        </w:rPr>
        <w:t>,</w:t>
      </w:r>
    </w:p>
    <w:p w14:paraId="4B6484BD"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probability</w:t>
      </w:r>
      <w:r w:rsidRPr="00204E88">
        <w:rPr>
          <w:rFonts w:ascii="Menlo" w:hAnsi="Menlo" w:cs="Menlo"/>
          <w:color w:val="CCCCCC"/>
          <w:sz w:val="18"/>
          <w:szCs w:val="18"/>
        </w:rPr>
        <w:t xml:space="preserve">: </w:t>
      </w:r>
      <w:r w:rsidRPr="00204E88">
        <w:rPr>
          <w:rFonts w:ascii="Menlo" w:hAnsi="Menlo" w:cs="Menlo"/>
          <w:color w:val="4EC9B0"/>
          <w:sz w:val="18"/>
          <w:szCs w:val="18"/>
        </w:rPr>
        <w:t>float</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r w:rsidRPr="00204E88">
        <w:rPr>
          <w:rFonts w:ascii="Menlo" w:hAnsi="Menlo" w:cs="Menlo"/>
          <w:color w:val="B5CEA8"/>
          <w:sz w:val="18"/>
          <w:szCs w:val="18"/>
        </w:rPr>
        <w:t>0.97</w:t>
      </w:r>
      <w:r w:rsidRPr="00204E88">
        <w:rPr>
          <w:rFonts w:ascii="Menlo" w:hAnsi="Menlo" w:cs="Menlo"/>
          <w:color w:val="CCCCCC"/>
          <w:sz w:val="18"/>
          <w:szCs w:val="18"/>
        </w:rPr>
        <w:t>,</w:t>
      </w:r>
    </w:p>
    <w:p w14:paraId="6A4526CA"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w:t>
      </w:r>
    </w:p>
    <w:p w14:paraId="79EE154E"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xml:space="preserve"># </w:t>
      </w:r>
      <w:proofErr w:type="gramStart"/>
      <w:r w:rsidRPr="00204E88">
        <w:rPr>
          <w:rFonts w:ascii="Menlo" w:hAnsi="Menlo" w:cs="Menlo"/>
          <w:color w:val="6A9955"/>
          <w:sz w:val="18"/>
          <w:szCs w:val="18"/>
        </w:rPr>
        <w:t>calculate</w:t>
      </w:r>
      <w:proofErr w:type="gramEnd"/>
      <w:r w:rsidRPr="00204E88">
        <w:rPr>
          <w:rFonts w:ascii="Menlo" w:hAnsi="Menlo" w:cs="Menlo"/>
          <w:color w:val="6A9955"/>
          <w:sz w:val="18"/>
          <w:szCs w:val="18"/>
        </w:rPr>
        <w:t xml:space="preserve"> the number of blocks</w:t>
      </w:r>
    </w:p>
    <w:p w14:paraId="3DB45031"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totalTimeForSuccessMS</w:t>
      </w:r>
      <w:proofErr w:type="spellEnd"/>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blockSize</w:t>
      </w:r>
      <w:proofErr w:type="spellEnd"/>
    </w:p>
    <w:p w14:paraId="49752F35" w14:textId="77777777" w:rsidR="00204E88" w:rsidRPr="00204E88" w:rsidRDefault="00204E88" w:rsidP="00204E88">
      <w:pPr>
        <w:shd w:val="clear" w:color="auto" w:fill="1F1F1F"/>
        <w:spacing w:line="270" w:lineRule="atLeast"/>
        <w:rPr>
          <w:rFonts w:ascii="Menlo" w:hAnsi="Menlo" w:cs="Menlo"/>
          <w:color w:val="CCCCCC"/>
          <w:sz w:val="18"/>
          <w:szCs w:val="18"/>
        </w:rPr>
      </w:pPr>
    </w:p>
    <w:p w14:paraId="2FA0E211"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numberOfRelays</w:t>
      </w:r>
      <w:proofErr w:type="spellEnd"/>
    </w:p>
    <w:p w14:paraId="4A0D6989" w14:textId="77777777" w:rsidR="00204E88" w:rsidRPr="00204E88" w:rsidRDefault="00204E88" w:rsidP="00204E88">
      <w:pPr>
        <w:shd w:val="clear" w:color="auto" w:fill="1F1F1F"/>
        <w:spacing w:line="270" w:lineRule="atLeast"/>
        <w:rPr>
          <w:rFonts w:ascii="Menlo" w:hAnsi="Menlo" w:cs="Menlo"/>
          <w:color w:val="CCCCCC"/>
          <w:sz w:val="18"/>
          <w:szCs w:val="18"/>
        </w:rPr>
      </w:pPr>
    </w:p>
    <w:p w14:paraId="7F9691EB"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C586C0"/>
          <w:sz w:val="18"/>
          <w:szCs w:val="18"/>
        </w:rPr>
        <w:t>for</w:t>
      </w:r>
      <w:r w:rsidRPr="00204E88">
        <w:rPr>
          <w:rFonts w:ascii="Menlo" w:hAnsi="Menlo" w:cs="Menlo"/>
          <w:color w:val="CCCCCC"/>
          <w:sz w:val="18"/>
          <w:szCs w:val="18"/>
        </w:rPr>
        <w:t xml:space="preserve"> </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C586C0"/>
          <w:sz w:val="18"/>
          <w:szCs w:val="18"/>
        </w:rPr>
        <w:t>in</w:t>
      </w:r>
      <w:r w:rsidRPr="00204E88">
        <w:rPr>
          <w:rFonts w:ascii="Menlo" w:hAnsi="Menlo" w:cs="Menlo"/>
          <w:color w:val="CCCCCC"/>
          <w:sz w:val="18"/>
          <w:szCs w:val="18"/>
        </w:rPr>
        <w:t xml:space="preserve"> </w:t>
      </w:r>
      <w:r w:rsidRPr="00204E88">
        <w:rPr>
          <w:rFonts w:ascii="Menlo" w:hAnsi="Menlo" w:cs="Menlo"/>
          <w:color w:val="4EC9B0"/>
          <w:sz w:val="18"/>
          <w:szCs w:val="18"/>
        </w:rPr>
        <w:t>range</w:t>
      </w:r>
      <w:r w:rsidRPr="00204E88">
        <w:rPr>
          <w:rFonts w:ascii="Menlo" w:hAnsi="Menlo" w:cs="Menlo"/>
          <w:color w:val="CCCCCC"/>
          <w:sz w:val="18"/>
          <w:szCs w:val="18"/>
        </w:rPr>
        <w:t>(</w:t>
      </w:r>
      <w:r w:rsidRPr="00204E88">
        <w:rPr>
          <w:rFonts w:ascii="Menlo" w:hAnsi="Menlo" w:cs="Menlo"/>
          <w:color w:val="B5CEA8"/>
          <w:sz w:val="18"/>
          <w:szCs w:val="18"/>
        </w:rPr>
        <w:t>1</w:t>
      </w: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w:t>
      </w:r>
    </w:p>
    <w:p w14:paraId="4E68ECD1"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xml:space="preserve"># </w:t>
      </w:r>
      <w:proofErr w:type="gramStart"/>
      <w:r w:rsidRPr="00204E88">
        <w:rPr>
          <w:rFonts w:ascii="Menlo" w:hAnsi="Menlo" w:cs="Menlo"/>
          <w:color w:val="6A9955"/>
          <w:sz w:val="18"/>
          <w:szCs w:val="18"/>
        </w:rPr>
        <w:t>now</w:t>
      </w:r>
      <w:proofErr w:type="gramEnd"/>
      <w:r w:rsidRPr="00204E88">
        <w:rPr>
          <w:rFonts w:ascii="Menlo" w:hAnsi="Menlo" w:cs="Menlo"/>
          <w:color w:val="6A9955"/>
          <w:sz w:val="18"/>
          <w:szCs w:val="18"/>
        </w:rPr>
        <w:t xml:space="preserve"> we run the probability values from 1 to the total number of simulations and create a list of probabilities</w:t>
      </w:r>
    </w:p>
    <w:p w14:paraId="2A51DEED"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prob</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DCDCAA"/>
          <w:sz w:val="18"/>
          <w:szCs w:val="18"/>
        </w:rPr>
        <w:t>ProbabilitySuccess</w:t>
      </w:r>
      <w:proofErr w:type="spellEnd"/>
      <w:r w:rsidRPr="00204E88">
        <w:rPr>
          <w:rFonts w:ascii="Menlo" w:hAnsi="Menlo" w:cs="Menlo"/>
          <w:color w:val="CCCCCC"/>
          <w:sz w:val="18"/>
          <w:szCs w:val="18"/>
        </w:rPr>
        <w:t>(</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w:t>
      </w:r>
    </w:p>
    <w:p w14:paraId="21E1EB23"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check if the probability is greater than 97%</w:t>
      </w:r>
    </w:p>
    <w:p w14:paraId="73066AAA"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C586C0"/>
          <w:sz w:val="18"/>
          <w:szCs w:val="18"/>
        </w:rPr>
        <w:t>if</w:t>
      </w:r>
      <w:r w:rsidRPr="00204E88">
        <w:rPr>
          <w:rFonts w:ascii="Menlo" w:hAnsi="Menlo" w:cs="Menlo"/>
          <w:color w:val="CCCCCC"/>
          <w:sz w:val="18"/>
          <w:szCs w:val="18"/>
        </w:rPr>
        <w:t xml:space="preserve"> </w:t>
      </w:r>
      <w:r w:rsidRPr="00204E88">
        <w:rPr>
          <w:rFonts w:ascii="Menlo" w:hAnsi="Menlo" w:cs="Menlo"/>
          <w:color w:val="9CDCFE"/>
          <w:sz w:val="18"/>
          <w:szCs w:val="18"/>
        </w:rPr>
        <w:t>prob</w:t>
      </w:r>
      <w:r w:rsidRPr="00204E88">
        <w:rPr>
          <w:rFonts w:ascii="Menlo" w:hAnsi="Menlo" w:cs="Menlo"/>
          <w:color w:val="CCCCCC"/>
          <w:sz w:val="18"/>
          <w:szCs w:val="18"/>
        </w:rPr>
        <w:t xml:space="preserve"> </w:t>
      </w:r>
      <w:r w:rsidRPr="00204E88">
        <w:rPr>
          <w:rFonts w:ascii="Menlo" w:hAnsi="Menlo" w:cs="Menlo"/>
          <w:color w:val="D4D4D4"/>
          <w:sz w:val="18"/>
          <w:szCs w:val="18"/>
        </w:rPr>
        <w:t>&gt;</w:t>
      </w:r>
      <w:r w:rsidRPr="00204E88">
        <w:rPr>
          <w:rFonts w:ascii="Menlo" w:hAnsi="Menlo" w:cs="Menlo"/>
          <w:color w:val="CCCCCC"/>
          <w:sz w:val="18"/>
          <w:szCs w:val="18"/>
        </w:rPr>
        <w:t xml:space="preserve"> </w:t>
      </w:r>
      <w:r w:rsidRPr="00204E88">
        <w:rPr>
          <w:rFonts w:ascii="Menlo" w:hAnsi="Menlo" w:cs="Menlo"/>
          <w:color w:val="B5CEA8"/>
          <w:sz w:val="18"/>
          <w:szCs w:val="18"/>
        </w:rPr>
        <w:t>0.97</w:t>
      </w:r>
      <w:r w:rsidRPr="00204E88">
        <w:rPr>
          <w:rFonts w:ascii="Menlo" w:hAnsi="Menlo" w:cs="Menlo"/>
          <w:color w:val="CCCCCC"/>
          <w:sz w:val="18"/>
          <w:szCs w:val="18"/>
        </w:rPr>
        <w:t>:</w:t>
      </w:r>
    </w:p>
    <w:p w14:paraId="5836EA80"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xml:space="preserve"># </w:t>
      </w:r>
      <w:proofErr w:type="gramStart"/>
      <w:r w:rsidRPr="00204E88">
        <w:rPr>
          <w:rFonts w:ascii="Menlo" w:hAnsi="Menlo" w:cs="Menlo"/>
          <w:color w:val="6A9955"/>
          <w:sz w:val="18"/>
          <w:szCs w:val="18"/>
        </w:rPr>
        <w:t>if</w:t>
      </w:r>
      <w:proofErr w:type="gramEnd"/>
      <w:r w:rsidRPr="00204E88">
        <w:rPr>
          <w:rFonts w:ascii="Menlo" w:hAnsi="Menlo" w:cs="Menlo"/>
          <w:color w:val="6A9955"/>
          <w:sz w:val="18"/>
          <w:szCs w:val="18"/>
        </w:rPr>
        <w:t xml:space="preserve"> it is, return the number of send and receive slots</w:t>
      </w:r>
    </w:p>
    <w:p w14:paraId="4DCF1C2C"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lastRenderedPageBreak/>
        <w:t xml:space="preserve">            </w:t>
      </w:r>
      <w:r w:rsidRPr="00204E88">
        <w:rPr>
          <w:rFonts w:ascii="Menlo" w:hAnsi="Menlo" w:cs="Menlo"/>
          <w:color w:val="C586C0"/>
          <w:sz w:val="18"/>
          <w:szCs w:val="18"/>
        </w:rPr>
        <w:t>return</w:t>
      </w:r>
      <w:r w:rsidRPr="00204E88">
        <w:rPr>
          <w:rFonts w:ascii="Menlo" w:hAnsi="Menlo" w:cs="Menlo"/>
          <w:color w:val="CCCCCC"/>
          <w:sz w:val="18"/>
          <w:szCs w:val="18"/>
        </w:rPr>
        <w:t xml:space="preserve"> </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9CDCFE"/>
          <w:sz w:val="18"/>
          <w:szCs w:val="18"/>
        </w:rPr>
        <w:t>_</w:t>
      </w:r>
    </w:p>
    <w:p w14:paraId="1D789E80" w14:textId="77777777" w:rsidR="00204E88" w:rsidRPr="00204E88" w:rsidRDefault="00204E88" w:rsidP="00204E88">
      <w:pPr>
        <w:shd w:val="clear" w:color="auto" w:fill="1F1F1F"/>
        <w:spacing w:line="270" w:lineRule="atLeast"/>
        <w:rPr>
          <w:rFonts w:ascii="Menlo" w:hAnsi="Menlo" w:cs="Menlo"/>
          <w:color w:val="CCCCCC"/>
          <w:sz w:val="18"/>
          <w:szCs w:val="18"/>
        </w:rPr>
      </w:pPr>
    </w:p>
    <w:p w14:paraId="37655829"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C586C0"/>
          <w:sz w:val="18"/>
          <w:szCs w:val="18"/>
        </w:rPr>
        <w:t>return</w:t>
      </w:r>
      <w:r w:rsidRPr="00204E88">
        <w:rPr>
          <w:rFonts w:ascii="Menlo" w:hAnsi="Menlo" w:cs="Menlo"/>
          <w:color w:val="CCCCCC"/>
          <w:sz w:val="18"/>
          <w:szCs w:val="18"/>
        </w:rPr>
        <w:t xml:space="preserve"> </w:t>
      </w:r>
      <w:r w:rsidRPr="00204E88">
        <w:rPr>
          <w:rFonts w:ascii="Menlo" w:hAnsi="Menlo" w:cs="Menlo"/>
          <w:color w:val="CE9178"/>
          <w:sz w:val="18"/>
          <w:szCs w:val="18"/>
        </w:rPr>
        <w:t>"No solution found"</w:t>
      </w:r>
    </w:p>
    <w:p w14:paraId="6122E021" w14:textId="77777777" w:rsidR="00BB13C3" w:rsidRDefault="00BB13C3">
      <w:pPr>
        <w:spacing w:after="160" w:line="259" w:lineRule="auto"/>
      </w:pPr>
    </w:p>
    <w:p w14:paraId="7284A7F2" w14:textId="434347A3" w:rsidR="00204E88" w:rsidRDefault="00204E88">
      <w:pPr>
        <w:spacing w:after="160" w:line="259" w:lineRule="auto"/>
      </w:pPr>
      <w:r>
        <w:t>result:</w:t>
      </w:r>
    </w:p>
    <w:p w14:paraId="735340E9" w14:textId="4793ED4C" w:rsidR="00204E88" w:rsidRDefault="00204E88" w:rsidP="00204E88">
      <w:pPr>
        <w:pStyle w:val="ListParagraph"/>
        <w:numPr>
          <w:ilvl w:val="0"/>
          <w:numId w:val="4"/>
        </w:numPr>
        <w:spacing w:after="160" w:line="259" w:lineRule="auto"/>
      </w:pPr>
      <w:r w:rsidRPr="00204E88">
        <w:t>Minimum number of send and receive slots: (108, 108)</w:t>
      </w:r>
    </w:p>
    <w:p w14:paraId="7865B800" w14:textId="77777777" w:rsidR="00500B47" w:rsidRDefault="00500B47" w:rsidP="00500B47">
      <w:pPr>
        <w:spacing w:after="160" w:line="259" w:lineRule="auto"/>
      </w:pPr>
    </w:p>
    <w:p w14:paraId="73F39F56" w14:textId="3E9B07C9" w:rsidR="00500B47" w:rsidRDefault="00500B47" w:rsidP="00500B47">
      <w:pPr>
        <w:spacing w:after="160" w:line="259" w:lineRule="auto"/>
      </w:pPr>
      <w:r>
        <w:t xml:space="preserve">The final step is to implement the send and receive slots. The code will have to take in the total time before success, the number of relay nodes, the block size and the probability. </w:t>
      </w:r>
    </w:p>
    <w:p w14:paraId="1E509B5B" w14:textId="00CAAB8E" w:rsidR="00500B47" w:rsidRDefault="00500B47" w:rsidP="00500B47">
      <w:pPr>
        <w:spacing w:after="160" w:line="259" w:lineRule="auto"/>
      </w:pPr>
      <w:r>
        <w:t>From there it should use the equation to find the number of slots needed. With that information a random number can be generated without repeats for the number of blocks between zero and the total number of available slots. This can then be sorted. Now the time for sending each block is given. To implement a sleep function can be used. The device can sleep for the interval or the time between each block so that it sends at the time that was randomly calculated.:</w:t>
      </w:r>
    </w:p>
    <w:p w14:paraId="27A73E1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probability_of_success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 xml:space="preserve">, </w:t>
      </w:r>
      <w:r w:rsidRPr="00500B47">
        <w:rPr>
          <w:rFonts w:ascii="Menlo" w:hAnsi="Menlo" w:cs="Menlo"/>
          <w:color w:val="9CDCFE"/>
          <w:sz w:val="18"/>
          <w:szCs w:val="18"/>
        </w:rPr>
        <w:t>listens</w:t>
      </w:r>
      <w:r w:rsidRPr="00500B47">
        <w:rPr>
          <w:rFonts w:ascii="Menlo" w:hAnsi="Menlo" w:cs="Menlo"/>
          <w:color w:val="CCCCCC"/>
          <w:sz w:val="18"/>
          <w:szCs w:val="18"/>
        </w:rPr>
        <w:t xml:space="preserve">: </w:t>
      </w:r>
      <w:r w:rsidRPr="00500B47">
        <w:rPr>
          <w:rFonts w:ascii="Menlo" w:hAnsi="Menlo" w:cs="Menlo"/>
          <w:color w:val="4EC9B0"/>
          <w:sz w:val="18"/>
          <w:szCs w:val="18"/>
        </w:rPr>
        <w:t>int</w:t>
      </w:r>
      <w:r w:rsidRPr="00500B47">
        <w:rPr>
          <w:rFonts w:ascii="Menlo" w:hAnsi="Menlo" w:cs="Menlo"/>
          <w:color w:val="CCCCCC"/>
          <w:sz w:val="18"/>
          <w:szCs w:val="18"/>
        </w:rPr>
        <w:t xml:space="preserve">, </w:t>
      </w:r>
      <w:r w:rsidRPr="00500B47">
        <w:rPr>
          <w:rFonts w:ascii="Menlo" w:hAnsi="Menlo" w:cs="Menlo"/>
          <w:color w:val="9CDCFE"/>
          <w:sz w:val="18"/>
          <w:szCs w:val="18"/>
        </w:rPr>
        <w:t>sends</w:t>
      </w:r>
      <w:r w:rsidRPr="00500B47">
        <w:rPr>
          <w:rFonts w:ascii="Menlo" w:hAnsi="Menlo" w:cs="Menlo"/>
          <w:color w:val="CCCCCC"/>
          <w:sz w:val="18"/>
          <w:szCs w:val="18"/>
        </w:rPr>
        <w:t xml:space="preserve">: </w:t>
      </w:r>
      <w:r w:rsidRPr="00500B47">
        <w:rPr>
          <w:rFonts w:ascii="Menlo" w:hAnsi="Menlo" w:cs="Menlo"/>
          <w:color w:val="4EC9B0"/>
          <w:sz w:val="18"/>
          <w:szCs w:val="18"/>
        </w:rPr>
        <w:t>float</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4EC9B0"/>
          <w:sz w:val="18"/>
          <w:szCs w:val="18"/>
        </w:rPr>
        <w:t>int</w:t>
      </w:r>
      <w:r w:rsidRPr="00500B47">
        <w:rPr>
          <w:rFonts w:ascii="Menlo" w:hAnsi="Menlo" w:cs="Menlo"/>
          <w:color w:val="CCCCCC"/>
          <w:sz w:val="18"/>
          <w:szCs w:val="18"/>
        </w:rPr>
        <w:t>):</w:t>
      </w:r>
    </w:p>
    <w:p w14:paraId="5606455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listens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blocks</w:t>
      </w:r>
    </w:p>
    <w:p w14:paraId="499FB310"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1</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4EC9B0"/>
          <w:sz w:val="18"/>
          <w:szCs w:val="18"/>
        </w:rPr>
        <w:t>math</w:t>
      </w:r>
      <w:r w:rsidRPr="00500B47">
        <w:rPr>
          <w:rFonts w:ascii="Menlo" w:hAnsi="Menlo" w:cs="Menlo"/>
          <w:color w:val="CCCCCC"/>
          <w:sz w:val="18"/>
          <w:szCs w:val="18"/>
        </w:rPr>
        <w:t>.</w:t>
      </w:r>
      <w:r w:rsidRPr="00500B47">
        <w:rPr>
          <w:rFonts w:ascii="Menlo" w:hAnsi="Menlo" w:cs="Menlo"/>
          <w:color w:val="DCDCAA"/>
          <w:sz w:val="18"/>
          <w:szCs w:val="18"/>
        </w:rPr>
        <w:t>pow</w:t>
      </w:r>
      <w:r w:rsidRPr="00500B47">
        <w:rPr>
          <w:rFonts w:ascii="Menlo" w:hAnsi="Menlo" w:cs="Menlo"/>
          <w:color w:val="CCCCCC"/>
          <w:sz w:val="18"/>
          <w:szCs w:val="18"/>
        </w:rPr>
        <w:t>(</w:t>
      </w:r>
      <w:r w:rsidRPr="00500B47">
        <w:rPr>
          <w:rFonts w:ascii="Menlo" w:hAnsi="Menlo" w:cs="Menlo"/>
          <w:color w:val="B5CEA8"/>
          <w:sz w:val="18"/>
          <w:szCs w:val="18"/>
        </w:rPr>
        <w:t>1</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9CDCFE"/>
          <w:sz w:val="18"/>
          <w:szCs w:val="18"/>
        </w:rPr>
        <w:t>sends</w:t>
      </w:r>
      <w:r w:rsidRPr="00500B47">
        <w:rPr>
          <w:rFonts w:ascii="Menlo" w:hAnsi="Menlo" w:cs="Menlo"/>
          <w:color w:val="CCCCCC"/>
          <w:sz w:val="18"/>
          <w:szCs w:val="18"/>
        </w:rPr>
        <w:t>)</w:t>
      </w:r>
    </w:p>
    <w:p w14:paraId="0EA54216"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prob</w:t>
      </w:r>
    </w:p>
    <w:p w14:paraId="74E4EE3A" w14:textId="77777777" w:rsidR="00500B47" w:rsidRPr="00500B47" w:rsidRDefault="00500B47" w:rsidP="00500B47">
      <w:pPr>
        <w:shd w:val="clear" w:color="auto" w:fill="1F1F1F"/>
        <w:spacing w:line="270" w:lineRule="atLeast"/>
        <w:rPr>
          <w:rFonts w:ascii="Menlo" w:hAnsi="Menlo" w:cs="Menlo"/>
          <w:color w:val="CCCCCC"/>
          <w:sz w:val="18"/>
          <w:szCs w:val="18"/>
        </w:rPr>
      </w:pPr>
    </w:p>
    <w:p w14:paraId="0D9415AB"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min_number_of_slots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p>
    <w:p w14:paraId="050FF87F"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_total_time_before_success_ms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_block_size</w:t>
      </w:r>
    </w:p>
    <w:p w14:paraId="50BCDC87"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_number_of_relays</w:t>
      </w:r>
    </w:p>
    <w:p w14:paraId="78651050"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for</w:t>
      </w:r>
      <w:r w:rsidRPr="00500B47">
        <w:rPr>
          <w:rFonts w:ascii="Menlo" w:hAnsi="Menlo" w:cs="Menlo"/>
          <w:color w:val="CCCCCC"/>
          <w:sz w:val="18"/>
          <w:szCs w:val="18"/>
        </w:rPr>
        <w:t xml:space="preserve"> </w:t>
      </w:r>
      <w:r w:rsidRPr="00500B47">
        <w:rPr>
          <w:rFonts w:ascii="Menlo" w:hAnsi="Menlo" w:cs="Menlo"/>
          <w:color w:val="9CDCFE"/>
          <w:sz w:val="18"/>
          <w:szCs w:val="18"/>
        </w:rPr>
        <w:t>_</w:t>
      </w:r>
      <w:r w:rsidRPr="00500B47">
        <w:rPr>
          <w:rFonts w:ascii="Menlo" w:hAnsi="Menlo" w:cs="Menlo"/>
          <w:color w:val="CCCCCC"/>
          <w:sz w:val="18"/>
          <w:szCs w:val="18"/>
        </w:rPr>
        <w:t xml:space="preserve"> </w:t>
      </w:r>
      <w:r w:rsidRPr="00500B47">
        <w:rPr>
          <w:rFonts w:ascii="Menlo" w:hAnsi="Menlo" w:cs="Menlo"/>
          <w:color w:val="C586C0"/>
          <w:sz w:val="18"/>
          <w:szCs w:val="18"/>
        </w:rPr>
        <w:t>in</w:t>
      </w:r>
      <w:r w:rsidRPr="00500B47">
        <w:rPr>
          <w:rFonts w:ascii="Menlo" w:hAnsi="Menlo" w:cs="Menlo"/>
          <w:color w:val="CCCCCC"/>
          <w:sz w:val="18"/>
          <w:szCs w:val="18"/>
        </w:rPr>
        <w:t xml:space="preserve"> </w:t>
      </w:r>
      <w:r w:rsidRPr="00500B47">
        <w:rPr>
          <w:rFonts w:ascii="Menlo" w:hAnsi="Menlo" w:cs="Menlo"/>
          <w:color w:val="4EC9B0"/>
          <w:sz w:val="18"/>
          <w:szCs w:val="18"/>
        </w:rPr>
        <w:t>range</w:t>
      </w:r>
      <w:r w:rsidRPr="00500B47">
        <w:rPr>
          <w:rFonts w:ascii="Menlo" w:hAnsi="Menlo" w:cs="Menlo"/>
          <w:color w:val="CCCCCC"/>
          <w:sz w:val="18"/>
          <w:szCs w:val="18"/>
        </w:rPr>
        <w:t>(</w:t>
      </w:r>
      <w:r w:rsidRPr="00500B47">
        <w:rPr>
          <w:rFonts w:ascii="Menlo" w:hAnsi="Menlo" w:cs="Menlo"/>
          <w:color w:val="B5CEA8"/>
          <w:sz w:val="18"/>
          <w:szCs w:val="18"/>
        </w:rPr>
        <w:t>1</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w:t>
      </w:r>
    </w:p>
    <w:p w14:paraId="582FD522"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DCDCAA"/>
          <w:sz w:val="18"/>
          <w:szCs w:val="18"/>
        </w:rPr>
        <w:t>probability_of_success</w:t>
      </w:r>
      <w:r w:rsidRPr="00500B47">
        <w:rPr>
          <w:rFonts w:ascii="Menlo" w:hAnsi="Menlo" w:cs="Menlo"/>
          <w:color w:val="CCCCCC"/>
          <w:sz w:val="18"/>
          <w:szCs w:val="18"/>
        </w:rPr>
        <w:t>(</w:t>
      </w:r>
      <w:r w:rsidRPr="00500B47">
        <w:rPr>
          <w:rFonts w:ascii="Menlo" w:hAnsi="Menlo" w:cs="Menlo"/>
          <w:color w:val="9CDCFE"/>
          <w:sz w:val="18"/>
          <w:szCs w:val="18"/>
        </w:rPr>
        <w:t>listens</w:t>
      </w:r>
      <w:r w:rsidRPr="00500B47">
        <w:rPr>
          <w:rFonts w:ascii="Menlo" w:hAnsi="Menlo" w:cs="Menlo"/>
          <w:color w:val="D4D4D4"/>
          <w:sz w:val="18"/>
          <w:szCs w:val="18"/>
        </w:rPr>
        <w:t>=</w:t>
      </w:r>
      <w:r w:rsidRPr="00500B47">
        <w:rPr>
          <w:rFonts w:ascii="Menlo" w:hAnsi="Menlo" w:cs="Menlo"/>
          <w:color w:val="9CDCFE"/>
          <w:sz w:val="18"/>
          <w:szCs w:val="18"/>
        </w:rPr>
        <w:t>_</w:t>
      </w:r>
      <w:r w:rsidRPr="00500B47">
        <w:rPr>
          <w:rFonts w:ascii="Menlo" w:hAnsi="Menlo" w:cs="Menlo"/>
          <w:color w:val="CCCCCC"/>
          <w:sz w:val="18"/>
          <w:szCs w:val="18"/>
        </w:rPr>
        <w:t xml:space="preserve">, </w:t>
      </w:r>
      <w:r w:rsidRPr="00500B47">
        <w:rPr>
          <w:rFonts w:ascii="Menlo" w:hAnsi="Menlo" w:cs="Menlo"/>
          <w:color w:val="9CDCFE"/>
          <w:sz w:val="18"/>
          <w:szCs w:val="18"/>
        </w:rPr>
        <w:t>sends</w:t>
      </w:r>
      <w:r w:rsidRPr="00500B47">
        <w:rPr>
          <w:rFonts w:ascii="Menlo" w:hAnsi="Menlo" w:cs="Menlo"/>
          <w:color w:val="D4D4D4"/>
          <w:sz w:val="18"/>
          <w:szCs w:val="18"/>
        </w:rPr>
        <w:t>=</w:t>
      </w:r>
      <w:r w:rsidRPr="00500B47">
        <w:rPr>
          <w:rFonts w:ascii="Menlo" w:hAnsi="Menlo" w:cs="Menlo"/>
          <w:color w:val="9CDCFE"/>
          <w:sz w:val="18"/>
          <w:szCs w:val="18"/>
        </w:rPr>
        <w:t>_</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D4D4D4"/>
          <w:sz w:val="18"/>
          <w:szCs w:val="18"/>
        </w:rPr>
        <w:t>=</w:t>
      </w:r>
      <w:r w:rsidRPr="00500B47">
        <w:rPr>
          <w:rFonts w:ascii="Menlo" w:hAnsi="Menlo" w:cs="Menlo"/>
          <w:color w:val="9CDCFE"/>
          <w:sz w:val="18"/>
          <w:szCs w:val="18"/>
        </w:rPr>
        <w:t>blocks</w:t>
      </w:r>
      <w:r w:rsidRPr="00500B47">
        <w:rPr>
          <w:rFonts w:ascii="Menlo" w:hAnsi="Menlo" w:cs="Menlo"/>
          <w:color w:val="CCCCCC"/>
          <w:sz w:val="18"/>
          <w:szCs w:val="18"/>
        </w:rPr>
        <w:t>)</w:t>
      </w:r>
    </w:p>
    <w:p w14:paraId="3E104DC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&gt;=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_probability</w:t>
      </w:r>
      <w:r w:rsidRPr="00500B47">
        <w:rPr>
          <w:rFonts w:ascii="Menlo" w:hAnsi="Menlo" w:cs="Menlo"/>
          <w:color w:val="CCCCCC"/>
          <w:sz w:val="18"/>
          <w:szCs w:val="18"/>
        </w:rPr>
        <w:t>:</w:t>
      </w:r>
    </w:p>
    <w:p w14:paraId="128559C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_</w:t>
      </w:r>
    </w:p>
    <w:p w14:paraId="20D24339" w14:textId="77777777" w:rsidR="00500B47" w:rsidRPr="00500B47" w:rsidRDefault="00500B47" w:rsidP="00500B47">
      <w:pPr>
        <w:shd w:val="clear" w:color="auto" w:fill="1F1F1F"/>
        <w:spacing w:line="270" w:lineRule="atLeast"/>
        <w:rPr>
          <w:rFonts w:ascii="Menlo" w:hAnsi="Menlo" w:cs="Menlo"/>
          <w:color w:val="CCCCCC"/>
          <w:sz w:val="18"/>
          <w:szCs w:val="18"/>
        </w:rPr>
      </w:pPr>
    </w:p>
    <w:p w14:paraId="3D6994F5"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find_delay_values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p>
    <w:p w14:paraId="16845E2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new_table</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p>
    <w:p w14:paraId="6F1C241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increment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0</w:t>
      </w:r>
    </w:p>
    <w:p w14:paraId="25A1ECE9"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for</w:t>
      </w:r>
      <w:r w:rsidRPr="00500B47">
        <w:rPr>
          <w:rFonts w:ascii="Menlo" w:hAnsi="Menlo" w:cs="Menlo"/>
          <w:color w:val="CCCCCC"/>
          <w:sz w:val="18"/>
          <w:szCs w:val="18"/>
        </w:rPr>
        <w:t xml:space="preserve"> </w:t>
      </w:r>
      <w:r w:rsidRPr="00500B47">
        <w:rPr>
          <w:rFonts w:ascii="Menlo" w:hAnsi="Menlo" w:cs="Menlo"/>
          <w:color w:val="9CDCFE"/>
          <w:sz w:val="18"/>
          <w:szCs w:val="18"/>
        </w:rPr>
        <w:t>i</w:t>
      </w:r>
      <w:r w:rsidRPr="00500B47">
        <w:rPr>
          <w:rFonts w:ascii="Menlo" w:hAnsi="Menlo" w:cs="Menlo"/>
          <w:color w:val="CCCCCC"/>
          <w:sz w:val="18"/>
          <w:szCs w:val="18"/>
        </w:rPr>
        <w:t xml:space="preserve"> </w:t>
      </w:r>
      <w:r w:rsidRPr="00500B47">
        <w:rPr>
          <w:rFonts w:ascii="Menlo" w:hAnsi="Menlo" w:cs="Menlo"/>
          <w:color w:val="C586C0"/>
          <w:sz w:val="18"/>
          <w:szCs w:val="18"/>
        </w:rPr>
        <w:t>in</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p>
    <w:p w14:paraId="500A7D09"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increment</w:t>
      </w:r>
      <w:r w:rsidRPr="00500B47">
        <w:rPr>
          <w:rFonts w:ascii="Menlo" w:hAnsi="Menlo" w:cs="Menlo"/>
          <w:color w:val="CCCCCC"/>
          <w:sz w:val="18"/>
          <w:szCs w:val="18"/>
        </w:rPr>
        <w:t xml:space="preserve"> </w:t>
      </w:r>
      <w:r w:rsidRPr="00500B47">
        <w:rPr>
          <w:rFonts w:ascii="Menlo" w:hAnsi="Menlo" w:cs="Menlo"/>
          <w:color w:val="D4D4D4"/>
          <w:sz w:val="18"/>
          <w:szCs w:val="18"/>
        </w:rPr>
        <w:t>&lt;</w:t>
      </w:r>
      <w:r w:rsidRPr="00500B47">
        <w:rPr>
          <w:rFonts w:ascii="Menlo" w:hAnsi="Menlo" w:cs="Menlo"/>
          <w:color w:val="CCCCCC"/>
          <w:sz w:val="18"/>
          <w:szCs w:val="18"/>
        </w:rPr>
        <w:t xml:space="preserve"> </w:t>
      </w:r>
      <w:r w:rsidRPr="00500B47">
        <w:rPr>
          <w:rFonts w:ascii="Menlo" w:hAnsi="Menlo" w:cs="Menlo"/>
          <w:color w:val="DCDCAA"/>
          <w:sz w:val="18"/>
          <w:szCs w:val="18"/>
        </w:rPr>
        <w:t>len</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1</w:t>
      </w:r>
      <w:r w:rsidRPr="00500B47">
        <w:rPr>
          <w:rFonts w:ascii="Menlo" w:hAnsi="Menlo" w:cs="Menlo"/>
          <w:color w:val="CCCCCC"/>
          <w:sz w:val="18"/>
          <w:szCs w:val="18"/>
        </w:rPr>
        <w:t>:</w:t>
      </w:r>
    </w:p>
    <w:p w14:paraId="3D6BACAB"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increment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1</w:t>
      </w:r>
    </w:p>
    <w:p w14:paraId="66CBF34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left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i</w:t>
      </w:r>
    </w:p>
    <w:p w14:paraId="394034B2"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right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r w:rsidRPr="00500B47">
        <w:rPr>
          <w:rFonts w:ascii="Menlo" w:hAnsi="Menlo" w:cs="Menlo"/>
          <w:color w:val="9CDCFE"/>
          <w:sz w:val="18"/>
          <w:szCs w:val="18"/>
        </w:rPr>
        <w:t>increment</w:t>
      </w:r>
      <w:r w:rsidRPr="00500B47">
        <w:rPr>
          <w:rFonts w:ascii="Menlo" w:hAnsi="Menlo" w:cs="Menlo"/>
          <w:color w:val="CCCCCC"/>
          <w:sz w:val="18"/>
          <w:szCs w:val="18"/>
        </w:rPr>
        <w:t>]</w:t>
      </w:r>
    </w:p>
    <w:p w14:paraId="6F3264F5"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delay</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right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left</w:t>
      </w:r>
    </w:p>
    <w:p w14:paraId="7B57F21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new_table</w:t>
      </w:r>
      <w:r w:rsidRPr="00500B47">
        <w:rPr>
          <w:rFonts w:ascii="Menlo" w:hAnsi="Menlo" w:cs="Menlo"/>
          <w:color w:val="CCCCCC"/>
          <w:sz w:val="18"/>
          <w:szCs w:val="18"/>
        </w:rPr>
        <w:t>.</w:t>
      </w:r>
      <w:r w:rsidRPr="00500B47">
        <w:rPr>
          <w:rFonts w:ascii="Menlo" w:hAnsi="Menlo" w:cs="Menlo"/>
          <w:color w:val="DCDCAA"/>
          <w:sz w:val="18"/>
          <w:szCs w:val="18"/>
        </w:rPr>
        <w:t>append</w:t>
      </w:r>
      <w:r w:rsidRPr="00500B47">
        <w:rPr>
          <w:rFonts w:ascii="Menlo" w:hAnsi="Menlo" w:cs="Menlo"/>
          <w:color w:val="CCCCCC"/>
          <w:sz w:val="18"/>
          <w:szCs w:val="18"/>
        </w:rPr>
        <w:t>(</w:t>
      </w:r>
      <w:r w:rsidRPr="00500B47">
        <w:rPr>
          <w:rFonts w:ascii="Menlo" w:hAnsi="Menlo" w:cs="Menlo"/>
          <w:color w:val="9CDCFE"/>
          <w:sz w:val="18"/>
          <w:szCs w:val="18"/>
        </w:rPr>
        <w:t>delay</w:t>
      </w:r>
      <w:r w:rsidRPr="00500B47">
        <w:rPr>
          <w:rFonts w:ascii="Menlo" w:hAnsi="Menlo" w:cs="Menlo"/>
          <w:color w:val="CCCCCC"/>
          <w:sz w:val="18"/>
          <w:szCs w:val="18"/>
        </w:rPr>
        <w:t>)</w:t>
      </w:r>
    </w:p>
    <w:p w14:paraId="77EFCD3F"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new_table</w:t>
      </w:r>
    </w:p>
    <w:p w14:paraId="45A1E931"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self</w:t>
      </w:r>
    </w:p>
    <w:p w14:paraId="6F7BC7A7" w14:textId="77777777" w:rsidR="00500B47" w:rsidRPr="00500B47" w:rsidRDefault="00500B47" w:rsidP="00500B47">
      <w:pPr>
        <w:shd w:val="clear" w:color="auto" w:fill="1F1F1F"/>
        <w:spacing w:line="270" w:lineRule="atLeast"/>
        <w:rPr>
          <w:rFonts w:ascii="Menlo" w:hAnsi="Menlo" w:cs="Menlo"/>
          <w:color w:val="CCCCCC"/>
          <w:sz w:val="18"/>
          <w:szCs w:val="18"/>
        </w:rPr>
      </w:pPr>
    </w:p>
    <w:p w14:paraId="7AA73D1D"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6A9955"/>
          <w:sz w:val="18"/>
          <w:szCs w:val="18"/>
        </w:rPr>
        <w:t># given the number of send blocks find a random value to send the message</w:t>
      </w:r>
    </w:p>
    <w:p w14:paraId="7CE06D81"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6A9955"/>
          <w:sz w:val="18"/>
          <w:szCs w:val="18"/>
        </w:rPr>
        <w:t># out of 30_0000 ms blocks that last around 30 ms each we have to pick 135 random numbers</w:t>
      </w:r>
    </w:p>
    <w:p w14:paraId="48D5E45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lastRenderedPageBreak/>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create_send_blocks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p>
    <w:p w14:paraId="50A524B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slots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DCDCAA"/>
          <w:sz w:val="18"/>
          <w:szCs w:val="18"/>
        </w:rPr>
        <w:t>min_number_of_slots</w:t>
      </w:r>
      <w:r w:rsidRPr="00500B47">
        <w:rPr>
          <w:rFonts w:ascii="Menlo" w:hAnsi="Menlo" w:cs="Menlo"/>
          <w:color w:val="CCCCCC"/>
          <w:sz w:val="18"/>
          <w:szCs w:val="18"/>
        </w:rPr>
        <w:t>()</w:t>
      </w:r>
    </w:p>
    <w:p w14:paraId="6A7F1F4E"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slots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569CD6"/>
          <w:sz w:val="18"/>
          <w:szCs w:val="18"/>
        </w:rPr>
        <w:t>None</w:t>
      </w:r>
      <w:r w:rsidRPr="00500B47">
        <w:rPr>
          <w:rFonts w:ascii="Menlo" w:hAnsi="Menlo" w:cs="Menlo"/>
          <w:color w:val="CCCCCC"/>
          <w:sz w:val="18"/>
          <w:szCs w:val="18"/>
        </w:rPr>
        <w:t>:</w:t>
      </w:r>
    </w:p>
    <w:p w14:paraId="29E0D977"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while</w:t>
      </w:r>
      <w:r w:rsidRPr="00500B47">
        <w:rPr>
          <w:rFonts w:ascii="Menlo" w:hAnsi="Menlo" w:cs="Menlo"/>
          <w:color w:val="CCCCCC"/>
          <w:sz w:val="18"/>
          <w:szCs w:val="18"/>
        </w:rPr>
        <w:t xml:space="preserve"> </w:t>
      </w:r>
      <w:r w:rsidRPr="00500B47">
        <w:rPr>
          <w:rFonts w:ascii="Menlo" w:hAnsi="Menlo" w:cs="Menlo"/>
          <w:color w:val="DCDCAA"/>
          <w:sz w:val="18"/>
          <w:szCs w:val="18"/>
        </w:rPr>
        <w:t>len</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&lt;</w:t>
      </w:r>
      <w:r w:rsidRPr="00500B47">
        <w:rPr>
          <w:rFonts w:ascii="Menlo" w:hAnsi="Menlo" w:cs="Menlo"/>
          <w:color w:val="CCCCCC"/>
          <w:sz w:val="18"/>
          <w:szCs w:val="18"/>
        </w:rPr>
        <w:t xml:space="preserve"> </w:t>
      </w:r>
      <w:r w:rsidRPr="00500B47">
        <w:rPr>
          <w:rFonts w:ascii="Menlo" w:hAnsi="Menlo" w:cs="Menlo"/>
          <w:color w:val="9CDCFE"/>
          <w:sz w:val="18"/>
          <w:szCs w:val="18"/>
        </w:rPr>
        <w:t>slots</w:t>
      </w:r>
      <w:r w:rsidRPr="00500B47">
        <w:rPr>
          <w:rFonts w:ascii="Menlo" w:hAnsi="Menlo" w:cs="Menlo"/>
          <w:color w:val="CCCCCC"/>
          <w:sz w:val="18"/>
          <w:szCs w:val="18"/>
        </w:rPr>
        <w:t>:</w:t>
      </w:r>
    </w:p>
    <w:p w14:paraId="320373D0"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send_block</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4EC9B0"/>
          <w:sz w:val="18"/>
          <w:szCs w:val="18"/>
        </w:rPr>
        <w:t>random</w:t>
      </w:r>
      <w:r w:rsidRPr="00500B47">
        <w:rPr>
          <w:rFonts w:ascii="Menlo" w:hAnsi="Menlo" w:cs="Menlo"/>
          <w:color w:val="CCCCCC"/>
          <w:sz w:val="18"/>
          <w:szCs w:val="18"/>
        </w:rPr>
        <w:t>.</w:t>
      </w:r>
      <w:r w:rsidRPr="00500B47">
        <w:rPr>
          <w:rFonts w:ascii="Menlo" w:hAnsi="Menlo" w:cs="Menlo"/>
          <w:color w:val="DCDCAA"/>
          <w:sz w:val="18"/>
          <w:szCs w:val="18"/>
        </w:rPr>
        <w:t>randrange</w:t>
      </w:r>
      <w:r w:rsidRPr="00500B47">
        <w:rPr>
          <w:rFonts w:ascii="Menlo" w:hAnsi="Menlo" w:cs="Menlo"/>
          <w:color w:val="CCCCCC"/>
          <w:sz w:val="18"/>
          <w:szCs w:val="18"/>
        </w:rPr>
        <w:t>(</w:t>
      </w:r>
      <w:r w:rsidRPr="00500B47">
        <w:rPr>
          <w:rFonts w:ascii="Menlo" w:hAnsi="Menlo" w:cs="Menlo"/>
          <w:color w:val="B5CEA8"/>
          <w:sz w:val="18"/>
          <w:szCs w:val="18"/>
        </w:rPr>
        <w:t>0</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_total_time_before_success_ms</w:t>
      </w:r>
      <w:r w:rsidRPr="00500B47">
        <w:rPr>
          <w:rFonts w:ascii="Menlo" w:hAnsi="Menlo" w:cs="Menlo"/>
          <w:color w:val="CCCCCC"/>
          <w:sz w:val="18"/>
          <w:szCs w:val="18"/>
        </w:rPr>
        <w:t>)</w:t>
      </w:r>
    </w:p>
    <w:p w14:paraId="497EB446"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send_block</w:t>
      </w:r>
      <w:r w:rsidRPr="00500B47">
        <w:rPr>
          <w:rFonts w:ascii="Menlo" w:hAnsi="Menlo" w:cs="Menlo"/>
          <w:color w:val="CCCCCC"/>
          <w:sz w:val="18"/>
          <w:szCs w:val="18"/>
        </w:rPr>
        <w:t xml:space="preserve"> </w:t>
      </w:r>
      <w:r w:rsidRPr="00500B47">
        <w:rPr>
          <w:rFonts w:ascii="Menlo" w:hAnsi="Menlo" w:cs="Menlo"/>
          <w:color w:val="569CD6"/>
          <w:sz w:val="18"/>
          <w:szCs w:val="18"/>
        </w:rPr>
        <w:t>not</w:t>
      </w:r>
      <w:r w:rsidRPr="00500B47">
        <w:rPr>
          <w:rFonts w:ascii="Menlo" w:hAnsi="Menlo" w:cs="Menlo"/>
          <w:color w:val="CCCCCC"/>
          <w:sz w:val="18"/>
          <w:szCs w:val="18"/>
        </w:rPr>
        <w:t xml:space="preserve"> </w:t>
      </w:r>
      <w:r w:rsidRPr="00500B47">
        <w:rPr>
          <w:rFonts w:ascii="Menlo" w:hAnsi="Menlo" w:cs="Menlo"/>
          <w:color w:val="569CD6"/>
          <w:sz w:val="18"/>
          <w:szCs w:val="18"/>
        </w:rPr>
        <w:t>in</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p>
    <w:p w14:paraId="1CD6C6B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r w:rsidRPr="00500B47">
        <w:rPr>
          <w:rFonts w:ascii="Menlo" w:hAnsi="Menlo" w:cs="Menlo"/>
          <w:color w:val="DCDCAA"/>
          <w:sz w:val="18"/>
          <w:szCs w:val="18"/>
        </w:rPr>
        <w:t>append</w:t>
      </w:r>
      <w:r w:rsidRPr="00500B47">
        <w:rPr>
          <w:rFonts w:ascii="Menlo" w:hAnsi="Menlo" w:cs="Menlo"/>
          <w:color w:val="CCCCCC"/>
          <w:sz w:val="18"/>
          <w:szCs w:val="18"/>
        </w:rPr>
        <w:t>(</w:t>
      </w:r>
      <w:r w:rsidRPr="00500B47">
        <w:rPr>
          <w:rFonts w:ascii="Menlo" w:hAnsi="Menlo" w:cs="Menlo"/>
          <w:color w:val="9CDCFE"/>
          <w:sz w:val="18"/>
          <w:szCs w:val="18"/>
        </w:rPr>
        <w:t>send_block</w:t>
      </w:r>
      <w:r w:rsidRPr="00500B47">
        <w:rPr>
          <w:rFonts w:ascii="Menlo" w:hAnsi="Menlo" w:cs="Menlo"/>
          <w:color w:val="CCCCCC"/>
          <w:sz w:val="18"/>
          <w:szCs w:val="18"/>
        </w:rPr>
        <w:t>)</w:t>
      </w:r>
    </w:p>
    <w:p w14:paraId="7692E3F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DCDCAA"/>
          <w:sz w:val="18"/>
          <w:szCs w:val="18"/>
        </w:rPr>
        <w:t>sorted</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p>
    <w:p w14:paraId="7C3FD051"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DCDCAA"/>
          <w:sz w:val="18"/>
          <w:szCs w:val="18"/>
        </w:rPr>
        <w:t>find_delay_values</w:t>
      </w:r>
      <w:r w:rsidRPr="00500B47">
        <w:rPr>
          <w:rFonts w:ascii="Menlo" w:hAnsi="Menlo" w:cs="Menlo"/>
          <w:color w:val="CCCCCC"/>
          <w:sz w:val="18"/>
          <w:szCs w:val="18"/>
        </w:rPr>
        <w:t>()</w:t>
      </w:r>
    </w:p>
    <w:p w14:paraId="3727BAF9"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self</w:t>
      </w:r>
    </w:p>
    <w:p w14:paraId="582DB0C8" w14:textId="77777777" w:rsidR="00500B47" w:rsidRDefault="00500B47" w:rsidP="00500B47">
      <w:pPr>
        <w:spacing w:after="160" w:line="259" w:lineRule="auto"/>
      </w:pPr>
    </w:p>
    <w:p w14:paraId="2015E0DB" w14:textId="77777777" w:rsidR="00500B47" w:rsidRDefault="00500B47" w:rsidP="00500B47">
      <w:pPr>
        <w:spacing w:after="160" w:line="259" w:lineRule="auto"/>
      </w:pPr>
    </w:p>
    <w:p w14:paraId="37B3AFF9" w14:textId="77777777" w:rsidR="00500B47" w:rsidRDefault="00500B47" w:rsidP="00500B47">
      <w:pPr>
        <w:spacing w:after="160" w:line="259" w:lineRule="auto"/>
      </w:pPr>
    </w:p>
    <w:p w14:paraId="60C158B8" w14:textId="77777777" w:rsidR="00500B47" w:rsidRDefault="00500B47" w:rsidP="00500B47">
      <w:pPr>
        <w:spacing w:after="160" w:line="259" w:lineRule="auto"/>
      </w:pPr>
    </w:p>
    <w:p w14:paraId="22A954F5" w14:textId="77777777" w:rsidR="00456C68" w:rsidRDefault="00456C68" w:rsidP="00456C68">
      <w:pPr>
        <w:spacing w:after="160" w:line="259" w:lineRule="auto"/>
      </w:pPr>
    </w:p>
    <w:p w14:paraId="6259A4F5" w14:textId="148CDBD3" w:rsidR="00456C68" w:rsidRDefault="00456C68" w:rsidP="00456C68">
      <w:pPr>
        <w:spacing w:after="160" w:line="259" w:lineRule="auto"/>
      </w:pPr>
      <w:r>
        <w:t xml:space="preserve">The mesh </w:t>
      </w:r>
      <w:proofErr w:type="spellStart"/>
      <w:r>
        <w:t>protocal</w:t>
      </w:r>
      <w:proofErr w:type="spellEnd"/>
      <w:r>
        <w:t xml:space="preserve"> works on a </w:t>
      </w:r>
      <w:proofErr w:type="gramStart"/>
      <w:r>
        <w:t>layers</w:t>
      </w:r>
      <w:proofErr w:type="gramEnd"/>
      <w:r>
        <w:t xml:space="preserve"> approach much like a standard internet network:</w:t>
      </w:r>
    </w:p>
    <w:p w14:paraId="16C07C95" w14:textId="7178145A" w:rsidR="00456C68" w:rsidRDefault="00456C68" w:rsidP="00456C68">
      <w:pPr>
        <w:spacing w:after="160" w:line="259" w:lineRule="auto"/>
      </w:pPr>
      <w:r w:rsidRPr="00676730">
        <w:rPr>
          <w:b/>
          <w:bCs/>
          <w:noProof/>
        </w:rPr>
        <w:drawing>
          <wp:inline distT="0" distB="0" distL="0" distR="0" wp14:anchorId="26B1B1B0" wp14:editId="36426435">
            <wp:extent cx="5943600" cy="3460750"/>
            <wp:effectExtent l="0" t="0" r="0" b="6350"/>
            <wp:docPr id="144424707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1118" name="Picture 1" descr="Graphical user interface, application&#10;&#10;Description automatically generated"/>
                    <pic:cNvPicPr/>
                  </pic:nvPicPr>
                  <pic:blipFill>
                    <a:blip r:embed="rId7"/>
                    <a:stretch>
                      <a:fillRect/>
                    </a:stretch>
                  </pic:blipFill>
                  <pic:spPr>
                    <a:xfrm>
                      <a:off x="0" y="0"/>
                      <a:ext cx="5943600" cy="3460750"/>
                    </a:xfrm>
                    <a:prstGeom prst="rect">
                      <a:avLst/>
                    </a:prstGeom>
                  </pic:spPr>
                </pic:pic>
              </a:graphicData>
            </a:graphic>
          </wp:inline>
        </w:drawing>
      </w:r>
    </w:p>
    <w:p w14:paraId="0E6D460A" w14:textId="1945A851" w:rsidR="00456C68" w:rsidRDefault="00456C68" w:rsidP="00456C68">
      <w:pPr>
        <w:spacing w:after="160" w:line="259" w:lineRule="auto"/>
      </w:pPr>
      <w:r>
        <w:t xml:space="preserve">The relay </w:t>
      </w:r>
      <w:proofErr w:type="spellStart"/>
      <w:r>
        <w:t>protocal</w:t>
      </w:r>
      <w:proofErr w:type="spellEnd"/>
      <w:r>
        <w:t xml:space="preserve"> works on the network layer</w:t>
      </w:r>
    </w:p>
    <w:p w14:paraId="3EBDC095" w14:textId="32EDDF5E" w:rsidR="00456C68" w:rsidRDefault="00456C68" w:rsidP="00456C68">
      <w:pPr>
        <w:spacing w:after="160" w:line="259" w:lineRule="auto"/>
      </w:pPr>
      <w:r>
        <w:t>The network message</w:t>
      </w:r>
      <w:r w:rsidR="007D79B7">
        <w:t xml:space="preserve"> PDUs</w:t>
      </w:r>
      <w:r>
        <w:t xml:space="preserve"> is</w:t>
      </w:r>
      <w:r w:rsidR="007D79B7">
        <w:t>:</w:t>
      </w:r>
    </w:p>
    <w:p w14:paraId="700A9265" w14:textId="77CE53A3" w:rsidR="007D79B7" w:rsidRDefault="007D79B7" w:rsidP="00456C68">
      <w:pPr>
        <w:spacing w:after="160" w:line="259" w:lineRule="auto"/>
      </w:pPr>
      <w:r w:rsidRPr="007D79B7">
        <w:rPr>
          <w:noProof/>
        </w:rPr>
        <w:lastRenderedPageBreak/>
        <w:drawing>
          <wp:inline distT="0" distB="0" distL="0" distR="0" wp14:anchorId="416B8D86" wp14:editId="7C8DBC09">
            <wp:extent cx="5943600" cy="1833880"/>
            <wp:effectExtent l="0" t="0" r="0" b="0"/>
            <wp:docPr id="105176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64996" name=""/>
                    <pic:cNvPicPr/>
                  </pic:nvPicPr>
                  <pic:blipFill>
                    <a:blip r:embed="rId8"/>
                    <a:stretch>
                      <a:fillRect/>
                    </a:stretch>
                  </pic:blipFill>
                  <pic:spPr>
                    <a:xfrm>
                      <a:off x="0" y="0"/>
                      <a:ext cx="5943600" cy="1833880"/>
                    </a:xfrm>
                    <a:prstGeom prst="rect">
                      <a:avLst/>
                    </a:prstGeom>
                  </pic:spPr>
                </pic:pic>
              </a:graphicData>
            </a:graphic>
          </wp:inline>
        </w:drawing>
      </w:r>
    </w:p>
    <w:p w14:paraId="1B56268F" w14:textId="77777777" w:rsidR="002349DA" w:rsidRDefault="002349DA">
      <w:pPr>
        <w:spacing w:after="160" w:line="259" w:lineRule="auto"/>
      </w:pPr>
    </w:p>
    <w:p w14:paraId="3833D970" w14:textId="2A6C6472" w:rsidR="00BB13C3" w:rsidRDefault="007D79B7">
      <w:pPr>
        <w:spacing w:after="160" w:line="259" w:lineRule="auto"/>
      </w:pPr>
      <w:r>
        <w:t>The network message PDU is both obfuscated and encrypted. The CTL, TTL, SEQ, and SRC is obfuscated that utilizes AES to encrypt the header information. It makes the tracking of nodes difficult.</w:t>
      </w:r>
    </w:p>
    <w:p w14:paraId="6522533C" w14:textId="2904933D" w:rsidR="007D79B7" w:rsidRDefault="007D79B7">
      <w:pPr>
        <w:spacing w:after="160" w:line="259" w:lineRule="auto"/>
      </w:pPr>
      <w:r>
        <w:t xml:space="preserve">The destination address and transport PDU is encrypted. The </w:t>
      </w:r>
      <w:proofErr w:type="spellStart"/>
      <w:r>
        <w:t>NetMIC</w:t>
      </w:r>
      <w:proofErr w:type="spellEnd"/>
      <w:r>
        <w:t xml:space="preserve"> is used to authenticate that the DST and Transport PDU is unchanged. </w:t>
      </w:r>
    </w:p>
    <w:p w14:paraId="770AAC1C" w14:textId="70DE1213" w:rsidR="007D79B7" w:rsidRDefault="007D79B7">
      <w:pPr>
        <w:spacing w:after="160" w:line="259" w:lineRule="auto"/>
      </w:pPr>
      <w:r>
        <w:t>The transport PDU is the meat of the message that the relay does not change.</w:t>
      </w:r>
    </w:p>
    <w:p w14:paraId="06EFF958" w14:textId="39F75470" w:rsidR="007D79B7" w:rsidRDefault="007D79B7">
      <w:pPr>
        <w:spacing w:after="160" w:line="259" w:lineRule="auto"/>
      </w:pPr>
      <w:proofErr w:type="spellStart"/>
      <w:r>
        <w:t>Obfusication</w:t>
      </w:r>
      <w:proofErr w:type="spellEnd"/>
      <w:r>
        <w:t>:</w:t>
      </w:r>
    </w:p>
    <w:p w14:paraId="496EF687" w14:textId="0B4D3FEE" w:rsidR="00CB4E36" w:rsidRDefault="00CB4E36">
      <w:pPr>
        <w:spacing w:after="160" w:line="259" w:lineRule="auto"/>
      </w:pPr>
      <w:r w:rsidRPr="00CB4E36">
        <w:rPr>
          <w:noProof/>
        </w:rPr>
        <w:drawing>
          <wp:inline distT="0" distB="0" distL="0" distR="0" wp14:anchorId="2D9A4968" wp14:editId="457F3136">
            <wp:extent cx="5943600" cy="2986405"/>
            <wp:effectExtent l="0" t="0" r="0" b="0"/>
            <wp:docPr id="38007761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77614" name="Picture 1" descr="A screenshot of a diagram&#10;&#10;Description automatically generated"/>
                    <pic:cNvPicPr/>
                  </pic:nvPicPr>
                  <pic:blipFill>
                    <a:blip r:embed="rId9"/>
                    <a:stretch>
                      <a:fillRect/>
                    </a:stretch>
                  </pic:blipFill>
                  <pic:spPr>
                    <a:xfrm>
                      <a:off x="0" y="0"/>
                      <a:ext cx="5943600" cy="2986405"/>
                    </a:xfrm>
                    <a:prstGeom prst="rect">
                      <a:avLst/>
                    </a:prstGeom>
                  </pic:spPr>
                </pic:pic>
              </a:graphicData>
            </a:graphic>
          </wp:inline>
        </w:drawing>
      </w:r>
    </w:p>
    <w:p w14:paraId="23C3F39B" w14:textId="77777777" w:rsidR="007D79B7" w:rsidRDefault="007D79B7">
      <w:pPr>
        <w:spacing w:after="160" w:line="259" w:lineRule="auto"/>
      </w:pPr>
    </w:p>
    <w:p w14:paraId="591CAF63" w14:textId="6E92CCF8" w:rsidR="007D79B7" w:rsidRDefault="007D79B7" w:rsidP="007D79B7">
      <w:pPr>
        <w:tabs>
          <w:tab w:val="left" w:pos="3627"/>
        </w:tabs>
        <w:spacing w:after="160" w:line="259" w:lineRule="auto"/>
      </w:pPr>
      <w:r>
        <w:t xml:space="preserve">The equation for </w:t>
      </w:r>
      <w:r w:rsidR="001F2A83">
        <w:t>obfuscate</w:t>
      </w:r>
      <w:r>
        <w:t xml:space="preserve"> is:</w:t>
      </w:r>
    </w:p>
    <w:p w14:paraId="40A1E864" w14:textId="3F6FC3C8" w:rsidR="007D79B7" w:rsidRDefault="007D79B7" w:rsidP="007D79B7">
      <w:pPr>
        <w:tabs>
          <w:tab w:val="left" w:pos="3627"/>
        </w:tabs>
        <w:spacing w:after="160" w:line="259" w:lineRule="auto"/>
      </w:pPr>
      <w:r>
        <w:t>Step 1:</w:t>
      </w:r>
    </w:p>
    <w:p w14:paraId="19A227B0" w14:textId="075B2F19" w:rsidR="007D79B7" w:rsidRPr="007D79B7" w:rsidRDefault="007D79B7" w:rsidP="007D79B7">
      <w:pPr>
        <w:tabs>
          <w:tab w:val="left" w:pos="3627"/>
        </w:tabs>
        <w:spacing w:after="160" w:line="259" w:lineRule="auto"/>
      </w:pPr>
      <m:oMathPara>
        <m:oMath>
          <m:r>
            <w:rPr>
              <w:rFonts w:ascii="Cambria Math" w:hAnsi="Cambria Math"/>
            </w:rPr>
            <m:t xml:space="preserve">Privacy Random= </m:t>
          </m:r>
          <m:d>
            <m:dPr>
              <m:ctrlPr>
                <w:rPr>
                  <w:rFonts w:ascii="Cambria Math" w:hAnsi="Cambria Math"/>
                  <w:i/>
                </w:rPr>
              </m:ctrlPr>
            </m:dPr>
            <m:e>
              <m:r>
                <w:rPr>
                  <w:rFonts w:ascii="Cambria Math" w:hAnsi="Cambria Math"/>
                </w:rPr>
                <m:t>EncDST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EncTransportPDU</m:t>
                      </m:r>
                    </m:e>
                  </m:d>
                </m:e>
              </m:d>
              <m:r>
                <w:rPr>
                  <w:rFonts w:ascii="Cambria Math" w:hAnsi="Cambria Math"/>
                </w:rPr>
                <m:t>NetMIC</m:t>
              </m:r>
            </m:e>
          </m:d>
          <m:r>
            <w:rPr>
              <w:rFonts w:ascii="Cambria Math" w:hAnsi="Cambria Math"/>
            </w:rPr>
            <m:t>[0-6]</m:t>
          </m:r>
        </m:oMath>
      </m:oMathPara>
    </w:p>
    <w:p w14:paraId="598EA824" w14:textId="10DDAA7C" w:rsidR="007D79B7" w:rsidRDefault="007D79B7" w:rsidP="007D79B7">
      <w:pPr>
        <w:tabs>
          <w:tab w:val="left" w:pos="3627"/>
        </w:tabs>
        <w:spacing w:after="160" w:line="259" w:lineRule="auto"/>
      </w:pPr>
      <w:r>
        <w:lastRenderedPageBreak/>
        <w:t xml:space="preserve">Step2: </w:t>
      </w:r>
    </w:p>
    <w:p w14:paraId="39C36FBB" w14:textId="2B1C4BB3" w:rsidR="007D79B7" w:rsidRDefault="007D79B7" w:rsidP="007D79B7">
      <w:pPr>
        <w:tabs>
          <w:tab w:val="left" w:pos="3627"/>
        </w:tabs>
        <w:spacing w:after="160" w:line="259" w:lineRule="auto"/>
      </w:pPr>
      <m:oMathPara>
        <m:oMath>
          <m:r>
            <w:rPr>
              <w:rFonts w:ascii="Cambria Math" w:hAnsi="Cambria Math"/>
            </w:rPr>
            <m:t>Privacy Plaintext= (0x00000000_00|</m:t>
          </m:r>
          <m:d>
            <m:dPr>
              <m:begChr m:val="|"/>
              <m:endChr m:val="|"/>
              <m:ctrlPr>
                <w:rPr>
                  <w:rFonts w:ascii="Cambria Math" w:hAnsi="Cambria Math"/>
                  <w:i/>
                </w:rPr>
              </m:ctrlPr>
            </m:dPr>
            <m:e>
              <m:r>
                <w:rPr>
                  <w:rFonts w:ascii="Cambria Math" w:hAnsi="Cambria Math"/>
                </w:rPr>
                <m:t>IV Index</m:t>
              </m:r>
            </m:e>
          </m:d>
          <m:r>
            <w:rPr>
              <w:rFonts w:ascii="Cambria Math" w:hAnsi="Cambria Math"/>
            </w:rPr>
            <m:t>|PrivacyRandom  )</m:t>
          </m:r>
        </m:oMath>
      </m:oMathPara>
    </w:p>
    <w:p w14:paraId="216397E6" w14:textId="20D17C51" w:rsidR="007D79B7" w:rsidRDefault="00CB4E36" w:rsidP="007D79B7">
      <w:pPr>
        <w:tabs>
          <w:tab w:val="left" w:pos="3627"/>
        </w:tabs>
        <w:spacing w:after="160" w:line="259" w:lineRule="auto"/>
      </w:pPr>
      <w:r>
        <w:t>Step3:</w:t>
      </w:r>
    </w:p>
    <w:p w14:paraId="17104649" w14:textId="3F4426BA" w:rsidR="00CB4E36" w:rsidRPr="001F2A83" w:rsidRDefault="00CB4E36" w:rsidP="007D79B7">
      <w:pPr>
        <w:tabs>
          <w:tab w:val="left" w:pos="3627"/>
        </w:tabs>
        <w:spacing w:after="160" w:line="259" w:lineRule="auto"/>
      </w:pPr>
      <m:oMathPara>
        <m:oMath>
          <m:r>
            <w:rPr>
              <w:rFonts w:ascii="Cambria Math" w:hAnsi="Cambria Math"/>
            </w:rPr>
            <m:t xml:space="preserve">PECB=e(PrivacyKey,Privacy Plaintext) </m:t>
          </m:r>
        </m:oMath>
      </m:oMathPara>
    </w:p>
    <w:p w14:paraId="4FAE99EE" w14:textId="29930662" w:rsidR="001F2A83" w:rsidRDefault="001F2A83" w:rsidP="007D79B7">
      <w:pPr>
        <w:tabs>
          <w:tab w:val="left" w:pos="3627"/>
        </w:tabs>
        <w:spacing w:after="160" w:line="259" w:lineRule="auto"/>
      </w:pPr>
      <w:r>
        <w:t>Where ciphertext = e(key, plaintext)</w:t>
      </w:r>
      <w:r w:rsidR="001B7960">
        <w:t xml:space="preserve"> use </w:t>
      </w:r>
      <w:proofErr w:type="spellStart"/>
      <w:r w:rsidR="001B7960">
        <w:t>FernetKey</w:t>
      </w:r>
      <w:proofErr w:type="spellEnd"/>
      <w:r w:rsidR="001B7960">
        <w:t xml:space="preserve"> in python</w:t>
      </w:r>
    </w:p>
    <w:p w14:paraId="2FAC3144" w14:textId="77777777" w:rsidR="001B7960" w:rsidRPr="00CB4E36" w:rsidRDefault="001B7960" w:rsidP="007D79B7">
      <w:pPr>
        <w:tabs>
          <w:tab w:val="left" w:pos="3627"/>
        </w:tabs>
        <w:spacing w:after="160" w:line="259" w:lineRule="auto"/>
      </w:pPr>
    </w:p>
    <w:p w14:paraId="5C12CBA0" w14:textId="3D7314D7" w:rsidR="00CB4E36" w:rsidRDefault="00CB4E36" w:rsidP="007D79B7">
      <w:pPr>
        <w:tabs>
          <w:tab w:val="left" w:pos="3627"/>
        </w:tabs>
        <w:spacing w:after="160" w:line="259" w:lineRule="auto"/>
      </w:pPr>
      <w:r>
        <w:t>Step 4:</w:t>
      </w:r>
    </w:p>
    <w:p w14:paraId="2C6CB7D2" w14:textId="7356C5EF" w:rsidR="007D79B7" w:rsidRPr="001F2A83" w:rsidRDefault="007D79B7" w:rsidP="007D79B7">
      <w:pPr>
        <w:tabs>
          <w:tab w:val="left" w:pos="3627"/>
        </w:tabs>
        <w:spacing w:after="160" w:line="259" w:lineRule="auto"/>
      </w:pPr>
      <m:oMathPara>
        <m:oMath>
          <m:r>
            <w:rPr>
              <w:rFonts w:ascii="Cambria Math" w:hAnsi="Cambria Math"/>
            </w:rPr>
            <m:t>(CTL|</m:t>
          </m:r>
          <m:d>
            <m:dPr>
              <m:begChr m:val="|"/>
              <m:endChr m:val="|"/>
              <m:ctrlPr>
                <w:rPr>
                  <w:rFonts w:ascii="Cambria Math" w:hAnsi="Cambria Math"/>
                  <w:i/>
                </w:rPr>
              </m:ctrlPr>
            </m:dPr>
            <m:e>
              <m:r>
                <w:rPr>
                  <w:rFonts w:ascii="Cambria Math" w:hAnsi="Cambria Math"/>
                </w:rPr>
                <m:t>TTL</m:t>
              </m:r>
            </m:e>
          </m:d>
          <m:r>
            <w:rPr>
              <w:rFonts w:ascii="Cambria Math" w:hAnsi="Cambria Math"/>
            </w:rPr>
            <m:t>|SEQ|</m:t>
          </m:r>
          <m:d>
            <m:dPr>
              <m:begChr m:val="|"/>
              <m:ctrlPr>
                <w:rPr>
                  <w:rFonts w:ascii="Cambria Math" w:hAnsi="Cambria Math"/>
                  <w:i/>
                </w:rPr>
              </m:ctrlPr>
            </m:dPr>
            <m:e>
              <m:r>
                <w:rPr>
                  <w:rFonts w:ascii="Cambria Math" w:hAnsi="Cambria Math"/>
                </w:rPr>
                <m:t>SRC</m:t>
              </m:r>
            </m:e>
          </m:d>
          <m:r>
            <w:rPr>
              <w:rFonts w:ascii="Cambria Math" w:hAnsi="Cambria Math"/>
            </w:rPr>
            <m:t xml:space="preserve"> ⊕PECB[0-5]</m:t>
          </m:r>
        </m:oMath>
      </m:oMathPara>
    </w:p>
    <w:p w14:paraId="49947C26" w14:textId="16B8CD80" w:rsidR="001F2A83" w:rsidRDefault="001F2A83" w:rsidP="007D79B7">
      <w:pPr>
        <w:tabs>
          <w:tab w:val="left" w:pos="3627"/>
        </w:tabs>
        <w:spacing w:after="160" w:line="259" w:lineRule="auto"/>
      </w:pPr>
      <w:r>
        <w:t>Equation to reverse Obfuscations:</w:t>
      </w:r>
    </w:p>
    <w:p w14:paraId="7C6F25E8" w14:textId="2E972B75" w:rsidR="001F2A83" w:rsidRDefault="001F2A83" w:rsidP="007D79B7">
      <w:pPr>
        <w:tabs>
          <w:tab w:val="left" w:pos="3627"/>
        </w:tabs>
        <w:spacing w:after="160" w:line="259" w:lineRule="auto"/>
      </w:pPr>
      <w:r>
        <w:t>Step 1: same as above</w:t>
      </w:r>
    </w:p>
    <w:p w14:paraId="147BE7D3" w14:textId="3B9B1257" w:rsidR="001F2A83" w:rsidRDefault="001F2A83" w:rsidP="007D79B7">
      <w:pPr>
        <w:tabs>
          <w:tab w:val="left" w:pos="3627"/>
        </w:tabs>
        <w:spacing w:after="160" w:line="259" w:lineRule="auto"/>
      </w:pPr>
      <w:r>
        <w:t>Step 2: same as above</w:t>
      </w:r>
    </w:p>
    <w:p w14:paraId="122F01D8" w14:textId="05E10689" w:rsidR="001F2A83" w:rsidRDefault="001F2A83" w:rsidP="007D79B7">
      <w:pPr>
        <w:tabs>
          <w:tab w:val="left" w:pos="3627"/>
        </w:tabs>
        <w:spacing w:after="160" w:line="259" w:lineRule="auto"/>
      </w:pPr>
      <w:r>
        <w:t>Step 3: same as above</w:t>
      </w:r>
    </w:p>
    <w:p w14:paraId="1E512433" w14:textId="62B84CD6" w:rsidR="001F2A83" w:rsidRDefault="001F2A83" w:rsidP="007D79B7">
      <w:pPr>
        <w:tabs>
          <w:tab w:val="left" w:pos="3627"/>
        </w:tabs>
        <w:spacing w:after="160" w:line="259" w:lineRule="auto"/>
      </w:pPr>
      <w:r>
        <w:t>Step 4:</w:t>
      </w:r>
    </w:p>
    <w:p w14:paraId="5FC490E0" w14:textId="574ECBB3" w:rsidR="001F2A83" w:rsidRPr="001F2A83" w:rsidRDefault="001F2A83" w:rsidP="001F2A83">
      <w:pPr>
        <w:tabs>
          <w:tab w:val="left" w:pos="3627"/>
        </w:tabs>
        <w:spacing w:after="160" w:line="259" w:lineRule="auto"/>
      </w:pPr>
      <m:oMathPara>
        <m:oMath>
          <m:r>
            <w:rPr>
              <w:rFonts w:ascii="Cambria Math" w:hAnsi="Cambria Math"/>
            </w:rPr>
            <m:t>(CTL|</m:t>
          </m:r>
          <m:d>
            <m:dPr>
              <m:begChr m:val="|"/>
              <m:endChr m:val="|"/>
              <m:ctrlPr>
                <w:rPr>
                  <w:rFonts w:ascii="Cambria Math" w:hAnsi="Cambria Math"/>
                  <w:i/>
                </w:rPr>
              </m:ctrlPr>
            </m:dPr>
            <m:e>
              <m:r>
                <w:rPr>
                  <w:rFonts w:ascii="Cambria Math" w:hAnsi="Cambria Math"/>
                </w:rPr>
                <m:t>TTL</m:t>
              </m:r>
            </m:e>
          </m:d>
          <m:r>
            <w:rPr>
              <w:rFonts w:ascii="Cambria Math" w:hAnsi="Cambria Math"/>
            </w:rPr>
            <m:t>|SEQ|</m:t>
          </m:r>
          <m:d>
            <m:dPr>
              <m:begChr m:val="|"/>
              <m:ctrlPr>
                <w:rPr>
                  <w:rFonts w:ascii="Cambria Math" w:hAnsi="Cambria Math"/>
                  <w:i/>
                </w:rPr>
              </m:ctrlPr>
            </m:dPr>
            <m:e>
              <m:r>
                <w:rPr>
                  <w:rFonts w:ascii="Cambria Math" w:hAnsi="Cambria Math"/>
                </w:rPr>
                <m:t>SRC</m:t>
              </m:r>
            </m:e>
          </m:d>
          <m:r>
            <w:rPr>
              <w:rFonts w:ascii="Cambria Math" w:hAnsi="Cambria Math"/>
            </w:rPr>
            <m:t>=ObfuscatedData ⊕PECB[0-5]</m:t>
          </m:r>
        </m:oMath>
      </m:oMathPara>
    </w:p>
    <w:p w14:paraId="6C514EDC" w14:textId="77777777" w:rsidR="001F2A83" w:rsidRDefault="001F2A83" w:rsidP="007D79B7">
      <w:pPr>
        <w:tabs>
          <w:tab w:val="left" w:pos="3627"/>
        </w:tabs>
        <w:spacing w:after="160" w:line="259" w:lineRule="auto"/>
      </w:pPr>
    </w:p>
    <w:p w14:paraId="29EDD526" w14:textId="77777777" w:rsidR="001F2A83" w:rsidRDefault="001F2A83" w:rsidP="007D79B7">
      <w:pPr>
        <w:tabs>
          <w:tab w:val="left" w:pos="3627"/>
        </w:tabs>
        <w:spacing w:after="160" w:line="259" w:lineRule="auto"/>
      </w:pPr>
    </w:p>
    <w:p w14:paraId="468ED715" w14:textId="77777777" w:rsidR="007D79B7" w:rsidRDefault="007D79B7">
      <w:pPr>
        <w:spacing w:after="160" w:line="259" w:lineRule="auto"/>
      </w:pPr>
    </w:p>
    <w:p w14:paraId="6C9B630C" w14:textId="09920D1C" w:rsidR="00D70693" w:rsidRDefault="00CB4E36">
      <w:pPr>
        <w:spacing w:after="160" w:line="259" w:lineRule="auto"/>
      </w:pPr>
      <w:r w:rsidRPr="00CB4E36">
        <w:rPr>
          <w:noProof/>
        </w:rPr>
        <w:drawing>
          <wp:inline distT="0" distB="0" distL="0" distR="0" wp14:anchorId="430D96A1" wp14:editId="298FC5B2">
            <wp:extent cx="5943600" cy="2627630"/>
            <wp:effectExtent l="0" t="0" r="0" b="1270"/>
            <wp:docPr id="108609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91707" name=""/>
                    <pic:cNvPicPr/>
                  </pic:nvPicPr>
                  <pic:blipFill>
                    <a:blip r:embed="rId10"/>
                    <a:stretch>
                      <a:fillRect/>
                    </a:stretch>
                  </pic:blipFill>
                  <pic:spPr>
                    <a:xfrm>
                      <a:off x="0" y="0"/>
                      <a:ext cx="5943600" cy="2627630"/>
                    </a:xfrm>
                    <a:prstGeom prst="rect">
                      <a:avLst/>
                    </a:prstGeom>
                  </pic:spPr>
                </pic:pic>
              </a:graphicData>
            </a:graphic>
          </wp:inline>
        </w:drawing>
      </w:r>
    </w:p>
    <w:p w14:paraId="4D21F472" w14:textId="47183F43" w:rsidR="00CB4E36" w:rsidRDefault="00CB4E36">
      <w:pPr>
        <w:spacing w:after="160" w:line="259" w:lineRule="auto"/>
      </w:pPr>
      <w:proofErr w:type="spellStart"/>
      <w:r>
        <w:t>Encrpyt</w:t>
      </w:r>
      <w:proofErr w:type="spellEnd"/>
      <w:r>
        <w:t xml:space="preserve"> the DST, </w:t>
      </w:r>
      <w:proofErr w:type="spellStart"/>
      <w:r>
        <w:t>TransportPDU</w:t>
      </w:r>
      <w:proofErr w:type="spellEnd"/>
      <w:r>
        <w:t xml:space="preserve"> , and </w:t>
      </w:r>
      <w:proofErr w:type="spellStart"/>
      <w:r>
        <w:t>NetMIC</w:t>
      </w:r>
      <w:proofErr w:type="spellEnd"/>
      <w:r>
        <w:t xml:space="preserve"> using the following equation:</w:t>
      </w:r>
    </w:p>
    <w:p w14:paraId="1394ECB2" w14:textId="4013C289" w:rsidR="00CB4E36" w:rsidRPr="00C9618D" w:rsidRDefault="00CB4E36">
      <w:pPr>
        <w:spacing w:after="160" w:line="259" w:lineRule="auto"/>
      </w:pPr>
      <m:oMathPara>
        <m:oMath>
          <m:r>
            <w:rPr>
              <w:rFonts w:ascii="Cambria Math" w:hAnsi="Cambria Math"/>
            </w:rPr>
            <w:lastRenderedPageBreak/>
            <m:t>EncDST ||EncTransportPDU,NetMIC=AES-CCM(EncryptionKey, Network Nonce, DST ||TransportPDU)</m:t>
          </m:r>
        </m:oMath>
      </m:oMathPara>
    </w:p>
    <w:p w14:paraId="02CEE3B6" w14:textId="77777777" w:rsidR="00C9618D" w:rsidRDefault="00C9618D">
      <w:pPr>
        <w:spacing w:after="160" w:line="259" w:lineRule="auto"/>
      </w:pPr>
    </w:p>
    <w:p w14:paraId="37725FB6" w14:textId="3F71E14E" w:rsidR="00C9618D" w:rsidRPr="00777CC1" w:rsidRDefault="00C9618D">
      <w:pPr>
        <w:spacing w:after="160" w:line="259" w:lineRule="auto"/>
      </w:pPr>
      <w:r>
        <w:t>The encryption key has to be derived from the network key!</w:t>
      </w:r>
    </w:p>
    <w:p w14:paraId="0B400A5F" w14:textId="77777777" w:rsidR="00777CC1" w:rsidRDefault="00777CC1">
      <w:pPr>
        <w:spacing w:after="160" w:line="259" w:lineRule="auto"/>
      </w:pPr>
    </w:p>
    <w:p w14:paraId="7356CEE4" w14:textId="54F09408" w:rsidR="00061CD8" w:rsidRDefault="00061CD8">
      <w:pPr>
        <w:spacing w:after="160" w:line="259" w:lineRule="auto"/>
      </w:pPr>
      <w:r>
        <w:t xml:space="preserve">Code: </w:t>
      </w:r>
    </w:p>
    <w:p w14:paraId="4036B56B" w14:textId="45574403" w:rsidR="00061CD8" w:rsidRDefault="00061CD8">
      <w:pPr>
        <w:spacing w:after="160" w:line="259" w:lineRule="auto"/>
      </w:pPr>
      <w:r>
        <w:t>PECB is the AES encrypt and decrypt standard using the ECB method. The code takes the first 6 bytes as its solution:</w:t>
      </w:r>
    </w:p>
    <w:p w14:paraId="015EEF26" w14:textId="77777777" w:rsidR="00061CD8" w:rsidRDefault="00061CD8">
      <w:pPr>
        <w:spacing w:after="160" w:line="259" w:lineRule="auto"/>
      </w:pPr>
    </w:p>
    <w:p w14:paraId="35A337DB"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586C0"/>
          <w:sz w:val="18"/>
          <w:szCs w:val="18"/>
        </w:rPr>
        <w:t>rom</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Crypto</w:t>
      </w:r>
      <w:r w:rsidRPr="00061CD8">
        <w:rPr>
          <w:rFonts w:ascii="Menlo" w:hAnsi="Menlo" w:cs="Menlo"/>
          <w:color w:val="CCCCCC"/>
          <w:sz w:val="18"/>
          <w:szCs w:val="18"/>
        </w:rPr>
        <w:t>.</w:t>
      </w:r>
      <w:r w:rsidRPr="00061CD8">
        <w:rPr>
          <w:rFonts w:ascii="Menlo" w:hAnsi="Menlo" w:cs="Menlo"/>
          <w:color w:val="4EC9B0"/>
          <w:sz w:val="18"/>
          <w:szCs w:val="18"/>
        </w:rPr>
        <w:t>Cipher</w:t>
      </w:r>
      <w:proofErr w:type="spellEnd"/>
      <w:r w:rsidRPr="00061CD8">
        <w:rPr>
          <w:rFonts w:ascii="Menlo" w:hAnsi="Menlo" w:cs="Menlo"/>
          <w:color w:val="CCCCCC"/>
          <w:sz w:val="18"/>
          <w:szCs w:val="18"/>
        </w:rPr>
        <w:t xml:space="preserve"> </w:t>
      </w:r>
      <w:r w:rsidRPr="00061CD8">
        <w:rPr>
          <w:rFonts w:ascii="Menlo" w:hAnsi="Menlo" w:cs="Menlo"/>
          <w:color w:val="C586C0"/>
          <w:sz w:val="18"/>
          <w:szCs w:val="18"/>
        </w:rPr>
        <w:t>import</w:t>
      </w:r>
      <w:r w:rsidRPr="00061CD8">
        <w:rPr>
          <w:rFonts w:ascii="Menlo" w:hAnsi="Menlo" w:cs="Menlo"/>
          <w:color w:val="CCCCCC"/>
          <w:sz w:val="18"/>
          <w:szCs w:val="18"/>
        </w:rPr>
        <w:t xml:space="preserve"> </w:t>
      </w:r>
      <w:r w:rsidRPr="00061CD8">
        <w:rPr>
          <w:rFonts w:ascii="Menlo" w:hAnsi="Menlo" w:cs="Menlo"/>
          <w:color w:val="4EC9B0"/>
          <w:sz w:val="18"/>
          <w:szCs w:val="18"/>
        </w:rPr>
        <w:t>AES</w:t>
      </w:r>
    </w:p>
    <w:p w14:paraId="51A2A02E"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586C0"/>
          <w:sz w:val="18"/>
          <w:szCs w:val="18"/>
        </w:rPr>
        <w:t>from</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Crypto</w:t>
      </w:r>
      <w:r w:rsidRPr="00061CD8">
        <w:rPr>
          <w:rFonts w:ascii="Menlo" w:hAnsi="Menlo" w:cs="Menlo"/>
          <w:color w:val="CCCCCC"/>
          <w:sz w:val="18"/>
          <w:szCs w:val="18"/>
        </w:rPr>
        <w:t>.</w:t>
      </w:r>
      <w:r w:rsidRPr="00061CD8">
        <w:rPr>
          <w:rFonts w:ascii="Menlo" w:hAnsi="Menlo" w:cs="Menlo"/>
          <w:color w:val="4EC9B0"/>
          <w:sz w:val="18"/>
          <w:szCs w:val="18"/>
        </w:rPr>
        <w:t>Util</w:t>
      </w:r>
      <w:r w:rsidRPr="00061CD8">
        <w:rPr>
          <w:rFonts w:ascii="Menlo" w:hAnsi="Menlo" w:cs="Menlo"/>
          <w:color w:val="CCCCCC"/>
          <w:sz w:val="18"/>
          <w:szCs w:val="18"/>
        </w:rPr>
        <w:t>.</w:t>
      </w:r>
      <w:r w:rsidRPr="00061CD8">
        <w:rPr>
          <w:rFonts w:ascii="Menlo" w:hAnsi="Menlo" w:cs="Menlo"/>
          <w:color w:val="4EC9B0"/>
          <w:sz w:val="18"/>
          <w:szCs w:val="18"/>
        </w:rPr>
        <w:t>Padding</w:t>
      </w:r>
      <w:proofErr w:type="spellEnd"/>
      <w:r w:rsidRPr="00061CD8">
        <w:rPr>
          <w:rFonts w:ascii="Menlo" w:hAnsi="Menlo" w:cs="Menlo"/>
          <w:color w:val="CCCCCC"/>
          <w:sz w:val="18"/>
          <w:szCs w:val="18"/>
        </w:rPr>
        <w:t xml:space="preserve"> </w:t>
      </w:r>
      <w:r w:rsidRPr="00061CD8">
        <w:rPr>
          <w:rFonts w:ascii="Menlo" w:hAnsi="Menlo" w:cs="Menlo"/>
          <w:color w:val="C586C0"/>
          <w:sz w:val="18"/>
          <w:szCs w:val="18"/>
        </w:rPr>
        <w:t>import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pad</w:t>
      </w:r>
      <w:r w:rsidRPr="00061CD8">
        <w:rPr>
          <w:rFonts w:ascii="Menlo" w:hAnsi="Menlo" w:cs="Menlo"/>
          <w:color w:val="CCCCCC"/>
          <w:sz w:val="18"/>
          <w:szCs w:val="18"/>
        </w:rPr>
        <w:t>,</w:t>
      </w:r>
      <w:r w:rsidRPr="00061CD8">
        <w:rPr>
          <w:rFonts w:ascii="Menlo" w:hAnsi="Menlo" w:cs="Menlo"/>
          <w:color w:val="DCDCAA"/>
          <w:sz w:val="18"/>
          <w:szCs w:val="18"/>
        </w:rPr>
        <w:t>unpad</w:t>
      </w:r>
      <w:proofErr w:type="spellEnd"/>
    </w:p>
    <w:p w14:paraId="66E7D375"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66A82C08"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569CD6"/>
          <w:sz w:val="18"/>
          <w:szCs w:val="18"/>
        </w:rPr>
        <w:t>def</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decrypt_data_ecb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9CDCFE"/>
          <w:sz w:val="18"/>
          <w:szCs w:val="18"/>
        </w:rPr>
        <w:t>ciphertext</w:t>
      </w:r>
      <w:r w:rsidRPr="00061CD8">
        <w:rPr>
          <w:rFonts w:ascii="Menlo" w:hAnsi="Menlo" w:cs="Menlo"/>
          <w:color w:val="CCCCCC"/>
          <w:sz w:val="18"/>
          <w:szCs w:val="18"/>
        </w:rPr>
        <w:t>):</w:t>
      </w:r>
    </w:p>
    <w:p w14:paraId="5CAE2AC3"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cipher</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DCDCAA"/>
          <w:sz w:val="18"/>
          <w:szCs w:val="18"/>
        </w:rPr>
        <w:t>new</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MODE_ECB</w:t>
      </w:r>
      <w:r w:rsidRPr="00061CD8">
        <w:rPr>
          <w:rFonts w:ascii="Menlo" w:hAnsi="Menlo" w:cs="Menlo"/>
          <w:color w:val="CCCCCC"/>
          <w:sz w:val="18"/>
          <w:szCs w:val="18"/>
        </w:rPr>
        <w:t>)</w:t>
      </w:r>
    </w:p>
    <w:p w14:paraId="20AB5E59"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plaintext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unpad</w:t>
      </w:r>
      <w:proofErr w:type="spellEnd"/>
      <w:r w:rsidRPr="00061CD8">
        <w:rPr>
          <w:rFonts w:ascii="Menlo" w:hAnsi="Menlo" w:cs="Menlo"/>
          <w:color w:val="CCCCCC"/>
          <w:sz w:val="18"/>
          <w:szCs w:val="18"/>
        </w:rPr>
        <w:t>(</w:t>
      </w:r>
      <w:proofErr w:type="spellStart"/>
      <w:r w:rsidRPr="00061CD8">
        <w:rPr>
          <w:rFonts w:ascii="Menlo" w:hAnsi="Menlo" w:cs="Menlo"/>
          <w:color w:val="9CDCFE"/>
          <w:sz w:val="18"/>
          <w:szCs w:val="18"/>
        </w:rPr>
        <w:t>cipher</w:t>
      </w:r>
      <w:r w:rsidRPr="00061CD8">
        <w:rPr>
          <w:rFonts w:ascii="Menlo" w:hAnsi="Menlo" w:cs="Menlo"/>
          <w:color w:val="CCCCCC"/>
          <w:sz w:val="18"/>
          <w:szCs w:val="18"/>
        </w:rPr>
        <w:t>.</w:t>
      </w:r>
      <w:r w:rsidRPr="00061CD8">
        <w:rPr>
          <w:rFonts w:ascii="Menlo" w:hAnsi="Menlo" w:cs="Menlo"/>
          <w:color w:val="DCDCAA"/>
          <w:sz w:val="18"/>
          <w:szCs w:val="18"/>
        </w:rPr>
        <w:t>decrypt</w:t>
      </w:r>
      <w:proofErr w:type="spellEnd"/>
      <w:r w:rsidRPr="00061CD8">
        <w:rPr>
          <w:rFonts w:ascii="Menlo" w:hAnsi="Menlo" w:cs="Menlo"/>
          <w:color w:val="CCCCCC"/>
          <w:sz w:val="18"/>
          <w:szCs w:val="18"/>
        </w:rPr>
        <w:t>(</w:t>
      </w:r>
      <w:r w:rsidRPr="00061CD8">
        <w:rPr>
          <w:rFonts w:ascii="Menlo" w:hAnsi="Menlo" w:cs="Menlo"/>
          <w:color w:val="9CDCFE"/>
          <w:sz w:val="18"/>
          <w:szCs w:val="18"/>
        </w:rPr>
        <w:t>ciphertext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block_size</w:t>
      </w:r>
      <w:proofErr w:type="spellEnd"/>
      <w:r w:rsidRPr="00061CD8">
        <w:rPr>
          <w:rFonts w:ascii="Menlo" w:hAnsi="Menlo" w:cs="Menlo"/>
          <w:color w:val="CCCCCC"/>
          <w:sz w:val="18"/>
          <w:szCs w:val="18"/>
        </w:rPr>
        <w:t>)</w:t>
      </w:r>
    </w:p>
    <w:p w14:paraId="694F3833"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C586C0"/>
          <w:sz w:val="18"/>
          <w:szCs w:val="18"/>
        </w:rPr>
        <w:t>return</w:t>
      </w:r>
      <w:r w:rsidRPr="00061CD8">
        <w:rPr>
          <w:rFonts w:ascii="Menlo" w:hAnsi="Menlo" w:cs="Menlo"/>
          <w:color w:val="CCCCCC"/>
          <w:sz w:val="18"/>
          <w:szCs w:val="18"/>
        </w:rPr>
        <w:t xml:space="preserve"> </w:t>
      </w:r>
      <w:r w:rsidRPr="00061CD8">
        <w:rPr>
          <w:rFonts w:ascii="Menlo" w:hAnsi="Menlo" w:cs="Menlo"/>
          <w:color w:val="9CDCFE"/>
          <w:sz w:val="18"/>
          <w:szCs w:val="18"/>
        </w:rPr>
        <w:t>plaintext</w:t>
      </w:r>
    </w:p>
    <w:p w14:paraId="1F2BDB64" w14:textId="77777777" w:rsidR="00061CD8" w:rsidRPr="00061CD8" w:rsidRDefault="00061CD8" w:rsidP="00061CD8">
      <w:pPr>
        <w:shd w:val="clear" w:color="auto" w:fill="1F1F1F"/>
        <w:spacing w:line="270" w:lineRule="atLeast"/>
        <w:rPr>
          <w:rFonts w:ascii="Menlo" w:hAnsi="Menlo" w:cs="Menlo"/>
          <w:color w:val="CCCCCC"/>
          <w:sz w:val="18"/>
          <w:szCs w:val="18"/>
        </w:rPr>
      </w:pPr>
    </w:p>
    <w:p w14:paraId="708C3D27"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569CD6"/>
          <w:sz w:val="18"/>
          <w:szCs w:val="18"/>
        </w:rPr>
        <w:t>def</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encrypt_data_ecb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9CDCFE"/>
          <w:sz w:val="18"/>
          <w:szCs w:val="18"/>
        </w:rPr>
        <w:t>plaintext</w:t>
      </w:r>
      <w:r w:rsidRPr="00061CD8">
        <w:rPr>
          <w:rFonts w:ascii="Menlo" w:hAnsi="Menlo" w:cs="Menlo"/>
          <w:color w:val="CCCCCC"/>
          <w:sz w:val="18"/>
          <w:szCs w:val="18"/>
        </w:rPr>
        <w:t>):</w:t>
      </w:r>
    </w:p>
    <w:p w14:paraId="4F12F95A"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cipher</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DCDCAA"/>
          <w:sz w:val="18"/>
          <w:szCs w:val="18"/>
        </w:rPr>
        <w:t>new</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MODE_ECB</w:t>
      </w:r>
      <w:r w:rsidRPr="00061CD8">
        <w:rPr>
          <w:rFonts w:ascii="Menlo" w:hAnsi="Menlo" w:cs="Menlo"/>
          <w:color w:val="CCCCCC"/>
          <w:sz w:val="18"/>
          <w:szCs w:val="18"/>
        </w:rPr>
        <w:t>)</w:t>
      </w:r>
    </w:p>
    <w:p w14:paraId="25F4D906"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ciphertext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9CDCFE"/>
          <w:sz w:val="18"/>
          <w:szCs w:val="18"/>
        </w:rPr>
        <w:t>cipher</w:t>
      </w:r>
      <w:r w:rsidRPr="00061CD8">
        <w:rPr>
          <w:rFonts w:ascii="Menlo" w:hAnsi="Menlo" w:cs="Menlo"/>
          <w:color w:val="CCCCCC"/>
          <w:sz w:val="18"/>
          <w:szCs w:val="18"/>
        </w:rPr>
        <w:t>.</w:t>
      </w:r>
      <w:r w:rsidRPr="00061CD8">
        <w:rPr>
          <w:rFonts w:ascii="Menlo" w:hAnsi="Menlo" w:cs="Menlo"/>
          <w:color w:val="DCDCAA"/>
          <w:sz w:val="18"/>
          <w:szCs w:val="18"/>
        </w:rPr>
        <w:t>encrypt</w:t>
      </w:r>
      <w:proofErr w:type="spellEnd"/>
      <w:r w:rsidRPr="00061CD8">
        <w:rPr>
          <w:rFonts w:ascii="Menlo" w:hAnsi="Menlo" w:cs="Menlo"/>
          <w:color w:val="CCCCCC"/>
          <w:sz w:val="18"/>
          <w:szCs w:val="18"/>
        </w:rPr>
        <w:t>(</w:t>
      </w:r>
      <w:r w:rsidRPr="00061CD8">
        <w:rPr>
          <w:rFonts w:ascii="Menlo" w:hAnsi="Menlo" w:cs="Menlo"/>
          <w:color w:val="DCDCAA"/>
          <w:sz w:val="18"/>
          <w:szCs w:val="18"/>
        </w:rPr>
        <w:t>pad</w:t>
      </w:r>
      <w:r w:rsidRPr="00061CD8">
        <w:rPr>
          <w:rFonts w:ascii="Menlo" w:hAnsi="Menlo" w:cs="Menlo"/>
          <w:color w:val="CCCCCC"/>
          <w:sz w:val="18"/>
          <w:szCs w:val="18"/>
        </w:rPr>
        <w:t>(</w:t>
      </w:r>
      <w:r w:rsidRPr="00061CD8">
        <w:rPr>
          <w:rFonts w:ascii="Menlo" w:hAnsi="Menlo" w:cs="Menlo"/>
          <w:color w:val="9CDCFE"/>
          <w:sz w:val="18"/>
          <w:szCs w:val="18"/>
        </w:rPr>
        <w:t>plaintext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block_size</w:t>
      </w:r>
      <w:proofErr w:type="spellEnd"/>
      <w:r w:rsidRPr="00061CD8">
        <w:rPr>
          <w:rFonts w:ascii="Menlo" w:hAnsi="Menlo" w:cs="Menlo"/>
          <w:color w:val="CCCCCC"/>
          <w:sz w:val="18"/>
          <w:szCs w:val="18"/>
        </w:rPr>
        <w:t>))</w:t>
      </w:r>
    </w:p>
    <w:p w14:paraId="3D36812A"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C586C0"/>
          <w:sz w:val="18"/>
          <w:szCs w:val="18"/>
        </w:rPr>
        <w:t>return</w:t>
      </w:r>
      <w:r w:rsidRPr="00061CD8">
        <w:rPr>
          <w:rFonts w:ascii="Menlo" w:hAnsi="Menlo" w:cs="Menlo"/>
          <w:color w:val="CCCCCC"/>
          <w:sz w:val="18"/>
          <w:szCs w:val="18"/>
        </w:rPr>
        <w:t xml:space="preserve"> </w:t>
      </w:r>
      <w:r w:rsidRPr="00061CD8">
        <w:rPr>
          <w:rFonts w:ascii="Menlo" w:hAnsi="Menlo" w:cs="Menlo"/>
          <w:color w:val="9CDCFE"/>
          <w:sz w:val="18"/>
          <w:szCs w:val="18"/>
        </w:rPr>
        <w:t>ciphertext</w:t>
      </w:r>
    </w:p>
    <w:p w14:paraId="6F05F4C2"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528BA1C6"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6A9955"/>
          <w:sz w:val="18"/>
          <w:szCs w:val="18"/>
        </w:rPr>
        <w:t># Example usage</w:t>
      </w:r>
    </w:p>
    <w:p w14:paraId="51CA06F7"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bytes</w:t>
      </w:r>
      <w:r w:rsidRPr="00061CD8">
        <w:rPr>
          <w:rFonts w:ascii="Menlo" w:hAnsi="Menlo" w:cs="Menlo"/>
          <w:color w:val="CCCCCC"/>
          <w:sz w:val="18"/>
          <w:szCs w:val="18"/>
        </w:rPr>
        <w:t>.</w:t>
      </w:r>
      <w:r w:rsidRPr="00061CD8">
        <w:rPr>
          <w:rFonts w:ascii="Menlo" w:hAnsi="Menlo" w:cs="Menlo"/>
          <w:color w:val="DCDCAA"/>
          <w:sz w:val="18"/>
          <w:szCs w:val="18"/>
        </w:rPr>
        <w:t>fromhex</w:t>
      </w:r>
      <w:proofErr w:type="spellEnd"/>
      <w:r w:rsidRPr="00061CD8">
        <w:rPr>
          <w:rFonts w:ascii="Menlo" w:hAnsi="Menlo" w:cs="Menlo"/>
          <w:color w:val="CCCCCC"/>
          <w:sz w:val="18"/>
          <w:szCs w:val="18"/>
        </w:rPr>
        <w:t>(</w:t>
      </w:r>
      <w:r w:rsidRPr="00061CD8">
        <w:rPr>
          <w:rFonts w:ascii="Menlo" w:hAnsi="Menlo" w:cs="Menlo"/>
          <w:color w:val="CE9178"/>
          <w:sz w:val="18"/>
          <w:szCs w:val="18"/>
        </w:rPr>
        <w:t>"8b84eedec100067d670971dd2aa700cf"</w:t>
      </w:r>
      <w:r w:rsidRPr="00061CD8">
        <w:rPr>
          <w:rFonts w:ascii="Menlo" w:hAnsi="Menlo" w:cs="Menlo"/>
          <w:color w:val="CCCCCC"/>
          <w:sz w:val="18"/>
          <w:szCs w:val="18"/>
        </w:rPr>
        <w:t xml:space="preserve">)  </w:t>
      </w:r>
      <w:r w:rsidRPr="00061CD8">
        <w:rPr>
          <w:rFonts w:ascii="Menlo" w:hAnsi="Menlo" w:cs="Menlo"/>
          <w:color w:val="6A9955"/>
          <w:sz w:val="18"/>
          <w:szCs w:val="18"/>
        </w:rPr>
        <w:t># 16 bytes = 128 bits</w:t>
      </w:r>
    </w:p>
    <w:p w14:paraId="4E7A09FF" w14:textId="77777777" w:rsidR="00061CD8" w:rsidRPr="00061CD8" w:rsidRDefault="00061CD8" w:rsidP="00061CD8">
      <w:pPr>
        <w:shd w:val="clear" w:color="auto" w:fill="1F1F1F"/>
        <w:spacing w:line="270" w:lineRule="atLeast"/>
        <w:rPr>
          <w:rFonts w:ascii="Menlo" w:hAnsi="Menlo" w:cs="Menlo"/>
          <w:color w:val="CCCCCC"/>
          <w:sz w:val="18"/>
          <w:szCs w:val="18"/>
        </w:rPr>
      </w:pPr>
      <w:proofErr w:type="spellStart"/>
      <w:r w:rsidRPr="00061CD8">
        <w:rPr>
          <w:rFonts w:ascii="Menlo" w:hAnsi="Menlo" w:cs="Menlo"/>
          <w:color w:val="9CDCFE"/>
          <w:sz w:val="18"/>
          <w:szCs w:val="18"/>
        </w:rPr>
        <w:t>plainText</w:t>
      </w:r>
      <w:proofErr w:type="spellEnd"/>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bytes</w:t>
      </w:r>
      <w:r w:rsidRPr="00061CD8">
        <w:rPr>
          <w:rFonts w:ascii="Menlo" w:hAnsi="Menlo" w:cs="Menlo"/>
          <w:color w:val="CCCCCC"/>
          <w:sz w:val="18"/>
          <w:szCs w:val="18"/>
        </w:rPr>
        <w:t>.</w:t>
      </w:r>
      <w:r w:rsidRPr="00061CD8">
        <w:rPr>
          <w:rFonts w:ascii="Menlo" w:hAnsi="Menlo" w:cs="Menlo"/>
          <w:color w:val="DCDCAA"/>
          <w:sz w:val="18"/>
          <w:szCs w:val="18"/>
        </w:rPr>
        <w:t>fromhex</w:t>
      </w:r>
      <w:proofErr w:type="spellEnd"/>
      <w:r w:rsidRPr="00061CD8">
        <w:rPr>
          <w:rFonts w:ascii="Menlo" w:hAnsi="Menlo" w:cs="Menlo"/>
          <w:color w:val="CCCCCC"/>
          <w:sz w:val="18"/>
          <w:szCs w:val="18"/>
        </w:rPr>
        <w:t>(</w:t>
      </w:r>
      <w:r w:rsidRPr="00061CD8">
        <w:rPr>
          <w:rFonts w:ascii="Menlo" w:hAnsi="Menlo" w:cs="Menlo"/>
          <w:color w:val="CE9178"/>
          <w:sz w:val="18"/>
          <w:szCs w:val="18"/>
        </w:rPr>
        <w:t>"000000000012345678b5e5bfdacbaf6c"</w:t>
      </w:r>
      <w:r w:rsidRPr="00061CD8">
        <w:rPr>
          <w:rFonts w:ascii="Menlo" w:hAnsi="Menlo" w:cs="Menlo"/>
          <w:color w:val="CCCCCC"/>
          <w:sz w:val="18"/>
          <w:szCs w:val="18"/>
        </w:rPr>
        <w:t>)</w:t>
      </w:r>
    </w:p>
    <w:p w14:paraId="3ADE546D"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7E59BCCD"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6A9955"/>
          <w:sz w:val="18"/>
          <w:szCs w:val="18"/>
        </w:rPr>
        <w:t># Encrypt the plaintext</w:t>
      </w:r>
    </w:p>
    <w:p w14:paraId="53ACF131"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9CDCFE"/>
          <w:sz w:val="18"/>
          <w:szCs w:val="18"/>
        </w:rPr>
        <w:t>ciphertext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encrypt_data_ecb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proofErr w:type="spellStart"/>
      <w:r w:rsidRPr="00061CD8">
        <w:rPr>
          <w:rFonts w:ascii="Menlo" w:hAnsi="Menlo" w:cs="Menlo"/>
          <w:color w:val="9CDCFE"/>
          <w:sz w:val="18"/>
          <w:szCs w:val="18"/>
        </w:rPr>
        <w:t>plainText</w:t>
      </w:r>
      <w:proofErr w:type="spellEnd"/>
      <w:r w:rsidRPr="00061CD8">
        <w:rPr>
          <w:rFonts w:ascii="Menlo" w:hAnsi="Menlo" w:cs="Menlo"/>
          <w:color w:val="CCCCCC"/>
          <w:sz w:val="18"/>
          <w:szCs w:val="18"/>
        </w:rPr>
        <w:t>)</w:t>
      </w:r>
    </w:p>
    <w:p w14:paraId="2CADD438"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DCDCAA"/>
          <w:sz w:val="18"/>
          <w:szCs w:val="18"/>
        </w:rPr>
        <w:t>print</w:t>
      </w:r>
      <w:r w:rsidRPr="00061CD8">
        <w:rPr>
          <w:rFonts w:ascii="Menlo" w:hAnsi="Menlo" w:cs="Menlo"/>
          <w:color w:val="CCCCCC"/>
          <w:sz w:val="18"/>
          <w:szCs w:val="18"/>
        </w:rPr>
        <w:t>(</w:t>
      </w:r>
      <w:proofErr w:type="spellStart"/>
      <w:r w:rsidRPr="00061CD8">
        <w:rPr>
          <w:rFonts w:ascii="Menlo" w:hAnsi="Menlo" w:cs="Menlo"/>
          <w:color w:val="569CD6"/>
          <w:sz w:val="18"/>
          <w:szCs w:val="18"/>
        </w:rPr>
        <w:t>f</w:t>
      </w:r>
      <w:r w:rsidRPr="00061CD8">
        <w:rPr>
          <w:rFonts w:ascii="Menlo" w:hAnsi="Menlo" w:cs="Menlo"/>
          <w:color w:val="CE9178"/>
          <w:sz w:val="18"/>
          <w:szCs w:val="18"/>
        </w:rPr>
        <w:t>"Ciphertext</w:t>
      </w:r>
      <w:proofErr w:type="spellEnd"/>
      <w:r w:rsidRPr="00061CD8">
        <w:rPr>
          <w:rFonts w:ascii="Menlo" w:hAnsi="Menlo" w:cs="Menlo"/>
          <w:color w:val="CE9178"/>
          <w:sz w:val="18"/>
          <w:szCs w:val="18"/>
        </w:rPr>
        <w:t xml:space="preserve"> (hex): </w:t>
      </w:r>
      <w:r w:rsidRPr="00061CD8">
        <w:rPr>
          <w:rFonts w:ascii="Menlo" w:hAnsi="Menlo" w:cs="Menlo"/>
          <w:color w:val="569CD6"/>
          <w:sz w:val="18"/>
          <w:szCs w:val="18"/>
        </w:rPr>
        <w:t>{</w:t>
      </w:r>
      <w:proofErr w:type="spellStart"/>
      <w:r w:rsidRPr="00061CD8">
        <w:rPr>
          <w:rFonts w:ascii="Menlo" w:hAnsi="Menlo" w:cs="Menlo"/>
          <w:color w:val="9CDCFE"/>
          <w:sz w:val="18"/>
          <w:szCs w:val="18"/>
        </w:rPr>
        <w:t>ciphertext</w:t>
      </w:r>
      <w:r w:rsidRPr="00061CD8">
        <w:rPr>
          <w:rFonts w:ascii="Menlo" w:hAnsi="Menlo" w:cs="Menlo"/>
          <w:color w:val="CCCCCC"/>
          <w:sz w:val="18"/>
          <w:szCs w:val="18"/>
        </w:rPr>
        <w:t>.</w:t>
      </w:r>
      <w:r w:rsidRPr="00061CD8">
        <w:rPr>
          <w:rFonts w:ascii="Menlo" w:hAnsi="Menlo" w:cs="Menlo"/>
          <w:color w:val="DCDCAA"/>
          <w:sz w:val="18"/>
          <w:szCs w:val="18"/>
        </w:rPr>
        <w:t>hex</w:t>
      </w:r>
      <w:proofErr w:type="spellEnd"/>
      <w:r w:rsidRPr="00061CD8">
        <w:rPr>
          <w:rFonts w:ascii="Menlo" w:hAnsi="Menlo" w:cs="Menlo"/>
          <w:color w:val="CCCCCC"/>
          <w:sz w:val="18"/>
          <w:szCs w:val="18"/>
        </w:rPr>
        <w:t>()</w:t>
      </w:r>
      <w:r w:rsidRPr="00061CD8">
        <w:rPr>
          <w:rFonts w:ascii="Menlo" w:hAnsi="Menlo" w:cs="Menlo"/>
          <w:color w:val="569CD6"/>
          <w:sz w:val="18"/>
          <w:szCs w:val="18"/>
        </w:rPr>
        <w:t>}</w:t>
      </w:r>
      <w:r w:rsidRPr="00061CD8">
        <w:rPr>
          <w:rFonts w:ascii="Menlo" w:hAnsi="Menlo" w:cs="Menlo"/>
          <w:color w:val="CE9178"/>
          <w:sz w:val="18"/>
          <w:szCs w:val="18"/>
        </w:rPr>
        <w:t>"</w:t>
      </w:r>
      <w:r w:rsidRPr="00061CD8">
        <w:rPr>
          <w:rFonts w:ascii="Menlo" w:hAnsi="Menlo" w:cs="Menlo"/>
          <w:color w:val="CCCCCC"/>
          <w:sz w:val="18"/>
          <w:szCs w:val="18"/>
        </w:rPr>
        <w:t>)</w:t>
      </w:r>
    </w:p>
    <w:p w14:paraId="23B34602"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9CDCFE"/>
          <w:sz w:val="18"/>
          <w:szCs w:val="18"/>
        </w:rPr>
        <w:t>plaintext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decrypt_data_ecb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9CDCFE"/>
          <w:sz w:val="18"/>
          <w:szCs w:val="18"/>
        </w:rPr>
        <w:t>ciphertext</w:t>
      </w:r>
      <w:r w:rsidRPr="00061CD8">
        <w:rPr>
          <w:rFonts w:ascii="Menlo" w:hAnsi="Menlo" w:cs="Menlo"/>
          <w:color w:val="CCCCCC"/>
          <w:sz w:val="18"/>
          <w:szCs w:val="18"/>
        </w:rPr>
        <w:t>)</w:t>
      </w:r>
    </w:p>
    <w:p w14:paraId="2F917027"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DCDCAA"/>
          <w:sz w:val="18"/>
          <w:szCs w:val="18"/>
        </w:rPr>
        <w:t>print</w:t>
      </w:r>
      <w:r w:rsidRPr="00061CD8">
        <w:rPr>
          <w:rFonts w:ascii="Menlo" w:hAnsi="Menlo" w:cs="Menlo"/>
          <w:color w:val="CCCCCC"/>
          <w:sz w:val="18"/>
          <w:szCs w:val="18"/>
        </w:rPr>
        <w:t>(</w:t>
      </w:r>
      <w:proofErr w:type="spellStart"/>
      <w:r w:rsidRPr="00061CD8">
        <w:rPr>
          <w:rFonts w:ascii="Menlo" w:hAnsi="Menlo" w:cs="Menlo"/>
          <w:color w:val="569CD6"/>
          <w:sz w:val="18"/>
          <w:szCs w:val="18"/>
        </w:rPr>
        <w:t>f</w:t>
      </w:r>
      <w:r w:rsidRPr="00061CD8">
        <w:rPr>
          <w:rFonts w:ascii="Menlo" w:hAnsi="Menlo" w:cs="Menlo"/>
          <w:color w:val="CE9178"/>
          <w:sz w:val="18"/>
          <w:szCs w:val="18"/>
        </w:rPr>
        <w:t>"Plaintext</w:t>
      </w:r>
      <w:proofErr w:type="spellEnd"/>
      <w:r w:rsidRPr="00061CD8">
        <w:rPr>
          <w:rFonts w:ascii="Menlo" w:hAnsi="Menlo" w:cs="Menlo"/>
          <w:color w:val="CE9178"/>
          <w:sz w:val="18"/>
          <w:szCs w:val="18"/>
        </w:rPr>
        <w:t xml:space="preserve"> (hex): </w:t>
      </w:r>
      <w:r w:rsidRPr="00061CD8">
        <w:rPr>
          <w:rFonts w:ascii="Menlo" w:hAnsi="Menlo" w:cs="Menlo"/>
          <w:color w:val="569CD6"/>
          <w:sz w:val="18"/>
          <w:szCs w:val="18"/>
        </w:rPr>
        <w:t>{</w:t>
      </w:r>
      <w:proofErr w:type="spellStart"/>
      <w:r w:rsidRPr="00061CD8">
        <w:rPr>
          <w:rFonts w:ascii="Menlo" w:hAnsi="Menlo" w:cs="Menlo"/>
          <w:color w:val="9CDCFE"/>
          <w:sz w:val="18"/>
          <w:szCs w:val="18"/>
        </w:rPr>
        <w:t>plaintext</w:t>
      </w:r>
      <w:r w:rsidRPr="00061CD8">
        <w:rPr>
          <w:rFonts w:ascii="Menlo" w:hAnsi="Menlo" w:cs="Menlo"/>
          <w:color w:val="CCCCCC"/>
          <w:sz w:val="18"/>
          <w:szCs w:val="18"/>
        </w:rPr>
        <w:t>.</w:t>
      </w:r>
      <w:r w:rsidRPr="00061CD8">
        <w:rPr>
          <w:rFonts w:ascii="Menlo" w:hAnsi="Menlo" w:cs="Menlo"/>
          <w:color w:val="DCDCAA"/>
          <w:sz w:val="18"/>
          <w:szCs w:val="18"/>
        </w:rPr>
        <w:t>hex</w:t>
      </w:r>
      <w:proofErr w:type="spellEnd"/>
      <w:r w:rsidRPr="00061CD8">
        <w:rPr>
          <w:rFonts w:ascii="Menlo" w:hAnsi="Menlo" w:cs="Menlo"/>
          <w:color w:val="CCCCCC"/>
          <w:sz w:val="18"/>
          <w:szCs w:val="18"/>
        </w:rPr>
        <w:t>()</w:t>
      </w:r>
      <w:r w:rsidRPr="00061CD8">
        <w:rPr>
          <w:rFonts w:ascii="Menlo" w:hAnsi="Menlo" w:cs="Menlo"/>
          <w:color w:val="569CD6"/>
          <w:sz w:val="18"/>
          <w:szCs w:val="18"/>
        </w:rPr>
        <w:t>}</w:t>
      </w:r>
      <w:r w:rsidRPr="00061CD8">
        <w:rPr>
          <w:rFonts w:ascii="Menlo" w:hAnsi="Menlo" w:cs="Menlo"/>
          <w:color w:val="CE9178"/>
          <w:sz w:val="18"/>
          <w:szCs w:val="18"/>
        </w:rPr>
        <w:t>"</w:t>
      </w:r>
      <w:r w:rsidRPr="00061CD8">
        <w:rPr>
          <w:rFonts w:ascii="Menlo" w:hAnsi="Menlo" w:cs="Menlo"/>
          <w:color w:val="CCCCCC"/>
          <w:sz w:val="18"/>
          <w:szCs w:val="18"/>
        </w:rPr>
        <w:t>)</w:t>
      </w:r>
    </w:p>
    <w:p w14:paraId="79884F32"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257C2272" w14:textId="77777777" w:rsidR="00061CD8" w:rsidRDefault="00061CD8">
      <w:pPr>
        <w:spacing w:after="160" w:line="259" w:lineRule="auto"/>
      </w:pPr>
    </w:p>
    <w:p w14:paraId="2DA75974" w14:textId="703E9562" w:rsidR="00061CD8" w:rsidRDefault="00061CD8">
      <w:pPr>
        <w:spacing w:after="160" w:line="259" w:lineRule="auto"/>
      </w:pPr>
      <w:r>
        <w:t>&gt;</w:t>
      </w:r>
      <w:r w:rsidRPr="00061CD8">
        <w:t xml:space="preserve">Ciphertext (hex): </w:t>
      </w:r>
      <w:r w:rsidRPr="00061CD8">
        <w:rPr>
          <w:highlight w:val="green"/>
        </w:rPr>
        <w:t>6ca4875075</w:t>
      </w:r>
      <w:r w:rsidRPr="00061CD8">
        <w:t>640101a9bf0358d698cb247e1ba4becd78a1741240f6e18e623a43</w:t>
      </w:r>
    </w:p>
    <w:p w14:paraId="626B6D8F" w14:textId="69352EF3" w:rsidR="00214236" w:rsidRDefault="00061CD8">
      <w:pPr>
        <w:spacing w:after="160" w:line="259" w:lineRule="auto"/>
      </w:pPr>
      <w:r w:rsidRPr="00061CD8">
        <w:t>Plaintext (hex): 000000000012345678b5e5bfdacbaf6c</w:t>
      </w:r>
    </w:p>
    <w:p w14:paraId="54B56A3E" w14:textId="77777777" w:rsidR="00061CD8" w:rsidRDefault="00061CD8">
      <w:pPr>
        <w:spacing w:after="160" w:line="259" w:lineRule="auto"/>
      </w:pPr>
    </w:p>
    <w:p w14:paraId="43487E65" w14:textId="77777777" w:rsidR="00061CD8" w:rsidRDefault="00061CD8">
      <w:pPr>
        <w:spacing w:after="160" w:line="259" w:lineRule="auto"/>
      </w:pPr>
    </w:p>
    <w:p w14:paraId="088C4CA7" w14:textId="1C4E2114" w:rsidR="00777CC1" w:rsidRDefault="00777CC1">
      <w:pPr>
        <w:spacing w:after="160" w:line="259" w:lineRule="auto"/>
      </w:pPr>
      <w:proofErr w:type="spellStart"/>
      <w:r>
        <w:t>Example</w:t>
      </w:r>
      <w:r w:rsidR="002349DA">
        <w:t>Data</w:t>
      </w:r>
      <w:proofErr w:type="spellEnd"/>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349DA" w14:paraId="46E6536E" w14:textId="77777777" w:rsidTr="00B25E3B">
        <w:tc>
          <w:tcPr>
            <w:tcW w:w="1558" w:type="dxa"/>
          </w:tcPr>
          <w:p w14:paraId="44811AC2" w14:textId="77777777" w:rsidR="002349DA" w:rsidRDefault="002349DA" w:rsidP="00B25E3B">
            <w:pPr>
              <w:spacing w:after="160" w:line="259" w:lineRule="auto"/>
            </w:pPr>
            <w:r>
              <w:t>IVI</w:t>
            </w:r>
          </w:p>
        </w:tc>
        <w:tc>
          <w:tcPr>
            <w:tcW w:w="1558" w:type="dxa"/>
          </w:tcPr>
          <w:p w14:paraId="27EC5EC4" w14:textId="77777777" w:rsidR="002349DA" w:rsidRDefault="002349DA" w:rsidP="00B25E3B">
            <w:pPr>
              <w:spacing w:after="160" w:line="259" w:lineRule="auto"/>
            </w:pPr>
            <w:r>
              <w:t>NID</w:t>
            </w:r>
          </w:p>
        </w:tc>
        <w:tc>
          <w:tcPr>
            <w:tcW w:w="1558" w:type="dxa"/>
          </w:tcPr>
          <w:p w14:paraId="31FC5A53" w14:textId="77777777" w:rsidR="002349DA" w:rsidRDefault="002349DA" w:rsidP="00B25E3B">
            <w:pPr>
              <w:spacing w:after="160" w:line="259" w:lineRule="auto"/>
            </w:pPr>
            <w:r>
              <w:t>CTL</w:t>
            </w:r>
          </w:p>
        </w:tc>
        <w:tc>
          <w:tcPr>
            <w:tcW w:w="1558" w:type="dxa"/>
          </w:tcPr>
          <w:p w14:paraId="3921E2D1" w14:textId="77777777" w:rsidR="002349DA" w:rsidRDefault="002349DA" w:rsidP="00B25E3B">
            <w:pPr>
              <w:spacing w:after="160" w:line="259" w:lineRule="auto"/>
            </w:pPr>
            <w:r>
              <w:t>TTL</w:t>
            </w:r>
          </w:p>
        </w:tc>
        <w:tc>
          <w:tcPr>
            <w:tcW w:w="1559" w:type="dxa"/>
          </w:tcPr>
          <w:p w14:paraId="64073C66" w14:textId="77777777" w:rsidR="002349DA" w:rsidRDefault="002349DA" w:rsidP="00B25E3B">
            <w:pPr>
              <w:spacing w:after="160" w:line="259" w:lineRule="auto"/>
            </w:pPr>
            <w:r>
              <w:t>SEQ</w:t>
            </w:r>
          </w:p>
        </w:tc>
        <w:tc>
          <w:tcPr>
            <w:tcW w:w="1559" w:type="dxa"/>
          </w:tcPr>
          <w:p w14:paraId="04A4F20B" w14:textId="77777777" w:rsidR="002349DA" w:rsidRDefault="002349DA" w:rsidP="00B25E3B">
            <w:pPr>
              <w:spacing w:after="160" w:line="259" w:lineRule="auto"/>
            </w:pPr>
            <w:r>
              <w:t>SRC</w:t>
            </w:r>
          </w:p>
        </w:tc>
      </w:tr>
      <w:tr w:rsidR="002349DA" w14:paraId="4E7D3E3B" w14:textId="77777777" w:rsidTr="00B25E3B">
        <w:tc>
          <w:tcPr>
            <w:tcW w:w="1558" w:type="dxa"/>
          </w:tcPr>
          <w:p w14:paraId="0D1B8F16" w14:textId="77777777" w:rsidR="002349DA" w:rsidRDefault="002349DA" w:rsidP="00B25E3B">
            <w:pPr>
              <w:spacing w:after="160" w:line="259" w:lineRule="auto"/>
            </w:pPr>
            <w:r>
              <w:t>0b0</w:t>
            </w:r>
          </w:p>
        </w:tc>
        <w:tc>
          <w:tcPr>
            <w:tcW w:w="1558" w:type="dxa"/>
          </w:tcPr>
          <w:p w14:paraId="754CF696" w14:textId="77777777" w:rsidR="002349DA" w:rsidRDefault="002349DA" w:rsidP="00B25E3B">
            <w:pPr>
              <w:spacing w:after="160" w:line="259" w:lineRule="auto"/>
            </w:pPr>
            <w:r>
              <w:t>0b1101000</w:t>
            </w:r>
          </w:p>
        </w:tc>
        <w:tc>
          <w:tcPr>
            <w:tcW w:w="1558" w:type="dxa"/>
          </w:tcPr>
          <w:p w14:paraId="249CD028" w14:textId="77777777" w:rsidR="002349DA" w:rsidRDefault="002349DA" w:rsidP="00B25E3B">
            <w:pPr>
              <w:spacing w:after="160" w:line="259" w:lineRule="auto"/>
            </w:pPr>
            <w:r>
              <w:t>0b1</w:t>
            </w:r>
          </w:p>
        </w:tc>
        <w:tc>
          <w:tcPr>
            <w:tcW w:w="1558" w:type="dxa"/>
          </w:tcPr>
          <w:p w14:paraId="2EEA4528" w14:textId="77777777" w:rsidR="002349DA" w:rsidRDefault="002349DA" w:rsidP="00B25E3B">
            <w:pPr>
              <w:spacing w:after="160" w:line="259" w:lineRule="auto"/>
            </w:pPr>
            <w:r>
              <w:t>0b0000000</w:t>
            </w:r>
          </w:p>
        </w:tc>
        <w:tc>
          <w:tcPr>
            <w:tcW w:w="1559" w:type="dxa"/>
          </w:tcPr>
          <w:p w14:paraId="6C6BD2F7" w14:textId="77777777" w:rsidR="002349DA" w:rsidRDefault="002349DA" w:rsidP="00B25E3B">
            <w:pPr>
              <w:spacing w:after="160" w:line="259" w:lineRule="auto"/>
            </w:pPr>
            <w:r>
              <w:t>0x000001</w:t>
            </w:r>
          </w:p>
        </w:tc>
        <w:tc>
          <w:tcPr>
            <w:tcW w:w="1559" w:type="dxa"/>
          </w:tcPr>
          <w:p w14:paraId="7F8939D9" w14:textId="13F8B5E5" w:rsidR="002349DA" w:rsidRDefault="002349DA" w:rsidP="00B25E3B">
            <w:pPr>
              <w:spacing w:after="160" w:line="259" w:lineRule="auto"/>
            </w:pPr>
            <w:r>
              <w:t>0x1201</w:t>
            </w:r>
          </w:p>
        </w:tc>
      </w:tr>
    </w:tbl>
    <w:p w14:paraId="35C935C6" w14:textId="77777777" w:rsidR="002349DA" w:rsidRDefault="002349DA" w:rsidP="002349DA">
      <w:pPr>
        <w:spacing w:after="160" w:line="259" w:lineRule="auto"/>
      </w:pPr>
    </w:p>
    <w:tbl>
      <w:tblPr>
        <w:tblStyle w:val="TableGrid"/>
        <w:tblW w:w="0" w:type="auto"/>
        <w:tblLook w:val="04A0" w:firstRow="1" w:lastRow="0" w:firstColumn="1" w:lastColumn="0" w:noHBand="0" w:noVBand="1"/>
      </w:tblPr>
      <w:tblGrid>
        <w:gridCol w:w="3116"/>
        <w:gridCol w:w="3117"/>
        <w:gridCol w:w="3117"/>
      </w:tblGrid>
      <w:tr w:rsidR="002349DA" w14:paraId="1606DC79" w14:textId="77777777" w:rsidTr="00B25E3B">
        <w:tc>
          <w:tcPr>
            <w:tcW w:w="3116" w:type="dxa"/>
          </w:tcPr>
          <w:p w14:paraId="0320CCB1" w14:textId="77777777" w:rsidR="002349DA" w:rsidRDefault="002349DA" w:rsidP="00B25E3B">
            <w:pPr>
              <w:spacing w:after="160" w:line="259" w:lineRule="auto"/>
            </w:pPr>
            <w:r>
              <w:t>DST</w:t>
            </w:r>
          </w:p>
        </w:tc>
        <w:tc>
          <w:tcPr>
            <w:tcW w:w="3117" w:type="dxa"/>
          </w:tcPr>
          <w:p w14:paraId="1C595B06" w14:textId="77777777" w:rsidR="002349DA" w:rsidRDefault="002349DA" w:rsidP="00B25E3B">
            <w:pPr>
              <w:spacing w:after="160" w:line="259" w:lineRule="auto"/>
            </w:pPr>
            <w:proofErr w:type="spellStart"/>
            <w:r>
              <w:t>TransportPDU</w:t>
            </w:r>
            <w:proofErr w:type="spellEnd"/>
          </w:p>
        </w:tc>
        <w:tc>
          <w:tcPr>
            <w:tcW w:w="3117" w:type="dxa"/>
          </w:tcPr>
          <w:p w14:paraId="2B05BBEA" w14:textId="77777777" w:rsidR="002349DA" w:rsidRDefault="002349DA" w:rsidP="00B25E3B">
            <w:pPr>
              <w:spacing w:after="160" w:line="259" w:lineRule="auto"/>
            </w:pPr>
            <w:proofErr w:type="spellStart"/>
            <w:r>
              <w:t>NetMIC</w:t>
            </w:r>
            <w:proofErr w:type="spellEnd"/>
          </w:p>
        </w:tc>
      </w:tr>
      <w:tr w:rsidR="002349DA" w14:paraId="452FE9C6" w14:textId="77777777" w:rsidTr="00B25E3B">
        <w:tc>
          <w:tcPr>
            <w:tcW w:w="3116" w:type="dxa"/>
          </w:tcPr>
          <w:p w14:paraId="2044C6FB" w14:textId="77777777" w:rsidR="002349DA" w:rsidRDefault="002349DA" w:rsidP="00B25E3B">
            <w:pPr>
              <w:spacing w:after="160" w:line="259" w:lineRule="auto"/>
            </w:pPr>
            <w:proofErr w:type="spellStart"/>
            <w:r>
              <w:t>oxfffd</w:t>
            </w:r>
            <w:proofErr w:type="spellEnd"/>
          </w:p>
        </w:tc>
        <w:tc>
          <w:tcPr>
            <w:tcW w:w="3117" w:type="dxa"/>
          </w:tcPr>
          <w:p w14:paraId="0992476E" w14:textId="77777777" w:rsidR="002349DA" w:rsidRDefault="002349DA" w:rsidP="00B25E3B">
            <w:pPr>
              <w:spacing w:after="160" w:line="259" w:lineRule="auto"/>
            </w:pPr>
            <w:r>
              <w:t>ox</w:t>
            </w:r>
            <w:r w:rsidRPr="002349DA">
              <w:t>034b50057e400000010000</w:t>
            </w:r>
          </w:p>
        </w:tc>
        <w:tc>
          <w:tcPr>
            <w:tcW w:w="3117" w:type="dxa"/>
          </w:tcPr>
          <w:p w14:paraId="4BCAFBEF" w14:textId="77777777" w:rsidR="002349DA" w:rsidRDefault="002349DA" w:rsidP="00B25E3B">
            <w:pPr>
              <w:spacing w:after="160" w:line="259" w:lineRule="auto"/>
            </w:pPr>
            <w:r>
              <w:t>ox</w:t>
            </w:r>
            <w:r w:rsidRPr="002349DA">
              <w:t>035444ce83a670df</w:t>
            </w:r>
          </w:p>
        </w:tc>
      </w:tr>
    </w:tbl>
    <w:p w14:paraId="70854A52" w14:textId="77777777" w:rsidR="002349DA" w:rsidRDefault="002349DA">
      <w:pPr>
        <w:spacing w:after="160" w:line="259" w:lineRule="auto"/>
      </w:pPr>
    </w:p>
    <w:p w14:paraId="5111E3D8" w14:textId="5F02430D" w:rsidR="002349DA" w:rsidRDefault="002349DA">
      <w:pPr>
        <w:spacing w:after="160" w:line="259" w:lineRule="auto"/>
      </w:pPr>
      <w:r>
        <w:t>IVI = Least significant bit of the IVI</w:t>
      </w:r>
    </w:p>
    <w:p w14:paraId="63755811" w14:textId="65C7393C" w:rsidR="002349DA" w:rsidRDefault="002349DA">
      <w:pPr>
        <w:spacing w:after="160" w:line="259" w:lineRule="auto"/>
      </w:pPr>
      <w:r>
        <w:t xml:space="preserve">NID= Derived from the network key in conjunction with the encryption and privacy key. </w:t>
      </w:r>
    </w:p>
    <w:p w14:paraId="364B31B5" w14:textId="7CCE4997" w:rsidR="002349DA" w:rsidRDefault="002349DA">
      <w:pPr>
        <w:spacing w:after="160" w:line="259" w:lineRule="auto"/>
      </w:pPr>
      <w:r w:rsidRPr="002349DA">
        <w:rPr>
          <w:noProof/>
        </w:rPr>
        <w:drawing>
          <wp:inline distT="0" distB="0" distL="0" distR="0" wp14:anchorId="10EA31D3" wp14:editId="03862AD2">
            <wp:extent cx="4216400" cy="419100"/>
            <wp:effectExtent l="0" t="0" r="0" b="0"/>
            <wp:docPr id="200662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20412" name=""/>
                    <pic:cNvPicPr/>
                  </pic:nvPicPr>
                  <pic:blipFill>
                    <a:blip r:embed="rId11"/>
                    <a:stretch>
                      <a:fillRect/>
                    </a:stretch>
                  </pic:blipFill>
                  <pic:spPr>
                    <a:xfrm>
                      <a:off x="0" y="0"/>
                      <a:ext cx="4216400" cy="419100"/>
                    </a:xfrm>
                    <a:prstGeom prst="rect">
                      <a:avLst/>
                    </a:prstGeom>
                  </pic:spPr>
                </pic:pic>
              </a:graphicData>
            </a:graphic>
          </wp:inline>
        </w:drawing>
      </w:r>
    </w:p>
    <w:p w14:paraId="30A5E1BB" w14:textId="4F037CD0" w:rsidR="002349DA" w:rsidRDefault="002349DA">
      <w:pPr>
        <w:spacing w:after="160" w:line="259" w:lineRule="auto"/>
      </w:pPr>
      <w:r>
        <w:t xml:space="preserve">CTL= 0 if part of the access message(32 bit) 1 if part of the control message (64 bit) </w:t>
      </w:r>
      <w:proofErr w:type="spellStart"/>
      <w:r>
        <w:t>NetMIC</w:t>
      </w:r>
      <w:proofErr w:type="spellEnd"/>
    </w:p>
    <w:p w14:paraId="26B564D6" w14:textId="6E5DE987" w:rsidR="002349DA" w:rsidRDefault="002349DA">
      <w:pPr>
        <w:spacing w:after="160" w:line="259" w:lineRule="auto"/>
      </w:pPr>
      <w:r>
        <w:t>TTL = 0 is the message has not been relayed</w:t>
      </w:r>
    </w:p>
    <w:p w14:paraId="34F14D92" w14:textId="7117F49F" w:rsidR="002349DA" w:rsidRDefault="002349DA">
      <w:pPr>
        <w:spacing w:after="160" w:line="259" w:lineRule="auto"/>
      </w:pPr>
      <w:r>
        <w:t xml:space="preserve">SEQ = 0x1201 </w:t>
      </w:r>
      <w:proofErr w:type="gramStart"/>
      <w:r>
        <w:t>24 bit</w:t>
      </w:r>
      <w:proofErr w:type="gramEnd"/>
      <w:r>
        <w:t xml:space="preserve"> integer unique for each PDU (random value)</w:t>
      </w:r>
    </w:p>
    <w:p w14:paraId="73CBE803" w14:textId="3026F38C" w:rsidR="002349DA" w:rsidRDefault="002349DA">
      <w:pPr>
        <w:spacing w:after="160" w:line="259" w:lineRule="auto"/>
      </w:pPr>
      <w:r>
        <w:t>DST = Untouched by relay node. It is the destination fields which is set by originating node and helps to identify that the elements this Network PDU is forwarded to</w:t>
      </w:r>
    </w:p>
    <w:p w14:paraId="575E8549" w14:textId="52E6CDF7" w:rsidR="002349DA" w:rsidRDefault="002349DA">
      <w:pPr>
        <w:spacing w:after="160" w:line="259" w:lineRule="auto"/>
      </w:pPr>
      <w:proofErr w:type="spellStart"/>
      <w:r>
        <w:t>TransportPDU</w:t>
      </w:r>
      <w:proofErr w:type="spellEnd"/>
      <w:r>
        <w:t>= the PDU package that is being sent by the network layer</w:t>
      </w:r>
    </w:p>
    <w:p w14:paraId="540260AC" w14:textId="0928B5A3" w:rsidR="002349DA" w:rsidRDefault="002349DA">
      <w:pPr>
        <w:spacing w:after="160" w:line="259" w:lineRule="auto"/>
      </w:pPr>
      <w:proofErr w:type="spellStart"/>
      <w:r>
        <w:t>NetMIC</w:t>
      </w:r>
      <w:proofErr w:type="spellEnd"/>
      <w:r>
        <w:t xml:space="preserve"> =  used to authenticate the </w:t>
      </w:r>
      <w:r w:rsidR="00F4556A">
        <w:t>DST and Transport PDU. This is set by the network layer at each node that transmits or relays this network PDU. It is created using the rest of the packets.</w:t>
      </w:r>
    </w:p>
    <w:p w14:paraId="7CF92727" w14:textId="0CD3B4AC" w:rsidR="00F4556A" w:rsidRDefault="00F4556A">
      <w:pPr>
        <w:spacing w:after="160" w:line="259" w:lineRule="auto"/>
      </w:pPr>
      <w:r>
        <w:t>Steps for the BLE Relay Device</w:t>
      </w:r>
    </w:p>
    <w:p w14:paraId="166401D3" w14:textId="38571730" w:rsidR="00A64F74" w:rsidRDefault="00F4556A">
      <w:pPr>
        <w:spacing w:after="160" w:line="259" w:lineRule="auto"/>
      </w:pPr>
      <w:r w:rsidRPr="00F4556A">
        <w:rPr>
          <w:noProof/>
        </w:rPr>
        <w:lastRenderedPageBreak/>
        <w:drawing>
          <wp:inline distT="0" distB="0" distL="0" distR="0" wp14:anchorId="74FC77DE" wp14:editId="4B0360D0">
            <wp:extent cx="5943600" cy="5760720"/>
            <wp:effectExtent l="0" t="0" r="0" b="5080"/>
            <wp:docPr id="915912203" name="Picture 1" descr="A diagram of a network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12203" name="Picture 1" descr="A diagram of a network system&#10;&#10;Description automatically generated"/>
                    <pic:cNvPicPr/>
                  </pic:nvPicPr>
                  <pic:blipFill>
                    <a:blip r:embed="rId12"/>
                    <a:stretch>
                      <a:fillRect/>
                    </a:stretch>
                  </pic:blipFill>
                  <pic:spPr>
                    <a:xfrm>
                      <a:off x="0" y="0"/>
                      <a:ext cx="5943600" cy="5760720"/>
                    </a:xfrm>
                    <a:prstGeom prst="rect">
                      <a:avLst/>
                    </a:prstGeom>
                  </pic:spPr>
                </pic:pic>
              </a:graphicData>
            </a:graphic>
          </wp:inline>
        </w:drawing>
      </w:r>
    </w:p>
    <w:p w14:paraId="3A08EF16" w14:textId="07DBA496" w:rsidR="00A64F74" w:rsidRDefault="00A64F74">
      <w:pPr>
        <w:spacing w:after="160" w:line="259" w:lineRule="auto"/>
      </w:pPr>
      <w:r>
        <w:t>Logical Flow for Receiving a Network PDU (3.4.6.3)</w:t>
      </w:r>
    </w:p>
    <w:p w14:paraId="2CC4DFEE" w14:textId="1432A472" w:rsidR="00A64F74" w:rsidRDefault="00A64F74" w:rsidP="00A64F74">
      <w:pPr>
        <w:pStyle w:val="ListParagraph"/>
        <w:numPr>
          <w:ilvl w:val="0"/>
          <w:numId w:val="5"/>
        </w:numPr>
        <w:spacing w:after="160" w:line="259" w:lineRule="auto"/>
      </w:pPr>
      <w:r>
        <w:t>Does the NID value match a known NID? If no</w:t>
      </w:r>
      <w:r w:rsidR="00090393">
        <w:t xml:space="preserve"> </w:t>
      </w:r>
      <w:r>
        <w:t>ignore</w:t>
      </w:r>
    </w:p>
    <w:p w14:paraId="19233128" w14:textId="71EAB839" w:rsidR="00376DB5" w:rsidRDefault="00376DB5" w:rsidP="00A64F74">
      <w:pPr>
        <w:pStyle w:val="ListParagraph"/>
        <w:numPr>
          <w:ilvl w:val="0"/>
          <w:numId w:val="5"/>
        </w:numPr>
        <w:spacing w:after="160" w:line="259" w:lineRule="auto"/>
      </w:pPr>
      <w:r>
        <w:t>Decrypt data</w:t>
      </w:r>
    </w:p>
    <w:p w14:paraId="230F6AF4" w14:textId="08C22D14" w:rsidR="00376DB5" w:rsidRDefault="00376DB5" w:rsidP="00A64F74">
      <w:pPr>
        <w:pStyle w:val="ListParagraph"/>
        <w:numPr>
          <w:ilvl w:val="0"/>
          <w:numId w:val="5"/>
        </w:numPr>
        <w:spacing w:after="160" w:line="259" w:lineRule="auto"/>
      </w:pPr>
      <w:r>
        <w:t>De-obstruct the data</w:t>
      </w:r>
    </w:p>
    <w:p w14:paraId="7CB10567" w14:textId="05DD62C7" w:rsidR="00A64F74" w:rsidRDefault="00A64F74" w:rsidP="00A64F74">
      <w:pPr>
        <w:pStyle w:val="ListParagraph"/>
        <w:numPr>
          <w:ilvl w:val="0"/>
          <w:numId w:val="5"/>
        </w:numPr>
        <w:spacing w:after="160" w:line="259" w:lineRule="auto"/>
      </w:pPr>
      <w:r>
        <w:t>Does a net key verify the MIC?</w:t>
      </w:r>
      <w:r w:rsidR="00D04C9A">
        <w:t xml:space="preserve"> If no ignore</w:t>
      </w:r>
      <w:r>
        <w:t xml:space="preserve"> </w:t>
      </w:r>
    </w:p>
    <w:p w14:paraId="12FC296A" w14:textId="2713905D" w:rsidR="00D04C9A" w:rsidRDefault="00D04C9A" w:rsidP="00D04C9A">
      <w:pPr>
        <w:pStyle w:val="ListParagraph"/>
        <w:numPr>
          <w:ilvl w:val="1"/>
          <w:numId w:val="5"/>
        </w:numPr>
        <w:spacing w:after="160" w:line="259" w:lineRule="auto"/>
      </w:pPr>
      <w:r>
        <w:t>Use the CCM function (3.8.2.3) to decrypt</w:t>
      </w:r>
      <w:r w:rsidR="00090393">
        <w:t xml:space="preserve"> with own </w:t>
      </w:r>
      <w:proofErr w:type="spellStart"/>
      <w:r w:rsidR="00090393">
        <w:t>netkey</w:t>
      </w:r>
      <w:proofErr w:type="spellEnd"/>
      <w:r w:rsidR="00090393">
        <w:t>?</w:t>
      </w:r>
      <w:r w:rsidR="005E6DC8">
        <w:t xml:space="preserve"> Having issues with this. </w:t>
      </w:r>
    </w:p>
    <w:p w14:paraId="2F6FE34C" w14:textId="6BBAF65B" w:rsidR="00090393" w:rsidRDefault="00090393" w:rsidP="00090393">
      <w:pPr>
        <w:pStyle w:val="ListParagraph"/>
        <w:numPr>
          <w:ilvl w:val="0"/>
          <w:numId w:val="5"/>
        </w:numPr>
        <w:spacing w:after="160" w:line="259" w:lineRule="auto"/>
      </w:pPr>
      <w:r>
        <w:t>Is message in network message cache? If yes ignore</w:t>
      </w:r>
    </w:p>
    <w:p w14:paraId="0D682FA6" w14:textId="5AA57705" w:rsidR="00090393" w:rsidRDefault="00090393" w:rsidP="00090393">
      <w:pPr>
        <w:pStyle w:val="ListParagraph"/>
        <w:numPr>
          <w:ilvl w:val="0"/>
          <w:numId w:val="5"/>
        </w:numPr>
        <w:spacing w:after="160" w:line="259" w:lineRule="auto"/>
      </w:pPr>
      <w:r>
        <w:t>Process by lower Transport Layer in our case the Advertisement Bearer on the device</w:t>
      </w:r>
    </w:p>
    <w:p w14:paraId="0FCA5462" w14:textId="23EE2591" w:rsidR="00214236" w:rsidRDefault="00214236" w:rsidP="00214236">
      <w:pPr>
        <w:spacing w:after="160" w:line="259" w:lineRule="auto"/>
      </w:pPr>
      <w:r>
        <w:t>Example for logical flow</w:t>
      </w:r>
    </w:p>
    <w:p w14:paraId="5C2186FC" w14:textId="0D446624" w:rsidR="00214236" w:rsidRDefault="00214236" w:rsidP="00214236">
      <w:pPr>
        <w:spacing w:after="160" w:line="259" w:lineRule="auto"/>
      </w:pPr>
      <w:r>
        <w:lastRenderedPageBreak/>
        <w:t xml:space="preserve">Message Sent = </w:t>
      </w:r>
      <w:r w:rsidRPr="00214236">
        <w:t>68eca487516765b5e5bfdacbaf6cb7fb6bff871f035444ce83a670df</w:t>
      </w:r>
    </w:p>
    <w:p w14:paraId="222A7F93" w14:textId="5D40E53D" w:rsidR="00214236" w:rsidRDefault="00214236" w:rsidP="00214236">
      <w:pPr>
        <w:spacing w:after="160" w:line="259" w:lineRule="auto"/>
      </w:pPr>
      <w:r>
        <w:t xml:space="preserve">Message Bytes = </w:t>
      </w:r>
    </w:p>
    <w:p w14:paraId="32FF1672" w14:textId="52D73849" w:rsidR="00214236" w:rsidRDefault="00214236" w:rsidP="00214236">
      <w:pPr>
        <w:spacing w:after="160" w:line="259" w:lineRule="auto"/>
      </w:pPr>
      <w:r w:rsidRPr="00214236">
        <w:t>\x68\xec\xa4\x87\x51\x67\x65\xb5\xe5\xbf\xda\xcb\xaf\x6c\xb7\xfb\x6b\xff\x87\x1f\x03\x54\x44\xce\x83\xa6\x70\xdf</w:t>
      </w:r>
    </w:p>
    <w:tbl>
      <w:tblPr>
        <w:tblStyle w:val="TableGrid"/>
        <w:tblW w:w="0" w:type="auto"/>
        <w:tblLook w:val="04A0" w:firstRow="1" w:lastRow="0" w:firstColumn="1" w:lastColumn="0" w:noHBand="0" w:noVBand="1"/>
      </w:tblPr>
      <w:tblGrid>
        <w:gridCol w:w="857"/>
        <w:gridCol w:w="1972"/>
        <w:gridCol w:w="5121"/>
        <w:gridCol w:w="1400"/>
      </w:tblGrid>
      <w:tr w:rsidR="00BE28E1" w14:paraId="0DF34EEA" w14:textId="77777777" w:rsidTr="00BE28E1">
        <w:tc>
          <w:tcPr>
            <w:tcW w:w="790" w:type="dxa"/>
          </w:tcPr>
          <w:p w14:paraId="6899EBBD" w14:textId="2060CBEE" w:rsidR="00BE28E1" w:rsidRDefault="00BE28E1" w:rsidP="00214236">
            <w:pPr>
              <w:spacing w:after="160" w:line="259" w:lineRule="auto"/>
            </w:pPr>
            <w:r>
              <w:t>IVI+NID</w:t>
            </w:r>
          </w:p>
        </w:tc>
        <w:tc>
          <w:tcPr>
            <w:tcW w:w="1790" w:type="dxa"/>
          </w:tcPr>
          <w:p w14:paraId="73F58EB8" w14:textId="5EB03C39" w:rsidR="00BE28E1" w:rsidRDefault="00BE28E1" w:rsidP="00214236">
            <w:pPr>
              <w:spacing w:after="160" w:line="259" w:lineRule="auto"/>
            </w:pPr>
            <w:r>
              <w:t xml:space="preserve">Obfuscated </w:t>
            </w:r>
          </w:p>
        </w:tc>
        <w:tc>
          <w:tcPr>
            <w:tcW w:w="4613" w:type="dxa"/>
          </w:tcPr>
          <w:p w14:paraId="77494DB0" w14:textId="0F2B0F95" w:rsidR="00BE28E1" w:rsidRDefault="00BE28E1" w:rsidP="00214236">
            <w:pPr>
              <w:spacing w:after="160" w:line="259" w:lineRule="auto"/>
            </w:pPr>
            <w:r>
              <w:t>Encrypted</w:t>
            </w:r>
          </w:p>
        </w:tc>
        <w:tc>
          <w:tcPr>
            <w:tcW w:w="1277" w:type="dxa"/>
          </w:tcPr>
          <w:p w14:paraId="523648F4" w14:textId="2E33DA9C" w:rsidR="00BE28E1" w:rsidRDefault="00BE28E1" w:rsidP="00214236">
            <w:pPr>
              <w:spacing w:after="160" w:line="259" w:lineRule="auto"/>
            </w:pPr>
            <w:proofErr w:type="spellStart"/>
            <w:r>
              <w:t>NetMic</w:t>
            </w:r>
            <w:proofErr w:type="spellEnd"/>
            <w:r>
              <w:t>(</w:t>
            </w:r>
            <w:proofErr w:type="spellStart"/>
            <w:r>
              <w:t>lasat</w:t>
            </w:r>
            <w:proofErr w:type="spellEnd"/>
            <w:r>
              <w:t xml:space="preserve"> 4 bytes)</w:t>
            </w:r>
          </w:p>
        </w:tc>
      </w:tr>
      <w:tr w:rsidR="00BE28E1" w14:paraId="11AB9703" w14:textId="77777777" w:rsidTr="00BE28E1">
        <w:tc>
          <w:tcPr>
            <w:tcW w:w="790" w:type="dxa"/>
          </w:tcPr>
          <w:p w14:paraId="4A271E4E" w14:textId="0388512B" w:rsidR="00BE28E1" w:rsidRDefault="00BE28E1" w:rsidP="00214236">
            <w:pPr>
              <w:spacing w:after="160" w:line="259" w:lineRule="auto"/>
            </w:pPr>
            <w:r>
              <w:t>68</w:t>
            </w:r>
          </w:p>
        </w:tc>
        <w:tc>
          <w:tcPr>
            <w:tcW w:w="1790" w:type="dxa"/>
          </w:tcPr>
          <w:p w14:paraId="59C2721F" w14:textId="6FAFDB5D" w:rsidR="00BE28E1" w:rsidRDefault="00BE28E1" w:rsidP="00214236">
            <w:pPr>
              <w:spacing w:after="160" w:line="259" w:lineRule="auto"/>
            </w:pPr>
            <w:proofErr w:type="spellStart"/>
            <w:r w:rsidRPr="00214236">
              <w:t>xec</w:t>
            </w:r>
            <w:proofErr w:type="spellEnd"/>
            <w:r w:rsidRPr="00214236">
              <w:t>\xa4\x87\x51\x67\x65</w:t>
            </w:r>
          </w:p>
        </w:tc>
        <w:tc>
          <w:tcPr>
            <w:tcW w:w="4613" w:type="dxa"/>
          </w:tcPr>
          <w:p w14:paraId="6573B9C0" w14:textId="4258EBD2" w:rsidR="00BE28E1" w:rsidRDefault="00BE28E1" w:rsidP="00214236">
            <w:pPr>
              <w:spacing w:after="160" w:line="259" w:lineRule="auto"/>
            </w:pPr>
            <w:r w:rsidRPr="00214236">
              <w:t>xb5\xe5\xbf\xda\xcb\xaf\x6c\xb7\xfb\x6b\xff\x87\x1f\x03\x54\x44\xce</w:t>
            </w:r>
          </w:p>
        </w:tc>
        <w:tc>
          <w:tcPr>
            <w:tcW w:w="1277" w:type="dxa"/>
          </w:tcPr>
          <w:p w14:paraId="23A9DE08" w14:textId="20BF4368" w:rsidR="00BE28E1" w:rsidRDefault="00BE28E1" w:rsidP="00214236">
            <w:pPr>
              <w:spacing w:after="160" w:line="259" w:lineRule="auto"/>
            </w:pPr>
            <w:r w:rsidRPr="00214236">
              <w:t>\x83\xa6\x70\</w:t>
            </w:r>
            <w:proofErr w:type="spellStart"/>
            <w:r w:rsidRPr="00214236">
              <w:t>xdf</w:t>
            </w:r>
            <w:proofErr w:type="spellEnd"/>
          </w:p>
        </w:tc>
      </w:tr>
    </w:tbl>
    <w:p w14:paraId="4B15D1EC" w14:textId="77777777" w:rsidR="00BE28E1" w:rsidRDefault="00BE28E1" w:rsidP="00214236">
      <w:pPr>
        <w:spacing w:after="160" w:line="259" w:lineRule="auto"/>
      </w:pPr>
    </w:p>
    <w:p w14:paraId="01AB9895" w14:textId="2CFC4A57" w:rsidR="00214236" w:rsidRDefault="00BE28E1" w:rsidP="00214236">
      <w:pPr>
        <w:spacing w:after="160" w:line="259" w:lineRule="auto"/>
      </w:pPr>
      <w:r>
        <w:t>Steps in reality</w:t>
      </w:r>
    </w:p>
    <w:p w14:paraId="124F01DC" w14:textId="6AEA45F8" w:rsidR="00BE28E1" w:rsidRDefault="00BE28E1" w:rsidP="00BE28E1">
      <w:pPr>
        <w:pStyle w:val="ListParagraph"/>
        <w:numPr>
          <w:ilvl w:val="0"/>
          <w:numId w:val="7"/>
        </w:numPr>
        <w:spacing w:after="160" w:line="259" w:lineRule="auto"/>
      </w:pPr>
      <w:r>
        <w:t>Convert to bytes and separate into blocks of (IVI+NID, Obfuscated, Encrypted, NETMIC)</w:t>
      </w:r>
    </w:p>
    <w:p w14:paraId="125B2C1A" w14:textId="77777777" w:rsidR="00214236" w:rsidRDefault="00214236" w:rsidP="00214236">
      <w:pPr>
        <w:pStyle w:val="ListParagraph"/>
        <w:numPr>
          <w:ilvl w:val="0"/>
          <w:numId w:val="7"/>
        </w:numPr>
        <w:spacing w:after="160" w:line="259" w:lineRule="auto"/>
      </w:pPr>
      <w:r>
        <w:t>Does the NID value match a known NID? If no ignore</w:t>
      </w:r>
    </w:p>
    <w:p w14:paraId="503526F1" w14:textId="6186BEBB" w:rsidR="00BE28E1" w:rsidRDefault="00BE28E1" w:rsidP="00BE28E1">
      <w:pPr>
        <w:pStyle w:val="ListParagraph"/>
        <w:numPr>
          <w:ilvl w:val="1"/>
          <w:numId w:val="7"/>
        </w:numPr>
        <w:spacing w:after="160" w:line="259" w:lineRule="auto"/>
      </w:pPr>
      <w:r>
        <w:t xml:space="preserve">IVI+NID = 01101000 IVI =0 NID = 1101000 </w:t>
      </w:r>
    </w:p>
    <w:p w14:paraId="5C538A64" w14:textId="306C4E5E" w:rsidR="00BE28E1" w:rsidRDefault="00BE28E1" w:rsidP="00BE28E1">
      <w:pPr>
        <w:pStyle w:val="ListParagraph"/>
        <w:numPr>
          <w:ilvl w:val="1"/>
          <w:numId w:val="7"/>
        </w:numPr>
        <w:spacing w:after="160" w:line="259" w:lineRule="auto"/>
      </w:pPr>
      <w:r>
        <w:t xml:space="preserve">NID in the current Device is </w:t>
      </w:r>
      <w:r w:rsidR="00133FEC">
        <w:t>IVI=0 NIC =1101000 so it matches</w:t>
      </w:r>
    </w:p>
    <w:p w14:paraId="4EB7979E" w14:textId="77777777" w:rsidR="00214236" w:rsidRDefault="00214236" w:rsidP="00214236">
      <w:pPr>
        <w:pStyle w:val="ListParagraph"/>
        <w:numPr>
          <w:ilvl w:val="0"/>
          <w:numId w:val="7"/>
        </w:numPr>
        <w:spacing w:after="160" w:line="259" w:lineRule="auto"/>
      </w:pPr>
      <w:r>
        <w:t>Decrypt data</w:t>
      </w:r>
    </w:p>
    <w:p w14:paraId="74406EBF" w14:textId="77777777" w:rsidR="00214236" w:rsidRDefault="00214236" w:rsidP="00214236">
      <w:pPr>
        <w:pStyle w:val="ListParagraph"/>
        <w:numPr>
          <w:ilvl w:val="0"/>
          <w:numId w:val="7"/>
        </w:numPr>
        <w:spacing w:after="160" w:line="259" w:lineRule="auto"/>
      </w:pPr>
      <w:r>
        <w:t>De-obstruct the data</w:t>
      </w:r>
    </w:p>
    <w:p w14:paraId="1F0C587B" w14:textId="0504D30E" w:rsidR="00133FEC" w:rsidRDefault="00133FEC" w:rsidP="00133FEC">
      <w:pPr>
        <w:pStyle w:val="ListParagraph"/>
        <w:numPr>
          <w:ilvl w:val="1"/>
          <w:numId w:val="7"/>
        </w:numPr>
        <w:spacing w:after="160" w:line="259" w:lineRule="auto"/>
      </w:pPr>
      <w:r>
        <w:t xml:space="preserve">De-0bfusicate </w:t>
      </w:r>
      <w:proofErr w:type="spellStart"/>
      <w:r w:rsidRPr="00214236">
        <w:t>xec</w:t>
      </w:r>
      <w:proofErr w:type="spellEnd"/>
      <w:r w:rsidRPr="00214236">
        <w:t>\xa4\x87\x51\x67\x65</w:t>
      </w:r>
      <w:r>
        <w:t xml:space="preserve"> with private key</w:t>
      </w:r>
    </w:p>
    <w:p w14:paraId="4F129AE9" w14:textId="0A9D260C" w:rsidR="00AF4190" w:rsidRDefault="00AF4190" w:rsidP="00133FEC">
      <w:pPr>
        <w:pStyle w:val="ListParagraph"/>
        <w:numPr>
          <w:ilvl w:val="1"/>
          <w:numId w:val="7"/>
        </w:numPr>
        <w:spacing w:after="160" w:line="259" w:lineRule="auto"/>
      </w:pPr>
      <w:r>
        <w:t>IV Index is known and set throughout the network 12345678</w:t>
      </w:r>
    </w:p>
    <w:p w14:paraId="489C94DB" w14:textId="77777777" w:rsidR="00AF4190" w:rsidRDefault="00AF4190" w:rsidP="00133FEC">
      <w:pPr>
        <w:pStyle w:val="ListParagraph"/>
        <w:numPr>
          <w:ilvl w:val="1"/>
          <w:numId w:val="7"/>
        </w:numPr>
        <w:spacing w:after="160" w:line="259" w:lineRule="auto"/>
      </w:pPr>
    </w:p>
    <w:p w14:paraId="66E59A3C" w14:textId="77777777" w:rsidR="00214236" w:rsidRDefault="00214236" w:rsidP="00214236">
      <w:pPr>
        <w:pStyle w:val="ListParagraph"/>
        <w:numPr>
          <w:ilvl w:val="0"/>
          <w:numId w:val="7"/>
        </w:numPr>
        <w:spacing w:after="160" w:line="259" w:lineRule="auto"/>
      </w:pPr>
      <w:r>
        <w:t xml:space="preserve">Does a net key verify the MIC? If no ignore </w:t>
      </w:r>
    </w:p>
    <w:p w14:paraId="115ACB96" w14:textId="03DD41B9" w:rsidR="00214236" w:rsidRDefault="00214236" w:rsidP="00214236">
      <w:pPr>
        <w:pStyle w:val="ListParagraph"/>
        <w:numPr>
          <w:ilvl w:val="1"/>
          <w:numId w:val="7"/>
        </w:numPr>
        <w:spacing w:after="160" w:line="259" w:lineRule="auto"/>
      </w:pPr>
      <w:r>
        <w:t xml:space="preserve">Use the CCM function (3.8.2.3) to decrypt with </w:t>
      </w:r>
      <w:r w:rsidR="00D73034">
        <w:t>kn</w:t>
      </w:r>
      <w:r>
        <w:t xml:space="preserve">own </w:t>
      </w:r>
      <w:proofErr w:type="spellStart"/>
      <w:r>
        <w:t>netkey</w:t>
      </w:r>
      <w:proofErr w:type="spellEnd"/>
      <w:r>
        <w:t>?</w:t>
      </w:r>
    </w:p>
    <w:p w14:paraId="0D584693" w14:textId="7097E9D8" w:rsidR="004A2469" w:rsidRDefault="004A2469" w:rsidP="00214236">
      <w:pPr>
        <w:pStyle w:val="ListParagraph"/>
        <w:numPr>
          <w:ilvl w:val="1"/>
          <w:numId w:val="7"/>
        </w:numPr>
        <w:spacing w:after="160" w:line="259" w:lineRule="auto"/>
      </w:pPr>
      <w:r>
        <w:t xml:space="preserve">Generate </w:t>
      </w:r>
      <w:proofErr w:type="spellStart"/>
      <w:r>
        <w:t>EncKey</w:t>
      </w:r>
      <w:proofErr w:type="spellEnd"/>
      <w:r>
        <w:t xml:space="preserve"> from </w:t>
      </w:r>
      <w:proofErr w:type="spellStart"/>
      <w:r>
        <w:t>NetKey</w:t>
      </w:r>
      <w:proofErr w:type="spellEnd"/>
      <w:r>
        <w:t xml:space="preserve"> (3.8.6.3.1) </w:t>
      </w:r>
      <w:r>
        <w:rPr>
          <w:noProof/>
        </w:rPr>
        <w:drawing>
          <wp:inline distT="0" distB="0" distL="0" distR="0" wp14:anchorId="0EF2E88D" wp14:editId="261D8E60">
            <wp:extent cx="4025900" cy="508000"/>
            <wp:effectExtent l="0" t="0" r="0" b="0"/>
            <wp:docPr id="1402185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85679" name="Picture 1402185679"/>
                    <pic:cNvPicPr/>
                  </pic:nvPicPr>
                  <pic:blipFill>
                    <a:blip r:embed="rId13">
                      <a:extLst>
                        <a:ext uri="{28A0092B-C50C-407E-A947-70E740481C1C}">
                          <a14:useLocalDpi xmlns:a14="http://schemas.microsoft.com/office/drawing/2010/main" val="0"/>
                        </a:ext>
                      </a:extLst>
                    </a:blip>
                    <a:stretch>
                      <a:fillRect/>
                    </a:stretch>
                  </pic:blipFill>
                  <pic:spPr>
                    <a:xfrm>
                      <a:off x="0" y="0"/>
                      <a:ext cx="4025900" cy="508000"/>
                    </a:xfrm>
                    <a:prstGeom prst="rect">
                      <a:avLst/>
                    </a:prstGeom>
                  </pic:spPr>
                </pic:pic>
              </a:graphicData>
            </a:graphic>
          </wp:inline>
        </w:drawing>
      </w:r>
    </w:p>
    <w:p w14:paraId="63410086" w14:textId="77777777" w:rsidR="00214236" w:rsidRDefault="00214236" w:rsidP="00214236">
      <w:pPr>
        <w:pStyle w:val="ListParagraph"/>
        <w:numPr>
          <w:ilvl w:val="0"/>
          <w:numId w:val="7"/>
        </w:numPr>
        <w:spacing w:after="160" w:line="259" w:lineRule="auto"/>
      </w:pPr>
      <w:r>
        <w:t>Is message in network message cache? If yes ignore</w:t>
      </w:r>
    </w:p>
    <w:p w14:paraId="4FBDF603" w14:textId="77777777" w:rsidR="00214236" w:rsidRDefault="00214236" w:rsidP="00214236">
      <w:pPr>
        <w:pStyle w:val="ListParagraph"/>
        <w:numPr>
          <w:ilvl w:val="0"/>
          <w:numId w:val="7"/>
        </w:numPr>
        <w:spacing w:after="160" w:line="259" w:lineRule="auto"/>
      </w:pPr>
      <w:r>
        <w:t>Process by lower Transport Layer in our case the Advertisement Bearer on the device</w:t>
      </w:r>
    </w:p>
    <w:p w14:paraId="382E6A92" w14:textId="77777777" w:rsidR="00214236" w:rsidRDefault="00214236" w:rsidP="00214236">
      <w:pPr>
        <w:spacing w:after="160" w:line="259" w:lineRule="auto"/>
      </w:pPr>
    </w:p>
    <w:p w14:paraId="696ACB77" w14:textId="580D7135" w:rsidR="00090393" w:rsidRDefault="00090393" w:rsidP="00090393">
      <w:pPr>
        <w:spacing w:after="160" w:line="259" w:lineRule="auto"/>
      </w:pPr>
      <w:r>
        <w:t>Advertisement Bearer if relay is authorized:</w:t>
      </w:r>
    </w:p>
    <w:p w14:paraId="72CD566E" w14:textId="40FB5283" w:rsidR="00090393" w:rsidRDefault="00090393" w:rsidP="00090393">
      <w:pPr>
        <w:pStyle w:val="ListParagraph"/>
        <w:numPr>
          <w:ilvl w:val="0"/>
          <w:numId w:val="6"/>
        </w:numPr>
        <w:spacing w:after="160" w:line="259" w:lineRule="auto"/>
      </w:pPr>
      <w:r>
        <w:t>Does the AB have the relay feature?</w:t>
      </w:r>
    </w:p>
    <w:p w14:paraId="5FA55393" w14:textId="5902A9B3" w:rsidR="00090393" w:rsidRDefault="00090393" w:rsidP="00090393">
      <w:pPr>
        <w:pStyle w:val="ListParagraph"/>
        <w:numPr>
          <w:ilvl w:val="0"/>
          <w:numId w:val="6"/>
        </w:numPr>
        <w:spacing w:after="160" w:line="259" w:lineRule="auto"/>
      </w:pPr>
      <w:r>
        <w:t xml:space="preserve">Is the TTL a value of 2 or greater &amp; destination is not unicast of an element of this node. </w:t>
      </w:r>
    </w:p>
    <w:p w14:paraId="4E5153EE" w14:textId="5B2DADE7" w:rsidR="00090393" w:rsidRDefault="00090393" w:rsidP="00090393">
      <w:pPr>
        <w:pStyle w:val="ListParagraph"/>
        <w:numPr>
          <w:ilvl w:val="1"/>
          <w:numId w:val="6"/>
        </w:numPr>
        <w:spacing w:after="160" w:line="259" w:lineRule="auto"/>
      </w:pPr>
      <w:r>
        <w:t>Decrement TTL</w:t>
      </w:r>
    </w:p>
    <w:p w14:paraId="277F5762" w14:textId="3CFE3026" w:rsidR="00090393" w:rsidRDefault="00090393" w:rsidP="00090393">
      <w:pPr>
        <w:pStyle w:val="ListParagraph"/>
        <w:numPr>
          <w:ilvl w:val="0"/>
          <w:numId w:val="6"/>
        </w:numPr>
        <w:spacing w:after="160" w:line="259" w:lineRule="auto"/>
      </w:pPr>
      <w:r>
        <w:t>Tag Network PDU as a relay</w:t>
      </w:r>
    </w:p>
    <w:p w14:paraId="0C9950DC" w14:textId="3A75B923" w:rsidR="00090393" w:rsidRDefault="00090393" w:rsidP="00090393">
      <w:pPr>
        <w:pStyle w:val="ListParagraph"/>
        <w:numPr>
          <w:ilvl w:val="0"/>
          <w:numId w:val="6"/>
        </w:numPr>
        <w:spacing w:after="160" w:line="259" w:lineRule="auto"/>
      </w:pPr>
      <w:r>
        <w:t xml:space="preserve">Retransmit </w:t>
      </w:r>
    </w:p>
    <w:p w14:paraId="738ADD52" w14:textId="0318111A" w:rsidR="00090393" w:rsidRDefault="00090393" w:rsidP="00090393">
      <w:pPr>
        <w:pStyle w:val="ListParagraph"/>
        <w:numPr>
          <w:ilvl w:val="1"/>
          <w:numId w:val="6"/>
        </w:numPr>
        <w:spacing w:after="160" w:line="259" w:lineRule="auto"/>
      </w:pPr>
      <w:r>
        <w:t>Use a small random delay to avoid collisions</w:t>
      </w:r>
    </w:p>
    <w:p w14:paraId="1F51AC97" w14:textId="77777777" w:rsidR="00A64F74" w:rsidRDefault="00A64F74" w:rsidP="00A64F74">
      <w:pPr>
        <w:spacing w:after="160" w:line="259" w:lineRule="auto"/>
        <w:ind w:left="360"/>
      </w:pPr>
    </w:p>
    <w:p w14:paraId="50AB4D4A" w14:textId="77777777" w:rsidR="00A64F74" w:rsidRDefault="00A64F74">
      <w:pPr>
        <w:spacing w:after="160" w:line="259" w:lineRule="auto"/>
      </w:pPr>
    </w:p>
    <w:p w14:paraId="5B041B2E" w14:textId="1E57A1BC" w:rsidR="00777CC1" w:rsidRDefault="00F4556A">
      <w:pPr>
        <w:spacing w:after="160" w:line="259" w:lineRule="auto"/>
      </w:pPr>
      <w:r>
        <w:t xml:space="preserve">Logical Flow for </w:t>
      </w:r>
      <w:r w:rsidR="00D24DE7">
        <w:t>Transmitting a Network PDU:</w:t>
      </w:r>
    </w:p>
    <w:p w14:paraId="17DCA6BB" w14:textId="7AACF253" w:rsidR="00D24DE7" w:rsidRDefault="00D24DE7">
      <w:pPr>
        <w:spacing w:after="160" w:line="259" w:lineRule="auto"/>
      </w:pPr>
      <w:r>
        <w:t>Step1: Set IVI Field to least significant bit of the IV Inde</w:t>
      </w:r>
      <w:r w:rsidR="00090393">
        <w:t>x</w:t>
      </w:r>
    </w:p>
    <w:p w14:paraId="1CC1B391" w14:textId="6AC97CF7" w:rsidR="00D24DE7" w:rsidRDefault="00D24DE7">
      <w:pPr>
        <w:spacing w:after="160" w:line="259" w:lineRule="auto"/>
      </w:pPr>
      <w:r>
        <w:t xml:space="preserve">Step 2: The NID field set to the proper value with the devices </w:t>
      </w:r>
      <w:proofErr w:type="spellStart"/>
      <w:r>
        <w:t>Enryption</w:t>
      </w:r>
      <w:proofErr w:type="spellEnd"/>
      <w:r>
        <w:t xml:space="preserve"> key and Privacy Key</w:t>
      </w:r>
    </w:p>
    <w:p w14:paraId="01D1C083" w14:textId="54B919D7" w:rsidR="00D24DE7" w:rsidRDefault="00D24DE7">
      <w:pPr>
        <w:spacing w:after="160" w:line="259" w:lineRule="auto"/>
      </w:pPr>
      <w:r>
        <w:t xml:space="preserve">Step 3: The CTL Field </w:t>
      </w:r>
      <w:r w:rsidR="00A64F74">
        <w:t>is kept the same</w:t>
      </w:r>
    </w:p>
    <w:p w14:paraId="00B74E61" w14:textId="4F7E1D3D" w:rsidR="00A64F74" w:rsidRDefault="00A64F74">
      <w:pPr>
        <w:spacing w:after="160" w:line="259" w:lineRule="auto"/>
      </w:pPr>
      <w:r>
        <w:t>Step4: The TTL field is kept the same</w:t>
      </w:r>
    </w:p>
    <w:p w14:paraId="5C79DBAA" w14:textId="3F75DAA7" w:rsidR="00A64F74" w:rsidRDefault="00A64F74">
      <w:pPr>
        <w:spacing w:after="160" w:line="259" w:lineRule="auto"/>
      </w:pPr>
      <w:r>
        <w:t>Step5: The SEQ field should be incremented by 1</w:t>
      </w:r>
    </w:p>
    <w:p w14:paraId="14EFDC22" w14:textId="3BA10624" w:rsidR="00A64F74" w:rsidRDefault="00A64F74">
      <w:pPr>
        <w:spacing w:after="160" w:line="259" w:lineRule="auto"/>
      </w:pPr>
      <w:r>
        <w:t>Step6: The SRC field is set to the current Unicast address of the current node</w:t>
      </w:r>
    </w:p>
    <w:p w14:paraId="500BE5A2" w14:textId="7B1EE5A4" w:rsidR="00A64F74" w:rsidRDefault="00A64F74">
      <w:pPr>
        <w:spacing w:after="160" w:line="259" w:lineRule="auto"/>
      </w:pPr>
      <w:r>
        <w:t xml:space="preserve">Step7: The DST is the unicast, group or virtual address which is set by another </w:t>
      </w:r>
      <w:proofErr w:type="gramStart"/>
      <w:r>
        <w:t>layer</w:t>
      </w:r>
      <w:proofErr w:type="gramEnd"/>
      <w:r>
        <w:t xml:space="preserve"> so it is. Kept the same</w:t>
      </w:r>
    </w:p>
    <w:p w14:paraId="621E1101" w14:textId="405CB91F" w:rsidR="00A64F74" w:rsidRDefault="00A64F74">
      <w:pPr>
        <w:spacing w:after="160" w:line="259" w:lineRule="auto"/>
      </w:pPr>
      <w:r>
        <w:t>Step8: The transport PDU is untouched</w:t>
      </w:r>
    </w:p>
    <w:p w14:paraId="0C6069DD" w14:textId="146752C9" w:rsidR="00A64F74" w:rsidRDefault="00A64F74">
      <w:pPr>
        <w:spacing w:after="160" w:line="259" w:lineRule="auto"/>
      </w:pPr>
      <w:r>
        <w:t xml:space="preserve">Step9: The </w:t>
      </w:r>
      <w:proofErr w:type="spellStart"/>
      <w:r>
        <w:t>NetMIC</w:t>
      </w:r>
      <w:proofErr w:type="spellEnd"/>
      <w:r>
        <w:t xml:space="preserve"> is created</w:t>
      </w:r>
    </w:p>
    <w:p w14:paraId="6BFBA6CC" w14:textId="4E1DE5BF" w:rsidR="00A64F74" w:rsidRDefault="00A64F74">
      <w:pPr>
        <w:spacing w:after="160" w:line="259" w:lineRule="auto"/>
      </w:pPr>
      <w:r>
        <w:t xml:space="preserve">Step10: The message is sent to all network </w:t>
      </w:r>
      <w:proofErr w:type="gramStart"/>
      <w:r>
        <w:t>interfaces</w:t>
      </w:r>
      <w:proofErr w:type="gramEnd"/>
      <w:r>
        <w:t xml:space="preserve"> so it is broadcasted out. It will be sent if it passes the output filter which just checks if the TTL is set to 1</w:t>
      </w:r>
    </w:p>
    <w:p w14:paraId="7A4013FF" w14:textId="77777777" w:rsidR="00F4556A" w:rsidRDefault="00F4556A">
      <w:pPr>
        <w:spacing w:after="160" w:line="259" w:lineRule="auto"/>
      </w:pPr>
    </w:p>
    <w:p w14:paraId="19232AA2" w14:textId="77777777" w:rsidR="000018F9" w:rsidRDefault="000018F9" w:rsidP="00225C97"/>
    <w:p w14:paraId="77278654" w14:textId="35994335" w:rsidR="00B05096" w:rsidRDefault="00B05096" w:rsidP="00225C97">
      <w:pPr>
        <w:rPr>
          <w:b/>
          <w:bCs/>
        </w:rPr>
      </w:pPr>
      <w:r w:rsidRPr="00B05096">
        <w:rPr>
          <w:b/>
          <w:bCs/>
        </w:rPr>
        <w:t>Mesh Protocol Notes</w:t>
      </w:r>
      <w:r>
        <w:rPr>
          <w:b/>
          <w:bCs/>
        </w:rPr>
        <w:t xml:space="preserve"> </w:t>
      </w:r>
      <w:hyperlink r:id="rId14" w:history="1">
        <w:r w:rsidR="00B826FE" w:rsidRPr="00B826FE">
          <w:rPr>
            <w:rStyle w:val="Hyperlink"/>
            <w:b/>
            <w:bCs/>
          </w:rPr>
          <w:t>Mesh Protocol | Bluetooth® Technology Website</w:t>
        </w:r>
      </w:hyperlink>
    </w:p>
    <w:p w14:paraId="6EB35723" w14:textId="58909A79" w:rsidR="00B826FE" w:rsidRDefault="00676730" w:rsidP="00225C97">
      <w:pPr>
        <w:rPr>
          <w:b/>
          <w:bCs/>
        </w:rPr>
      </w:pPr>
      <w:r w:rsidRPr="00676730">
        <w:rPr>
          <w:b/>
          <w:bCs/>
          <w:noProof/>
        </w:rPr>
        <w:lastRenderedPageBreak/>
        <w:drawing>
          <wp:inline distT="0" distB="0" distL="0" distR="0" wp14:anchorId="3E82E8B4" wp14:editId="1E456779">
            <wp:extent cx="5943600" cy="3460750"/>
            <wp:effectExtent l="0" t="0" r="0" b="0"/>
            <wp:docPr id="41975111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1118" name="Picture 1" descr="Graphical user interface, application&#10;&#10;Description automatically generated"/>
                    <pic:cNvPicPr/>
                  </pic:nvPicPr>
                  <pic:blipFill>
                    <a:blip r:embed="rId7"/>
                    <a:stretch>
                      <a:fillRect/>
                    </a:stretch>
                  </pic:blipFill>
                  <pic:spPr>
                    <a:xfrm>
                      <a:off x="0" y="0"/>
                      <a:ext cx="5943600" cy="3460750"/>
                    </a:xfrm>
                    <a:prstGeom prst="rect">
                      <a:avLst/>
                    </a:prstGeom>
                  </pic:spPr>
                </pic:pic>
              </a:graphicData>
            </a:graphic>
          </wp:inline>
        </w:drawing>
      </w:r>
    </w:p>
    <w:p w14:paraId="03E5B460" w14:textId="6521EDB1" w:rsidR="00676730" w:rsidRDefault="00676730" w:rsidP="00225C97">
      <w:pPr>
        <w:rPr>
          <w:b/>
          <w:bCs/>
        </w:rPr>
      </w:pPr>
      <w:r>
        <w:rPr>
          <w:b/>
          <w:bCs/>
        </w:rPr>
        <w:t>Uses BLE Core</w:t>
      </w:r>
    </w:p>
    <w:p w14:paraId="0C8454A3" w14:textId="0DC81088" w:rsidR="00676730" w:rsidRDefault="00676730" w:rsidP="00225C97">
      <w:pPr>
        <w:rPr>
          <w:b/>
          <w:bCs/>
        </w:rPr>
      </w:pPr>
      <w:r>
        <w:rPr>
          <w:b/>
          <w:bCs/>
        </w:rPr>
        <w:t>Mesh transports data from one end to another</w:t>
      </w:r>
    </w:p>
    <w:p w14:paraId="19E84CF9" w14:textId="422E8EEC" w:rsidR="00676730" w:rsidRDefault="00676730" w:rsidP="00225C97">
      <w:pPr>
        <w:rPr>
          <w:b/>
          <w:bCs/>
        </w:rPr>
      </w:pPr>
      <w:r>
        <w:rPr>
          <w:b/>
          <w:bCs/>
        </w:rPr>
        <w:t>Bearer layer-</w:t>
      </w:r>
    </w:p>
    <w:p w14:paraId="06998B84" w14:textId="5E0856DC" w:rsidR="00676730" w:rsidRDefault="00676730" w:rsidP="00225C97">
      <w:pPr>
        <w:rPr>
          <w:b/>
          <w:bCs/>
        </w:rPr>
      </w:pPr>
      <w:r>
        <w:rPr>
          <w:b/>
          <w:bCs/>
        </w:rPr>
        <w:t>Network layer</w:t>
      </w:r>
    </w:p>
    <w:p w14:paraId="6E5A17F3" w14:textId="2A96D451" w:rsidR="00676730" w:rsidRDefault="00676730" w:rsidP="00225C97">
      <w:pPr>
        <w:rPr>
          <w:b/>
          <w:bCs/>
        </w:rPr>
      </w:pPr>
      <w:r>
        <w:rPr>
          <w:b/>
          <w:bCs/>
        </w:rPr>
        <w:t>Lower</w:t>
      </w:r>
    </w:p>
    <w:p w14:paraId="6CE40EF5" w14:textId="0C5FFEE3" w:rsidR="00676730" w:rsidRDefault="00676730" w:rsidP="00225C97">
      <w:pPr>
        <w:rPr>
          <w:b/>
          <w:bCs/>
        </w:rPr>
      </w:pPr>
      <w:r>
        <w:rPr>
          <w:b/>
          <w:bCs/>
        </w:rPr>
        <w:t xml:space="preserve">Upper </w:t>
      </w:r>
    </w:p>
    <w:p w14:paraId="00BC694C" w14:textId="537C15D1" w:rsidR="00676730" w:rsidRDefault="00676730" w:rsidP="00225C97">
      <w:pPr>
        <w:rPr>
          <w:b/>
          <w:bCs/>
        </w:rPr>
      </w:pPr>
      <w:r>
        <w:rPr>
          <w:b/>
          <w:bCs/>
        </w:rPr>
        <w:t>Access</w:t>
      </w:r>
    </w:p>
    <w:p w14:paraId="7F84D926" w14:textId="2B730F85" w:rsidR="00676730" w:rsidRDefault="00676730" w:rsidP="00225C97">
      <w:pPr>
        <w:rPr>
          <w:b/>
          <w:bCs/>
        </w:rPr>
      </w:pPr>
      <w:r>
        <w:rPr>
          <w:b/>
          <w:bCs/>
        </w:rPr>
        <w:t>Foundation model</w:t>
      </w:r>
    </w:p>
    <w:p w14:paraId="11C239FA" w14:textId="6459C68C" w:rsidR="00676730" w:rsidRDefault="00676730" w:rsidP="00225C97">
      <w:pPr>
        <w:rPr>
          <w:b/>
          <w:bCs/>
        </w:rPr>
      </w:pPr>
      <w:r>
        <w:rPr>
          <w:b/>
          <w:bCs/>
        </w:rPr>
        <w:t>Model</w:t>
      </w:r>
    </w:p>
    <w:p w14:paraId="497FA896" w14:textId="77777777" w:rsidR="00676730" w:rsidRDefault="00676730" w:rsidP="00225C97">
      <w:pPr>
        <w:rPr>
          <w:b/>
          <w:bCs/>
        </w:rPr>
      </w:pPr>
    </w:p>
    <w:p w14:paraId="7F7973C4" w14:textId="78D5B10E" w:rsidR="00676730" w:rsidRDefault="00676730" w:rsidP="00225C97">
      <w:pPr>
        <w:rPr>
          <w:b/>
          <w:bCs/>
        </w:rPr>
      </w:pPr>
      <w:r>
        <w:rPr>
          <w:b/>
          <w:bCs/>
        </w:rPr>
        <w:t>Provisioning-</w:t>
      </w:r>
    </w:p>
    <w:p w14:paraId="5F1B1E13" w14:textId="2537C475" w:rsidR="00676730" w:rsidRDefault="00676730" w:rsidP="00225C97">
      <w:pPr>
        <w:rPr>
          <w:b/>
          <w:bCs/>
        </w:rPr>
      </w:pPr>
      <w:r>
        <w:rPr>
          <w:b/>
          <w:bCs/>
        </w:rPr>
        <w:t>Provision Bearer</w:t>
      </w:r>
    </w:p>
    <w:p w14:paraId="16917223" w14:textId="5CD064AA" w:rsidR="00676730" w:rsidRDefault="00676730" w:rsidP="00225C97">
      <w:pPr>
        <w:rPr>
          <w:b/>
          <w:bCs/>
        </w:rPr>
      </w:pPr>
      <w:r>
        <w:rPr>
          <w:b/>
          <w:bCs/>
        </w:rPr>
        <w:t>Provision Transport</w:t>
      </w:r>
    </w:p>
    <w:p w14:paraId="02BC91BE" w14:textId="46244D3F" w:rsidR="00676730" w:rsidRDefault="00676730" w:rsidP="00225C97">
      <w:pPr>
        <w:rPr>
          <w:b/>
          <w:bCs/>
        </w:rPr>
      </w:pPr>
      <w:r>
        <w:rPr>
          <w:b/>
          <w:bCs/>
        </w:rPr>
        <w:t>Provision Protocol</w:t>
      </w:r>
    </w:p>
    <w:p w14:paraId="1D8512B9" w14:textId="18E6927A" w:rsidR="008A5C95" w:rsidRDefault="008A5C95" w:rsidP="00225C97">
      <w:pPr>
        <w:rPr>
          <w:b/>
          <w:bCs/>
        </w:rPr>
      </w:pPr>
      <w:r>
        <w:rPr>
          <w:b/>
          <w:bCs/>
        </w:rPr>
        <w:t>Keys:</w:t>
      </w:r>
    </w:p>
    <w:p w14:paraId="772082B6" w14:textId="217D26A6" w:rsidR="00F02040" w:rsidRDefault="000145E9" w:rsidP="00225C97">
      <w:pPr>
        <w:rPr>
          <w:b/>
          <w:bCs/>
        </w:rPr>
      </w:pPr>
      <w:proofErr w:type="spellStart"/>
      <w:r>
        <w:rPr>
          <w:b/>
          <w:bCs/>
        </w:rPr>
        <w:t>APPKey</w:t>
      </w:r>
      <w:proofErr w:type="spellEnd"/>
      <w:r w:rsidR="00EC74A0">
        <w:rPr>
          <w:b/>
          <w:bCs/>
        </w:rPr>
        <w:t xml:space="preserve">- </w:t>
      </w:r>
      <w:r w:rsidR="00D210B6">
        <w:rPr>
          <w:b/>
          <w:bCs/>
        </w:rPr>
        <w:t>only used for that application (light v security)</w:t>
      </w:r>
    </w:p>
    <w:p w14:paraId="1637C4D4" w14:textId="1FAB39E9" w:rsidR="000145E9" w:rsidRDefault="000145E9" w:rsidP="00225C97">
      <w:pPr>
        <w:rPr>
          <w:b/>
          <w:bCs/>
        </w:rPr>
      </w:pPr>
      <w:proofErr w:type="spellStart"/>
      <w:r>
        <w:rPr>
          <w:b/>
          <w:bCs/>
        </w:rPr>
        <w:t>NetKey</w:t>
      </w:r>
      <w:proofErr w:type="spellEnd"/>
      <w:r w:rsidR="00D210B6">
        <w:rPr>
          <w:b/>
          <w:bCs/>
        </w:rPr>
        <w:t xml:space="preserve">- Secures on the network layer. All in a subnet share the same </w:t>
      </w:r>
      <w:proofErr w:type="spellStart"/>
      <w:r w:rsidR="00D210B6">
        <w:rPr>
          <w:b/>
          <w:bCs/>
        </w:rPr>
        <w:t>netkey</w:t>
      </w:r>
      <w:proofErr w:type="spellEnd"/>
      <w:r w:rsidR="00315A4D">
        <w:rPr>
          <w:b/>
          <w:bCs/>
        </w:rPr>
        <w:t xml:space="preserve">. Use this to derive the </w:t>
      </w:r>
      <w:proofErr w:type="spellStart"/>
      <w:r w:rsidR="00315A4D">
        <w:rPr>
          <w:b/>
          <w:bCs/>
        </w:rPr>
        <w:t>NetworkEncryptionKey</w:t>
      </w:r>
      <w:proofErr w:type="spellEnd"/>
      <w:r w:rsidR="00315A4D">
        <w:rPr>
          <w:b/>
          <w:bCs/>
        </w:rPr>
        <w:t xml:space="preserve"> and Privacy Key.</w:t>
      </w:r>
    </w:p>
    <w:p w14:paraId="612F082C" w14:textId="2A990CEC" w:rsidR="000145E9" w:rsidRDefault="000145E9" w:rsidP="00225C97">
      <w:pPr>
        <w:rPr>
          <w:b/>
          <w:bCs/>
        </w:rPr>
      </w:pPr>
      <w:proofErr w:type="spellStart"/>
      <w:r>
        <w:rPr>
          <w:b/>
          <w:bCs/>
        </w:rPr>
        <w:t>DevKey</w:t>
      </w:r>
      <w:proofErr w:type="spellEnd"/>
      <w:r w:rsidR="00315A4D">
        <w:rPr>
          <w:b/>
          <w:bCs/>
        </w:rPr>
        <w:t xml:space="preserve">- Each device has a unique </w:t>
      </w:r>
      <w:proofErr w:type="spellStart"/>
      <w:r w:rsidR="00315A4D">
        <w:rPr>
          <w:b/>
          <w:bCs/>
        </w:rPr>
        <w:t>DebKey</w:t>
      </w:r>
      <w:proofErr w:type="spellEnd"/>
      <w:r w:rsidR="002E5B9B">
        <w:rPr>
          <w:b/>
          <w:bCs/>
        </w:rPr>
        <w:t xml:space="preserve"> by device and provisioner.</w:t>
      </w:r>
    </w:p>
    <w:p w14:paraId="4A266AF6" w14:textId="41D88699" w:rsidR="00B112A1" w:rsidRDefault="00271546" w:rsidP="00225C97">
      <w:pPr>
        <w:rPr>
          <w:b/>
          <w:bCs/>
        </w:rPr>
      </w:pPr>
      <w:r w:rsidRPr="00271546">
        <w:rPr>
          <w:b/>
          <w:bCs/>
          <w:noProof/>
        </w:rPr>
        <w:lastRenderedPageBreak/>
        <w:drawing>
          <wp:inline distT="0" distB="0" distL="0" distR="0" wp14:anchorId="2AB07978" wp14:editId="3DF2C822">
            <wp:extent cx="5943600" cy="3961765"/>
            <wp:effectExtent l="0" t="0" r="0" b="0"/>
            <wp:docPr id="9029255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550" name="Picture 1" descr="Diagram&#10;&#10;Description automatically generated"/>
                    <pic:cNvPicPr/>
                  </pic:nvPicPr>
                  <pic:blipFill>
                    <a:blip r:embed="rId15"/>
                    <a:stretch>
                      <a:fillRect/>
                    </a:stretch>
                  </pic:blipFill>
                  <pic:spPr>
                    <a:xfrm>
                      <a:off x="0" y="0"/>
                      <a:ext cx="5943600" cy="3961765"/>
                    </a:xfrm>
                    <a:prstGeom prst="rect">
                      <a:avLst/>
                    </a:prstGeom>
                  </pic:spPr>
                </pic:pic>
              </a:graphicData>
            </a:graphic>
          </wp:inline>
        </w:drawing>
      </w:r>
    </w:p>
    <w:p w14:paraId="0785FD29" w14:textId="3C0AB3E1" w:rsidR="005200B0" w:rsidRDefault="005200B0" w:rsidP="00225C97">
      <w:pPr>
        <w:rPr>
          <w:b/>
          <w:bCs/>
        </w:rPr>
      </w:pPr>
      <w:r>
        <w:rPr>
          <w:b/>
          <w:bCs/>
        </w:rPr>
        <w:t>Provisioner Process-</w:t>
      </w:r>
    </w:p>
    <w:p w14:paraId="7C0D1857" w14:textId="1CFF665B" w:rsidR="005200B0" w:rsidRDefault="005200B0" w:rsidP="00225C97">
      <w:r w:rsidRPr="005200B0">
        <w:t>PB-ADV is an advertisement protocol</w:t>
      </w:r>
      <w:r>
        <w:t xml:space="preserve">. The </w:t>
      </w:r>
      <w:proofErr w:type="spellStart"/>
      <w:r>
        <w:t>provisionee</w:t>
      </w:r>
      <w:proofErr w:type="spellEnd"/>
      <w:r>
        <w:t xml:space="preserve"> sends a message out in BLE saying it wants to be provisioned. </w:t>
      </w:r>
    </w:p>
    <w:p w14:paraId="7F1E2464" w14:textId="1AB09EDE" w:rsidR="005200B0" w:rsidRDefault="00B238B2" w:rsidP="00225C97">
      <w:r>
        <w:t xml:space="preserve">Provisioner uses the client role and the </w:t>
      </w:r>
      <w:proofErr w:type="spellStart"/>
      <w:r>
        <w:t>provisionee</w:t>
      </w:r>
      <w:proofErr w:type="spellEnd"/>
      <w:r>
        <w:t xml:space="preserve"> is the server role</w:t>
      </w:r>
    </w:p>
    <w:p w14:paraId="08376B30" w14:textId="2CC64C68" w:rsidR="00B238B2" w:rsidRDefault="00A47F62" w:rsidP="00225C97">
      <w:r w:rsidRPr="00A47F62">
        <w:rPr>
          <w:noProof/>
        </w:rPr>
        <w:drawing>
          <wp:inline distT="0" distB="0" distL="0" distR="0" wp14:anchorId="4E6DFD62" wp14:editId="2589CD5F">
            <wp:extent cx="5943600" cy="1706245"/>
            <wp:effectExtent l="0" t="0" r="0" b="0"/>
            <wp:docPr id="16647133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3396" name="Picture 1" descr="Table&#10;&#10;Description automatically generated"/>
                    <pic:cNvPicPr/>
                  </pic:nvPicPr>
                  <pic:blipFill>
                    <a:blip r:embed="rId16"/>
                    <a:stretch>
                      <a:fillRect/>
                    </a:stretch>
                  </pic:blipFill>
                  <pic:spPr>
                    <a:xfrm>
                      <a:off x="0" y="0"/>
                      <a:ext cx="5943600" cy="1706245"/>
                    </a:xfrm>
                    <a:prstGeom prst="rect">
                      <a:avLst/>
                    </a:prstGeom>
                  </pic:spPr>
                </pic:pic>
              </a:graphicData>
            </a:graphic>
          </wp:inline>
        </w:drawing>
      </w:r>
    </w:p>
    <w:p w14:paraId="20619126" w14:textId="4E30E48B" w:rsidR="00A47F62" w:rsidRDefault="003718F5" w:rsidP="00225C97">
      <w:r w:rsidRPr="003718F5">
        <w:rPr>
          <w:noProof/>
        </w:rPr>
        <w:drawing>
          <wp:inline distT="0" distB="0" distL="0" distR="0" wp14:anchorId="44BC9119" wp14:editId="01C78113">
            <wp:extent cx="5943600" cy="1422400"/>
            <wp:effectExtent l="0" t="0" r="0" b="0"/>
            <wp:docPr id="113867401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4011" name="Picture 1" descr="Text&#10;&#10;Description automatically generated with low confidence"/>
                    <pic:cNvPicPr/>
                  </pic:nvPicPr>
                  <pic:blipFill>
                    <a:blip r:embed="rId17"/>
                    <a:stretch>
                      <a:fillRect/>
                    </a:stretch>
                  </pic:blipFill>
                  <pic:spPr>
                    <a:xfrm>
                      <a:off x="0" y="0"/>
                      <a:ext cx="5943600" cy="1422400"/>
                    </a:xfrm>
                    <a:prstGeom prst="rect">
                      <a:avLst/>
                    </a:prstGeom>
                  </pic:spPr>
                </pic:pic>
              </a:graphicData>
            </a:graphic>
          </wp:inline>
        </w:drawing>
      </w:r>
    </w:p>
    <w:p w14:paraId="57E4303B" w14:textId="3DAC3A48" w:rsidR="00DC7E2B" w:rsidRDefault="00DC7E2B" w:rsidP="00225C97">
      <w:r>
        <w:t xml:space="preserve">AD-Type- </w:t>
      </w:r>
      <w:r w:rsidR="00593EFF">
        <w:t>0x29</w:t>
      </w:r>
      <w:r>
        <w:t xml:space="preserve"> </w:t>
      </w:r>
    </w:p>
    <w:p w14:paraId="4F515A6F" w14:textId="0C78BD1E" w:rsidR="00593EFF" w:rsidRDefault="00004DE1" w:rsidP="00225C97">
      <w:r>
        <w:t>Transaction</w:t>
      </w:r>
      <w:r w:rsidR="009324D3">
        <w:t xml:space="preserve"> number start at 0 increment by 1</w:t>
      </w:r>
    </w:p>
    <w:p w14:paraId="279B622B" w14:textId="0073B625" w:rsidR="009324D3" w:rsidRDefault="0090676C" w:rsidP="00225C97">
      <w:r>
        <w:lastRenderedPageBreak/>
        <w:t>Link ID is used to identify a link between the devices</w:t>
      </w:r>
    </w:p>
    <w:p w14:paraId="36090E65" w14:textId="4FFB4C5B" w:rsidR="0090676C" w:rsidRDefault="0090676C" w:rsidP="00225C97">
      <w:r>
        <w:t>Generic PDU:</w:t>
      </w:r>
      <w:r w:rsidR="00BE0BC4">
        <w:t xml:space="preserve"> (</w:t>
      </w:r>
      <w:proofErr w:type="spellStart"/>
      <w:r w:rsidR="00BE0BC4">
        <w:t>pg</w:t>
      </w:r>
      <w:proofErr w:type="spellEnd"/>
      <w:r w:rsidR="00BE0BC4">
        <w:t xml:space="preserve"> 577</w:t>
      </w:r>
      <w:r w:rsidR="009E4456">
        <w:t xml:space="preserve"> and example on </w:t>
      </w:r>
      <w:proofErr w:type="spellStart"/>
      <w:r w:rsidR="009E4456">
        <w:t>pg</w:t>
      </w:r>
      <w:proofErr w:type="spellEnd"/>
      <w:r w:rsidR="009E4456">
        <w:t xml:space="preserve"> 706</w:t>
      </w:r>
      <w:r w:rsidR="00BE0BC4">
        <w:t>)</w:t>
      </w:r>
    </w:p>
    <w:p w14:paraId="663C286D" w14:textId="77777777" w:rsidR="007236BB" w:rsidRPr="007236BB" w:rsidRDefault="007236BB" w:rsidP="007236BB">
      <w:pPr>
        <w:numPr>
          <w:ilvl w:val="0"/>
          <w:numId w:val="2"/>
        </w:numPr>
      </w:pPr>
      <w:r w:rsidRPr="007236BB">
        <w:t>Provisioning Invite</w:t>
      </w:r>
    </w:p>
    <w:p w14:paraId="2CE7CE4B" w14:textId="77777777" w:rsidR="007236BB" w:rsidRPr="007236BB" w:rsidRDefault="007236BB" w:rsidP="007236BB">
      <w:pPr>
        <w:numPr>
          <w:ilvl w:val="0"/>
          <w:numId w:val="2"/>
        </w:numPr>
      </w:pPr>
      <w:r w:rsidRPr="007236BB">
        <w:t>Provisioning Capabilities</w:t>
      </w:r>
    </w:p>
    <w:p w14:paraId="53E1CDEA" w14:textId="77777777" w:rsidR="007236BB" w:rsidRPr="007236BB" w:rsidRDefault="007236BB" w:rsidP="007236BB">
      <w:pPr>
        <w:numPr>
          <w:ilvl w:val="0"/>
          <w:numId w:val="2"/>
        </w:numPr>
      </w:pPr>
      <w:r w:rsidRPr="007236BB">
        <w:t>Provisioning State</w:t>
      </w:r>
    </w:p>
    <w:p w14:paraId="18A56C77" w14:textId="77777777" w:rsidR="007236BB" w:rsidRPr="007236BB" w:rsidRDefault="007236BB" w:rsidP="007236BB">
      <w:pPr>
        <w:numPr>
          <w:ilvl w:val="0"/>
          <w:numId w:val="2"/>
        </w:numPr>
      </w:pPr>
      <w:r w:rsidRPr="007236BB">
        <w:t>Provisioning Public Key</w:t>
      </w:r>
    </w:p>
    <w:p w14:paraId="1D3EDEA2" w14:textId="77777777" w:rsidR="007236BB" w:rsidRPr="007236BB" w:rsidRDefault="007236BB" w:rsidP="007236BB">
      <w:pPr>
        <w:numPr>
          <w:ilvl w:val="0"/>
          <w:numId w:val="2"/>
        </w:numPr>
      </w:pPr>
      <w:r w:rsidRPr="007236BB">
        <w:t>Provisioning Input Complete</w:t>
      </w:r>
    </w:p>
    <w:p w14:paraId="0FEFB8AF" w14:textId="77777777" w:rsidR="007236BB" w:rsidRPr="007236BB" w:rsidRDefault="007236BB" w:rsidP="007236BB">
      <w:pPr>
        <w:numPr>
          <w:ilvl w:val="0"/>
          <w:numId w:val="2"/>
        </w:numPr>
      </w:pPr>
      <w:r w:rsidRPr="007236BB">
        <w:t>Provisioning Confirmation</w:t>
      </w:r>
    </w:p>
    <w:p w14:paraId="7A8CBE27" w14:textId="77777777" w:rsidR="007236BB" w:rsidRPr="007236BB" w:rsidRDefault="007236BB" w:rsidP="007236BB">
      <w:pPr>
        <w:numPr>
          <w:ilvl w:val="0"/>
          <w:numId w:val="2"/>
        </w:numPr>
      </w:pPr>
      <w:r w:rsidRPr="007236BB">
        <w:t>Provisioning Random</w:t>
      </w:r>
    </w:p>
    <w:p w14:paraId="0467E14C" w14:textId="77777777" w:rsidR="007236BB" w:rsidRPr="007236BB" w:rsidRDefault="007236BB" w:rsidP="007236BB">
      <w:pPr>
        <w:numPr>
          <w:ilvl w:val="0"/>
          <w:numId w:val="2"/>
        </w:numPr>
      </w:pPr>
      <w:r w:rsidRPr="007236BB">
        <w:t>Provisioning Data</w:t>
      </w:r>
    </w:p>
    <w:p w14:paraId="203ACF4B" w14:textId="77777777" w:rsidR="007236BB" w:rsidRPr="007236BB" w:rsidRDefault="007236BB" w:rsidP="007236BB">
      <w:pPr>
        <w:numPr>
          <w:ilvl w:val="0"/>
          <w:numId w:val="2"/>
        </w:numPr>
      </w:pPr>
      <w:r w:rsidRPr="007236BB">
        <w:t>Provisioning Complete</w:t>
      </w:r>
    </w:p>
    <w:p w14:paraId="0B2F29F2" w14:textId="77777777" w:rsidR="007236BB" w:rsidRPr="007236BB" w:rsidRDefault="007236BB" w:rsidP="007236BB">
      <w:pPr>
        <w:numPr>
          <w:ilvl w:val="0"/>
          <w:numId w:val="2"/>
        </w:numPr>
      </w:pPr>
      <w:r w:rsidRPr="007236BB">
        <w:t>Provisioning Failed</w:t>
      </w:r>
    </w:p>
    <w:p w14:paraId="60A44594" w14:textId="01EAE21B" w:rsidR="0090676C" w:rsidRDefault="0090676C" w:rsidP="00225C97"/>
    <w:p w14:paraId="11E8403A" w14:textId="627A0EC9" w:rsidR="005C3ED9" w:rsidRDefault="005C3ED9" w:rsidP="00225C97">
      <w:r w:rsidRPr="005C3ED9">
        <w:rPr>
          <w:noProof/>
        </w:rPr>
        <w:drawing>
          <wp:inline distT="0" distB="0" distL="0" distR="0" wp14:anchorId="7F9629AE" wp14:editId="583E2268">
            <wp:extent cx="5410955" cy="4172532"/>
            <wp:effectExtent l="0" t="0" r="0" b="0"/>
            <wp:docPr id="7590228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2838" name="Picture 1" descr="Diagram&#10;&#10;Description automatically generated"/>
                    <pic:cNvPicPr/>
                  </pic:nvPicPr>
                  <pic:blipFill>
                    <a:blip r:embed="rId18"/>
                    <a:stretch>
                      <a:fillRect/>
                    </a:stretch>
                  </pic:blipFill>
                  <pic:spPr>
                    <a:xfrm>
                      <a:off x="0" y="0"/>
                      <a:ext cx="5410955" cy="4172532"/>
                    </a:xfrm>
                    <a:prstGeom prst="rect">
                      <a:avLst/>
                    </a:prstGeom>
                  </pic:spPr>
                </pic:pic>
              </a:graphicData>
            </a:graphic>
          </wp:inline>
        </w:drawing>
      </w:r>
    </w:p>
    <w:p w14:paraId="3BC38E7D" w14:textId="218A6564" w:rsidR="005C3ED9" w:rsidRDefault="005C3ED9" w:rsidP="00225C97"/>
    <w:p w14:paraId="67DAB4D7" w14:textId="77777777" w:rsidR="00BE3B98" w:rsidRDefault="00BE3B98" w:rsidP="00225C97"/>
    <w:p w14:paraId="1144FFCA" w14:textId="649EECA3" w:rsidR="000A1974" w:rsidRDefault="000A1974" w:rsidP="00225C97">
      <w:r>
        <w:t>PB-ADV Provisioning Invite</w:t>
      </w:r>
    </w:p>
    <w:p w14:paraId="691B8246" w14:textId="68ADE07F" w:rsidR="000A1974" w:rsidRDefault="000A1974" w:rsidP="00225C97">
      <w:r>
        <w:t xml:space="preserve">The provisioner invites the new device to join the network. This includes the duration of time the new device will attract(beep, flash, </w:t>
      </w:r>
      <w:proofErr w:type="spellStart"/>
      <w:r>
        <w:t>etc</w:t>
      </w:r>
      <w:proofErr w:type="spellEnd"/>
      <w:r>
        <w:t>)the device to be provisioned.</w:t>
      </w:r>
    </w:p>
    <w:p w14:paraId="418F1840" w14:textId="77777777" w:rsidR="006D3B3E" w:rsidRPr="006D3B3E" w:rsidRDefault="006D3B3E" w:rsidP="006D3B3E">
      <w:r w:rsidRPr="006D3B3E">
        <w:t>Provisioning Invite</w:t>
      </w:r>
    </w:p>
    <w:p w14:paraId="29A230BC" w14:textId="77777777" w:rsidR="006D3B3E" w:rsidRPr="006D3B3E" w:rsidRDefault="006D3B3E" w:rsidP="006D3B3E">
      <w:r w:rsidRPr="006D3B3E">
        <w:t>Attention Duration : 00 (0 seconds)</w:t>
      </w:r>
    </w:p>
    <w:p w14:paraId="4E345BD6" w14:textId="77777777" w:rsidR="006D3B3E" w:rsidRPr="006D3B3E" w:rsidRDefault="006D3B3E" w:rsidP="006D3B3E">
      <w:r w:rsidRPr="006D3B3E">
        <w:t>Message : 0000</w:t>
      </w:r>
    </w:p>
    <w:p w14:paraId="49B3FBC8" w14:textId="77777777" w:rsidR="006D3B3E" w:rsidRPr="006D3B3E" w:rsidRDefault="006D3B3E" w:rsidP="006D3B3E">
      <w:proofErr w:type="spellStart"/>
      <w:r w:rsidRPr="006D3B3E">
        <w:t>LinkID</w:t>
      </w:r>
      <w:proofErr w:type="spellEnd"/>
      <w:r w:rsidRPr="006D3B3E">
        <w:t xml:space="preserve"> : 23af5850</w:t>
      </w:r>
    </w:p>
    <w:p w14:paraId="18CEF5BC" w14:textId="77777777" w:rsidR="006D3B3E" w:rsidRPr="006D3B3E" w:rsidRDefault="006D3B3E" w:rsidP="006D3B3E">
      <w:r w:rsidRPr="006D3B3E">
        <w:t>Transaction : 00</w:t>
      </w:r>
    </w:p>
    <w:p w14:paraId="56B5EB1D" w14:textId="77777777" w:rsidR="006D3B3E" w:rsidRPr="006D3B3E" w:rsidRDefault="006D3B3E" w:rsidP="006D3B3E">
      <w:r w:rsidRPr="006D3B3E">
        <w:lastRenderedPageBreak/>
        <w:t>Segment0 : 0000</w:t>
      </w:r>
    </w:p>
    <w:p w14:paraId="1C098BC2" w14:textId="77777777" w:rsidR="006D3B3E" w:rsidRPr="006D3B3E" w:rsidRDefault="006D3B3E" w:rsidP="006D3B3E">
      <w:r w:rsidRPr="006D3B3E">
        <w:t>SegN : 00</w:t>
      </w:r>
    </w:p>
    <w:p w14:paraId="35434B3F" w14:textId="77777777" w:rsidR="006D3B3E" w:rsidRPr="006D3B3E" w:rsidRDefault="006D3B3E" w:rsidP="006D3B3E">
      <w:proofErr w:type="spellStart"/>
      <w:r w:rsidRPr="006D3B3E">
        <w:t>TotalLength</w:t>
      </w:r>
      <w:proofErr w:type="spellEnd"/>
      <w:r w:rsidRPr="006D3B3E">
        <w:t xml:space="preserve"> : 0002</w:t>
      </w:r>
    </w:p>
    <w:p w14:paraId="71AA8B72" w14:textId="77777777" w:rsidR="006D3B3E" w:rsidRPr="006D3B3E" w:rsidRDefault="006D3B3E" w:rsidP="006D3B3E">
      <w:r w:rsidRPr="006D3B3E">
        <w:t>FCS : 14</w:t>
      </w:r>
    </w:p>
    <w:p w14:paraId="65EE61FB" w14:textId="36B49345" w:rsidR="000A1974" w:rsidRDefault="006D3B3E" w:rsidP="006D3B3E">
      <w:r w:rsidRPr="006D3B3E">
        <w:t>Message0 : 23af585000000002140000</w:t>
      </w:r>
    </w:p>
    <w:p w14:paraId="6623B617" w14:textId="77777777" w:rsidR="002E740B" w:rsidRDefault="002E740B" w:rsidP="006D3B3E"/>
    <w:p w14:paraId="1E68B07E" w14:textId="07EA9402" w:rsidR="002670E1" w:rsidRDefault="002670E1" w:rsidP="006D3B3E">
      <w:r>
        <w:t>*</w:t>
      </w:r>
      <w:proofErr w:type="spellStart"/>
      <w:r>
        <w:t>Provisioing</w:t>
      </w:r>
      <w:proofErr w:type="spellEnd"/>
      <w:r>
        <w:t xml:space="preserve"> PDU How it works is you take the </w:t>
      </w:r>
      <w:r w:rsidR="00D02A6C">
        <w:t>PB-ADV PDU Field as follows:</w:t>
      </w:r>
    </w:p>
    <w:p w14:paraId="21E6ED94" w14:textId="283A1B67" w:rsidR="00A853D7" w:rsidRDefault="00A853D7" w:rsidP="006D3B3E">
      <w:r>
        <w:t>PB-ADV-PDU Field</w:t>
      </w:r>
      <w:r w:rsidR="00602792">
        <w:rPr>
          <w:rFonts w:ascii="Segoe UI Emoji" w:eastAsia="Segoe UI Emoji" w:hAnsi="Segoe UI Emoji" w:cs="Segoe UI Emoji"/>
        </w:rPr>
        <w:t>(Octets):</w:t>
      </w:r>
    </w:p>
    <w:tbl>
      <w:tblPr>
        <w:tblStyle w:val="TableGrid"/>
        <w:tblW w:w="0" w:type="auto"/>
        <w:tblLook w:val="04A0" w:firstRow="1" w:lastRow="0" w:firstColumn="1" w:lastColumn="0" w:noHBand="0" w:noVBand="1"/>
      </w:tblPr>
      <w:tblGrid>
        <w:gridCol w:w="3086"/>
        <w:gridCol w:w="3150"/>
        <w:gridCol w:w="3114"/>
      </w:tblGrid>
      <w:tr w:rsidR="00602792" w14:paraId="1C481E0F" w14:textId="77777777" w:rsidTr="00602792">
        <w:tc>
          <w:tcPr>
            <w:tcW w:w="3192" w:type="dxa"/>
          </w:tcPr>
          <w:p w14:paraId="61441624" w14:textId="009FA428" w:rsidR="00602792" w:rsidRDefault="00602792" w:rsidP="006D3B3E">
            <w:proofErr w:type="spellStart"/>
            <w:r>
              <w:t>LinkID</w:t>
            </w:r>
            <w:proofErr w:type="spellEnd"/>
            <w:r>
              <w:t>(4)</w:t>
            </w:r>
          </w:p>
        </w:tc>
        <w:tc>
          <w:tcPr>
            <w:tcW w:w="3192" w:type="dxa"/>
          </w:tcPr>
          <w:p w14:paraId="0C123D25" w14:textId="20FD4E58" w:rsidR="00602792" w:rsidRDefault="00602792" w:rsidP="006D3B3E">
            <w:proofErr w:type="spellStart"/>
            <w:r>
              <w:t>TransactionNumber</w:t>
            </w:r>
            <w:proofErr w:type="spellEnd"/>
            <w:r>
              <w:t>(1)</w:t>
            </w:r>
          </w:p>
        </w:tc>
        <w:tc>
          <w:tcPr>
            <w:tcW w:w="3192" w:type="dxa"/>
          </w:tcPr>
          <w:p w14:paraId="32C074A8" w14:textId="5370C4C8" w:rsidR="00602792" w:rsidRDefault="00602792" w:rsidP="006D3B3E">
            <w:proofErr w:type="spellStart"/>
            <w:r>
              <w:t>GenericPDU</w:t>
            </w:r>
            <w:proofErr w:type="spellEnd"/>
            <w:r>
              <w:t>(1-24)</w:t>
            </w:r>
          </w:p>
        </w:tc>
      </w:tr>
    </w:tbl>
    <w:p w14:paraId="79201EFF" w14:textId="77777777" w:rsidR="00602792" w:rsidRDefault="00602792" w:rsidP="006D3B3E"/>
    <w:p w14:paraId="44ADD115" w14:textId="1BE530FA" w:rsidR="00602792" w:rsidRDefault="00602792" w:rsidP="006D3B3E">
      <w:proofErr w:type="spellStart"/>
      <w:r>
        <w:t>GenericPDU</w:t>
      </w:r>
      <w:proofErr w:type="spellEnd"/>
      <w:r w:rsidR="00F47BB2">
        <w:t>:</w:t>
      </w:r>
      <w:r w:rsidR="00047CC4">
        <w:t xml:space="preserve"> in the </w:t>
      </w:r>
      <w:proofErr w:type="spellStart"/>
      <w:r w:rsidR="00047CC4">
        <w:t>priviosioning</w:t>
      </w:r>
      <w:proofErr w:type="spellEnd"/>
      <w:r w:rsidR="00047CC4">
        <w:t xml:space="preserve"> uses the Generic Provisioning PDU:</w:t>
      </w:r>
    </w:p>
    <w:tbl>
      <w:tblPr>
        <w:tblStyle w:val="TableGrid"/>
        <w:tblW w:w="0" w:type="auto"/>
        <w:tblLook w:val="04A0" w:firstRow="1" w:lastRow="0" w:firstColumn="1" w:lastColumn="0" w:noHBand="0" w:noVBand="1"/>
      </w:tblPr>
      <w:tblGrid>
        <w:gridCol w:w="4679"/>
        <w:gridCol w:w="4671"/>
      </w:tblGrid>
      <w:tr w:rsidR="00047CC4" w14:paraId="5D3AD3BD" w14:textId="77777777" w:rsidTr="00047CC4">
        <w:tc>
          <w:tcPr>
            <w:tcW w:w="4788" w:type="dxa"/>
          </w:tcPr>
          <w:p w14:paraId="790F70C8" w14:textId="36D987C2" w:rsidR="00047CC4" w:rsidRDefault="00047CC4" w:rsidP="006D3B3E">
            <w:proofErr w:type="spellStart"/>
            <w:r>
              <w:t>GenericProvisioningControl</w:t>
            </w:r>
            <w:proofErr w:type="spellEnd"/>
          </w:p>
        </w:tc>
        <w:tc>
          <w:tcPr>
            <w:tcW w:w="4788" w:type="dxa"/>
          </w:tcPr>
          <w:p w14:paraId="6066A7A8" w14:textId="76E9F15E" w:rsidR="00047CC4" w:rsidRDefault="00047CC4" w:rsidP="006D3B3E">
            <w:proofErr w:type="spellStart"/>
            <w:r>
              <w:t>GenericProvisiongPayload</w:t>
            </w:r>
            <w:proofErr w:type="spellEnd"/>
          </w:p>
        </w:tc>
      </w:tr>
    </w:tbl>
    <w:p w14:paraId="5FF04834" w14:textId="77777777" w:rsidR="00047CC4" w:rsidRDefault="00047CC4" w:rsidP="006D3B3E"/>
    <w:p w14:paraId="5B269950" w14:textId="7100CE51" w:rsidR="00F47BB2" w:rsidRDefault="00F47BB2" w:rsidP="006D3B3E">
      <w:proofErr w:type="spellStart"/>
      <w:r>
        <w:t>GenericProvisioningControl</w:t>
      </w:r>
      <w:proofErr w:type="spellEnd"/>
      <w:r>
        <w:t>:</w:t>
      </w:r>
    </w:p>
    <w:p w14:paraId="2E5393B9" w14:textId="67387B93" w:rsidR="00F47BB2" w:rsidRDefault="003606D9" w:rsidP="006D3B3E">
      <w:r>
        <w:t xml:space="preserve">Use Section 5.3.1 (TX start PDU, TX Ack PDU, TX </w:t>
      </w:r>
      <w:proofErr w:type="spellStart"/>
      <w:r>
        <w:t>ContinuationPDU</w:t>
      </w:r>
      <w:proofErr w:type="spellEnd"/>
      <w:r>
        <w:t xml:space="preserve">, </w:t>
      </w:r>
      <w:proofErr w:type="spellStart"/>
      <w:r>
        <w:t>ProvBearerControl</w:t>
      </w:r>
      <w:proofErr w:type="spellEnd"/>
      <w:r>
        <w:t xml:space="preserve"> PDU, </w:t>
      </w:r>
      <w:proofErr w:type="spellStart"/>
      <w:r w:rsidR="00A64772">
        <w:t>LinkOpenMessage</w:t>
      </w:r>
      <w:proofErr w:type="spellEnd"/>
      <w:r w:rsidR="00860247">
        <w:t>…)</w:t>
      </w:r>
    </w:p>
    <w:p w14:paraId="297A333D" w14:textId="77777777" w:rsidR="00860247" w:rsidRDefault="00860247" w:rsidP="006D3B3E"/>
    <w:p w14:paraId="0712D3D2" w14:textId="670DCA4C" w:rsidR="00860247" w:rsidRDefault="00860247" w:rsidP="006D3B3E">
      <w:proofErr w:type="spellStart"/>
      <w:r>
        <w:t>GenericProvisioningPayload</w:t>
      </w:r>
      <w:proofErr w:type="spellEnd"/>
      <w:r w:rsidR="00134E24">
        <w:t xml:space="preserve"> also called Provisioning PDU</w:t>
      </w:r>
      <w:r>
        <w:t>:</w:t>
      </w:r>
    </w:p>
    <w:p w14:paraId="21B87C18" w14:textId="07753830" w:rsidR="00860247" w:rsidRDefault="00134E24" w:rsidP="006D3B3E">
      <w:r>
        <w:t>Use Section 5.4</w:t>
      </w:r>
      <w:r w:rsidR="00E97213">
        <w:t>.1(</w:t>
      </w:r>
      <w:proofErr w:type="spellStart"/>
      <w:r w:rsidR="00E97213">
        <w:t>ProvisioningPDU</w:t>
      </w:r>
      <w:proofErr w:type="spellEnd"/>
      <w:r w:rsidR="00E97213">
        <w:t xml:space="preserve">, Provisioning Invite, prov capabilities, </w:t>
      </w:r>
      <w:proofErr w:type="spellStart"/>
      <w:r w:rsidR="00E97213">
        <w:t>provstart</w:t>
      </w:r>
      <w:proofErr w:type="spellEnd"/>
      <w:r w:rsidR="00E97213">
        <w:t xml:space="preserve">, </w:t>
      </w:r>
      <w:proofErr w:type="spellStart"/>
      <w:r w:rsidR="00E97213">
        <w:t>provkeys</w:t>
      </w:r>
      <w:proofErr w:type="spellEnd"/>
      <w:r w:rsidR="00E97213">
        <w:t>…)</w:t>
      </w:r>
    </w:p>
    <w:p w14:paraId="37C64E46" w14:textId="77777777" w:rsidR="002E740B" w:rsidRDefault="002E740B" w:rsidP="006D3B3E"/>
    <w:tbl>
      <w:tblPr>
        <w:tblStyle w:val="TableGrid"/>
        <w:tblW w:w="0" w:type="auto"/>
        <w:tblLook w:val="04A0" w:firstRow="1" w:lastRow="0" w:firstColumn="1" w:lastColumn="0" w:noHBand="0" w:noVBand="1"/>
      </w:tblPr>
      <w:tblGrid>
        <w:gridCol w:w="4056"/>
        <w:gridCol w:w="2310"/>
        <w:gridCol w:w="1456"/>
      </w:tblGrid>
      <w:tr w:rsidR="002670E1" w14:paraId="109F3225" w14:textId="77777777" w:rsidTr="002670E1">
        <w:tc>
          <w:tcPr>
            <w:tcW w:w="3978" w:type="dxa"/>
          </w:tcPr>
          <w:p w14:paraId="18F86669" w14:textId="72769AD9" w:rsidR="002670E1" w:rsidRDefault="002670E1" w:rsidP="006D3B3E">
            <w:pPr>
              <w:rPr>
                <w:b/>
                <w:bCs/>
              </w:rPr>
            </w:pPr>
            <w:proofErr w:type="spellStart"/>
            <w:r>
              <w:rPr>
                <w:b/>
                <w:bCs/>
              </w:rPr>
              <w:t>LinkID</w:t>
            </w:r>
            <w:proofErr w:type="spellEnd"/>
            <w:r>
              <w:rPr>
                <w:b/>
                <w:bCs/>
              </w:rPr>
              <w:t>(32)</w:t>
            </w:r>
          </w:p>
        </w:tc>
        <w:tc>
          <w:tcPr>
            <w:tcW w:w="2203" w:type="dxa"/>
          </w:tcPr>
          <w:p w14:paraId="0C7D88CA" w14:textId="0D824998" w:rsidR="002670E1" w:rsidRDefault="002670E1" w:rsidP="006D3B3E">
            <w:pPr>
              <w:rPr>
                <w:b/>
                <w:bCs/>
              </w:rPr>
            </w:pPr>
            <w:proofErr w:type="spellStart"/>
            <w:r>
              <w:rPr>
                <w:b/>
                <w:bCs/>
              </w:rPr>
              <w:t>TransactionNumber</w:t>
            </w:r>
            <w:proofErr w:type="spellEnd"/>
          </w:p>
        </w:tc>
        <w:tc>
          <w:tcPr>
            <w:tcW w:w="1395" w:type="dxa"/>
          </w:tcPr>
          <w:p w14:paraId="46F55B2A" w14:textId="256A13FE" w:rsidR="002670E1" w:rsidRPr="00187246" w:rsidRDefault="002670E1" w:rsidP="006D3B3E">
            <w:proofErr w:type="spellStart"/>
            <w:r>
              <w:t>GenericPDU</w:t>
            </w:r>
            <w:proofErr w:type="spellEnd"/>
          </w:p>
        </w:tc>
      </w:tr>
      <w:tr w:rsidR="002670E1" w14:paraId="4C0B4CE6" w14:textId="77777777" w:rsidTr="002670E1">
        <w:tc>
          <w:tcPr>
            <w:tcW w:w="3978" w:type="dxa"/>
          </w:tcPr>
          <w:p w14:paraId="46536D1D" w14:textId="4A4AEBAA" w:rsidR="002670E1" w:rsidRDefault="002670E1" w:rsidP="006D3B3E">
            <w:pPr>
              <w:rPr>
                <w:b/>
                <w:bCs/>
              </w:rPr>
            </w:pPr>
            <w:r w:rsidRPr="006D3B3E">
              <w:t>23af5850</w:t>
            </w:r>
          </w:p>
        </w:tc>
        <w:tc>
          <w:tcPr>
            <w:tcW w:w="2203" w:type="dxa"/>
          </w:tcPr>
          <w:p w14:paraId="098DC9CE" w14:textId="44ADDAE9" w:rsidR="002670E1" w:rsidRDefault="002670E1" w:rsidP="006D3B3E">
            <w:pPr>
              <w:rPr>
                <w:b/>
                <w:bCs/>
              </w:rPr>
            </w:pPr>
            <w:r>
              <w:rPr>
                <w:b/>
                <w:bCs/>
              </w:rPr>
              <w:t>000</w:t>
            </w:r>
          </w:p>
        </w:tc>
        <w:tc>
          <w:tcPr>
            <w:tcW w:w="1395" w:type="dxa"/>
          </w:tcPr>
          <w:p w14:paraId="1F839644" w14:textId="77777777" w:rsidR="002670E1" w:rsidRDefault="002670E1" w:rsidP="006D3B3E">
            <w:pPr>
              <w:rPr>
                <w:b/>
                <w:bCs/>
              </w:rPr>
            </w:pPr>
          </w:p>
        </w:tc>
      </w:tr>
      <w:tr w:rsidR="002670E1" w14:paraId="1032188B" w14:textId="77777777" w:rsidTr="002670E1">
        <w:tc>
          <w:tcPr>
            <w:tcW w:w="3978" w:type="dxa"/>
          </w:tcPr>
          <w:p w14:paraId="6891E90C" w14:textId="218D33BC" w:rsidR="002670E1" w:rsidRDefault="002670E1" w:rsidP="006D3B3E">
            <w:pPr>
              <w:rPr>
                <w:b/>
                <w:bCs/>
              </w:rPr>
            </w:pPr>
            <w:r w:rsidRPr="00013756">
              <w:rPr>
                <w:b/>
                <w:bCs/>
              </w:rPr>
              <w:t>00100011101011110101100001010000</w:t>
            </w:r>
          </w:p>
        </w:tc>
        <w:tc>
          <w:tcPr>
            <w:tcW w:w="2203" w:type="dxa"/>
          </w:tcPr>
          <w:p w14:paraId="40A654DD" w14:textId="6D1B12D9" w:rsidR="002670E1" w:rsidRDefault="002670E1" w:rsidP="006D3B3E">
            <w:pPr>
              <w:rPr>
                <w:b/>
                <w:bCs/>
              </w:rPr>
            </w:pPr>
            <w:r>
              <w:rPr>
                <w:b/>
                <w:bCs/>
              </w:rPr>
              <w:t>00000000</w:t>
            </w:r>
          </w:p>
        </w:tc>
        <w:tc>
          <w:tcPr>
            <w:tcW w:w="1395" w:type="dxa"/>
          </w:tcPr>
          <w:p w14:paraId="48128484" w14:textId="77777777" w:rsidR="002670E1" w:rsidRDefault="002670E1" w:rsidP="006D3B3E">
            <w:pPr>
              <w:rPr>
                <w:b/>
                <w:bCs/>
              </w:rPr>
            </w:pPr>
          </w:p>
        </w:tc>
      </w:tr>
    </w:tbl>
    <w:p w14:paraId="27C2D8FE" w14:textId="77777777" w:rsidR="00073197" w:rsidRDefault="00073197" w:rsidP="006D3B3E">
      <w:pPr>
        <w:rPr>
          <w:b/>
          <w:bCs/>
        </w:rPr>
      </w:pPr>
    </w:p>
    <w:tbl>
      <w:tblPr>
        <w:tblStyle w:val="TableGrid"/>
        <w:tblW w:w="7467" w:type="dxa"/>
        <w:tblLook w:val="04A0" w:firstRow="1" w:lastRow="0" w:firstColumn="1" w:lastColumn="0" w:noHBand="0" w:noVBand="1"/>
      </w:tblPr>
      <w:tblGrid>
        <w:gridCol w:w="1030"/>
        <w:gridCol w:w="1097"/>
        <w:gridCol w:w="2136"/>
        <w:gridCol w:w="1176"/>
        <w:gridCol w:w="1283"/>
        <w:gridCol w:w="989"/>
        <w:gridCol w:w="1563"/>
      </w:tblGrid>
      <w:tr w:rsidR="002670E1" w14:paraId="6265266A" w14:textId="77777777" w:rsidTr="007F7F67">
        <w:tc>
          <w:tcPr>
            <w:tcW w:w="907" w:type="dxa"/>
          </w:tcPr>
          <w:p w14:paraId="0D20497E" w14:textId="77777777" w:rsidR="002670E1" w:rsidRDefault="002670E1" w:rsidP="007F7F67">
            <w:r>
              <w:t>SegN(6)</w:t>
            </w:r>
          </w:p>
        </w:tc>
        <w:tc>
          <w:tcPr>
            <w:tcW w:w="917" w:type="dxa"/>
          </w:tcPr>
          <w:p w14:paraId="2AB024BE" w14:textId="77777777" w:rsidR="002670E1" w:rsidRDefault="002670E1" w:rsidP="007F7F67">
            <w:r>
              <w:t>GPCF(2)</w:t>
            </w:r>
          </w:p>
        </w:tc>
        <w:tc>
          <w:tcPr>
            <w:tcW w:w="1316" w:type="dxa"/>
          </w:tcPr>
          <w:p w14:paraId="427E48D1" w14:textId="77777777" w:rsidR="002670E1" w:rsidRDefault="002670E1" w:rsidP="007F7F67">
            <w:proofErr w:type="spellStart"/>
            <w:r>
              <w:t>TotalLength</w:t>
            </w:r>
            <w:proofErr w:type="spellEnd"/>
            <w:r>
              <w:t xml:space="preserve"> (16)</w:t>
            </w:r>
          </w:p>
        </w:tc>
        <w:tc>
          <w:tcPr>
            <w:tcW w:w="885" w:type="dxa"/>
          </w:tcPr>
          <w:p w14:paraId="01BC51D2" w14:textId="77777777" w:rsidR="002670E1" w:rsidRDefault="002670E1" w:rsidP="007F7F67">
            <w:r>
              <w:t>FCS(8)</w:t>
            </w:r>
          </w:p>
        </w:tc>
        <w:tc>
          <w:tcPr>
            <w:tcW w:w="980" w:type="dxa"/>
          </w:tcPr>
          <w:p w14:paraId="309B9B3D" w14:textId="77777777" w:rsidR="002670E1" w:rsidRDefault="002670E1" w:rsidP="007F7F67">
            <w:r>
              <w:t>Padding(2)</w:t>
            </w:r>
          </w:p>
        </w:tc>
        <w:tc>
          <w:tcPr>
            <w:tcW w:w="1157" w:type="dxa"/>
          </w:tcPr>
          <w:p w14:paraId="5C9F449C" w14:textId="77777777" w:rsidR="002670E1" w:rsidRDefault="002670E1" w:rsidP="007F7F67">
            <w:r>
              <w:t>Type(6)</w:t>
            </w:r>
          </w:p>
        </w:tc>
        <w:tc>
          <w:tcPr>
            <w:tcW w:w="1305" w:type="dxa"/>
          </w:tcPr>
          <w:p w14:paraId="6517F028" w14:textId="77777777" w:rsidR="002670E1" w:rsidRDefault="002670E1" w:rsidP="007F7F67">
            <w:r>
              <w:t>Parameters(1)</w:t>
            </w:r>
          </w:p>
        </w:tc>
      </w:tr>
      <w:tr w:rsidR="002670E1" w14:paraId="2230251A" w14:textId="77777777" w:rsidTr="007F7F67">
        <w:tc>
          <w:tcPr>
            <w:tcW w:w="907" w:type="dxa"/>
          </w:tcPr>
          <w:p w14:paraId="5D7FA253" w14:textId="77777777" w:rsidR="002670E1" w:rsidRDefault="002670E1" w:rsidP="007F7F67">
            <w:r>
              <w:t>0x00</w:t>
            </w:r>
          </w:p>
        </w:tc>
        <w:tc>
          <w:tcPr>
            <w:tcW w:w="917" w:type="dxa"/>
          </w:tcPr>
          <w:p w14:paraId="048320A0" w14:textId="77777777" w:rsidR="002670E1" w:rsidRDefault="002670E1" w:rsidP="007F7F67">
            <w:r>
              <w:t>00</w:t>
            </w:r>
          </w:p>
        </w:tc>
        <w:tc>
          <w:tcPr>
            <w:tcW w:w="1316" w:type="dxa"/>
          </w:tcPr>
          <w:p w14:paraId="35873EC4" w14:textId="77777777" w:rsidR="002670E1" w:rsidRDefault="002670E1" w:rsidP="007F7F67">
            <w:r>
              <w:t>0002</w:t>
            </w:r>
          </w:p>
        </w:tc>
        <w:tc>
          <w:tcPr>
            <w:tcW w:w="885" w:type="dxa"/>
          </w:tcPr>
          <w:p w14:paraId="207FB83A" w14:textId="77777777" w:rsidR="002670E1" w:rsidRDefault="002670E1" w:rsidP="007F7F67">
            <w:r>
              <w:t>14</w:t>
            </w:r>
          </w:p>
        </w:tc>
        <w:tc>
          <w:tcPr>
            <w:tcW w:w="980" w:type="dxa"/>
          </w:tcPr>
          <w:p w14:paraId="5ECB466F" w14:textId="77777777" w:rsidR="002670E1" w:rsidRDefault="002670E1" w:rsidP="007F7F67">
            <w:r>
              <w:t>0b00</w:t>
            </w:r>
          </w:p>
        </w:tc>
        <w:tc>
          <w:tcPr>
            <w:tcW w:w="1157" w:type="dxa"/>
          </w:tcPr>
          <w:p w14:paraId="375A0776" w14:textId="77777777" w:rsidR="002670E1" w:rsidRDefault="002670E1" w:rsidP="007F7F67">
            <w:r>
              <w:t>0x00</w:t>
            </w:r>
          </w:p>
        </w:tc>
        <w:tc>
          <w:tcPr>
            <w:tcW w:w="1305" w:type="dxa"/>
          </w:tcPr>
          <w:p w14:paraId="13DD0C5E" w14:textId="77777777" w:rsidR="002670E1" w:rsidRDefault="002670E1" w:rsidP="007F7F67">
            <w:r>
              <w:t>0x00</w:t>
            </w:r>
          </w:p>
        </w:tc>
      </w:tr>
      <w:tr w:rsidR="002670E1" w14:paraId="58272577" w14:textId="77777777" w:rsidTr="007F7F67">
        <w:tc>
          <w:tcPr>
            <w:tcW w:w="907" w:type="dxa"/>
          </w:tcPr>
          <w:p w14:paraId="2C0C1DB4" w14:textId="77777777" w:rsidR="002670E1" w:rsidRDefault="002670E1" w:rsidP="007F7F67">
            <w:r>
              <w:t>000000</w:t>
            </w:r>
          </w:p>
        </w:tc>
        <w:tc>
          <w:tcPr>
            <w:tcW w:w="917" w:type="dxa"/>
          </w:tcPr>
          <w:p w14:paraId="67DC5243" w14:textId="77777777" w:rsidR="002670E1" w:rsidRDefault="002670E1" w:rsidP="007F7F67">
            <w:r>
              <w:t>00</w:t>
            </w:r>
          </w:p>
        </w:tc>
        <w:tc>
          <w:tcPr>
            <w:tcW w:w="1316" w:type="dxa"/>
          </w:tcPr>
          <w:p w14:paraId="0A4CC64F" w14:textId="77777777" w:rsidR="002670E1" w:rsidRDefault="002670E1" w:rsidP="007F7F67">
            <w:r w:rsidRPr="009333B7">
              <w:t>0000000000000010</w:t>
            </w:r>
          </w:p>
        </w:tc>
        <w:tc>
          <w:tcPr>
            <w:tcW w:w="885" w:type="dxa"/>
          </w:tcPr>
          <w:p w14:paraId="3E6082BE" w14:textId="77777777" w:rsidR="002670E1" w:rsidRDefault="002670E1" w:rsidP="007F7F67">
            <w:r w:rsidRPr="009333B7">
              <w:t>00010100</w:t>
            </w:r>
          </w:p>
        </w:tc>
        <w:tc>
          <w:tcPr>
            <w:tcW w:w="980" w:type="dxa"/>
          </w:tcPr>
          <w:p w14:paraId="178475CA" w14:textId="77777777" w:rsidR="002670E1" w:rsidRDefault="002670E1" w:rsidP="007F7F67">
            <w:r>
              <w:t>00</w:t>
            </w:r>
          </w:p>
        </w:tc>
        <w:tc>
          <w:tcPr>
            <w:tcW w:w="1157" w:type="dxa"/>
          </w:tcPr>
          <w:p w14:paraId="4FA773CA" w14:textId="77777777" w:rsidR="002670E1" w:rsidRDefault="002670E1" w:rsidP="007F7F67">
            <w:r>
              <w:t>000000</w:t>
            </w:r>
          </w:p>
        </w:tc>
        <w:tc>
          <w:tcPr>
            <w:tcW w:w="1305" w:type="dxa"/>
          </w:tcPr>
          <w:p w14:paraId="6611E911" w14:textId="77777777" w:rsidR="002670E1" w:rsidRDefault="002670E1" w:rsidP="007F7F67">
            <w:r>
              <w:t>00000000</w:t>
            </w:r>
          </w:p>
        </w:tc>
      </w:tr>
      <w:tr w:rsidR="002670E1" w14:paraId="492D7663" w14:textId="77777777" w:rsidTr="007F7F67">
        <w:tc>
          <w:tcPr>
            <w:tcW w:w="907" w:type="dxa"/>
          </w:tcPr>
          <w:p w14:paraId="70D51C78" w14:textId="77777777" w:rsidR="002670E1" w:rsidRDefault="002670E1" w:rsidP="007F7F67"/>
        </w:tc>
        <w:tc>
          <w:tcPr>
            <w:tcW w:w="917" w:type="dxa"/>
          </w:tcPr>
          <w:p w14:paraId="3AB22A6B" w14:textId="77777777" w:rsidR="002670E1" w:rsidRDefault="002670E1" w:rsidP="007F7F67"/>
        </w:tc>
        <w:tc>
          <w:tcPr>
            <w:tcW w:w="1316" w:type="dxa"/>
          </w:tcPr>
          <w:p w14:paraId="60122A67" w14:textId="77777777" w:rsidR="002670E1" w:rsidRPr="009333B7" w:rsidRDefault="002670E1" w:rsidP="007F7F67"/>
        </w:tc>
        <w:tc>
          <w:tcPr>
            <w:tcW w:w="885" w:type="dxa"/>
          </w:tcPr>
          <w:p w14:paraId="33F1A1F6" w14:textId="77777777" w:rsidR="002670E1" w:rsidRPr="009333B7" w:rsidRDefault="002670E1" w:rsidP="007F7F67"/>
        </w:tc>
        <w:tc>
          <w:tcPr>
            <w:tcW w:w="980" w:type="dxa"/>
          </w:tcPr>
          <w:p w14:paraId="57DF2D76" w14:textId="77777777" w:rsidR="002670E1" w:rsidRDefault="002670E1" w:rsidP="007F7F67"/>
        </w:tc>
        <w:tc>
          <w:tcPr>
            <w:tcW w:w="1157" w:type="dxa"/>
          </w:tcPr>
          <w:p w14:paraId="27DFF291" w14:textId="77777777" w:rsidR="002670E1" w:rsidRDefault="002670E1" w:rsidP="007F7F67"/>
        </w:tc>
        <w:tc>
          <w:tcPr>
            <w:tcW w:w="1305" w:type="dxa"/>
          </w:tcPr>
          <w:p w14:paraId="55697154" w14:textId="77777777" w:rsidR="002670E1" w:rsidRDefault="002670E1" w:rsidP="007F7F67"/>
        </w:tc>
      </w:tr>
    </w:tbl>
    <w:p w14:paraId="3FEBBBD1" w14:textId="77777777" w:rsidR="00073197" w:rsidRDefault="00073197" w:rsidP="006D3B3E">
      <w:pPr>
        <w:rPr>
          <w:b/>
          <w:bCs/>
        </w:rPr>
      </w:pPr>
    </w:p>
    <w:p w14:paraId="0A43939D" w14:textId="790B41E4" w:rsidR="00DD0D56" w:rsidRPr="00BF37A9" w:rsidRDefault="00BF37A9" w:rsidP="006D3B3E">
      <w:pPr>
        <w:rPr>
          <w:b/>
          <w:bCs/>
        </w:rPr>
      </w:pPr>
      <w:r w:rsidRPr="00BF37A9">
        <w:rPr>
          <w:b/>
          <w:bCs/>
        </w:rPr>
        <w:t>Generic Provisioning Layer</w:t>
      </w:r>
    </w:p>
    <w:p w14:paraId="699BE030" w14:textId="77777777" w:rsidR="00BF37A9" w:rsidRPr="00BF37A9" w:rsidRDefault="00BF37A9" w:rsidP="00BF37A9">
      <w:r w:rsidRPr="00BF37A9">
        <w:t>The generic provisioning layer is responsible for transport of Generic Provisioning PDUs over an</w:t>
      </w:r>
    </w:p>
    <w:p w14:paraId="77E82B58" w14:textId="1BF482E2" w:rsidR="00DD0D56" w:rsidRDefault="00BF37A9" w:rsidP="00BF37A9">
      <w:r w:rsidRPr="00BF37A9">
        <w:t>unreliable connectionless provisioning bearer. This layer also defines Generic Provisioning PDUs.</w:t>
      </w:r>
    </w:p>
    <w:p w14:paraId="4118CDDC" w14:textId="77777777" w:rsidR="00BF37A9" w:rsidRDefault="00BF37A9" w:rsidP="00BF37A9"/>
    <w:p w14:paraId="0D5D391B" w14:textId="60C5CDEF" w:rsidR="006D3B3E" w:rsidRDefault="00BF37A9" w:rsidP="006D3B3E">
      <w:r w:rsidRPr="00BF37A9">
        <w:rPr>
          <w:noProof/>
        </w:rPr>
        <w:lastRenderedPageBreak/>
        <w:drawing>
          <wp:inline distT="0" distB="0" distL="0" distR="0" wp14:anchorId="1F7A380C" wp14:editId="51B5919C">
            <wp:extent cx="5277587" cy="6382641"/>
            <wp:effectExtent l="0" t="0" r="0" b="0"/>
            <wp:docPr id="10427067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6743" name="Picture 1" descr="Graphical user interface, text, application, email&#10;&#10;Description automatically generated"/>
                    <pic:cNvPicPr/>
                  </pic:nvPicPr>
                  <pic:blipFill>
                    <a:blip r:embed="rId19"/>
                    <a:stretch>
                      <a:fillRect/>
                    </a:stretch>
                  </pic:blipFill>
                  <pic:spPr>
                    <a:xfrm>
                      <a:off x="0" y="0"/>
                      <a:ext cx="5277587" cy="6382641"/>
                    </a:xfrm>
                    <a:prstGeom prst="rect">
                      <a:avLst/>
                    </a:prstGeom>
                  </pic:spPr>
                </pic:pic>
              </a:graphicData>
            </a:graphic>
          </wp:inline>
        </w:drawing>
      </w:r>
    </w:p>
    <w:p w14:paraId="06539773" w14:textId="77777777" w:rsidR="00BF37A9" w:rsidRDefault="00BF37A9" w:rsidP="006D3B3E"/>
    <w:p w14:paraId="649EB75F" w14:textId="73A8E0C7" w:rsidR="00BE2E66" w:rsidRPr="00BE2E66" w:rsidRDefault="00BE2E66" w:rsidP="006D3B3E">
      <w:pPr>
        <w:rPr>
          <w:b/>
          <w:bCs/>
          <w:sz w:val="32"/>
          <w:szCs w:val="32"/>
        </w:rPr>
      </w:pPr>
      <w:r w:rsidRPr="00BE2E66">
        <w:rPr>
          <w:b/>
          <w:bCs/>
          <w:sz w:val="32"/>
          <w:szCs w:val="32"/>
        </w:rPr>
        <w:t>Generic Provisioning Control</w:t>
      </w:r>
    </w:p>
    <w:p w14:paraId="341AE0E3" w14:textId="2D7B0C97" w:rsidR="008C5580" w:rsidRPr="00DD0D56" w:rsidRDefault="008C5580" w:rsidP="006D3B3E">
      <w:pPr>
        <w:rPr>
          <w:b/>
          <w:bCs/>
        </w:rPr>
      </w:pPr>
      <w:r w:rsidRPr="00DD0D56">
        <w:rPr>
          <w:b/>
          <w:bCs/>
        </w:rPr>
        <w:t>Transaction Start PDU</w:t>
      </w:r>
    </w:p>
    <w:tbl>
      <w:tblPr>
        <w:tblStyle w:val="TableGrid"/>
        <w:tblW w:w="0" w:type="auto"/>
        <w:tblLook w:val="04A0" w:firstRow="1" w:lastRow="0" w:firstColumn="1" w:lastColumn="0" w:noHBand="0" w:noVBand="1"/>
      </w:tblPr>
      <w:tblGrid>
        <w:gridCol w:w="1850"/>
        <w:gridCol w:w="1855"/>
        <w:gridCol w:w="1887"/>
        <w:gridCol w:w="1845"/>
        <w:gridCol w:w="1913"/>
      </w:tblGrid>
      <w:tr w:rsidR="008C5580" w14:paraId="3E85EF1D" w14:textId="77777777" w:rsidTr="008C5580">
        <w:tc>
          <w:tcPr>
            <w:tcW w:w="1915" w:type="dxa"/>
          </w:tcPr>
          <w:p w14:paraId="6C26A40C" w14:textId="6452886F" w:rsidR="008C5580" w:rsidRDefault="008C5580" w:rsidP="006D3B3E">
            <w:r>
              <w:t>SegN</w:t>
            </w:r>
          </w:p>
        </w:tc>
        <w:tc>
          <w:tcPr>
            <w:tcW w:w="1915" w:type="dxa"/>
          </w:tcPr>
          <w:p w14:paraId="21705B78" w14:textId="7E569574" w:rsidR="008C5580" w:rsidRDefault="0040640C" w:rsidP="006D3B3E">
            <w:r>
              <w:t>GPCF</w:t>
            </w:r>
          </w:p>
        </w:tc>
        <w:tc>
          <w:tcPr>
            <w:tcW w:w="1915" w:type="dxa"/>
          </w:tcPr>
          <w:p w14:paraId="6E71CEDA" w14:textId="6996D778" w:rsidR="008C5580" w:rsidRDefault="0040640C" w:rsidP="006D3B3E">
            <w:proofErr w:type="spellStart"/>
            <w:r>
              <w:t>TotalLength</w:t>
            </w:r>
            <w:proofErr w:type="spellEnd"/>
            <w:r>
              <w:t xml:space="preserve"> </w:t>
            </w:r>
          </w:p>
        </w:tc>
        <w:tc>
          <w:tcPr>
            <w:tcW w:w="1915" w:type="dxa"/>
          </w:tcPr>
          <w:p w14:paraId="1F196D3F" w14:textId="65CFD041" w:rsidR="008C5580" w:rsidRDefault="0040640C" w:rsidP="006D3B3E">
            <w:r>
              <w:t>FCS</w:t>
            </w:r>
          </w:p>
        </w:tc>
        <w:tc>
          <w:tcPr>
            <w:tcW w:w="1916" w:type="dxa"/>
          </w:tcPr>
          <w:p w14:paraId="2D80BAAB" w14:textId="4F6D4413" w:rsidR="008C5580" w:rsidRDefault="0040640C" w:rsidP="006D3B3E">
            <w:r>
              <w:t>DATA</w:t>
            </w:r>
          </w:p>
        </w:tc>
      </w:tr>
      <w:tr w:rsidR="008C5580" w14:paraId="553B17CD" w14:textId="77777777" w:rsidTr="008C5580">
        <w:tc>
          <w:tcPr>
            <w:tcW w:w="1915" w:type="dxa"/>
          </w:tcPr>
          <w:p w14:paraId="3332FFD5" w14:textId="071C6626" w:rsidR="008C5580" w:rsidRDefault="0040640C" w:rsidP="006D3B3E">
            <w:r>
              <w:t>00</w:t>
            </w:r>
          </w:p>
        </w:tc>
        <w:tc>
          <w:tcPr>
            <w:tcW w:w="1915" w:type="dxa"/>
          </w:tcPr>
          <w:p w14:paraId="468D4F1E" w14:textId="534A1839" w:rsidR="008C5580" w:rsidRDefault="0040640C" w:rsidP="006D3B3E">
            <w:r>
              <w:t>00</w:t>
            </w:r>
          </w:p>
        </w:tc>
        <w:tc>
          <w:tcPr>
            <w:tcW w:w="1915" w:type="dxa"/>
          </w:tcPr>
          <w:p w14:paraId="36210957" w14:textId="5ED077B1" w:rsidR="008C5580" w:rsidRDefault="00334B83" w:rsidP="006D3B3E">
            <w:r>
              <w:t>0002</w:t>
            </w:r>
          </w:p>
        </w:tc>
        <w:tc>
          <w:tcPr>
            <w:tcW w:w="1915" w:type="dxa"/>
          </w:tcPr>
          <w:p w14:paraId="2C702779" w14:textId="75A6A909" w:rsidR="008C5580" w:rsidRDefault="00334B83" w:rsidP="006D3B3E">
            <w:r>
              <w:t>14</w:t>
            </w:r>
          </w:p>
        </w:tc>
        <w:tc>
          <w:tcPr>
            <w:tcW w:w="1916" w:type="dxa"/>
          </w:tcPr>
          <w:p w14:paraId="65A710C4" w14:textId="58D524FF" w:rsidR="008C5580" w:rsidRDefault="00DD0D56" w:rsidP="006D3B3E">
            <w:proofErr w:type="spellStart"/>
            <w:r>
              <w:t>ProvsioningPDU</w:t>
            </w:r>
            <w:proofErr w:type="spellEnd"/>
          </w:p>
        </w:tc>
      </w:tr>
      <w:tr w:rsidR="008C5580" w14:paraId="239EB8C0" w14:textId="77777777" w:rsidTr="008C5580">
        <w:tc>
          <w:tcPr>
            <w:tcW w:w="1915" w:type="dxa"/>
          </w:tcPr>
          <w:p w14:paraId="570D0331" w14:textId="77777777" w:rsidR="008C5580" w:rsidRDefault="008C5580" w:rsidP="006D3B3E"/>
        </w:tc>
        <w:tc>
          <w:tcPr>
            <w:tcW w:w="1915" w:type="dxa"/>
          </w:tcPr>
          <w:p w14:paraId="294041F9" w14:textId="77777777" w:rsidR="008C5580" w:rsidRDefault="008C5580" w:rsidP="006D3B3E"/>
        </w:tc>
        <w:tc>
          <w:tcPr>
            <w:tcW w:w="1915" w:type="dxa"/>
          </w:tcPr>
          <w:p w14:paraId="212FB8C3" w14:textId="77777777" w:rsidR="008C5580" w:rsidRDefault="008C5580" w:rsidP="006D3B3E"/>
        </w:tc>
        <w:tc>
          <w:tcPr>
            <w:tcW w:w="1915" w:type="dxa"/>
          </w:tcPr>
          <w:p w14:paraId="3ECFD95F" w14:textId="77777777" w:rsidR="008C5580" w:rsidRDefault="008C5580" w:rsidP="006D3B3E"/>
        </w:tc>
        <w:tc>
          <w:tcPr>
            <w:tcW w:w="1916" w:type="dxa"/>
          </w:tcPr>
          <w:p w14:paraId="46D2E4C2" w14:textId="77777777" w:rsidR="008C5580" w:rsidRDefault="008C5580" w:rsidP="006D3B3E"/>
        </w:tc>
      </w:tr>
    </w:tbl>
    <w:p w14:paraId="6103E0A6" w14:textId="77777777" w:rsidR="008C5580" w:rsidRDefault="008C5580" w:rsidP="006D3B3E"/>
    <w:p w14:paraId="62C9C3AF" w14:textId="37C526C4" w:rsidR="008C5580" w:rsidRDefault="008C5580" w:rsidP="006D3B3E">
      <w:r w:rsidRPr="008C5580">
        <w:rPr>
          <w:noProof/>
        </w:rPr>
        <w:lastRenderedPageBreak/>
        <w:drawing>
          <wp:inline distT="0" distB="0" distL="0" distR="0" wp14:anchorId="216CFFC7" wp14:editId="4229141E">
            <wp:extent cx="5306165" cy="2981741"/>
            <wp:effectExtent l="0" t="0" r="8890" b="9525"/>
            <wp:docPr id="118376222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2229" name="Picture 1" descr="Table&#10;&#10;Description automatically generated"/>
                    <pic:cNvPicPr/>
                  </pic:nvPicPr>
                  <pic:blipFill>
                    <a:blip r:embed="rId20"/>
                    <a:stretch>
                      <a:fillRect/>
                    </a:stretch>
                  </pic:blipFill>
                  <pic:spPr>
                    <a:xfrm>
                      <a:off x="0" y="0"/>
                      <a:ext cx="5306165" cy="2981741"/>
                    </a:xfrm>
                    <a:prstGeom prst="rect">
                      <a:avLst/>
                    </a:prstGeom>
                  </pic:spPr>
                </pic:pic>
              </a:graphicData>
            </a:graphic>
          </wp:inline>
        </w:drawing>
      </w:r>
    </w:p>
    <w:p w14:paraId="0A3775C7" w14:textId="77777777" w:rsidR="002754A9" w:rsidRPr="002754A9" w:rsidRDefault="002754A9" w:rsidP="002754A9">
      <w:r w:rsidRPr="002754A9">
        <w:t>When transmitted using PB-ADV, the FCS field is calculated as defined by 3GPP TS 27.010 with the</w:t>
      </w:r>
    </w:p>
    <w:p w14:paraId="390FE945" w14:textId="0CAE195B" w:rsidR="002754A9" w:rsidRDefault="002754A9" w:rsidP="002754A9">
      <w:r w:rsidRPr="002754A9">
        <w:t>Polynomial (x8 + x2 + x1 + 1) and is calculated over the Provisioning PDU only.</w:t>
      </w:r>
    </w:p>
    <w:p w14:paraId="0CDB1D21" w14:textId="767FE59F" w:rsidR="00A210CC" w:rsidRDefault="008550F5" w:rsidP="006D3B3E">
      <w:r>
        <w:t xml:space="preserve">A provisioner sends a provisioning invite PDU to indicate to the </w:t>
      </w:r>
      <w:proofErr w:type="spellStart"/>
      <w:r>
        <w:t>provisionee</w:t>
      </w:r>
      <w:proofErr w:type="spellEnd"/>
      <w:r>
        <w:t xml:space="preserve"> that the provisioning has started.</w:t>
      </w:r>
    </w:p>
    <w:p w14:paraId="4137DFDA" w14:textId="77777777" w:rsidR="00754724" w:rsidRDefault="00754724" w:rsidP="006D3B3E"/>
    <w:p w14:paraId="42B601DA" w14:textId="1858BD4D" w:rsidR="00861311" w:rsidRPr="00861311" w:rsidRDefault="00861311" w:rsidP="006D3B3E">
      <w:pPr>
        <w:rPr>
          <w:sz w:val="28"/>
          <w:szCs w:val="28"/>
        </w:rPr>
      </w:pPr>
      <w:r w:rsidRPr="00861311">
        <w:rPr>
          <w:sz w:val="28"/>
          <w:szCs w:val="28"/>
          <w:highlight w:val="yellow"/>
        </w:rPr>
        <w:t>Provisioning Payloads:</w:t>
      </w:r>
    </w:p>
    <w:p w14:paraId="28581BB1" w14:textId="34B5B540" w:rsidR="00A210CC" w:rsidRDefault="00A210CC" w:rsidP="006D3B3E">
      <w:r w:rsidRPr="00754724">
        <w:rPr>
          <w:highlight w:val="yellow"/>
        </w:rPr>
        <w:t>Provisioning PDU</w:t>
      </w:r>
      <w:r>
        <w:t xml:space="preserve">: Communicate between a provisioner and </w:t>
      </w:r>
      <w:proofErr w:type="spellStart"/>
      <w:r>
        <w:t>provisionee</w:t>
      </w:r>
      <w:proofErr w:type="spellEnd"/>
      <w:r w:rsidR="00B85507">
        <w:t>:</w:t>
      </w:r>
    </w:p>
    <w:p w14:paraId="2FBC31EB" w14:textId="77777777" w:rsidR="00E738E4" w:rsidRDefault="00E738E4" w:rsidP="006D3B3E"/>
    <w:p w14:paraId="5C7180B5" w14:textId="77777777" w:rsidR="00B85507" w:rsidRDefault="00B85507" w:rsidP="006D3B3E"/>
    <w:p w14:paraId="33A8C515" w14:textId="138FCD8B" w:rsidR="00630FE4" w:rsidRDefault="00630FE4" w:rsidP="006D3B3E">
      <w:r w:rsidRPr="00630FE4">
        <w:rPr>
          <w:noProof/>
        </w:rPr>
        <w:lastRenderedPageBreak/>
        <w:drawing>
          <wp:inline distT="0" distB="0" distL="0" distR="0" wp14:anchorId="0ECD131C" wp14:editId="23D93EEC">
            <wp:extent cx="4591691" cy="3934374"/>
            <wp:effectExtent l="0" t="0" r="0" b="9525"/>
            <wp:docPr id="113851153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11539" name="Picture 1" descr="Table&#10;&#10;Description automatically generated"/>
                    <pic:cNvPicPr/>
                  </pic:nvPicPr>
                  <pic:blipFill>
                    <a:blip r:embed="rId21"/>
                    <a:stretch>
                      <a:fillRect/>
                    </a:stretch>
                  </pic:blipFill>
                  <pic:spPr>
                    <a:xfrm>
                      <a:off x="0" y="0"/>
                      <a:ext cx="4591691" cy="3934374"/>
                    </a:xfrm>
                    <a:prstGeom prst="rect">
                      <a:avLst/>
                    </a:prstGeom>
                  </pic:spPr>
                </pic:pic>
              </a:graphicData>
            </a:graphic>
          </wp:inline>
        </w:drawing>
      </w:r>
    </w:p>
    <w:p w14:paraId="5B13A93E" w14:textId="7B36A5CD" w:rsidR="00AE7AB0" w:rsidRDefault="00AE7AB0" w:rsidP="006D3B3E"/>
    <w:p w14:paraId="18C6D331" w14:textId="6B742D9E" w:rsidR="009A0B73" w:rsidRDefault="009A0B73" w:rsidP="006D3B3E">
      <w:r w:rsidRPr="009A0B73">
        <w:rPr>
          <w:noProof/>
        </w:rPr>
        <w:lastRenderedPageBreak/>
        <w:drawing>
          <wp:inline distT="0" distB="0" distL="0" distR="0" wp14:anchorId="63070626" wp14:editId="1E9D6F82">
            <wp:extent cx="5943600" cy="7742555"/>
            <wp:effectExtent l="0" t="0" r="0" b="0"/>
            <wp:docPr id="12863668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6870" name="Picture 1" descr="Table&#10;&#10;Description automatically generated"/>
                    <pic:cNvPicPr/>
                  </pic:nvPicPr>
                  <pic:blipFill>
                    <a:blip r:embed="rId22"/>
                    <a:stretch>
                      <a:fillRect/>
                    </a:stretch>
                  </pic:blipFill>
                  <pic:spPr>
                    <a:xfrm>
                      <a:off x="0" y="0"/>
                      <a:ext cx="5943600" cy="7742555"/>
                    </a:xfrm>
                    <a:prstGeom prst="rect">
                      <a:avLst/>
                    </a:prstGeom>
                  </pic:spPr>
                </pic:pic>
              </a:graphicData>
            </a:graphic>
          </wp:inline>
        </w:drawing>
      </w:r>
    </w:p>
    <w:p w14:paraId="5FE0E470" w14:textId="77777777" w:rsidR="009A0B73" w:rsidRDefault="009A0B73" w:rsidP="009A0B73">
      <w:r w:rsidRPr="00754724">
        <w:rPr>
          <w:highlight w:val="yellow"/>
        </w:rPr>
        <w:t>Parameters</w:t>
      </w:r>
      <w:r>
        <w:t xml:space="preserve">- See below (Provisioning invite, </w:t>
      </w:r>
      <w:proofErr w:type="spellStart"/>
      <w:r>
        <w:t>etc</w:t>
      </w:r>
      <w:proofErr w:type="spellEnd"/>
      <w:r>
        <w:t>)</w:t>
      </w:r>
    </w:p>
    <w:p w14:paraId="6227E41E" w14:textId="77777777" w:rsidR="008550F5" w:rsidRDefault="008550F5" w:rsidP="006D3B3E"/>
    <w:p w14:paraId="27201E52" w14:textId="5F9CB82A" w:rsidR="008550F5" w:rsidRDefault="00012D77" w:rsidP="006D3B3E">
      <w:r>
        <w:lastRenderedPageBreak/>
        <w:t xml:space="preserve">Provisioning Invite: Attention Duration (Attention Timer State- 1 octet: </w:t>
      </w:r>
      <w:r w:rsidR="008E519B">
        <w:t xml:space="preserve">00) </w:t>
      </w:r>
      <w:proofErr w:type="spellStart"/>
      <w:r w:rsidR="008E519B">
        <w:t>pg</w:t>
      </w:r>
      <w:proofErr w:type="spellEnd"/>
      <w:r w:rsidR="008E519B">
        <w:t xml:space="preserve"> 577</w:t>
      </w:r>
    </w:p>
    <w:p w14:paraId="2068B10B" w14:textId="48DCEAB9" w:rsidR="00656D66" w:rsidRDefault="00656D66" w:rsidP="00656D66">
      <w:pPr>
        <w:pStyle w:val="ListParagraph"/>
        <w:numPr>
          <w:ilvl w:val="0"/>
          <w:numId w:val="3"/>
        </w:numPr>
      </w:pPr>
      <w:r>
        <w:t>00 = off</w:t>
      </w:r>
    </w:p>
    <w:p w14:paraId="65210484" w14:textId="1B81A6C2" w:rsidR="00656D66" w:rsidRDefault="00656D66" w:rsidP="00656D66">
      <w:pPr>
        <w:pStyle w:val="ListParagraph"/>
        <w:numPr>
          <w:ilvl w:val="0"/>
          <w:numId w:val="3"/>
        </w:numPr>
      </w:pPr>
      <w:r>
        <w:t>0x01-0xFF remaining time in seconds</w:t>
      </w:r>
    </w:p>
    <w:p w14:paraId="0DD0F7DB" w14:textId="77777777" w:rsidR="008E519B" w:rsidRDefault="008E519B" w:rsidP="006D3B3E"/>
    <w:p w14:paraId="3C4D6938" w14:textId="69A8BBB0" w:rsidR="002952F8" w:rsidRDefault="002952F8" w:rsidP="006D3B3E">
      <w:pPr>
        <w:rPr>
          <w:b/>
          <w:bCs/>
          <w:sz w:val="32"/>
          <w:szCs w:val="32"/>
          <w:u w:val="single"/>
        </w:rPr>
      </w:pPr>
      <w:proofErr w:type="spellStart"/>
      <w:r w:rsidRPr="002952F8">
        <w:rPr>
          <w:b/>
          <w:bCs/>
          <w:sz w:val="32"/>
          <w:szCs w:val="32"/>
          <w:u w:val="single"/>
        </w:rPr>
        <w:t>Provisioing</w:t>
      </w:r>
      <w:proofErr w:type="spellEnd"/>
      <w:r w:rsidRPr="002952F8">
        <w:rPr>
          <w:b/>
          <w:bCs/>
          <w:sz w:val="32"/>
          <w:szCs w:val="32"/>
          <w:u w:val="single"/>
        </w:rPr>
        <w:t xml:space="preserve"> Acknowledge</w:t>
      </w:r>
    </w:p>
    <w:p w14:paraId="5A69A96F" w14:textId="7F4F78FD" w:rsidR="002952F8" w:rsidRDefault="00412864" w:rsidP="006D3B3E">
      <w:pPr>
        <w:rPr>
          <w:sz w:val="32"/>
          <w:szCs w:val="32"/>
        </w:rPr>
      </w:pPr>
      <w:r w:rsidRPr="00412864">
        <w:rPr>
          <w:sz w:val="32"/>
          <w:szCs w:val="32"/>
        </w:rPr>
        <w:t xml:space="preserve">Now that the provisioner has sent an invite to the </w:t>
      </w:r>
      <w:proofErr w:type="spellStart"/>
      <w:r w:rsidRPr="00412864">
        <w:rPr>
          <w:sz w:val="32"/>
          <w:szCs w:val="32"/>
        </w:rPr>
        <w:t>provisionee</w:t>
      </w:r>
      <w:proofErr w:type="spellEnd"/>
      <w:r w:rsidR="006F7624">
        <w:rPr>
          <w:sz w:val="32"/>
          <w:szCs w:val="32"/>
        </w:rPr>
        <w:t xml:space="preserve"> and the </w:t>
      </w:r>
      <w:r w:rsidR="00BB308E">
        <w:rPr>
          <w:sz w:val="32"/>
          <w:szCs w:val="32"/>
        </w:rPr>
        <w:t>provisioning is started</w:t>
      </w:r>
      <w:r>
        <w:rPr>
          <w:sz w:val="32"/>
          <w:szCs w:val="32"/>
        </w:rPr>
        <w:t xml:space="preserve"> an acknowledge message is sent to acknowledge the invite </w:t>
      </w:r>
      <w:proofErr w:type="spellStart"/>
      <w:r>
        <w:rPr>
          <w:sz w:val="32"/>
          <w:szCs w:val="32"/>
        </w:rPr>
        <w:t>transation</w:t>
      </w:r>
      <w:proofErr w:type="spellEnd"/>
      <w:r>
        <w:rPr>
          <w:sz w:val="32"/>
          <w:szCs w:val="32"/>
        </w:rPr>
        <w:t>.</w:t>
      </w:r>
      <w:r w:rsidR="00BE1F50">
        <w:rPr>
          <w:sz w:val="32"/>
          <w:szCs w:val="32"/>
        </w:rPr>
        <w:t xml:space="preserve"> We always have to acknowledge a provisioning PDU</w:t>
      </w:r>
    </w:p>
    <w:p w14:paraId="70CB92C2" w14:textId="77777777" w:rsidR="00AF785F" w:rsidRPr="00AF785F" w:rsidRDefault="00AF785F" w:rsidP="00AF785F">
      <w:r w:rsidRPr="00AF785F">
        <w:t>PBADV Transaction Acknowledge</w:t>
      </w:r>
    </w:p>
    <w:p w14:paraId="4CCA0A05" w14:textId="77777777" w:rsidR="00AF785F" w:rsidRPr="00AF785F" w:rsidRDefault="00AF785F" w:rsidP="00AF785F">
      <w:proofErr w:type="spellStart"/>
      <w:r w:rsidRPr="00AF785F">
        <w:t>LinkID</w:t>
      </w:r>
      <w:proofErr w:type="spellEnd"/>
      <w:r w:rsidRPr="00AF785F">
        <w:t xml:space="preserve"> : 23af5850</w:t>
      </w:r>
    </w:p>
    <w:p w14:paraId="7DEF513B" w14:textId="77777777" w:rsidR="00AF785F" w:rsidRPr="00AF785F" w:rsidRDefault="00AF785F" w:rsidP="00AF785F">
      <w:r w:rsidRPr="00AF785F">
        <w:t>Transaction : 00</w:t>
      </w:r>
    </w:p>
    <w:p w14:paraId="31134B17" w14:textId="610C4875" w:rsidR="00412864" w:rsidRDefault="00AF785F" w:rsidP="00AF785F">
      <w:r w:rsidRPr="00AF785F">
        <w:t>Message : 23af58500001</w:t>
      </w:r>
    </w:p>
    <w:p w14:paraId="38435A06" w14:textId="77777777" w:rsidR="00BE1F50" w:rsidRDefault="00BE1F50" w:rsidP="00AF785F"/>
    <w:p w14:paraId="07EEFF9D" w14:textId="28D054D0" w:rsidR="00BE1F50" w:rsidRDefault="00BE1F50" w:rsidP="00AF785F">
      <w:proofErr w:type="spellStart"/>
      <w:r>
        <w:t>GenericProvisioningControlField</w:t>
      </w:r>
      <w:proofErr w:type="spellEnd"/>
      <w:r>
        <w:t>:</w:t>
      </w:r>
    </w:p>
    <w:p w14:paraId="0955E537" w14:textId="77777777" w:rsidR="000C1094" w:rsidRDefault="000C1094" w:rsidP="00AF785F"/>
    <w:tbl>
      <w:tblPr>
        <w:tblStyle w:val="TableGrid"/>
        <w:tblW w:w="0" w:type="auto"/>
        <w:tblLook w:val="04A0" w:firstRow="1" w:lastRow="0" w:firstColumn="1" w:lastColumn="0" w:noHBand="0" w:noVBand="1"/>
      </w:tblPr>
      <w:tblGrid>
        <w:gridCol w:w="4056"/>
        <w:gridCol w:w="2310"/>
        <w:gridCol w:w="1456"/>
      </w:tblGrid>
      <w:tr w:rsidR="000C1094" w14:paraId="7450863C" w14:textId="77777777" w:rsidTr="007F7F67">
        <w:tc>
          <w:tcPr>
            <w:tcW w:w="3978" w:type="dxa"/>
          </w:tcPr>
          <w:p w14:paraId="088CC4F1" w14:textId="77777777" w:rsidR="000C1094" w:rsidRDefault="000C1094" w:rsidP="007F7F67">
            <w:pPr>
              <w:rPr>
                <w:b/>
                <w:bCs/>
              </w:rPr>
            </w:pPr>
            <w:proofErr w:type="spellStart"/>
            <w:r>
              <w:rPr>
                <w:b/>
                <w:bCs/>
              </w:rPr>
              <w:t>LinkID</w:t>
            </w:r>
            <w:proofErr w:type="spellEnd"/>
            <w:r>
              <w:rPr>
                <w:b/>
                <w:bCs/>
              </w:rPr>
              <w:t>(32)</w:t>
            </w:r>
          </w:p>
        </w:tc>
        <w:tc>
          <w:tcPr>
            <w:tcW w:w="2203" w:type="dxa"/>
          </w:tcPr>
          <w:p w14:paraId="1B6C16F0" w14:textId="77777777" w:rsidR="000C1094" w:rsidRDefault="000C1094" w:rsidP="007F7F67">
            <w:pPr>
              <w:rPr>
                <w:b/>
                <w:bCs/>
              </w:rPr>
            </w:pPr>
            <w:proofErr w:type="spellStart"/>
            <w:r>
              <w:rPr>
                <w:b/>
                <w:bCs/>
              </w:rPr>
              <w:t>TransactionNumber</w:t>
            </w:r>
            <w:proofErr w:type="spellEnd"/>
          </w:p>
        </w:tc>
        <w:tc>
          <w:tcPr>
            <w:tcW w:w="1395" w:type="dxa"/>
          </w:tcPr>
          <w:p w14:paraId="1CB8B04F" w14:textId="77777777" w:rsidR="000C1094" w:rsidRPr="00187246" w:rsidRDefault="000C1094" w:rsidP="007F7F67">
            <w:proofErr w:type="spellStart"/>
            <w:r>
              <w:t>GenericPDU</w:t>
            </w:r>
            <w:proofErr w:type="spellEnd"/>
          </w:p>
        </w:tc>
      </w:tr>
      <w:tr w:rsidR="000C1094" w14:paraId="24BE04E3" w14:textId="77777777" w:rsidTr="007F7F67">
        <w:tc>
          <w:tcPr>
            <w:tcW w:w="3978" w:type="dxa"/>
          </w:tcPr>
          <w:p w14:paraId="503AAD33" w14:textId="77777777" w:rsidR="000C1094" w:rsidRDefault="000C1094" w:rsidP="007F7F67">
            <w:pPr>
              <w:rPr>
                <w:b/>
                <w:bCs/>
              </w:rPr>
            </w:pPr>
            <w:r w:rsidRPr="006D3B3E">
              <w:t>23af5850</w:t>
            </w:r>
          </w:p>
        </w:tc>
        <w:tc>
          <w:tcPr>
            <w:tcW w:w="2203" w:type="dxa"/>
          </w:tcPr>
          <w:p w14:paraId="76134BAD" w14:textId="77777777" w:rsidR="000C1094" w:rsidRDefault="000C1094" w:rsidP="007F7F67">
            <w:pPr>
              <w:rPr>
                <w:b/>
                <w:bCs/>
              </w:rPr>
            </w:pPr>
            <w:r>
              <w:rPr>
                <w:b/>
                <w:bCs/>
              </w:rPr>
              <w:t>000</w:t>
            </w:r>
          </w:p>
        </w:tc>
        <w:tc>
          <w:tcPr>
            <w:tcW w:w="1395" w:type="dxa"/>
          </w:tcPr>
          <w:p w14:paraId="5D4B16FE" w14:textId="77777777" w:rsidR="000C1094" w:rsidRDefault="000C1094" w:rsidP="007F7F67">
            <w:pPr>
              <w:rPr>
                <w:b/>
                <w:bCs/>
              </w:rPr>
            </w:pPr>
          </w:p>
        </w:tc>
      </w:tr>
      <w:tr w:rsidR="000C1094" w14:paraId="43258711" w14:textId="77777777" w:rsidTr="007F7F67">
        <w:tc>
          <w:tcPr>
            <w:tcW w:w="3978" w:type="dxa"/>
          </w:tcPr>
          <w:p w14:paraId="28CE408C" w14:textId="77777777" w:rsidR="000C1094" w:rsidRDefault="000C1094" w:rsidP="007F7F67">
            <w:pPr>
              <w:rPr>
                <w:b/>
                <w:bCs/>
              </w:rPr>
            </w:pPr>
            <w:r w:rsidRPr="00013756">
              <w:rPr>
                <w:b/>
                <w:bCs/>
              </w:rPr>
              <w:t>00100011101011110101100001010000</w:t>
            </w:r>
          </w:p>
        </w:tc>
        <w:tc>
          <w:tcPr>
            <w:tcW w:w="2203" w:type="dxa"/>
          </w:tcPr>
          <w:p w14:paraId="0B8F0AA9" w14:textId="77777777" w:rsidR="000C1094" w:rsidRDefault="000C1094" w:rsidP="007F7F67">
            <w:pPr>
              <w:rPr>
                <w:b/>
                <w:bCs/>
              </w:rPr>
            </w:pPr>
            <w:r>
              <w:rPr>
                <w:b/>
                <w:bCs/>
              </w:rPr>
              <w:t>00000000</w:t>
            </w:r>
          </w:p>
        </w:tc>
        <w:tc>
          <w:tcPr>
            <w:tcW w:w="1395" w:type="dxa"/>
          </w:tcPr>
          <w:p w14:paraId="0998BA08" w14:textId="77777777" w:rsidR="000C1094" w:rsidRDefault="000C1094" w:rsidP="007F7F67">
            <w:pPr>
              <w:rPr>
                <w:b/>
                <w:bCs/>
              </w:rPr>
            </w:pPr>
          </w:p>
        </w:tc>
      </w:tr>
    </w:tbl>
    <w:p w14:paraId="11BB7FEE" w14:textId="77777777" w:rsidR="000C1094" w:rsidRDefault="000C1094" w:rsidP="000C1094"/>
    <w:p w14:paraId="4789CF2F" w14:textId="53C9B027" w:rsidR="000A2E15" w:rsidRDefault="000C1094" w:rsidP="000C1094">
      <w:proofErr w:type="spellStart"/>
      <w:r>
        <w:t>GenericPDU</w:t>
      </w:r>
      <w:proofErr w:type="spellEnd"/>
      <w:r w:rsidR="002B2AAC">
        <w:t>(Transaction Acknowledgment PDU)</w:t>
      </w:r>
    </w:p>
    <w:p w14:paraId="3AC80A49" w14:textId="206D7DDD" w:rsidR="002B2AAC" w:rsidRDefault="00092639" w:rsidP="000C1094">
      <w:r w:rsidRPr="00092639">
        <w:rPr>
          <w:noProof/>
        </w:rPr>
        <w:drawing>
          <wp:inline distT="0" distB="0" distL="0" distR="0" wp14:anchorId="23824208" wp14:editId="4BA1C660">
            <wp:extent cx="5315692" cy="1581371"/>
            <wp:effectExtent l="0" t="0" r="0" b="0"/>
            <wp:docPr id="1620130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3035" name="Picture 1" descr="Graphical user interface, text, application, email&#10;&#10;Description automatically generated"/>
                    <pic:cNvPicPr/>
                  </pic:nvPicPr>
                  <pic:blipFill>
                    <a:blip r:embed="rId23"/>
                    <a:stretch>
                      <a:fillRect/>
                    </a:stretch>
                  </pic:blipFill>
                  <pic:spPr>
                    <a:xfrm>
                      <a:off x="0" y="0"/>
                      <a:ext cx="5315692" cy="1581371"/>
                    </a:xfrm>
                    <a:prstGeom prst="rect">
                      <a:avLst/>
                    </a:prstGeom>
                  </pic:spPr>
                </pic:pic>
              </a:graphicData>
            </a:graphic>
          </wp:inline>
        </w:drawing>
      </w:r>
    </w:p>
    <w:tbl>
      <w:tblPr>
        <w:tblStyle w:val="TableGrid"/>
        <w:tblW w:w="0" w:type="auto"/>
        <w:tblLook w:val="04A0" w:firstRow="1" w:lastRow="0" w:firstColumn="1" w:lastColumn="0" w:noHBand="0" w:noVBand="1"/>
      </w:tblPr>
      <w:tblGrid>
        <w:gridCol w:w="4671"/>
        <w:gridCol w:w="4679"/>
      </w:tblGrid>
      <w:tr w:rsidR="000A2E15" w14:paraId="4E701A67" w14:textId="77777777" w:rsidTr="007F7F67">
        <w:tc>
          <w:tcPr>
            <w:tcW w:w="4788" w:type="dxa"/>
          </w:tcPr>
          <w:p w14:paraId="3450271C" w14:textId="77777777" w:rsidR="000A2E15" w:rsidRDefault="000A2E15" w:rsidP="007F7F67">
            <w:r>
              <w:t>Padding (6)bits</w:t>
            </w:r>
          </w:p>
        </w:tc>
        <w:tc>
          <w:tcPr>
            <w:tcW w:w="4788" w:type="dxa"/>
          </w:tcPr>
          <w:p w14:paraId="01F92794" w14:textId="77777777" w:rsidR="000A2E15" w:rsidRDefault="000A2E15" w:rsidP="007F7F67">
            <w:r>
              <w:t>GPCF(2)bits</w:t>
            </w:r>
          </w:p>
        </w:tc>
      </w:tr>
      <w:tr w:rsidR="000A2E15" w14:paraId="59D1976E" w14:textId="77777777" w:rsidTr="007F7F67">
        <w:trPr>
          <w:trHeight w:val="70"/>
        </w:trPr>
        <w:tc>
          <w:tcPr>
            <w:tcW w:w="4788" w:type="dxa"/>
          </w:tcPr>
          <w:p w14:paraId="3DB1BFC1" w14:textId="77777777" w:rsidR="000A2E15" w:rsidRDefault="000A2E15" w:rsidP="007F7F67">
            <w:r>
              <w:t>0b000000</w:t>
            </w:r>
          </w:p>
        </w:tc>
        <w:tc>
          <w:tcPr>
            <w:tcW w:w="4788" w:type="dxa"/>
          </w:tcPr>
          <w:p w14:paraId="671633E4" w14:textId="77777777" w:rsidR="000A2E15" w:rsidRDefault="000A2E15" w:rsidP="007F7F67">
            <w:r>
              <w:t>01</w:t>
            </w:r>
          </w:p>
        </w:tc>
      </w:tr>
    </w:tbl>
    <w:p w14:paraId="425D18CA" w14:textId="7FC1346A" w:rsidR="000C1094" w:rsidRDefault="0098340D" w:rsidP="00AF785F">
      <w:r>
        <w:t xml:space="preserve">The next step is </w:t>
      </w:r>
      <w:r w:rsidR="00A07730">
        <w:t xml:space="preserve">for the </w:t>
      </w:r>
      <w:proofErr w:type="spellStart"/>
      <w:r w:rsidR="00A07730">
        <w:t>provisionee</w:t>
      </w:r>
      <w:proofErr w:type="spellEnd"/>
      <w:r w:rsidR="00A07730">
        <w:t xml:space="preserve"> to send its capabilities to the provisioner</w:t>
      </w:r>
    </w:p>
    <w:p w14:paraId="7E0871B0" w14:textId="46D78083" w:rsidR="00A07730" w:rsidRDefault="00FC444E" w:rsidP="00AF785F">
      <w:pPr>
        <w:rPr>
          <w:b/>
          <w:bCs/>
        </w:rPr>
      </w:pPr>
      <w:r w:rsidRPr="00FC444E">
        <w:rPr>
          <w:b/>
          <w:bCs/>
        </w:rPr>
        <w:t>PB-ADV Provisioning Capabilities</w:t>
      </w:r>
    </w:p>
    <w:p w14:paraId="7FDCC845" w14:textId="0DE7BC89" w:rsidR="00FC444E" w:rsidRPr="006972E8" w:rsidRDefault="00FC444E" w:rsidP="00AF785F">
      <w:r w:rsidRPr="006972E8">
        <w:t xml:space="preserve">The new device responds to the invite by sending the following: </w:t>
      </w:r>
    </w:p>
    <w:p w14:paraId="14AF017B" w14:textId="77777777" w:rsidR="006972E8" w:rsidRPr="006972E8" w:rsidRDefault="006972E8" w:rsidP="006972E8">
      <w:r w:rsidRPr="006972E8">
        <w:t>Number of Elements : 01</w:t>
      </w:r>
    </w:p>
    <w:p w14:paraId="18D87AF7" w14:textId="77777777" w:rsidR="006972E8" w:rsidRPr="006972E8" w:rsidRDefault="006972E8" w:rsidP="006972E8">
      <w:r w:rsidRPr="006972E8">
        <w:t>Algorithms : 0001</w:t>
      </w:r>
    </w:p>
    <w:p w14:paraId="43F220CF" w14:textId="77777777" w:rsidR="006972E8" w:rsidRPr="006972E8" w:rsidRDefault="006972E8" w:rsidP="006972E8">
      <w:r w:rsidRPr="006972E8">
        <w:t>Public Key Type : 00</w:t>
      </w:r>
    </w:p>
    <w:p w14:paraId="3AE17F30" w14:textId="77777777" w:rsidR="006972E8" w:rsidRPr="006972E8" w:rsidRDefault="006972E8" w:rsidP="006972E8">
      <w:r w:rsidRPr="006972E8">
        <w:t>OOB Type : 00</w:t>
      </w:r>
    </w:p>
    <w:p w14:paraId="77D9340B" w14:textId="77777777" w:rsidR="006972E8" w:rsidRPr="006972E8" w:rsidRDefault="006972E8" w:rsidP="006972E8">
      <w:r w:rsidRPr="006972E8">
        <w:t>Output OOB Size : 00</w:t>
      </w:r>
    </w:p>
    <w:p w14:paraId="62AE8181" w14:textId="77777777" w:rsidR="006972E8" w:rsidRPr="006972E8" w:rsidRDefault="006972E8" w:rsidP="006972E8">
      <w:r w:rsidRPr="006972E8">
        <w:t>Output OOB Action : 0000</w:t>
      </w:r>
    </w:p>
    <w:p w14:paraId="5BAB2746" w14:textId="77777777" w:rsidR="006972E8" w:rsidRPr="006972E8" w:rsidRDefault="006972E8" w:rsidP="006972E8">
      <w:r w:rsidRPr="006972E8">
        <w:t>Input OOB Size : 00</w:t>
      </w:r>
    </w:p>
    <w:p w14:paraId="500E9A78" w14:textId="77777777" w:rsidR="006972E8" w:rsidRPr="006972E8" w:rsidRDefault="006972E8" w:rsidP="006972E8">
      <w:r w:rsidRPr="006972E8">
        <w:t>Input OOB Action : 0000</w:t>
      </w:r>
    </w:p>
    <w:p w14:paraId="5B48D8F7" w14:textId="77777777" w:rsidR="006972E8" w:rsidRPr="006972E8" w:rsidRDefault="006972E8" w:rsidP="006972E8">
      <w:r w:rsidRPr="006972E8">
        <w:t>Message : 010100010000000000000000</w:t>
      </w:r>
    </w:p>
    <w:p w14:paraId="14B860BD" w14:textId="77777777" w:rsidR="006972E8" w:rsidRPr="006972E8" w:rsidRDefault="006972E8" w:rsidP="006972E8">
      <w:proofErr w:type="spellStart"/>
      <w:r w:rsidRPr="006972E8">
        <w:t>LinkID</w:t>
      </w:r>
      <w:proofErr w:type="spellEnd"/>
      <w:r w:rsidRPr="006972E8">
        <w:t xml:space="preserve"> : 23af5850</w:t>
      </w:r>
    </w:p>
    <w:p w14:paraId="0063E072" w14:textId="77777777" w:rsidR="006972E8" w:rsidRPr="006972E8" w:rsidRDefault="006972E8" w:rsidP="006972E8">
      <w:r w:rsidRPr="006972E8">
        <w:lastRenderedPageBreak/>
        <w:t>Transaction : 80</w:t>
      </w:r>
    </w:p>
    <w:p w14:paraId="3C1D513E" w14:textId="77777777" w:rsidR="006972E8" w:rsidRPr="006972E8" w:rsidRDefault="006972E8" w:rsidP="006972E8">
      <w:r w:rsidRPr="006972E8">
        <w:t>Segment0 : 010100010000000000000000</w:t>
      </w:r>
    </w:p>
    <w:p w14:paraId="4BC2856E" w14:textId="77777777" w:rsidR="006972E8" w:rsidRPr="006972E8" w:rsidRDefault="006972E8" w:rsidP="006972E8">
      <w:r w:rsidRPr="006972E8">
        <w:t>SegN : 00</w:t>
      </w:r>
    </w:p>
    <w:p w14:paraId="0085AB13" w14:textId="77777777" w:rsidR="006972E8" w:rsidRPr="006972E8" w:rsidRDefault="006972E8" w:rsidP="006972E8">
      <w:proofErr w:type="spellStart"/>
      <w:r w:rsidRPr="006972E8">
        <w:t>TotalLength</w:t>
      </w:r>
      <w:proofErr w:type="spellEnd"/>
      <w:r w:rsidRPr="006972E8">
        <w:t xml:space="preserve"> : 000c</w:t>
      </w:r>
    </w:p>
    <w:p w14:paraId="2300B0C6" w14:textId="77777777" w:rsidR="006972E8" w:rsidRPr="006972E8" w:rsidRDefault="006972E8" w:rsidP="006972E8">
      <w:r w:rsidRPr="006972E8">
        <w:t>FCS : d6</w:t>
      </w:r>
    </w:p>
    <w:p w14:paraId="1A94C1A2" w14:textId="6C8A7099" w:rsidR="006972E8" w:rsidRDefault="006972E8" w:rsidP="006972E8">
      <w:r w:rsidRPr="006972E8">
        <w:t>Message0 : 23af58508000000cd6010100010000000000000000</w:t>
      </w:r>
    </w:p>
    <w:p w14:paraId="62EB5F31" w14:textId="77777777" w:rsidR="00AA79D6" w:rsidRDefault="00AA79D6" w:rsidP="006972E8"/>
    <w:p w14:paraId="301E7D76" w14:textId="77E02D6C" w:rsidR="00AF5E8E" w:rsidRDefault="00AA79D6" w:rsidP="006972E8">
      <w:r>
        <w:t xml:space="preserve">Generic </w:t>
      </w:r>
      <w:r w:rsidR="00032387">
        <w:t>Provision Payload</w:t>
      </w:r>
      <w:r w:rsidR="00B97EB1">
        <w:t xml:space="preserve"> (message)</w:t>
      </w:r>
    </w:p>
    <w:p w14:paraId="45803D69" w14:textId="79C49A6B" w:rsidR="00AA79D6" w:rsidRDefault="00AA79D6" w:rsidP="006972E8">
      <w:r>
        <w:t xml:space="preserve">Provisioning Capabilities </w:t>
      </w:r>
    </w:p>
    <w:p w14:paraId="44A77AE9" w14:textId="62975ACE" w:rsidR="00032387" w:rsidRDefault="00032387" w:rsidP="006972E8">
      <w:r w:rsidRPr="00032387">
        <w:rPr>
          <w:noProof/>
        </w:rPr>
        <w:drawing>
          <wp:inline distT="0" distB="0" distL="0" distR="0" wp14:anchorId="63837E28" wp14:editId="5E04BCE0">
            <wp:extent cx="5334744" cy="2486372"/>
            <wp:effectExtent l="0" t="0" r="0" b="9525"/>
            <wp:docPr id="25328153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81532" name="Picture 1" descr="Table&#10;&#10;Description automatically generated"/>
                    <pic:cNvPicPr/>
                  </pic:nvPicPr>
                  <pic:blipFill>
                    <a:blip r:embed="rId24"/>
                    <a:stretch>
                      <a:fillRect/>
                    </a:stretch>
                  </pic:blipFill>
                  <pic:spPr>
                    <a:xfrm>
                      <a:off x="0" y="0"/>
                      <a:ext cx="5334744" cy="2486372"/>
                    </a:xfrm>
                    <a:prstGeom prst="rect">
                      <a:avLst/>
                    </a:prstGeom>
                  </pic:spPr>
                </pic:pic>
              </a:graphicData>
            </a:graphic>
          </wp:inline>
        </w:drawing>
      </w:r>
    </w:p>
    <w:p w14:paraId="7C2D52B2" w14:textId="0B143661" w:rsidR="00A80665" w:rsidRDefault="00A80665" w:rsidP="006972E8">
      <w:r>
        <w:t xml:space="preserve">4- </w:t>
      </w:r>
      <w:proofErr w:type="spellStart"/>
      <w:r>
        <w:t>CapabilitiesParameter</w:t>
      </w:r>
      <w:proofErr w:type="spellEnd"/>
    </w:p>
    <w:tbl>
      <w:tblPr>
        <w:tblStyle w:val="TableGrid"/>
        <w:tblW w:w="0" w:type="auto"/>
        <w:tblLook w:val="04A0" w:firstRow="1" w:lastRow="0" w:firstColumn="1" w:lastColumn="0" w:noHBand="0" w:noVBand="1"/>
      </w:tblPr>
      <w:tblGrid>
        <w:gridCol w:w="927"/>
        <w:gridCol w:w="1529"/>
        <w:gridCol w:w="872"/>
        <w:gridCol w:w="900"/>
        <w:gridCol w:w="872"/>
        <w:gridCol w:w="1529"/>
        <w:gridCol w:w="1192"/>
        <w:gridCol w:w="1529"/>
      </w:tblGrid>
      <w:tr w:rsidR="00EC5EFF" w14:paraId="47DB5B96" w14:textId="77777777" w:rsidTr="00EC5EFF">
        <w:tc>
          <w:tcPr>
            <w:tcW w:w="970" w:type="dxa"/>
          </w:tcPr>
          <w:p w14:paraId="20FA308C" w14:textId="10F72232" w:rsidR="00032387" w:rsidRDefault="0037745F" w:rsidP="006972E8">
            <w:proofErr w:type="spellStart"/>
            <w:r>
              <w:t>NumberOf</w:t>
            </w:r>
            <w:proofErr w:type="spellEnd"/>
            <w:r>
              <w:t xml:space="preserve"> Elements </w:t>
            </w:r>
            <w:r w:rsidR="000E7962">
              <w:t>(8 bits)</w:t>
            </w:r>
          </w:p>
        </w:tc>
        <w:tc>
          <w:tcPr>
            <w:tcW w:w="1624" w:type="dxa"/>
          </w:tcPr>
          <w:p w14:paraId="39251EEF" w14:textId="4E070539" w:rsidR="00032387" w:rsidRDefault="0037745F" w:rsidP="006972E8">
            <w:r>
              <w:t>Algorithms</w:t>
            </w:r>
            <w:r w:rsidR="000E7962">
              <w:t>(16 bits)</w:t>
            </w:r>
          </w:p>
        </w:tc>
        <w:tc>
          <w:tcPr>
            <w:tcW w:w="920" w:type="dxa"/>
          </w:tcPr>
          <w:p w14:paraId="602099E1" w14:textId="56C8580D" w:rsidR="00032387" w:rsidRDefault="00A16CF7" w:rsidP="006972E8">
            <w:proofErr w:type="spellStart"/>
            <w:r>
              <w:t>PKType</w:t>
            </w:r>
            <w:proofErr w:type="spellEnd"/>
          </w:p>
        </w:tc>
        <w:tc>
          <w:tcPr>
            <w:tcW w:w="920" w:type="dxa"/>
          </w:tcPr>
          <w:p w14:paraId="5DBC2B85" w14:textId="1500A314" w:rsidR="00032387" w:rsidRDefault="00A16CF7" w:rsidP="006972E8">
            <w:proofErr w:type="spellStart"/>
            <w:r>
              <w:t>OOBType</w:t>
            </w:r>
            <w:proofErr w:type="spellEnd"/>
          </w:p>
        </w:tc>
        <w:tc>
          <w:tcPr>
            <w:tcW w:w="920" w:type="dxa"/>
          </w:tcPr>
          <w:p w14:paraId="16DE84E8" w14:textId="6C1A6B35" w:rsidR="00032387" w:rsidRDefault="00522FD4" w:rsidP="006972E8">
            <w:r>
              <w:t>OOBSize</w:t>
            </w:r>
          </w:p>
        </w:tc>
        <w:tc>
          <w:tcPr>
            <w:tcW w:w="1624" w:type="dxa"/>
          </w:tcPr>
          <w:p w14:paraId="719D67DC" w14:textId="5AA90C47" w:rsidR="00032387" w:rsidRDefault="00E83743" w:rsidP="006972E8">
            <w:proofErr w:type="spellStart"/>
            <w:r>
              <w:t>OOBAction</w:t>
            </w:r>
            <w:proofErr w:type="spellEnd"/>
          </w:p>
        </w:tc>
        <w:tc>
          <w:tcPr>
            <w:tcW w:w="1217" w:type="dxa"/>
          </w:tcPr>
          <w:p w14:paraId="3EA649E0" w14:textId="403087F9" w:rsidR="00032387" w:rsidRDefault="00E83743" w:rsidP="006972E8">
            <w:proofErr w:type="spellStart"/>
            <w:r>
              <w:t>InputOOBSize</w:t>
            </w:r>
            <w:proofErr w:type="spellEnd"/>
          </w:p>
        </w:tc>
        <w:tc>
          <w:tcPr>
            <w:tcW w:w="1381" w:type="dxa"/>
          </w:tcPr>
          <w:p w14:paraId="0C6CE008" w14:textId="3A841DA1" w:rsidR="00032387" w:rsidRDefault="00E83743" w:rsidP="006972E8">
            <w:proofErr w:type="spellStart"/>
            <w:r>
              <w:t>inputOOBAction</w:t>
            </w:r>
            <w:proofErr w:type="spellEnd"/>
          </w:p>
        </w:tc>
      </w:tr>
      <w:tr w:rsidR="00EC5EFF" w14:paraId="04113B71" w14:textId="77777777" w:rsidTr="00EC5EFF">
        <w:tc>
          <w:tcPr>
            <w:tcW w:w="970" w:type="dxa"/>
          </w:tcPr>
          <w:p w14:paraId="45556AAD" w14:textId="50EC473C" w:rsidR="00032387" w:rsidRDefault="006418FA" w:rsidP="006972E8">
            <w:r>
              <w:t>0x</w:t>
            </w:r>
            <w:r w:rsidR="0037745F">
              <w:t>01</w:t>
            </w:r>
          </w:p>
        </w:tc>
        <w:tc>
          <w:tcPr>
            <w:tcW w:w="1624" w:type="dxa"/>
          </w:tcPr>
          <w:p w14:paraId="78EA38E0" w14:textId="38DAE849" w:rsidR="00032387" w:rsidRDefault="006418FA" w:rsidP="006972E8">
            <w:r>
              <w:t>0x0001</w:t>
            </w:r>
          </w:p>
        </w:tc>
        <w:tc>
          <w:tcPr>
            <w:tcW w:w="920" w:type="dxa"/>
          </w:tcPr>
          <w:p w14:paraId="4C94D4E6" w14:textId="7E252601" w:rsidR="00032387" w:rsidRDefault="00A16CF7" w:rsidP="006972E8">
            <w:r>
              <w:t>0x0</w:t>
            </w:r>
            <w:r w:rsidR="00E83743">
              <w:t>0</w:t>
            </w:r>
          </w:p>
        </w:tc>
        <w:tc>
          <w:tcPr>
            <w:tcW w:w="920" w:type="dxa"/>
          </w:tcPr>
          <w:p w14:paraId="04B84836" w14:textId="79D4EF6D" w:rsidR="00032387" w:rsidRDefault="00A16CF7" w:rsidP="006972E8">
            <w:r>
              <w:t>0x0</w:t>
            </w:r>
            <w:r w:rsidR="00E83743">
              <w:t>0</w:t>
            </w:r>
          </w:p>
        </w:tc>
        <w:tc>
          <w:tcPr>
            <w:tcW w:w="920" w:type="dxa"/>
          </w:tcPr>
          <w:p w14:paraId="2CB6EC20" w14:textId="012E16EC" w:rsidR="00032387" w:rsidRDefault="00E83743" w:rsidP="006972E8">
            <w:r>
              <w:t>0x00</w:t>
            </w:r>
          </w:p>
        </w:tc>
        <w:tc>
          <w:tcPr>
            <w:tcW w:w="1624" w:type="dxa"/>
          </w:tcPr>
          <w:p w14:paraId="008D5D6C" w14:textId="52316748" w:rsidR="00032387" w:rsidRDefault="00E83743" w:rsidP="006972E8">
            <w:r>
              <w:t>0x0000</w:t>
            </w:r>
          </w:p>
        </w:tc>
        <w:tc>
          <w:tcPr>
            <w:tcW w:w="1217" w:type="dxa"/>
          </w:tcPr>
          <w:p w14:paraId="4A45AAE3" w14:textId="71FAA06C" w:rsidR="00032387" w:rsidRDefault="00E83743" w:rsidP="006972E8">
            <w:r>
              <w:t>0x00</w:t>
            </w:r>
          </w:p>
        </w:tc>
        <w:tc>
          <w:tcPr>
            <w:tcW w:w="1381" w:type="dxa"/>
          </w:tcPr>
          <w:p w14:paraId="6DB99836" w14:textId="544512A2" w:rsidR="00032387" w:rsidRDefault="00E83743" w:rsidP="006972E8">
            <w:r>
              <w:t>0x0000</w:t>
            </w:r>
          </w:p>
        </w:tc>
      </w:tr>
      <w:tr w:rsidR="00EC5EFF" w14:paraId="7ADED993" w14:textId="77777777" w:rsidTr="00EC5EFF">
        <w:tc>
          <w:tcPr>
            <w:tcW w:w="970" w:type="dxa"/>
          </w:tcPr>
          <w:p w14:paraId="24222037" w14:textId="5D2D0E16" w:rsidR="00EC5EFF" w:rsidRDefault="00EC5EFF" w:rsidP="00EC5EFF">
            <w:r>
              <w:t>00000001</w:t>
            </w:r>
          </w:p>
        </w:tc>
        <w:tc>
          <w:tcPr>
            <w:tcW w:w="1624" w:type="dxa"/>
          </w:tcPr>
          <w:p w14:paraId="4C3AA05E" w14:textId="050682A3" w:rsidR="00EC5EFF" w:rsidRDefault="00EC5EFF" w:rsidP="00EC5EFF">
            <w:r>
              <w:t>0000000000000001</w:t>
            </w:r>
          </w:p>
        </w:tc>
        <w:tc>
          <w:tcPr>
            <w:tcW w:w="920" w:type="dxa"/>
          </w:tcPr>
          <w:p w14:paraId="00270D72" w14:textId="09025F03" w:rsidR="00EC5EFF" w:rsidRDefault="00EC5EFF" w:rsidP="00EC5EFF">
            <w:r>
              <w:t>00000000</w:t>
            </w:r>
          </w:p>
        </w:tc>
        <w:tc>
          <w:tcPr>
            <w:tcW w:w="920" w:type="dxa"/>
          </w:tcPr>
          <w:p w14:paraId="753B72FA" w14:textId="5168E316" w:rsidR="00EC5EFF" w:rsidRDefault="00EC5EFF" w:rsidP="00EC5EFF">
            <w:r>
              <w:t>00000000</w:t>
            </w:r>
          </w:p>
        </w:tc>
        <w:tc>
          <w:tcPr>
            <w:tcW w:w="920" w:type="dxa"/>
          </w:tcPr>
          <w:p w14:paraId="04B6D33E" w14:textId="4DE0BD7E" w:rsidR="00EC5EFF" w:rsidRDefault="00EC5EFF" w:rsidP="00EC5EFF">
            <w:r>
              <w:t>00000000</w:t>
            </w:r>
          </w:p>
        </w:tc>
        <w:tc>
          <w:tcPr>
            <w:tcW w:w="1624" w:type="dxa"/>
          </w:tcPr>
          <w:p w14:paraId="74D29B1B" w14:textId="218916A0" w:rsidR="00EC5EFF" w:rsidRDefault="00EC5EFF" w:rsidP="00EC5EFF">
            <w:r>
              <w:t>0000000000000000</w:t>
            </w:r>
          </w:p>
        </w:tc>
        <w:tc>
          <w:tcPr>
            <w:tcW w:w="1217" w:type="dxa"/>
          </w:tcPr>
          <w:p w14:paraId="4E9553BE" w14:textId="45DF3230" w:rsidR="00EC5EFF" w:rsidRDefault="00EC5EFF" w:rsidP="00EC5EFF">
            <w:r>
              <w:t>00000000</w:t>
            </w:r>
          </w:p>
        </w:tc>
        <w:tc>
          <w:tcPr>
            <w:tcW w:w="1381" w:type="dxa"/>
          </w:tcPr>
          <w:p w14:paraId="51BA8075" w14:textId="7785F03B" w:rsidR="00EC5EFF" w:rsidRDefault="00EC5EFF" w:rsidP="00EC5EFF">
            <w:r>
              <w:t>0000000000000000</w:t>
            </w:r>
          </w:p>
        </w:tc>
      </w:tr>
    </w:tbl>
    <w:p w14:paraId="552DEDB3" w14:textId="77777777" w:rsidR="00032387" w:rsidRDefault="00032387" w:rsidP="006972E8"/>
    <w:p w14:paraId="2BAB357B" w14:textId="08FA0124" w:rsidR="00AF5E8E" w:rsidRDefault="00A80665" w:rsidP="006972E8">
      <w:r>
        <w:t>3-</w:t>
      </w:r>
      <w:r w:rsidR="00AF5E8E">
        <w:t>Provisioning PDU</w:t>
      </w:r>
    </w:p>
    <w:tbl>
      <w:tblPr>
        <w:tblStyle w:val="TableGrid"/>
        <w:tblW w:w="0" w:type="auto"/>
        <w:tblLook w:val="04A0" w:firstRow="1" w:lastRow="0" w:firstColumn="1" w:lastColumn="0" w:noHBand="0" w:noVBand="1"/>
      </w:tblPr>
      <w:tblGrid>
        <w:gridCol w:w="3114"/>
        <w:gridCol w:w="3112"/>
        <w:gridCol w:w="3124"/>
      </w:tblGrid>
      <w:tr w:rsidR="00AF5E8E" w14:paraId="06B885C7" w14:textId="77777777" w:rsidTr="00AF5E8E">
        <w:tc>
          <w:tcPr>
            <w:tcW w:w="3192" w:type="dxa"/>
          </w:tcPr>
          <w:p w14:paraId="16DF3D32" w14:textId="5B2A9B94" w:rsidR="00AF5E8E" w:rsidRDefault="00AF5E8E" w:rsidP="006972E8">
            <w:r>
              <w:t>Padding</w:t>
            </w:r>
          </w:p>
        </w:tc>
        <w:tc>
          <w:tcPr>
            <w:tcW w:w="3192" w:type="dxa"/>
          </w:tcPr>
          <w:p w14:paraId="0D3B69A1" w14:textId="7171705E" w:rsidR="00AF5E8E" w:rsidRDefault="00AF5E8E" w:rsidP="006972E8">
            <w:r>
              <w:t>Type</w:t>
            </w:r>
          </w:p>
        </w:tc>
        <w:tc>
          <w:tcPr>
            <w:tcW w:w="3192" w:type="dxa"/>
          </w:tcPr>
          <w:p w14:paraId="3B4FFD63" w14:textId="3195D60A" w:rsidR="00AF5E8E" w:rsidRDefault="00AF5E8E" w:rsidP="006972E8">
            <w:r>
              <w:t>Parameters</w:t>
            </w:r>
          </w:p>
        </w:tc>
      </w:tr>
      <w:tr w:rsidR="00AF5E8E" w14:paraId="1FB12107" w14:textId="77777777" w:rsidTr="00AF5E8E">
        <w:tc>
          <w:tcPr>
            <w:tcW w:w="3192" w:type="dxa"/>
          </w:tcPr>
          <w:p w14:paraId="6FF0C95B" w14:textId="529213C0" w:rsidR="00AF5E8E" w:rsidRDefault="00AF5E8E" w:rsidP="006972E8">
            <w:r>
              <w:t>Ob00</w:t>
            </w:r>
          </w:p>
        </w:tc>
        <w:tc>
          <w:tcPr>
            <w:tcW w:w="3192" w:type="dxa"/>
          </w:tcPr>
          <w:p w14:paraId="03698C64" w14:textId="216487E0" w:rsidR="00AF5E8E" w:rsidRDefault="00AF5E8E" w:rsidP="006972E8">
            <w:r>
              <w:t>0x01</w:t>
            </w:r>
          </w:p>
        </w:tc>
        <w:tc>
          <w:tcPr>
            <w:tcW w:w="3192" w:type="dxa"/>
          </w:tcPr>
          <w:p w14:paraId="033B9433" w14:textId="76C08FF6" w:rsidR="00AF5E8E" w:rsidRDefault="00AF5E8E" w:rsidP="006972E8">
            <w:r>
              <w:t>See above</w:t>
            </w:r>
          </w:p>
        </w:tc>
      </w:tr>
      <w:tr w:rsidR="00AF5E8E" w14:paraId="15931D62" w14:textId="77777777" w:rsidTr="00AF5E8E">
        <w:tc>
          <w:tcPr>
            <w:tcW w:w="3192" w:type="dxa"/>
          </w:tcPr>
          <w:p w14:paraId="02EACAE5" w14:textId="35E17E74" w:rsidR="00AF5E8E" w:rsidRDefault="00AF5E8E" w:rsidP="006972E8">
            <w:r>
              <w:t>00</w:t>
            </w:r>
          </w:p>
        </w:tc>
        <w:tc>
          <w:tcPr>
            <w:tcW w:w="3192" w:type="dxa"/>
          </w:tcPr>
          <w:p w14:paraId="047667DF" w14:textId="629B5E6F" w:rsidR="00AF5E8E" w:rsidRDefault="00AF5E8E" w:rsidP="006972E8">
            <w:r>
              <w:t>000001</w:t>
            </w:r>
          </w:p>
        </w:tc>
        <w:tc>
          <w:tcPr>
            <w:tcW w:w="3192" w:type="dxa"/>
          </w:tcPr>
          <w:p w14:paraId="4D7B7DBA" w14:textId="4423722D" w:rsidR="00AF5E8E" w:rsidRDefault="00B16A0A" w:rsidP="006972E8">
            <w:r>
              <w:t>See above</w:t>
            </w:r>
          </w:p>
        </w:tc>
      </w:tr>
    </w:tbl>
    <w:p w14:paraId="0203C4DA" w14:textId="5191A763" w:rsidR="00AF5E8E" w:rsidRDefault="00AF5E8E" w:rsidP="006972E8"/>
    <w:p w14:paraId="5B7F1385" w14:textId="5A76EDF6" w:rsidR="00E0227C" w:rsidRDefault="00A80665" w:rsidP="006972E8">
      <w:r>
        <w:t>2-</w:t>
      </w:r>
      <w:r w:rsidR="00E0227C">
        <w:t>GenericProvisioningcontrolField</w:t>
      </w:r>
      <w:r w:rsidR="00C4425D">
        <w:t xml:space="preserve"> (</w:t>
      </w:r>
      <w:proofErr w:type="spellStart"/>
      <w:r w:rsidR="00C4425D">
        <w:t>GenericPDU</w:t>
      </w:r>
      <w:proofErr w:type="spellEnd"/>
      <w:r w:rsidR="00C4425D">
        <w:t>)</w:t>
      </w:r>
    </w:p>
    <w:tbl>
      <w:tblPr>
        <w:tblStyle w:val="TableGrid"/>
        <w:tblW w:w="0" w:type="auto"/>
        <w:tblLook w:val="04A0" w:firstRow="1" w:lastRow="0" w:firstColumn="1" w:lastColumn="0" w:noHBand="0" w:noVBand="1"/>
      </w:tblPr>
      <w:tblGrid>
        <w:gridCol w:w="1851"/>
        <w:gridCol w:w="1868"/>
        <w:gridCol w:w="1887"/>
        <w:gridCol w:w="1834"/>
        <w:gridCol w:w="1910"/>
      </w:tblGrid>
      <w:tr w:rsidR="006B54BB" w14:paraId="613958EC" w14:textId="77777777" w:rsidTr="007F7F67">
        <w:tc>
          <w:tcPr>
            <w:tcW w:w="1915" w:type="dxa"/>
          </w:tcPr>
          <w:p w14:paraId="1C12C20C" w14:textId="73B849B3" w:rsidR="006B54BB" w:rsidRDefault="006B54BB" w:rsidP="007F7F67">
            <w:r>
              <w:t>SegN</w:t>
            </w:r>
            <w:r w:rsidR="009421C6">
              <w:t>(bytes</w:t>
            </w:r>
          </w:p>
        </w:tc>
        <w:tc>
          <w:tcPr>
            <w:tcW w:w="1915" w:type="dxa"/>
          </w:tcPr>
          <w:p w14:paraId="16AB0620" w14:textId="363BF9B4" w:rsidR="006B54BB" w:rsidRDefault="006B54BB" w:rsidP="007F7F67">
            <w:r>
              <w:t>GPCF</w:t>
            </w:r>
            <w:r w:rsidR="009421C6">
              <w:t>(bytes)</w:t>
            </w:r>
          </w:p>
        </w:tc>
        <w:tc>
          <w:tcPr>
            <w:tcW w:w="1915" w:type="dxa"/>
          </w:tcPr>
          <w:p w14:paraId="3A16C335" w14:textId="77777777" w:rsidR="006B54BB" w:rsidRDefault="006B54BB" w:rsidP="007F7F67">
            <w:proofErr w:type="spellStart"/>
            <w:r>
              <w:t>TotalLength</w:t>
            </w:r>
            <w:proofErr w:type="spellEnd"/>
            <w:r>
              <w:t xml:space="preserve"> </w:t>
            </w:r>
          </w:p>
        </w:tc>
        <w:tc>
          <w:tcPr>
            <w:tcW w:w="1915" w:type="dxa"/>
          </w:tcPr>
          <w:p w14:paraId="164B89F8" w14:textId="77777777" w:rsidR="006B54BB" w:rsidRDefault="006B54BB" w:rsidP="007F7F67">
            <w:r>
              <w:t>FCS</w:t>
            </w:r>
          </w:p>
        </w:tc>
        <w:tc>
          <w:tcPr>
            <w:tcW w:w="1916" w:type="dxa"/>
          </w:tcPr>
          <w:p w14:paraId="6AF8AE08" w14:textId="77777777" w:rsidR="006B54BB" w:rsidRDefault="006B54BB" w:rsidP="007F7F67">
            <w:r>
              <w:t>DATA</w:t>
            </w:r>
          </w:p>
        </w:tc>
      </w:tr>
      <w:tr w:rsidR="006B54BB" w14:paraId="1F2437D2" w14:textId="77777777" w:rsidTr="007F7F67">
        <w:tc>
          <w:tcPr>
            <w:tcW w:w="1915" w:type="dxa"/>
          </w:tcPr>
          <w:p w14:paraId="701544DA" w14:textId="77777777" w:rsidR="006B54BB" w:rsidRDefault="006B54BB" w:rsidP="007F7F67">
            <w:r>
              <w:t>00</w:t>
            </w:r>
          </w:p>
        </w:tc>
        <w:tc>
          <w:tcPr>
            <w:tcW w:w="1915" w:type="dxa"/>
          </w:tcPr>
          <w:p w14:paraId="7AFF4758" w14:textId="77777777" w:rsidR="006B54BB" w:rsidRDefault="006B54BB" w:rsidP="007F7F67">
            <w:r>
              <w:t>00</w:t>
            </w:r>
          </w:p>
        </w:tc>
        <w:tc>
          <w:tcPr>
            <w:tcW w:w="1915" w:type="dxa"/>
          </w:tcPr>
          <w:p w14:paraId="2E60E764" w14:textId="4A2F50A8" w:rsidR="006B54BB" w:rsidRDefault="006B54BB" w:rsidP="007F7F67">
            <w:r>
              <w:t>00c</w:t>
            </w:r>
          </w:p>
        </w:tc>
        <w:tc>
          <w:tcPr>
            <w:tcW w:w="1915" w:type="dxa"/>
          </w:tcPr>
          <w:p w14:paraId="5699BADF" w14:textId="7D1B9F1D" w:rsidR="006B54BB" w:rsidRDefault="00DF4E13" w:rsidP="007F7F67">
            <w:r>
              <w:t>d6</w:t>
            </w:r>
          </w:p>
        </w:tc>
        <w:tc>
          <w:tcPr>
            <w:tcW w:w="1916" w:type="dxa"/>
          </w:tcPr>
          <w:p w14:paraId="62A2EB28" w14:textId="77777777" w:rsidR="006B54BB" w:rsidRDefault="006B54BB" w:rsidP="007F7F67">
            <w:proofErr w:type="spellStart"/>
            <w:r>
              <w:t>ProvsioningPDU</w:t>
            </w:r>
            <w:proofErr w:type="spellEnd"/>
          </w:p>
        </w:tc>
      </w:tr>
      <w:tr w:rsidR="006B54BB" w14:paraId="7E312172" w14:textId="77777777" w:rsidTr="007F7F67">
        <w:tc>
          <w:tcPr>
            <w:tcW w:w="1915" w:type="dxa"/>
          </w:tcPr>
          <w:p w14:paraId="4B7E4868" w14:textId="3EE66A41" w:rsidR="006B54BB" w:rsidRDefault="00B92FB3" w:rsidP="007F7F67">
            <w:r w:rsidRPr="00B92FB3">
              <w:t>000000</w:t>
            </w:r>
          </w:p>
        </w:tc>
        <w:tc>
          <w:tcPr>
            <w:tcW w:w="1915" w:type="dxa"/>
          </w:tcPr>
          <w:p w14:paraId="46ACA4CF" w14:textId="35E7319A" w:rsidR="006B54BB" w:rsidRDefault="00B92FB3" w:rsidP="007F7F67">
            <w:r w:rsidRPr="00B92FB3">
              <w:t>00</w:t>
            </w:r>
          </w:p>
        </w:tc>
        <w:tc>
          <w:tcPr>
            <w:tcW w:w="1915" w:type="dxa"/>
          </w:tcPr>
          <w:p w14:paraId="683B69AC" w14:textId="5E8BBAA1" w:rsidR="006B54BB" w:rsidRDefault="00B92FB3" w:rsidP="007F7F67">
            <w:r w:rsidRPr="00B92FB3">
              <w:t>000000001100</w:t>
            </w:r>
          </w:p>
        </w:tc>
        <w:tc>
          <w:tcPr>
            <w:tcW w:w="1915" w:type="dxa"/>
          </w:tcPr>
          <w:p w14:paraId="4A51C878" w14:textId="32562EEF" w:rsidR="006B54BB" w:rsidRDefault="00B92FB3" w:rsidP="007F7F67">
            <w:r w:rsidRPr="00B92FB3">
              <w:t>11010110</w:t>
            </w:r>
          </w:p>
        </w:tc>
        <w:tc>
          <w:tcPr>
            <w:tcW w:w="1916" w:type="dxa"/>
          </w:tcPr>
          <w:p w14:paraId="3E848D65" w14:textId="77777777" w:rsidR="006B54BB" w:rsidRDefault="006B54BB" w:rsidP="007F7F67"/>
        </w:tc>
      </w:tr>
    </w:tbl>
    <w:p w14:paraId="3C6BD995" w14:textId="77777777" w:rsidR="00406F42" w:rsidRDefault="00406F42" w:rsidP="006972E8"/>
    <w:p w14:paraId="058A0C9E" w14:textId="4A7A90CD" w:rsidR="006B54BB" w:rsidRDefault="00A80665" w:rsidP="006972E8">
      <w:r>
        <w:t>1-</w:t>
      </w:r>
      <w:r w:rsidR="00000034">
        <w:t>Transaction Start</w:t>
      </w:r>
    </w:p>
    <w:tbl>
      <w:tblPr>
        <w:tblStyle w:val="TableGrid"/>
        <w:tblW w:w="0" w:type="auto"/>
        <w:tblLook w:val="04A0" w:firstRow="1" w:lastRow="0" w:firstColumn="1" w:lastColumn="0" w:noHBand="0" w:noVBand="1"/>
      </w:tblPr>
      <w:tblGrid>
        <w:gridCol w:w="4056"/>
        <w:gridCol w:w="2310"/>
        <w:gridCol w:w="1456"/>
      </w:tblGrid>
      <w:tr w:rsidR="00E0227C" w14:paraId="42F52471" w14:textId="77777777" w:rsidTr="007F7F67">
        <w:tc>
          <w:tcPr>
            <w:tcW w:w="3978" w:type="dxa"/>
          </w:tcPr>
          <w:p w14:paraId="6DB65C6E" w14:textId="77777777" w:rsidR="00E0227C" w:rsidRDefault="00E0227C" w:rsidP="007F7F67">
            <w:pPr>
              <w:rPr>
                <w:b/>
                <w:bCs/>
              </w:rPr>
            </w:pPr>
            <w:proofErr w:type="spellStart"/>
            <w:r>
              <w:rPr>
                <w:b/>
                <w:bCs/>
              </w:rPr>
              <w:t>LinkID</w:t>
            </w:r>
            <w:proofErr w:type="spellEnd"/>
            <w:r>
              <w:rPr>
                <w:b/>
                <w:bCs/>
              </w:rPr>
              <w:t>(32)</w:t>
            </w:r>
          </w:p>
        </w:tc>
        <w:tc>
          <w:tcPr>
            <w:tcW w:w="2203" w:type="dxa"/>
          </w:tcPr>
          <w:p w14:paraId="0804D882" w14:textId="77777777" w:rsidR="00E0227C" w:rsidRDefault="00E0227C" w:rsidP="007F7F67">
            <w:pPr>
              <w:rPr>
                <w:b/>
                <w:bCs/>
              </w:rPr>
            </w:pPr>
            <w:proofErr w:type="spellStart"/>
            <w:r>
              <w:rPr>
                <w:b/>
                <w:bCs/>
              </w:rPr>
              <w:t>TransactionNumber</w:t>
            </w:r>
            <w:proofErr w:type="spellEnd"/>
          </w:p>
        </w:tc>
        <w:tc>
          <w:tcPr>
            <w:tcW w:w="1395" w:type="dxa"/>
          </w:tcPr>
          <w:p w14:paraId="3CF2A01C" w14:textId="77777777" w:rsidR="00E0227C" w:rsidRPr="00187246" w:rsidRDefault="00E0227C" w:rsidP="007F7F67">
            <w:proofErr w:type="spellStart"/>
            <w:r>
              <w:t>GenericPDU</w:t>
            </w:r>
            <w:proofErr w:type="spellEnd"/>
          </w:p>
        </w:tc>
      </w:tr>
      <w:tr w:rsidR="00E0227C" w14:paraId="1B9D79E2" w14:textId="77777777" w:rsidTr="007F7F67">
        <w:tc>
          <w:tcPr>
            <w:tcW w:w="3978" w:type="dxa"/>
          </w:tcPr>
          <w:p w14:paraId="5183EDD3" w14:textId="77777777" w:rsidR="00E0227C" w:rsidRDefault="00E0227C" w:rsidP="007F7F67">
            <w:pPr>
              <w:rPr>
                <w:b/>
                <w:bCs/>
              </w:rPr>
            </w:pPr>
            <w:r w:rsidRPr="006D3B3E">
              <w:t>23af5850</w:t>
            </w:r>
          </w:p>
        </w:tc>
        <w:tc>
          <w:tcPr>
            <w:tcW w:w="2203" w:type="dxa"/>
          </w:tcPr>
          <w:p w14:paraId="4D478B46" w14:textId="4FA4BCDE" w:rsidR="00E0227C" w:rsidRDefault="00E0227C" w:rsidP="007F7F67">
            <w:pPr>
              <w:rPr>
                <w:b/>
                <w:bCs/>
              </w:rPr>
            </w:pPr>
            <w:r>
              <w:rPr>
                <w:b/>
                <w:bCs/>
              </w:rPr>
              <w:t>80</w:t>
            </w:r>
          </w:p>
        </w:tc>
        <w:tc>
          <w:tcPr>
            <w:tcW w:w="1395" w:type="dxa"/>
          </w:tcPr>
          <w:p w14:paraId="4CB6CB2E" w14:textId="77777777" w:rsidR="00E0227C" w:rsidRDefault="00E0227C" w:rsidP="007F7F67">
            <w:pPr>
              <w:rPr>
                <w:b/>
                <w:bCs/>
              </w:rPr>
            </w:pPr>
          </w:p>
        </w:tc>
      </w:tr>
      <w:tr w:rsidR="00E0227C" w14:paraId="74C250BA" w14:textId="77777777" w:rsidTr="007F7F67">
        <w:tc>
          <w:tcPr>
            <w:tcW w:w="3978" w:type="dxa"/>
          </w:tcPr>
          <w:p w14:paraId="0359823C" w14:textId="77777777" w:rsidR="00E0227C" w:rsidRDefault="00E0227C" w:rsidP="007F7F67">
            <w:pPr>
              <w:rPr>
                <w:b/>
                <w:bCs/>
              </w:rPr>
            </w:pPr>
            <w:r w:rsidRPr="00013756">
              <w:rPr>
                <w:b/>
                <w:bCs/>
              </w:rPr>
              <w:lastRenderedPageBreak/>
              <w:t>00100011101011110101100001010000</w:t>
            </w:r>
          </w:p>
        </w:tc>
        <w:tc>
          <w:tcPr>
            <w:tcW w:w="2203" w:type="dxa"/>
          </w:tcPr>
          <w:p w14:paraId="1BE5F4F1" w14:textId="7C8697E5" w:rsidR="00E0227C" w:rsidRDefault="005A53A0" w:rsidP="007F7F67">
            <w:pPr>
              <w:rPr>
                <w:b/>
                <w:bCs/>
              </w:rPr>
            </w:pPr>
            <w:r w:rsidRPr="005A53A0">
              <w:rPr>
                <w:b/>
                <w:bCs/>
              </w:rPr>
              <w:t>10000000</w:t>
            </w:r>
          </w:p>
        </w:tc>
        <w:tc>
          <w:tcPr>
            <w:tcW w:w="1395" w:type="dxa"/>
          </w:tcPr>
          <w:p w14:paraId="5FF27D6B" w14:textId="0E516203" w:rsidR="00E0227C" w:rsidRDefault="00E0227C" w:rsidP="007F7F67">
            <w:pPr>
              <w:rPr>
                <w:b/>
                <w:bCs/>
              </w:rPr>
            </w:pPr>
            <w:r>
              <w:rPr>
                <w:b/>
                <w:bCs/>
              </w:rPr>
              <w:t>above</w:t>
            </w:r>
          </w:p>
        </w:tc>
      </w:tr>
    </w:tbl>
    <w:p w14:paraId="452D161E" w14:textId="77777777" w:rsidR="00E0227C" w:rsidRDefault="00E0227C" w:rsidP="006972E8"/>
    <w:p w14:paraId="439D9AD5" w14:textId="0D83FC53" w:rsidR="00000034" w:rsidRDefault="00000034" w:rsidP="00000034"/>
    <w:p w14:paraId="7B34F4EE" w14:textId="7F4A71DE" w:rsidR="00000034" w:rsidRDefault="00E9508C" w:rsidP="006972E8">
      <w:pPr>
        <w:rPr>
          <w:b/>
          <w:bCs/>
          <w:sz w:val="32"/>
          <w:szCs w:val="32"/>
        </w:rPr>
      </w:pPr>
      <w:r w:rsidRPr="00E9508C">
        <w:rPr>
          <w:b/>
          <w:bCs/>
          <w:sz w:val="32"/>
          <w:szCs w:val="32"/>
        </w:rPr>
        <w:t>Now we acknowledge the PB-ADV Transaction that just took place</w:t>
      </w:r>
    </w:p>
    <w:p w14:paraId="7B9E9905" w14:textId="41707CF0" w:rsidR="00F90555" w:rsidRDefault="00F90555" w:rsidP="006972E8">
      <w:pPr>
        <w:rPr>
          <w:b/>
          <w:bCs/>
          <w:sz w:val="32"/>
          <w:szCs w:val="32"/>
        </w:rPr>
      </w:pPr>
      <w:r>
        <w:rPr>
          <w:b/>
          <w:bCs/>
          <w:sz w:val="32"/>
          <w:szCs w:val="32"/>
        </w:rPr>
        <w:t>Provisioner-&gt;</w:t>
      </w:r>
      <w:proofErr w:type="spellStart"/>
      <w:r>
        <w:rPr>
          <w:b/>
          <w:bCs/>
          <w:sz w:val="32"/>
          <w:szCs w:val="32"/>
        </w:rPr>
        <w:t>Provisionee</w:t>
      </w:r>
      <w:proofErr w:type="spellEnd"/>
      <w:r w:rsidR="000E4CB5">
        <w:rPr>
          <w:b/>
          <w:bCs/>
          <w:sz w:val="32"/>
          <w:szCs w:val="32"/>
        </w:rPr>
        <w:t xml:space="preserve"> (The provisioner </w:t>
      </w:r>
      <w:proofErr w:type="spellStart"/>
      <w:r w:rsidR="000E4CB5">
        <w:rPr>
          <w:b/>
          <w:bCs/>
          <w:sz w:val="32"/>
          <w:szCs w:val="32"/>
        </w:rPr>
        <w:t>ackn</w:t>
      </w:r>
      <w:proofErr w:type="spellEnd"/>
      <w:r w:rsidR="000E4CB5">
        <w:rPr>
          <w:b/>
          <w:bCs/>
          <w:sz w:val="32"/>
          <w:szCs w:val="32"/>
        </w:rPr>
        <w:t xml:space="preserve"> that they got the message) The provisioner shall calculate the FCS for the PDU and if it matches the FCS in the </w:t>
      </w:r>
      <w:proofErr w:type="spellStart"/>
      <w:r w:rsidR="000E4CB5">
        <w:rPr>
          <w:b/>
          <w:bCs/>
          <w:sz w:val="32"/>
          <w:szCs w:val="32"/>
        </w:rPr>
        <w:t>startPDU</w:t>
      </w:r>
      <w:proofErr w:type="spellEnd"/>
      <w:r w:rsidR="000E4CB5">
        <w:rPr>
          <w:b/>
          <w:bCs/>
          <w:sz w:val="32"/>
          <w:szCs w:val="32"/>
        </w:rPr>
        <w:t xml:space="preserve"> it shall send this </w:t>
      </w:r>
      <w:proofErr w:type="spellStart"/>
      <w:r w:rsidR="000E4CB5">
        <w:rPr>
          <w:b/>
          <w:bCs/>
          <w:sz w:val="32"/>
          <w:szCs w:val="32"/>
        </w:rPr>
        <w:t>t</w:t>
      </w:r>
      <w:r w:rsidR="00853635">
        <w:rPr>
          <w:b/>
          <w:bCs/>
          <w:sz w:val="32"/>
          <w:szCs w:val="32"/>
        </w:rPr>
        <w:t>r</w:t>
      </w:r>
      <w:r w:rsidR="000E4CB5">
        <w:rPr>
          <w:b/>
          <w:bCs/>
          <w:sz w:val="32"/>
          <w:szCs w:val="32"/>
        </w:rPr>
        <w:t>ansacation</w:t>
      </w:r>
      <w:proofErr w:type="spellEnd"/>
      <w:r w:rsidR="000E4CB5">
        <w:rPr>
          <w:b/>
          <w:bCs/>
          <w:sz w:val="32"/>
          <w:szCs w:val="32"/>
        </w:rPr>
        <w:t xml:space="preserve"> ack PDU</w:t>
      </w:r>
    </w:p>
    <w:p w14:paraId="07DA8E71" w14:textId="3A616A35" w:rsidR="009A3EC5" w:rsidRDefault="009A3EC5" w:rsidP="006972E8">
      <w:pPr>
        <w:rPr>
          <w:b/>
          <w:bCs/>
          <w:sz w:val="32"/>
          <w:szCs w:val="32"/>
        </w:rPr>
      </w:pPr>
      <w:r>
        <w:rPr>
          <w:b/>
          <w:bCs/>
          <w:sz w:val="32"/>
          <w:szCs w:val="32"/>
        </w:rPr>
        <w:t xml:space="preserve">FCS is calculated </w:t>
      </w:r>
      <w:r w:rsidRPr="009A3EC5">
        <w:rPr>
          <w:b/>
          <w:bCs/>
          <w:sz w:val="32"/>
          <w:szCs w:val="32"/>
        </w:rPr>
        <w:t>over the Provisioning PDU only</w:t>
      </w:r>
    </w:p>
    <w:p w14:paraId="3EF318FC" w14:textId="6C86D840" w:rsidR="00A1684F" w:rsidRDefault="00A1684F" w:rsidP="00A1684F">
      <w:r>
        <w:rPr>
          <w:sz w:val="32"/>
          <w:szCs w:val="32"/>
        </w:rPr>
        <w:t xml:space="preserve">Message = </w:t>
      </w:r>
      <w:r w:rsidR="0083763A" w:rsidRPr="0083763A">
        <w:t>010100010000000000000000</w:t>
      </w:r>
    </w:p>
    <w:p w14:paraId="5B9219D0" w14:textId="4BAD5B1C" w:rsidR="00B070E8" w:rsidRDefault="00B070E8" w:rsidP="00A1684F">
      <w:r>
        <w:t>FCS</w:t>
      </w:r>
      <w:r w:rsidR="00F62BC4">
        <w:t>(provisioning PDU only)</w:t>
      </w:r>
      <w:r>
        <w:t xml:space="preserve"> = </w:t>
      </w:r>
      <w:r w:rsidR="00650501">
        <w:t>x^8 + x^2 +x^1 +1</w:t>
      </w:r>
    </w:p>
    <w:p w14:paraId="4D0523BB" w14:textId="77777777" w:rsidR="00611CC4" w:rsidRDefault="00611CC4" w:rsidP="00A1684F"/>
    <w:p w14:paraId="6B460670" w14:textId="372A73B3" w:rsidR="00A1684F" w:rsidRDefault="00611CC4" w:rsidP="006972E8">
      <w:pPr>
        <w:rPr>
          <w:sz w:val="32"/>
          <w:szCs w:val="32"/>
        </w:rPr>
      </w:pPr>
      <w:r w:rsidRPr="00611CC4">
        <w:rPr>
          <w:noProof/>
          <w:sz w:val="32"/>
          <w:szCs w:val="32"/>
        </w:rPr>
        <w:drawing>
          <wp:inline distT="0" distB="0" distL="0" distR="0" wp14:anchorId="36EE1935" wp14:editId="31B63C0C">
            <wp:extent cx="5943600" cy="4561840"/>
            <wp:effectExtent l="0" t="0" r="0" b="0"/>
            <wp:docPr id="38316000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60003" name="Picture 1" descr="Table&#10;&#10;Description automatically generated"/>
                    <pic:cNvPicPr/>
                  </pic:nvPicPr>
                  <pic:blipFill>
                    <a:blip r:embed="rId25"/>
                    <a:stretch>
                      <a:fillRect/>
                    </a:stretch>
                  </pic:blipFill>
                  <pic:spPr>
                    <a:xfrm>
                      <a:off x="0" y="0"/>
                      <a:ext cx="5943600" cy="4561840"/>
                    </a:xfrm>
                    <a:prstGeom prst="rect">
                      <a:avLst/>
                    </a:prstGeom>
                  </pic:spPr>
                </pic:pic>
              </a:graphicData>
            </a:graphic>
          </wp:inline>
        </w:drawing>
      </w:r>
    </w:p>
    <w:p w14:paraId="017D4C9B" w14:textId="77777777" w:rsidR="00D325F9" w:rsidRPr="00A1684F" w:rsidRDefault="00D325F9" w:rsidP="006972E8">
      <w:pPr>
        <w:rPr>
          <w:sz w:val="32"/>
          <w:szCs w:val="32"/>
        </w:rPr>
      </w:pPr>
    </w:p>
    <w:p w14:paraId="03A0A6F1" w14:textId="76DB857D" w:rsidR="00253A6E" w:rsidRDefault="00253A6E" w:rsidP="00253A6E">
      <w:r w:rsidRPr="00253A6E">
        <w:t>PBADV Transaction Acknowledge</w:t>
      </w:r>
      <w:r w:rsidR="009E2115">
        <w:t xml:space="preserve"> since when a sender sends a message the other device has to acknowledge it. </w:t>
      </w:r>
    </w:p>
    <w:p w14:paraId="186DA9F5" w14:textId="599A1BA7" w:rsidR="007861EB" w:rsidRDefault="007861EB" w:rsidP="007861EB">
      <w:r w:rsidRPr="007861EB">
        <w:t>When the first message in a transaction is sent, the sender shall start the acknowledgment timer with an</w:t>
      </w:r>
      <w:r>
        <w:t xml:space="preserve">  </w:t>
      </w:r>
      <w:r w:rsidRPr="007861EB">
        <w:t>initial value of 30 seconds. When the Transaction Acknowledgment message for the transaction is</w:t>
      </w:r>
      <w:r>
        <w:t xml:space="preserve"> </w:t>
      </w:r>
      <w:r w:rsidRPr="007861EB">
        <w:t xml:space="preserve">received, the sender shall stop the acknowledgment timer. When the </w:t>
      </w:r>
      <w:r w:rsidRPr="007861EB">
        <w:lastRenderedPageBreak/>
        <w:t>acknowledgment timer expires, the</w:t>
      </w:r>
      <w:r>
        <w:t xml:space="preserve"> </w:t>
      </w:r>
      <w:r w:rsidRPr="007861EB">
        <w:t>sender shall cancel the transaction, cancel the provisioning process, and close the link</w:t>
      </w:r>
      <w:r>
        <w:t>.</w:t>
      </w:r>
    </w:p>
    <w:p w14:paraId="104549F9" w14:textId="77777777" w:rsidR="007861EB" w:rsidRPr="00253A6E" w:rsidRDefault="007861EB" w:rsidP="00253A6E"/>
    <w:p w14:paraId="45312924" w14:textId="77777777" w:rsidR="00253A6E" w:rsidRPr="00253A6E" w:rsidRDefault="00253A6E" w:rsidP="00253A6E">
      <w:proofErr w:type="spellStart"/>
      <w:r w:rsidRPr="00253A6E">
        <w:t>LinkID</w:t>
      </w:r>
      <w:proofErr w:type="spellEnd"/>
      <w:r w:rsidRPr="00253A6E">
        <w:t xml:space="preserve"> : 23af5850</w:t>
      </w:r>
    </w:p>
    <w:p w14:paraId="0A042FC2" w14:textId="77777777" w:rsidR="00253A6E" w:rsidRPr="00253A6E" w:rsidRDefault="00253A6E" w:rsidP="00253A6E">
      <w:r w:rsidRPr="00253A6E">
        <w:t>Transaction : 80</w:t>
      </w:r>
    </w:p>
    <w:p w14:paraId="4971A40A" w14:textId="5DA8EB9C" w:rsidR="00253A6E" w:rsidRPr="00253A6E" w:rsidRDefault="00253A6E" w:rsidP="00253A6E">
      <w:r w:rsidRPr="00253A6E">
        <w:t>Message : 23af58508001</w:t>
      </w:r>
    </w:p>
    <w:p w14:paraId="3EACC77A" w14:textId="2384AE04" w:rsidR="00E9508C" w:rsidRPr="00AC5C5A" w:rsidRDefault="00AC5C5A" w:rsidP="006972E8">
      <w:pPr>
        <w:rPr>
          <w:sz w:val="32"/>
          <w:szCs w:val="32"/>
        </w:rPr>
      </w:pPr>
      <w:r w:rsidRPr="00AC5C5A">
        <w:rPr>
          <w:sz w:val="32"/>
          <w:szCs w:val="32"/>
        </w:rPr>
        <w:t>1-Transaction Start</w:t>
      </w:r>
    </w:p>
    <w:tbl>
      <w:tblPr>
        <w:tblStyle w:val="TableGrid"/>
        <w:tblW w:w="0" w:type="auto"/>
        <w:tblLook w:val="04A0" w:firstRow="1" w:lastRow="0" w:firstColumn="1" w:lastColumn="0" w:noHBand="0" w:noVBand="1"/>
      </w:tblPr>
      <w:tblGrid>
        <w:gridCol w:w="4056"/>
        <w:gridCol w:w="2310"/>
        <w:gridCol w:w="1456"/>
      </w:tblGrid>
      <w:tr w:rsidR="00E9508C" w14:paraId="3615E14F" w14:textId="77777777" w:rsidTr="007F7F67">
        <w:tc>
          <w:tcPr>
            <w:tcW w:w="3978" w:type="dxa"/>
          </w:tcPr>
          <w:p w14:paraId="33059BD2" w14:textId="77777777" w:rsidR="00E9508C" w:rsidRDefault="00E9508C" w:rsidP="007F7F67">
            <w:pPr>
              <w:rPr>
                <w:b/>
                <w:bCs/>
              </w:rPr>
            </w:pPr>
            <w:proofErr w:type="spellStart"/>
            <w:r>
              <w:rPr>
                <w:b/>
                <w:bCs/>
              </w:rPr>
              <w:t>LinkID</w:t>
            </w:r>
            <w:proofErr w:type="spellEnd"/>
            <w:r>
              <w:rPr>
                <w:b/>
                <w:bCs/>
              </w:rPr>
              <w:t>(32)</w:t>
            </w:r>
          </w:p>
        </w:tc>
        <w:tc>
          <w:tcPr>
            <w:tcW w:w="2203" w:type="dxa"/>
          </w:tcPr>
          <w:p w14:paraId="79379E21" w14:textId="77777777" w:rsidR="00E9508C" w:rsidRDefault="00E9508C" w:rsidP="007F7F67">
            <w:pPr>
              <w:rPr>
                <w:b/>
                <w:bCs/>
              </w:rPr>
            </w:pPr>
            <w:proofErr w:type="spellStart"/>
            <w:r>
              <w:rPr>
                <w:b/>
                <w:bCs/>
              </w:rPr>
              <w:t>TransactionNumber</w:t>
            </w:r>
            <w:proofErr w:type="spellEnd"/>
          </w:p>
        </w:tc>
        <w:tc>
          <w:tcPr>
            <w:tcW w:w="1395" w:type="dxa"/>
          </w:tcPr>
          <w:p w14:paraId="65BA45D5" w14:textId="77777777" w:rsidR="00E9508C" w:rsidRPr="00187246" w:rsidRDefault="00E9508C" w:rsidP="007F7F67">
            <w:proofErr w:type="spellStart"/>
            <w:r>
              <w:t>GenericPDU</w:t>
            </w:r>
            <w:proofErr w:type="spellEnd"/>
          </w:p>
        </w:tc>
      </w:tr>
      <w:tr w:rsidR="00E9508C" w14:paraId="09554888" w14:textId="77777777" w:rsidTr="007F7F67">
        <w:tc>
          <w:tcPr>
            <w:tcW w:w="3978" w:type="dxa"/>
          </w:tcPr>
          <w:p w14:paraId="007160E1" w14:textId="77777777" w:rsidR="00E9508C" w:rsidRDefault="00E9508C" w:rsidP="007F7F67">
            <w:pPr>
              <w:rPr>
                <w:b/>
                <w:bCs/>
              </w:rPr>
            </w:pPr>
            <w:r w:rsidRPr="006D3B3E">
              <w:t>23af5850</w:t>
            </w:r>
          </w:p>
        </w:tc>
        <w:tc>
          <w:tcPr>
            <w:tcW w:w="2203" w:type="dxa"/>
          </w:tcPr>
          <w:p w14:paraId="189E4EAA" w14:textId="77777777" w:rsidR="00E9508C" w:rsidRDefault="00E9508C" w:rsidP="007F7F67">
            <w:pPr>
              <w:rPr>
                <w:b/>
                <w:bCs/>
              </w:rPr>
            </w:pPr>
            <w:r>
              <w:rPr>
                <w:b/>
                <w:bCs/>
              </w:rPr>
              <w:t>80</w:t>
            </w:r>
          </w:p>
        </w:tc>
        <w:tc>
          <w:tcPr>
            <w:tcW w:w="1395" w:type="dxa"/>
          </w:tcPr>
          <w:p w14:paraId="0C3C88B5" w14:textId="77777777" w:rsidR="00E9508C" w:rsidRDefault="00E9508C" w:rsidP="007F7F67">
            <w:pPr>
              <w:rPr>
                <w:b/>
                <w:bCs/>
              </w:rPr>
            </w:pPr>
          </w:p>
        </w:tc>
      </w:tr>
      <w:tr w:rsidR="00E9508C" w14:paraId="2F23BAD4" w14:textId="77777777" w:rsidTr="007F7F67">
        <w:tc>
          <w:tcPr>
            <w:tcW w:w="3978" w:type="dxa"/>
          </w:tcPr>
          <w:p w14:paraId="27CC5127" w14:textId="77777777" w:rsidR="00E9508C" w:rsidRDefault="00E9508C" w:rsidP="007F7F67">
            <w:pPr>
              <w:rPr>
                <w:b/>
                <w:bCs/>
              </w:rPr>
            </w:pPr>
            <w:r w:rsidRPr="00013756">
              <w:rPr>
                <w:b/>
                <w:bCs/>
              </w:rPr>
              <w:t>00100011101011110101100001010000</w:t>
            </w:r>
          </w:p>
        </w:tc>
        <w:tc>
          <w:tcPr>
            <w:tcW w:w="2203" w:type="dxa"/>
          </w:tcPr>
          <w:p w14:paraId="645208CA" w14:textId="77777777" w:rsidR="00E9508C" w:rsidRDefault="00E9508C" w:rsidP="007F7F67">
            <w:pPr>
              <w:rPr>
                <w:b/>
                <w:bCs/>
              </w:rPr>
            </w:pPr>
            <w:r w:rsidRPr="005A53A0">
              <w:rPr>
                <w:b/>
                <w:bCs/>
              </w:rPr>
              <w:t>10000000</w:t>
            </w:r>
          </w:p>
        </w:tc>
        <w:tc>
          <w:tcPr>
            <w:tcW w:w="1395" w:type="dxa"/>
          </w:tcPr>
          <w:p w14:paraId="3A2817BF" w14:textId="77777777" w:rsidR="00E9508C" w:rsidRDefault="00E9508C" w:rsidP="007F7F67">
            <w:pPr>
              <w:rPr>
                <w:b/>
                <w:bCs/>
              </w:rPr>
            </w:pPr>
            <w:r>
              <w:rPr>
                <w:b/>
                <w:bCs/>
              </w:rPr>
              <w:t>above</w:t>
            </w:r>
          </w:p>
        </w:tc>
      </w:tr>
    </w:tbl>
    <w:p w14:paraId="6837A53D" w14:textId="77777777" w:rsidR="00E9508C" w:rsidRDefault="00E9508C" w:rsidP="006972E8">
      <w:pPr>
        <w:rPr>
          <w:b/>
          <w:bCs/>
          <w:sz w:val="32"/>
          <w:szCs w:val="32"/>
        </w:rPr>
      </w:pPr>
    </w:p>
    <w:tbl>
      <w:tblPr>
        <w:tblStyle w:val="TableGrid"/>
        <w:tblW w:w="0" w:type="auto"/>
        <w:tblLook w:val="04A0" w:firstRow="1" w:lastRow="0" w:firstColumn="1" w:lastColumn="0" w:noHBand="0" w:noVBand="1"/>
      </w:tblPr>
      <w:tblGrid>
        <w:gridCol w:w="4671"/>
        <w:gridCol w:w="4679"/>
      </w:tblGrid>
      <w:tr w:rsidR="00645B06" w14:paraId="3D49FE60" w14:textId="77777777" w:rsidTr="007F7F67">
        <w:tc>
          <w:tcPr>
            <w:tcW w:w="4788" w:type="dxa"/>
          </w:tcPr>
          <w:p w14:paraId="73B3A603" w14:textId="77777777" w:rsidR="00645B06" w:rsidRDefault="00645B06" w:rsidP="007F7F67">
            <w:r>
              <w:t>Padding (6)bits</w:t>
            </w:r>
          </w:p>
        </w:tc>
        <w:tc>
          <w:tcPr>
            <w:tcW w:w="4788" w:type="dxa"/>
          </w:tcPr>
          <w:p w14:paraId="4DF4A425" w14:textId="77777777" w:rsidR="00645B06" w:rsidRDefault="00645B06" w:rsidP="007F7F67">
            <w:r>
              <w:t>GPCF(2)bits</w:t>
            </w:r>
          </w:p>
        </w:tc>
      </w:tr>
      <w:tr w:rsidR="00645B06" w14:paraId="09FCA7CC" w14:textId="77777777" w:rsidTr="007F7F67">
        <w:trPr>
          <w:trHeight w:val="70"/>
        </w:trPr>
        <w:tc>
          <w:tcPr>
            <w:tcW w:w="4788" w:type="dxa"/>
          </w:tcPr>
          <w:p w14:paraId="5AB08808" w14:textId="77777777" w:rsidR="00645B06" w:rsidRDefault="00645B06" w:rsidP="007F7F67">
            <w:r>
              <w:t>0b000000</w:t>
            </w:r>
          </w:p>
        </w:tc>
        <w:tc>
          <w:tcPr>
            <w:tcW w:w="4788" w:type="dxa"/>
          </w:tcPr>
          <w:p w14:paraId="415F8EF8" w14:textId="77777777" w:rsidR="00645B06" w:rsidRDefault="00645B06" w:rsidP="007F7F67">
            <w:r>
              <w:t>01</w:t>
            </w:r>
          </w:p>
        </w:tc>
      </w:tr>
    </w:tbl>
    <w:p w14:paraId="6A91BAAE" w14:textId="77777777" w:rsidR="00645B06" w:rsidRDefault="00645B06" w:rsidP="006972E8">
      <w:pPr>
        <w:rPr>
          <w:b/>
          <w:bCs/>
          <w:sz w:val="32"/>
          <w:szCs w:val="32"/>
        </w:rPr>
      </w:pPr>
    </w:p>
    <w:p w14:paraId="6002624C" w14:textId="0AD45E57" w:rsidR="00645B06" w:rsidRDefault="00E44DE0" w:rsidP="006972E8">
      <w:pPr>
        <w:rPr>
          <w:b/>
          <w:bCs/>
          <w:sz w:val="32"/>
          <w:szCs w:val="32"/>
        </w:rPr>
      </w:pPr>
      <w:r>
        <w:rPr>
          <w:b/>
          <w:bCs/>
          <w:sz w:val="32"/>
          <w:szCs w:val="32"/>
        </w:rPr>
        <w:t>PB-ADV-Provisioning Start:</w:t>
      </w:r>
    </w:p>
    <w:p w14:paraId="300340AB" w14:textId="35ACA405" w:rsidR="00E44DE0" w:rsidRPr="00E44DE0" w:rsidRDefault="00E44DE0" w:rsidP="006972E8">
      <w:pPr>
        <w:rPr>
          <w:sz w:val="32"/>
          <w:szCs w:val="32"/>
        </w:rPr>
      </w:pPr>
      <w:r w:rsidRPr="00E44DE0">
        <w:rPr>
          <w:sz w:val="32"/>
          <w:szCs w:val="32"/>
        </w:rPr>
        <w:t>After the provisioner receives the capabilities send a provisioning start message stating the algorithm and authentication method used</w:t>
      </w:r>
      <w:r w:rsidR="00BC564D">
        <w:rPr>
          <w:sz w:val="32"/>
          <w:szCs w:val="32"/>
        </w:rPr>
        <w:t xml:space="preserve"> but no keys or anything</w:t>
      </w:r>
    </w:p>
    <w:p w14:paraId="4809CDAF" w14:textId="77777777" w:rsidR="00E44DE0" w:rsidRPr="00E44DE0" w:rsidRDefault="00E44DE0" w:rsidP="00E44DE0">
      <w:pPr>
        <w:spacing w:after="160" w:line="259" w:lineRule="auto"/>
        <w:rPr>
          <w:sz w:val="32"/>
          <w:szCs w:val="32"/>
        </w:rPr>
      </w:pPr>
      <w:r w:rsidRPr="00E44DE0">
        <w:rPr>
          <w:sz w:val="32"/>
          <w:szCs w:val="32"/>
        </w:rPr>
        <w:t>Provisioning Start</w:t>
      </w:r>
    </w:p>
    <w:p w14:paraId="3B2482C0" w14:textId="77777777" w:rsidR="00E44DE0" w:rsidRPr="00E44DE0" w:rsidRDefault="00E44DE0" w:rsidP="00E44DE0">
      <w:pPr>
        <w:spacing w:after="160" w:line="259" w:lineRule="auto"/>
        <w:rPr>
          <w:sz w:val="32"/>
          <w:szCs w:val="32"/>
        </w:rPr>
      </w:pPr>
      <w:r w:rsidRPr="00E44DE0">
        <w:rPr>
          <w:sz w:val="32"/>
          <w:szCs w:val="32"/>
        </w:rPr>
        <w:t>Algorithm : 00</w:t>
      </w:r>
    </w:p>
    <w:p w14:paraId="02B8C0DE" w14:textId="77777777" w:rsidR="00E44DE0" w:rsidRPr="00E44DE0" w:rsidRDefault="00E44DE0" w:rsidP="00E44DE0">
      <w:pPr>
        <w:spacing w:after="160" w:line="259" w:lineRule="auto"/>
        <w:rPr>
          <w:sz w:val="32"/>
          <w:szCs w:val="32"/>
        </w:rPr>
      </w:pPr>
      <w:r w:rsidRPr="00E44DE0">
        <w:rPr>
          <w:sz w:val="32"/>
          <w:szCs w:val="32"/>
        </w:rPr>
        <w:t>Pub Key Type : 0000</w:t>
      </w:r>
    </w:p>
    <w:p w14:paraId="04CBB235" w14:textId="77777777" w:rsidR="00E44DE0" w:rsidRPr="00E44DE0" w:rsidRDefault="00E44DE0" w:rsidP="00E44DE0">
      <w:pPr>
        <w:spacing w:after="160" w:line="259" w:lineRule="auto"/>
        <w:rPr>
          <w:sz w:val="32"/>
          <w:szCs w:val="32"/>
        </w:rPr>
      </w:pPr>
      <w:r w:rsidRPr="00E44DE0">
        <w:rPr>
          <w:sz w:val="32"/>
          <w:szCs w:val="32"/>
        </w:rPr>
        <w:t>Authentication Method : 00</w:t>
      </w:r>
    </w:p>
    <w:p w14:paraId="15805F85" w14:textId="77777777" w:rsidR="00E44DE0" w:rsidRPr="00E44DE0" w:rsidRDefault="00E44DE0" w:rsidP="00E44DE0">
      <w:pPr>
        <w:spacing w:after="160" w:line="259" w:lineRule="auto"/>
        <w:rPr>
          <w:sz w:val="32"/>
          <w:szCs w:val="32"/>
        </w:rPr>
      </w:pPr>
      <w:r w:rsidRPr="00E44DE0">
        <w:rPr>
          <w:sz w:val="32"/>
          <w:szCs w:val="32"/>
        </w:rPr>
        <w:t>Authentication Action : 00</w:t>
      </w:r>
    </w:p>
    <w:p w14:paraId="78DD27A2" w14:textId="77777777" w:rsidR="00E44DE0" w:rsidRPr="00E44DE0" w:rsidRDefault="00E44DE0" w:rsidP="00E44DE0">
      <w:pPr>
        <w:spacing w:after="160" w:line="259" w:lineRule="auto"/>
        <w:rPr>
          <w:sz w:val="32"/>
          <w:szCs w:val="32"/>
        </w:rPr>
      </w:pPr>
      <w:r w:rsidRPr="00E44DE0">
        <w:rPr>
          <w:sz w:val="32"/>
          <w:szCs w:val="32"/>
        </w:rPr>
        <w:t>Authentication Size : 00</w:t>
      </w:r>
    </w:p>
    <w:p w14:paraId="57465E84" w14:textId="77777777" w:rsidR="00E44DE0" w:rsidRPr="00E44DE0" w:rsidRDefault="00E44DE0" w:rsidP="00E44DE0">
      <w:pPr>
        <w:spacing w:after="160" w:line="259" w:lineRule="auto"/>
        <w:rPr>
          <w:sz w:val="32"/>
          <w:szCs w:val="32"/>
        </w:rPr>
      </w:pPr>
      <w:r w:rsidRPr="00E44DE0">
        <w:rPr>
          <w:sz w:val="32"/>
          <w:szCs w:val="32"/>
        </w:rPr>
        <w:t>Message : 020000000000</w:t>
      </w:r>
    </w:p>
    <w:p w14:paraId="41A4CE89" w14:textId="77777777" w:rsidR="00E44DE0" w:rsidRPr="00E44DE0" w:rsidRDefault="00E44DE0" w:rsidP="00E44DE0">
      <w:pPr>
        <w:spacing w:after="160" w:line="259" w:lineRule="auto"/>
        <w:rPr>
          <w:sz w:val="32"/>
          <w:szCs w:val="32"/>
        </w:rPr>
      </w:pPr>
      <w:proofErr w:type="spellStart"/>
      <w:r w:rsidRPr="00E44DE0">
        <w:rPr>
          <w:sz w:val="32"/>
          <w:szCs w:val="32"/>
        </w:rPr>
        <w:t>LinkID</w:t>
      </w:r>
      <w:proofErr w:type="spellEnd"/>
      <w:r w:rsidRPr="00E44DE0">
        <w:rPr>
          <w:sz w:val="32"/>
          <w:szCs w:val="32"/>
        </w:rPr>
        <w:t xml:space="preserve"> : 23af5850</w:t>
      </w:r>
    </w:p>
    <w:p w14:paraId="6A943CC7" w14:textId="77777777" w:rsidR="00E44DE0" w:rsidRPr="00E44DE0" w:rsidRDefault="00E44DE0" w:rsidP="00E44DE0">
      <w:pPr>
        <w:spacing w:after="160" w:line="259" w:lineRule="auto"/>
        <w:rPr>
          <w:sz w:val="32"/>
          <w:szCs w:val="32"/>
        </w:rPr>
      </w:pPr>
      <w:r w:rsidRPr="00E44DE0">
        <w:rPr>
          <w:sz w:val="32"/>
          <w:szCs w:val="32"/>
        </w:rPr>
        <w:t>Transaction : 01</w:t>
      </w:r>
    </w:p>
    <w:p w14:paraId="53EC846B" w14:textId="77777777" w:rsidR="00E44DE0" w:rsidRPr="00E44DE0" w:rsidRDefault="00E44DE0" w:rsidP="00E44DE0">
      <w:pPr>
        <w:spacing w:after="160" w:line="259" w:lineRule="auto"/>
        <w:rPr>
          <w:sz w:val="32"/>
          <w:szCs w:val="32"/>
        </w:rPr>
      </w:pPr>
      <w:r w:rsidRPr="00E44DE0">
        <w:rPr>
          <w:sz w:val="32"/>
          <w:szCs w:val="32"/>
        </w:rPr>
        <w:t>Segment0 : 020000000000</w:t>
      </w:r>
    </w:p>
    <w:p w14:paraId="33A0ECD1" w14:textId="77777777" w:rsidR="00E44DE0" w:rsidRPr="00E44DE0" w:rsidRDefault="00E44DE0" w:rsidP="00E44DE0">
      <w:pPr>
        <w:spacing w:after="160" w:line="259" w:lineRule="auto"/>
        <w:rPr>
          <w:sz w:val="32"/>
          <w:szCs w:val="32"/>
        </w:rPr>
      </w:pPr>
      <w:proofErr w:type="spellStart"/>
      <w:r w:rsidRPr="00E44DE0">
        <w:rPr>
          <w:sz w:val="32"/>
          <w:szCs w:val="32"/>
        </w:rPr>
        <w:t>SegN</w:t>
      </w:r>
      <w:proofErr w:type="spellEnd"/>
      <w:r w:rsidRPr="00E44DE0">
        <w:rPr>
          <w:sz w:val="32"/>
          <w:szCs w:val="32"/>
        </w:rPr>
        <w:t xml:space="preserve"> : 00</w:t>
      </w:r>
    </w:p>
    <w:p w14:paraId="3FA9CFA3" w14:textId="77777777" w:rsidR="00E44DE0" w:rsidRPr="00E44DE0" w:rsidRDefault="00E44DE0" w:rsidP="00E44DE0">
      <w:pPr>
        <w:spacing w:after="160" w:line="259" w:lineRule="auto"/>
        <w:rPr>
          <w:sz w:val="32"/>
          <w:szCs w:val="32"/>
        </w:rPr>
      </w:pPr>
      <w:r w:rsidRPr="00E44DE0">
        <w:rPr>
          <w:sz w:val="32"/>
          <w:szCs w:val="32"/>
        </w:rPr>
        <w:t>PDU Length : 0006</w:t>
      </w:r>
    </w:p>
    <w:p w14:paraId="708F8584" w14:textId="77777777" w:rsidR="00E44DE0" w:rsidRPr="00E44DE0" w:rsidRDefault="00E44DE0" w:rsidP="00E44DE0">
      <w:pPr>
        <w:spacing w:after="160" w:line="259" w:lineRule="auto"/>
        <w:rPr>
          <w:sz w:val="32"/>
          <w:szCs w:val="32"/>
        </w:rPr>
      </w:pPr>
      <w:r w:rsidRPr="00E44DE0">
        <w:rPr>
          <w:sz w:val="32"/>
          <w:szCs w:val="32"/>
        </w:rPr>
        <w:t>FCS : 64</w:t>
      </w:r>
    </w:p>
    <w:p w14:paraId="62B4DCC0" w14:textId="4D0208F8" w:rsidR="00E44DE0" w:rsidRDefault="00E44DE0" w:rsidP="00E44DE0">
      <w:pPr>
        <w:rPr>
          <w:sz w:val="32"/>
          <w:szCs w:val="32"/>
        </w:rPr>
      </w:pPr>
      <w:r w:rsidRPr="00E44DE0">
        <w:rPr>
          <w:sz w:val="32"/>
          <w:szCs w:val="32"/>
        </w:rPr>
        <w:lastRenderedPageBreak/>
        <w:t>Message0 : 23af58500100000664020000000000</w:t>
      </w:r>
    </w:p>
    <w:p w14:paraId="04477D2A" w14:textId="77777777" w:rsidR="00BC564D" w:rsidRDefault="00BC564D" w:rsidP="00E44DE0">
      <w:pPr>
        <w:rPr>
          <w:sz w:val="32"/>
          <w:szCs w:val="32"/>
        </w:rPr>
      </w:pPr>
    </w:p>
    <w:p w14:paraId="2B2D11F3" w14:textId="28C65910" w:rsidR="00BC564D" w:rsidRDefault="00BC564D" w:rsidP="00E44DE0">
      <w:pPr>
        <w:rPr>
          <w:sz w:val="32"/>
          <w:szCs w:val="32"/>
        </w:rPr>
      </w:pPr>
      <w:r>
        <w:rPr>
          <w:sz w:val="32"/>
          <w:szCs w:val="32"/>
        </w:rPr>
        <w:t>PB-ADV</w:t>
      </w:r>
    </w:p>
    <w:tbl>
      <w:tblPr>
        <w:tblStyle w:val="TableGrid"/>
        <w:tblW w:w="0" w:type="auto"/>
        <w:tblLook w:val="04A0" w:firstRow="1" w:lastRow="0" w:firstColumn="1" w:lastColumn="0" w:noHBand="0" w:noVBand="1"/>
      </w:tblPr>
      <w:tblGrid>
        <w:gridCol w:w="3978"/>
        <w:gridCol w:w="2310"/>
        <w:gridCol w:w="2470"/>
      </w:tblGrid>
      <w:tr w:rsidR="00BC564D" w14:paraId="17312270" w14:textId="77777777" w:rsidTr="00B25E3B">
        <w:tc>
          <w:tcPr>
            <w:tcW w:w="3978" w:type="dxa"/>
          </w:tcPr>
          <w:p w14:paraId="762FB4C2" w14:textId="77777777" w:rsidR="00BC564D" w:rsidRDefault="00BC564D" w:rsidP="00B25E3B">
            <w:pPr>
              <w:rPr>
                <w:b/>
                <w:bCs/>
              </w:rPr>
            </w:pPr>
            <w:proofErr w:type="spellStart"/>
            <w:r>
              <w:rPr>
                <w:b/>
                <w:bCs/>
              </w:rPr>
              <w:t>LinkID</w:t>
            </w:r>
            <w:proofErr w:type="spellEnd"/>
            <w:r>
              <w:rPr>
                <w:b/>
                <w:bCs/>
              </w:rPr>
              <w:t>(32)</w:t>
            </w:r>
          </w:p>
        </w:tc>
        <w:tc>
          <w:tcPr>
            <w:tcW w:w="2203" w:type="dxa"/>
          </w:tcPr>
          <w:p w14:paraId="1F36617A" w14:textId="77777777" w:rsidR="00BC564D" w:rsidRDefault="00BC564D" w:rsidP="00B25E3B">
            <w:pPr>
              <w:rPr>
                <w:b/>
                <w:bCs/>
              </w:rPr>
            </w:pPr>
            <w:proofErr w:type="spellStart"/>
            <w:r>
              <w:rPr>
                <w:b/>
                <w:bCs/>
              </w:rPr>
              <w:t>TransactionNumber</w:t>
            </w:r>
            <w:proofErr w:type="spellEnd"/>
          </w:p>
        </w:tc>
        <w:tc>
          <w:tcPr>
            <w:tcW w:w="1395" w:type="dxa"/>
          </w:tcPr>
          <w:p w14:paraId="0446477C" w14:textId="77777777" w:rsidR="00BC564D" w:rsidRPr="00187246" w:rsidRDefault="00BC564D" w:rsidP="00B25E3B">
            <w:proofErr w:type="spellStart"/>
            <w:r>
              <w:t>GenericPDU</w:t>
            </w:r>
            <w:proofErr w:type="spellEnd"/>
          </w:p>
        </w:tc>
      </w:tr>
      <w:tr w:rsidR="00BC564D" w14:paraId="39079387" w14:textId="77777777" w:rsidTr="00B25E3B">
        <w:tc>
          <w:tcPr>
            <w:tcW w:w="3978" w:type="dxa"/>
          </w:tcPr>
          <w:p w14:paraId="5302D39D" w14:textId="27F5DB0A" w:rsidR="00BC564D" w:rsidRDefault="00BC564D" w:rsidP="00B25E3B">
            <w:pPr>
              <w:rPr>
                <w:b/>
                <w:bCs/>
              </w:rPr>
            </w:pPr>
            <w:r w:rsidRPr="006D3B3E">
              <w:t>2</w:t>
            </w:r>
            <w:r>
              <w:t>0x</w:t>
            </w:r>
            <w:r w:rsidRPr="006D3B3E">
              <w:t>3af5850</w:t>
            </w:r>
          </w:p>
        </w:tc>
        <w:tc>
          <w:tcPr>
            <w:tcW w:w="2203" w:type="dxa"/>
          </w:tcPr>
          <w:p w14:paraId="2E7D1F54" w14:textId="29575E21" w:rsidR="00BC564D" w:rsidRDefault="00BC564D" w:rsidP="00B25E3B">
            <w:pPr>
              <w:rPr>
                <w:b/>
                <w:bCs/>
              </w:rPr>
            </w:pPr>
            <w:r>
              <w:rPr>
                <w:b/>
                <w:bCs/>
              </w:rPr>
              <w:t>0x01</w:t>
            </w:r>
          </w:p>
        </w:tc>
        <w:tc>
          <w:tcPr>
            <w:tcW w:w="1395" w:type="dxa"/>
          </w:tcPr>
          <w:p w14:paraId="1127A592" w14:textId="2E860089" w:rsidR="00BC564D" w:rsidRDefault="00BC564D" w:rsidP="00B25E3B">
            <w:pPr>
              <w:rPr>
                <w:b/>
                <w:bCs/>
              </w:rPr>
            </w:pPr>
            <w:proofErr w:type="spellStart"/>
            <w:r>
              <w:rPr>
                <w:b/>
                <w:bCs/>
              </w:rPr>
              <w:t>GenericProvPDU</w:t>
            </w:r>
            <w:proofErr w:type="spellEnd"/>
          </w:p>
        </w:tc>
      </w:tr>
      <w:tr w:rsidR="00BC564D" w14:paraId="602DBD77" w14:textId="77777777" w:rsidTr="00BC564D">
        <w:trPr>
          <w:trHeight w:val="404"/>
        </w:trPr>
        <w:tc>
          <w:tcPr>
            <w:tcW w:w="3978" w:type="dxa"/>
          </w:tcPr>
          <w:p w14:paraId="72B37270" w14:textId="79635323" w:rsidR="00BC564D" w:rsidRDefault="00BC564D" w:rsidP="00B25E3B">
            <w:pPr>
              <w:rPr>
                <w:b/>
                <w:bCs/>
              </w:rPr>
            </w:pPr>
          </w:p>
        </w:tc>
        <w:tc>
          <w:tcPr>
            <w:tcW w:w="2203" w:type="dxa"/>
          </w:tcPr>
          <w:p w14:paraId="693A2F11" w14:textId="76AD820E" w:rsidR="00BC564D" w:rsidRDefault="00BC564D" w:rsidP="00B25E3B">
            <w:pPr>
              <w:rPr>
                <w:b/>
                <w:bCs/>
              </w:rPr>
            </w:pPr>
          </w:p>
        </w:tc>
        <w:tc>
          <w:tcPr>
            <w:tcW w:w="1395" w:type="dxa"/>
          </w:tcPr>
          <w:p w14:paraId="782C8D18" w14:textId="69B11D68" w:rsidR="00BC564D" w:rsidRDefault="00BC564D" w:rsidP="00B25E3B">
            <w:pPr>
              <w:rPr>
                <w:b/>
                <w:bCs/>
              </w:rPr>
            </w:pPr>
            <w:proofErr w:type="spellStart"/>
            <w:r>
              <w:rPr>
                <w:b/>
                <w:bCs/>
              </w:rPr>
              <w:t>TransactionStartPDU</w:t>
            </w:r>
            <w:proofErr w:type="spellEnd"/>
          </w:p>
        </w:tc>
      </w:tr>
    </w:tbl>
    <w:p w14:paraId="30E5C540" w14:textId="77777777" w:rsidR="00BC564D" w:rsidRDefault="00BC564D" w:rsidP="00E44DE0">
      <w:pPr>
        <w:rPr>
          <w:sz w:val="32"/>
          <w:szCs w:val="32"/>
        </w:rPr>
      </w:pPr>
    </w:p>
    <w:p w14:paraId="120F1389" w14:textId="4CF03005" w:rsidR="00BC564D" w:rsidRDefault="00BC564D" w:rsidP="00E44DE0">
      <w:pPr>
        <w:rPr>
          <w:sz w:val="32"/>
          <w:szCs w:val="32"/>
        </w:rPr>
      </w:pPr>
      <w:proofErr w:type="spellStart"/>
      <w:r>
        <w:rPr>
          <w:sz w:val="32"/>
          <w:szCs w:val="32"/>
        </w:rPr>
        <w:t>TransactionStartPDU</w:t>
      </w:r>
      <w:proofErr w:type="spellEnd"/>
    </w:p>
    <w:tbl>
      <w:tblPr>
        <w:tblStyle w:val="TableGrid"/>
        <w:tblW w:w="0" w:type="auto"/>
        <w:tblLook w:val="04A0" w:firstRow="1" w:lastRow="0" w:firstColumn="1" w:lastColumn="0" w:noHBand="0" w:noVBand="1"/>
      </w:tblPr>
      <w:tblGrid>
        <w:gridCol w:w="1851"/>
        <w:gridCol w:w="1868"/>
        <w:gridCol w:w="1887"/>
        <w:gridCol w:w="1834"/>
        <w:gridCol w:w="1910"/>
      </w:tblGrid>
      <w:tr w:rsidR="00BC564D" w14:paraId="3E607581" w14:textId="77777777" w:rsidTr="00B25E3B">
        <w:tc>
          <w:tcPr>
            <w:tcW w:w="1915" w:type="dxa"/>
          </w:tcPr>
          <w:p w14:paraId="30936C12" w14:textId="77777777" w:rsidR="00BC564D" w:rsidRDefault="00BC564D" w:rsidP="00B25E3B">
            <w:proofErr w:type="spellStart"/>
            <w:r>
              <w:t>SegN</w:t>
            </w:r>
            <w:proofErr w:type="spellEnd"/>
            <w:r>
              <w:t>(bytes</w:t>
            </w:r>
          </w:p>
        </w:tc>
        <w:tc>
          <w:tcPr>
            <w:tcW w:w="1915" w:type="dxa"/>
          </w:tcPr>
          <w:p w14:paraId="22A5AADC" w14:textId="77777777" w:rsidR="00BC564D" w:rsidRDefault="00BC564D" w:rsidP="00B25E3B">
            <w:r>
              <w:t>GPCF(bytes)</w:t>
            </w:r>
          </w:p>
        </w:tc>
        <w:tc>
          <w:tcPr>
            <w:tcW w:w="1915" w:type="dxa"/>
          </w:tcPr>
          <w:p w14:paraId="489875DD" w14:textId="77777777" w:rsidR="00BC564D" w:rsidRDefault="00BC564D" w:rsidP="00B25E3B">
            <w:proofErr w:type="spellStart"/>
            <w:r>
              <w:t>TotalLength</w:t>
            </w:r>
            <w:proofErr w:type="spellEnd"/>
            <w:r>
              <w:t xml:space="preserve"> </w:t>
            </w:r>
          </w:p>
        </w:tc>
        <w:tc>
          <w:tcPr>
            <w:tcW w:w="1915" w:type="dxa"/>
          </w:tcPr>
          <w:p w14:paraId="1BEE851D" w14:textId="77777777" w:rsidR="00BC564D" w:rsidRDefault="00BC564D" w:rsidP="00B25E3B">
            <w:r>
              <w:t>FCS</w:t>
            </w:r>
          </w:p>
        </w:tc>
        <w:tc>
          <w:tcPr>
            <w:tcW w:w="1916" w:type="dxa"/>
          </w:tcPr>
          <w:p w14:paraId="28757D9B" w14:textId="77777777" w:rsidR="00BC564D" w:rsidRDefault="00BC564D" w:rsidP="00B25E3B">
            <w:r>
              <w:t>DATA</w:t>
            </w:r>
          </w:p>
        </w:tc>
      </w:tr>
      <w:tr w:rsidR="00BC564D" w14:paraId="6B679134" w14:textId="77777777" w:rsidTr="00B25E3B">
        <w:tc>
          <w:tcPr>
            <w:tcW w:w="1915" w:type="dxa"/>
          </w:tcPr>
          <w:p w14:paraId="1588B9AC" w14:textId="063F5C43" w:rsidR="00BC564D" w:rsidRDefault="00BC564D" w:rsidP="00B25E3B">
            <w:r>
              <w:t>0x00</w:t>
            </w:r>
          </w:p>
        </w:tc>
        <w:tc>
          <w:tcPr>
            <w:tcW w:w="1915" w:type="dxa"/>
          </w:tcPr>
          <w:p w14:paraId="3947ACDD" w14:textId="22D5035F" w:rsidR="00BC564D" w:rsidRDefault="00BC564D" w:rsidP="00B25E3B">
            <w:r>
              <w:t>0x00</w:t>
            </w:r>
          </w:p>
        </w:tc>
        <w:tc>
          <w:tcPr>
            <w:tcW w:w="1915" w:type="dxa"/>
          </w:tcPr>
          <w:p w14:paraId="0DBF68AA" w14:textId="439619DD" w:rsidR="00BC564D" w:rsidRDefault="00BC564D" w:rsidP="00B25E3B">
            <w:r>
              <w:t>0x0006</w:t>
            </w:r>
          </w:p>
        </w:tc>
        <w:tc>
          <w:tcPr>
            <w:tcW w:w="1915" w:type="dxa"/>
          </w:tcPr>
          <w:p w14:paraId="031EF516" w14:textId="36873E00" w:rsidR="00BC564D" w:rsidRDefault="00BC564D" w:rsidP="00B25E3B">
            <w:r>
              <w:t>0x64</w:t>
            </w:r>
          </w:p>
        </w:tc>
        <w:tc>
          <w:tcPr>
            <w:tcW w:w="1916" w:type="dxa"/>
          </w:tcPr>
          <w:p w14:paraId="55AD10BA" w14:textId="77777777" w:rsidR="00BC564D" w:rsidRDefault="00BC564D" w:rsidP="00B25E3B">
            <w:proofErr w:type="spellStart"/>
            <w:r>
              <w:t>ProvsioningPDU</w:t>
            </w:r>
            <w:proofErr w:type="spellEnd"/>
          </w:p>
        </w:tc>
      </w:tr>
      <w:tr w:rsidR="00BC564D" w14:paraId="2365A14E" w14:textId="77777777" w:rsidTr="00B25E3B">
        <w:tc>
          <w:tcPr>
            <w:tcW w:w="1915" w:type="dxa"/>
          </w:tcPr>
          <w:p w14:paraId="7F3A5C5E" w14:textId="77777777" w:rsidR="00BC564D" w:rsidRDefault="00BC564D" w:rsidP="00B25E3B">
            <w:r w:rsidRPr="00B92FB3">
              <w:t>000000</w:t>
            </w:r>
          </w:p>
        </w:tc>
        <w:tc>
          <w:tcPr>
            <w:tcW w:w="1915" w:type="dxa"/>
          </w:tcPr>
          <w:p w14:paraId="7CF67250" w14:textId="77777777" w:rsidR="00BC564D" w:rsidRDefault="00BC564D" w:rsidP="00B25E3B">
            <w:r w:rsidRPr="00B92FB3">
              <w:t>00</w:t>
            </w:r>
          </w:p>
        </w:tc>
        <w:tc>
          <w:tcPr>
            <w:tcW w:w="1915" w:type="dxa"/>
          </w:tcPr>
          <w:p w14:paraId="158C641F" w14:textId="77777777" w:rsidR="00BC564D" w:rsidRDefault="00BC564D" w:rsidP="00B25E3B">
            <w:r w:rsidRPr="00B92FB3">
              <w:t>000000001100</w:t>
            </w:r>
          </w:p>
        </w:tc>
        <w:tc>
          <w:tcPr>
            <w:tcW w:w="1915" w:type="dxa"/>
          </w:tcPr>
          <w:p w14:paraId="45E9B2E2" w14:textId="77777777" w:rsidR="00BC564D" w:rsidRDefault="00BC564D" w:rsidP="00B25E3B">
            <w:r w:rsidRPr="00B92FB3">
              <w:t>11010110</w:t>
            </w:r>
          </w:p>
        </w:tc>
        <w:tc>
          <w:tcPr>
            <w:tcW w:w="1916" w:type="dxa"/>
          </w:tcPr>
          <w:p w14:paraId="318055BA" w14:textId="77777777" w:rsidR="00BC564D" w:rsidRDefault="00BC564D" w:rsidP="00B25E3B"/>
        </w:tc>
      </w:tr>
    </w:tbl>
    <w:p w14:paraId="5F145886" w14:textId="77777777" w:rsidR="00BC564D" w:rsidRDefault="00BC564D" w:rsidP="00E44DE0">
      <w:pPr>
        <w:rPr>
          <w:sz w:val="32"/>
          <w:szCs w:val="32"/>
        </w:rPr>
      </w:pPr>
    </w:p>
    <w:p w14:paraId="263AE65E" w14:textId="65CF5C49" w:rsidR="00BC564D" w:rsidRDefault="00BC564D" w:rsidP="00E44DE0">
      <w:pPr>
        <w:rPr>
          <w:sz w:val="32"/>
          <w:szCs w:val="32"/>
        </w:rPr>
      </w:pPr>
      <w:r>
        <w:rPr>
          <w:sz w:val="32"/>
          <w:szCs w:val="32"/>
        </w:rPr>
        <w:t>Provisioning PDU</w:t>
      </w:r>
    </w:p>
    <w:tbl>
      <w:tblPr>
        <w:tblStyle w:val="TableGrid"/>
        <w:tblW w:w="0" w:type="auto"/>
        <w:tblLook w:val="04A0" w:firstRow="1" w:lastRow="0" w:firstColumn="1" w:lastColumn="0" w:noHBand="0" w:noVBand="1"/>
      </w:tblPr>
      <w:tblGrid>
        <w:gridCol w:w="1915"/>
        <w:gridCol w:w="1915"/>
        <w:gridCol w:w="1915"/>
      </w:tblGrid>
      <w:tr w:rsidR="00BC564D" w14:paraId="1AAB65BF" w14:textId="77777777" w:rsidTr="00BC564D">
        <w:tc>
          <w:tcPr>
            <w:tcW w:w="1915" w:type="dxa"/>
          </w:tcPr>
          <w:p w14:paraId="5BDAD00E" w14:textId="50EB7009" w:rsidR="00BC564D" w:rsidRDefault="00BC564D" w:rsidP="00E44DE0">
            <w:pPr>
              <w:rPr>
                <w:sz w:val="32"/>
                <w:szCs w:val="32"/>
              </w:rPr>
            </w:pPr>
            <w:r>
              <w:rPr>
                <w:sz w:val="32"/>
                <w:szCs w:val="32"/>
              </w:rPr>
              <w:t>Padding</w:t>
            </w:r>
          </w:p>
        </w:tc>
        <w:tc>
          <w:tcPr>
            <w:tcW w:w="1915" w:type="dxa"/>
          </w:tcPr>
          <w:p w14:paraId="746C9521" w14:textId="7C0CBF20" w:rsidR="00BC564D" w:rsidRDefault="00BC564D" w:rsidP="00E44DE0">
            <w:pPr>
              <w:rPr>
                <w:sz w:val="32"/>
                <w:szCs w:val="32"/>
              </w:rPr>
            </w:pPr>
            <w:r>
              <w:rPr>
                <w:sz w:val="32"/>
                <w:szCs w:val="32"/>
              </w:rPr>
              <w:t>Type</w:t>
            </w:r>
          </w:p>
        </w:tc>
        <w:tc>
          <w:tcPr>
            <w:tcW w:w="1915" w:type="dxa"/>
          </w:tcPr>
          <w:p w14:paraId="04A21059" w14:textId="3BB3AABC" w:rsidR="00BC564D" w:rsidRDefault="00BC564D" w:rsidP="00E44DE0">
            <w:pPr>
              <w:rPr>
                <w:sz w:val="32"/>
                <w:szCs w:val="32"/>
              </w:rPr>
            </w:pPr>
            <w:r>
              <w:rPr>
                <w:sz w:val="32"/>
                <w:szCs w:val="32"/>
              </w:rPr>
              <w:t>Parameters</w:t>
            </w:r>
          </w:p>
        </w:tc>
      </w:tr>
      <w:tr w:rsidR="00BC564D" w14:paraId="3A84A7FF" w14:textId="77777777" w:rsidTr="00BC564D">
        <w:tc>
          <w:tcPr>
            <w:tcW w:w="1915" w:type="dxa"/>
          </w:tcPr>
          <w:p w14:paraId="684F23C4" w14:textId="112AACE0" w:rsidR="00BC564D" w:rsidRDefault="00BC564D" w:rsidP="00E44DE0">
            <w:pPr>
              <w:rPr>
                <w:sz w:val="32"/>
                <w:szCs w:val="32"/>
              </w:rPr>
            </w:pPr>
            <w:r>
              <w:rPr>
                <w:sz w:val="32"/>
                <w:szCs w:val="32"/>
              </w:rPr>
              <w:t>0b00</w:t>
            </w:r>
          </w:p>
        </w:tc>
        <w:tc>
          <w:tcPr>
            <w:tcW w:w="1915" w:type="dxa"/>
          </w:tcPr>
          <w:p w14:paraId="3F1BF1C4" w14:textId="2D182F7E" w:rsidR="00BC564D" w:rsidRDefault="00BC564D" w:rsidP="00E44DE0">
            <w:pPr>
              <w:rPr>
                <w:sz w:val="32"/>
                <w:szCs w:val="32"/>
              </w:rPr>
            </w:pPr>
            <w:r>
              <w:rPr>
                <w:sz w:val="32"/>
                <w:szCs w:val="32"/>
              </w:rPr>
              <w:t>0x02</w:t>
            </w:r>
          </w:p>
        </w:tc>
        <w:tc>
          <w:tcPr>
            <w:tcW w:w="1915" w:type="dxa"/>
          </w:tcPr>
          <w:p w14:paraId="2E16C4B2" w14:textId="77777777" w:rsidR="00BC564D" w:rsidRDefault="00BC564D" w:rsidP="00E44DE0">
            <w:pPr>
              <w:rPr>
                <w:sz w:val="32"/>
                <w:szCs w:val="32"/>
              </w:rPr>
            </w:pPr>
          </w:p>
        </w:tc>
      </w:tr>
    </w:tbl>
    <w:p w14:paraId="5060DE1C" w14:textId="77777777" w:rsidR="00BC564D" w:rsidRDefault="00BC564D" w:rsidP="00E44DE0">
      <w:pPr>
        <w:rPr>
          <w:sz w:val="32"/>
          <w:szCs w:val="32"/>
        </w:rPr>
      </w:pPr>
    </w:p>
    <w:p w14:paraId="3500EB15" w14:textId="6C3AE320" w:rsidR="00BC564D" w:rsidRPr="00E44DE0" w:rsidRDefault="00BC564D" w:rsidP="00E44DE0">
      <w:pPr>
        <w:rPr>
          <w:sz w:val="32"/>
          <w:szCs w:val="32"/>
        </w:rPr>
      </w:pPr>
      <w:r>
        <w:rPr>
          <w:sz w:val="32"/>
          <w:szCs w:val="32"/>
        </w:rPr>
        <w:t>Provisioning Start Parameters(see table 5.4.1.3):</w:t>
      </w:r>
    </w:p>
    <w:tbl>
      <w:tblPr>
        <w:tblStyle w:val="TableGrid"/>
        <w:tblW w:w="0" w:type="auto"/>
        <w:tblLook w:val="04A0" w:firstRow="1" w:lastRow="0" w:firstColumn="1" w:lastColumn="0" w:noHBand="0" w:noVBand="1"/>
      </w:tblPr>
      <w:tblGrid>
        <w:gridCol w:w="1639"/>
        <w:gridCol w:w="1639"/>
        <w:gridCol w:w="1977"/>
        <w:gridCol w:w="1817"/>
        <w:gridCol w:w="1514"/>
        <w:gridCol w:w="764"/>
      </w:tblGrid>
      <w:tr w:rsidR="00ED683A" w14:paraId="09ECB72E" w14:textId="77777777" w:rsidTr="00BC564D">
        <w:tc>
          <w:tcPr>
            <w:tcW w:w="1596" w:type="dxa"/>
          </w:tcPr>
          <w:p w14:paraId="16318BE3" w14:textId="2597A662" w:rsidR="00BC564D" w:rsidRDefault="00BC564D" w:rsidP="006972E8">
            <w:pPr>
              <w:rPr>
                <w:b/>
                <w:bCs/>
                <w:sz w:val="32"/>
                <w:szCs w:val="32"/>
              </w:rPr>
            </w:pPr>
            <w:r>
              <w:rPr>
                <w:b/>
                <w:bCs/>
                <w:sz w:val="32"/>
                <w:szCs w:val="32"/>
              </w:rPr>
              <w:t>Algorithm</w:t>
            </w:r>
          </w:p>
        </w:tc>
        <w:tc>
          <w:tcPr>
            <w:tcW w:w="1596" w:type="dxa"/>
          </w:tcPr>
          <w:p w14:paraId="05D02FC0" w14:textId="300F6B23" w:rsidR="00BC564D" w:rsidRDefault="00BC564D" w:rsidP="006972E8">
            <w:pPr>
              <w:rPr>
                <w:b/>
                <w:bCs/>
                <w:sz w:val="32"/>
                <w:szCs w:val="32"/>
              </w:rPr>
            </w:pPr>
            <w:proofErr w:type="spellStart"/>
            <w:r>
              <w:rPr>
                <w:b/>
                <w:bCs/>
                <w:sz w:val="32"/>
                <w:szCs w:val="32"/>
              </w:rPr>
              <w:t>PublicKey</w:t>
            </w:r>
            <w:proofErr w:type="spellEnd"/>
          </w:p>
        </w:tc>
        <w:tc>
          <w:tcPr>
            <w:tcW w:w="1596" w:type="dxa"/>
          </w:tcPr>
          <w:p w14:paraId="1EC499A4" w14:textId="1C068504" w:rsidR="00BC564D" w:rsidRDefault="00BC564D" w:rsidP="006972E8">
            <w:pPr>
              <w:rPr>
                <w:b/>
                <w:bCs/>
                <w:sz w:val="32"/>
                <w:szCs w:val="32"/>
              </w:rPr>
            </w:pPr>
            <w:proofErr w:type="spellStart"/>
            <w:r>
              <w:rPr>
                <w:b/>
                <w:bCs/>
                <w:sz w:val="32"/>
                <w:szCs w:val="32"/>
              </w:rPr>
              <w:t>AuthMethod</w:t>
            </w:r>
            <w:proofErr w:type="spellEnd"/>
          </w:p>
        </w:tc>
        <w:tc>
          <w:tcPr>
            <w:tcW w:w="1596" w:type="dxa"/>
          </w:tcPr>
          <w:p w14:paraId="7746E797" w14:textId="31BC1AFE" w:rsidR="00BC564D" w:rsidRDefault="00BC564D" w:rsidP="006972E8">
            <w:pPr>
              <w:rPr>
                <w:b/>
                <w:bCs/>
                <w:sz w:val="32"/>
                <w:szCs w:val="32"/>
              </w:rPr>
            </w:pPr>
            <w:proofErr w:type="spellStart"/>
            <w:r>
              <w:rPr>
                <w:b/>
                <w:bCs/>
                <w:sz w:val="32"/>
                <w:szCs w:val="32"/>
              </w:rPr>
              <w:t>AuthAction</w:t>
            </w:r>
            <w:proofErr w:type="spellEnd"/>
          </w:p>
        </w:tc>
        <w:tc>
          <w:tcPr>
            <w:tcW w:w="1596" w:type="dxa"/>
          </w:tcPr>
          <w:p w14:paraId="762F82D7" w14:textId="4AFC75C1" w:rsidR="00BC564D" w:rsidRDefault="00BC564D" w:rsidP="006972E8">
            <w:pPr>
              <w:rPr>
                <w:b/>
                <w:bCs/>
                <w:sz w:val="32"/>
                <w:szCs w:val="32"/>
              </w:rPr>
            </w:pPr>
            <w:proofErr w:type="spellStart"/>
            <w:r>
              <w:rPr>
                <w:b/>
                <w:bCs/>
                <w:sz w:val="32"/>
                <w:szCs w:val="32"/>
              </w:rPr>
              <w:t>AuthSize</w:t>
            </w:r>
            <w:proofErr w:type="spellEnd"/>
          </w:p>
        </w:tc>
        <w:tc>
          <w:tcPr>
            <w:tcW w:w="1596" w:type="dxa"/>
          </w:tcPr>
          <w:p w14:paraId="17BB5D08" w14:textId="77777777" w:rsidR="00BC564D" w:rsidRDefault="00BC564D" w:rsidP="006972E8">
            <w:pPr>
              <w:rPr>
                <w:b/>
                <w:bCs/>
                <w:sz w:val="32"/>
                <w:szCs w:val="32"/>
              </w:rPr>
            </w:pPr>
          </w:p>
        </w:tc>
      </w:tr>
      <w:tr w:rsidR="00A07CC2" w14:paraId="284C1F8F" w14:textId="77777777" w:rsidTr="00BC564D">
        <w:tc>
          <w:tcPr>
            <w:tcW w:w="1596" w:type="dxa"/>
          </w:tcPr>
          <w:p w14:paraId="2E1728D8" w14:textId="7E96320B" w:rsidR="00BC564D" w:rsidRPr="00BC564D" w:rsidRDefault="00BC564D" w:rsidP="006972E8">
            <w:pPr>
              <w:rPr>
                <w:sz w:val="32"/>
                <w:szCs w:val="32"/>
              </w:rPr>
            </w:pPr>
            <w:r w:rsidRPr="00BC564D">
              <w:rPr>
                <w:sz w:val="32"/>
                <w:szCs w:val="32"/>
              </w:rPr>
              <w:t>0x00</w:t>
            </w:r>
          </w:p>
        </w:tc>
        <w:tc>
          <w:tcPr>
            <w:tcW w:w="1596" w:type="dxa"/>
          </w:tcPr>
          <w:p w14:paraId="4986B72B" w14:textId="231A1EAC" w:rsidR="00BC564D" w:rsidRDefault="00BC564D" w:rsidP="006972E8">
            <w:pPr>
              <w:rPr>
                <w:b/>
                <w:bCs/>
                <w:sz w:val="32"/>
                <w:szCs w:val="32"/>
              </w:rPr>
            </w:pPr>
            <w:r>
              <w:rPr>
                <w:b/>
                <w:bCs/>
                <w:sz w:val="32"/>
                <w:szCs w:val="32"/>
              </w:rPr>
              <w:t>0x00</w:t>
            </w:r>
          </w:p>
        </w:tc>
        <w:tc>
          <w:tcPr>
            <w:tcW w:w="1596" w:type="dxa"/>
          </w:tcPr>
          <w:p w14:paraId="502DB826" w14:textId="30E10EBE" w:rsidR="00BC564D" w:rsidRDefault="00BC564D" w:rsidP="006972E8">
            <w:pPr>
              <w:rPr>
                <w:b/>
                <w:bCs/>
                <w:sz w:val="32"/>
                <w:szCs w:val="32"/>
              </w:rPr>
            </w:pPr>
            <w:r>
              <w:rPr>
                <w:b/>
                <w:bCs/>
                <w:sz w:val="32"/>
                <w:szCs w:val="32"/>
              </w:rPr>
              <w:t>0x00</w:t>
            </w:r>
          </w:p>
        </w:tc>
        <w:tc>
          <w:tcPr>
            <w:tcW w:w="1596" w:type="dxa"/>
          </w:tcPr>
          <w:p w14:paraId="04FE673F" w14:textId="61A295FB" w:rsidR="00BC564D" w:rsidRDefault="00BC564D" w:rsidP="006972E8">
            <w:pPr>
              <w:rPr>
                <w:b/>
                <w:bCs/>
                <w:sz w:val="32"/>
                <w:szCs w:val="32"/>
              </w:rPr>
            </w:pPr>
            <w:r>
              <w:rPr>
                <w:b/>
                <w:bCs/>
                <w:sz w:val="32"/>
                <w:szCs w:val="32"/>
              </w:rPr>
              <w:t>0x00</w:t>
            </w:r>
          </w:p>
        </w:tc>
        <w:tc>
          <w:tcPr>
            <w:tcW w:w="1596" w:type="dxa"/>
          </w:tcPr>
          <w:p w14:paraId="2ECB7C68" w14:textId="49BFE14D" w:rsidR="00BC564D" w:rsidRDefault="00BC564D" w:rsidP="006972E8">
            <w:pPr>
              <w:rPr>
                <w:b/>
                <w:bCs/>
                <w:sz w:val="32"/>
                <w:szCs w:val="32"/>
              </w:rPr>
            </w:pPr>
            <w:r>
              <w:rPr>
                <w:b/>
                <w:bCs/>
                <w:sz w:val="32"/>
                <w:szCs w:val="32"/>
              </w:rPr>
              <w:t>0x00</w:t>
            </w:r>
          </w:p>
        </w:tc>
        <w:tc>
          <w:tcPr>
            <w:tcW w:w="1596" w:type="dxa"/>
          </w:tcPr>
          <w:p w14:paraId="4F70752D" w14:textId="77777777" w:rsidR="00BC564D" w:rsidRDefault="00BC564D" w:rsidP="006972E8">
            <w:pPr>
              <w:rPr>
                <w:b/>
                <w:bCs/>
                <w:sz w:val="32"/>
                <w:szCs w:val="32"/>
              </w:rPr>
            </w:pPr>
          </w:p>
        </w:tc>
      </w:tr>
    </w:tbl>
    <w:p w14:paraId="537F380D" w14:textId="77777777" w:rsidR="00E44DE0" w:rsidRPr="00FC45B1" w:rsidRDefault="00E44DE0" w:rsidP="006972E8">
      <w:pPr>
        <w:rPr>
          <w:b/>
          <w:bCs/>
          <w:sz w:val="32"/>
          <w:szCs w:val="32"/>
        </w:rPr>
      </w:pPr>
    </w:p>
    <w:p w14:paraId="036C5A4B" w14:textId="09866E36" w:rsidR="00FC45B1" w:rsidRDefault="00FC45B1" w:rsidP="00FC45B1">
      <w:pPr>
        <w:rPr>
          <w:b/>
          <w:bCs/>
          <w:sz w:val="32"/>
          <w:szCs w:val="32"/>
        </w:rPr>
      </w:pPr>
      <w:r w:rsidRPr="00FC45B1">
        <w:rPr>
          <w:b/>
          <w:bCs/>
          <w:sz w:val="32"/>
          <w:szCs w:val="32"/>
        </w:rPr>
        <w:t>PB-ADV- Transaction-ack</w:t>
      </w:r>
    </w:p>
    <w:p w14:paraId="787EC1BA" w14:textId="77777777" w:rsidR="00FC45B1" w:rsidRDefault="00FC45B1" w:rsidP="00FC45B1">
      <w:pPr>
        <w:rPr>
          <w:b/>
          <w:bCs/>
          <w:sz w:val="32"/>
          <w:szCs w:val="32"/>
        </w:rPr>
      </w:pPr>
    </w:p>
    <w:p w14:paraId="3ACF3647" w14:textId="05F7058A" w:rsidR="00FC45B1" w:rsidRPr="00FC45B1" w:rsidRDefault="00FC45B1" w:rsidP="00FC45B1">
      <w:pPr>
        <w:rPr>
          <w:b/>
          <w:bCs/>
          <w:sz w:val="32"/>
          <w:szCs w:val="32"/>
        </w:rPr>
      </w:pPr>
      <w:r>
        <w:rPr>
          <w:b/>
          <w:bCs/>
          <w:sz w:val="32"/>
          <w:szCs w:val="32"/>
        </w:rPr>
        <w:t>Acknowledge but note that the transaction is 01 that is being ack</w:t>
      </w:r>
    </w:p>
    <w:p w14:paraId="3460A5C4" w14:textId="77777777" w:rsidR="00FC45B1" w:rsidRPr="00FC45B1" w:rsidRDefault="00FC45B1" w:rsidP="00FC45B1">
      <w:pPr>
        <w:spacing w:after="160" w:line="259" w:lineRule="auto"/>
        <w:rPr>
          <w:sz w:val="32"/>
          <w:szCs w:val="32"/>
        </w:rPr>
      </w:pPr>
      <w:r w:rsidRPr="00FC45B1">
        <w:rPr>
          <w:sz w:val="32"/>
          <w:szCs w:val="32"/>
        </w:rPr>
        <w:t>PBADV Transaction Acknowledge</w:t>
      </w:r>
    </w:p>
    <w:p w14:paraId="4E970752" w14:textId="77777777" w:rsidR="00FC45B1" w:rsidRPr="00FC45B1" w:rsidRDefault="00FC45B1" w:rsidP="00FC45B1">
      <w:pPr>
        <w:spacing w:after="160" w:line="259" w:lineRule="auto"/>
        <w:rPr>
          <w:sz w:val="32"/>
          <w:szCs w:val="32"/>
        </w:rPr>
      </w:pPr>
      <w:proofErr w:type="spellStart"/>
      <w:r w:rsidRPr="00FC45B1">
        <w:rPr>
          <w:sz w:val="32"/>
          <w:szCs w:val="32"/>
        </w:rPr>
        <w:t>LinkID</w:t>
      </w:r>
      <w:proofErr w:type="spellEnd"/>
      <w:r w:rsidRPr="00FC45B1">
        <w:rPr>
          <w:sz w:val="32"/>
          <w:szCs w:val="32"/>
        </w:rPr>
        <w:t xml:space="preserve"> : 23af5850</w:t>
      </w:r>
    </w:p>
    <w:p w14:paraId="1300AB2F" w14:textId="77777777" w:rsidR="00FC45B1" w:rsidRPr="00FC45B1" w:rsidRDefault="00FC45B1" w:rsidP="00FC45B1">
      <w:pPr>
        <w:spacing w:after="160" w:line="259" w:lineRule="auto"/>
        <w:rPr>
          <w:sz w:val="32"/>
          <w:szCs w:val="32"/>
        </w:rPr>
      </w:pPr>
      <w:r w:rsidRPr="00FC45B1">
        <w:rPr>
          <w:sz w:val="32"/>
          <w:szCs w:val="32"/>
        </w:rPr>
        <w:t>Transaction : 01</w:t>
      </w:r>
    </w:p>
    <w:p w14:paraId="54AD79F1" w14:textId="1BB3EE1D" w:rsidR="00FC45B1" w:rsidRDefault="00FC45B1" w:rsidP="00FC45B1">
      <w:pPr>
        <w:rPr>
          <w:sz w:val="32"/>
          <w:szCs w:val="32"/>
        </w:rPr>
      </w:pPr>
      <w:r w:rsidRPr="00FC45B1">
        <w:rPr>
          <w:sz w:val="32"/>
          <w:szCs w:val="32"/>
        </w:rPr>
        <w:t>Message : 23af58500101</w:t>
      </w:r>
    </w:p>
    <w:p w14:paraId="38549D10" w14:textId="77777777" w:rsidR="00FC45B1" w:rsidRDefault="00FC45B1" w:rsidP="00FC45B1">
      <w:pPr>
        <w:rPr>
          <w:sz w:val="32"/>
          <w:szCs w:val="32"/>
        </w:rPr>
      </w:pPr>
    </w:p>
    <w:p w14:paraId="70EB3C73" w14:textId="77777777" w:rsidR="00FC45B1" w:rsidRPr="00FC45B1" w:rsidRDefault="00FC45B1" w:rsidP="00FC45B1">
      <w:pPr>
        <w:spacing w:after="160" w:line="259" w:lineRule="auto"/>
        <w:rPr>
          <w:b/>
          <w:bCs/>
          <w:sz w:val="32"/>
          <w:szCs w:val="32"/>
        </w:rPr>
      </w:pPr>
      <w:r w:rsidRPr="00FC45B1">
        <w:rPr>
          <w:b/>
          <w:bCs/>
          <w:sz w:val="32"/>
          <w:szCs w:val="32"/>
        </w:rPr>
        <w:t>PB-ADV Provisioning Public Key (Provisioner)</w:t>
      </w:r>
    </w:p>
    <w:p w14:paraId="057BAD26" w14:textId="2C1B9EB4" w:rsidR="00FC45B1" w:rsidRPr="00FC45B1" w:rsidRDefault="00FC45B1" w:rsidP="00FC45B1">
      <w:pPr>
        <w:spacing w:after="160" w:line="259" w:lineRule="auto"/>
        <w:rPr>
          <w:sz w:val="32"/>
          <w:szCs w:val="32"/>
        </w:rPr>
      </w:pPr>
      <w:r w:rsidRPr="00FC45B1">
        <w:rPr>
          <w:sz w:val="32"/>
          <w:szCs w:val="32"/>
        </w:rPr>
        <w:t xml:space="preserve">The Provisioner sends its public key to the new device. This message contains the 512-bit public </w:t>
      </w:r>
      <w:proofErr w:type="gramStart"/>
      <w:r w:rsidRPr="00FC45B1">
        <w:rPr>
          <w:sz w:val="32"/>
          <w:szCs w:val="32"/>
        </w:rPr>
        <w:t>key, and</w:t>
      </w:r>
      <w:proofErr w:type="gramEnd"/>
      <w:r>
        <w:rPr>
          <w:sz w:val="32"/>
          <w:szCs w:val="32"/>
        </w:rPr>
        <w:t xml:space="preserve"> </w:t>
      </w:r>
      <w:r w:rsidRPr="00FC45B1">
        <w:rPr>
          <w:sz w:val="32"/>
          <w:szCs w:val="32"/>
        </w:rPr>
        <w:t>is therefore transmitted using three segments in three messages.</w:t>
      </w:r>
    </w:p>
    <w:p w14:paraId="74AE331D" w14:textId="77777777" w:rsidR="00FC45B1" w:rsidRPr="00FC45B1" w:rsidRDefault="00FC45B1" w:rsidP="00FC45B1">
      <w:pPr>
        <w:spacing w:after="160" w:line="259" w:lineRule="auto"/>
        <w:rPr>
          <w:sz w:val="32"/>
          <w:szCs w:val="32"/>
        </w:rPr>
      </w:pPr>
      <w:r w:rsidRPr="00FC45B1">
        <w:rPr>
          <w:sz w:val="32"/>
          <w:szCs w:val="32"/>
        </w:rPr>
        <w:t>Provisioning Start</w:t>
      </w:r>
    </w:p>
    <w:p w14:paraId="475AF9C5" w14:textId="3AA41A36" w:rsidR="00FC45B1" w:rsidRPr="00FC45B1" w:rsidRDefault="00FC45B1" w:rsidP="00FC45B1">
      <w:pPr>
        <w:spacing w:after="160" w:line="259" w:lineRule="auto"/>
        <w:rPr>
          <w:sz w:val="32"/>
          <w:szCs w:val="32"/>
        </w:rPr>
      </w:pPr>
      <w:r w:rsidRPr="00FC45B1">
        <w:rPr>
          <w:sz w:val="32"/>
          <w:szCs w:val="32"/>
        </w:rPr>
        <w:lastRenderedPageBreak/>
        <w:t>Public Key : 2c31a47b5779809ef44cb5eaaf5c3e43d5f8faad4a8794cb987e9b03745c78dd919512183898dfbecd52e2408e43871fd021109117bd3ed4eaf8437743715d4f</w:t>
      </w:r>
    </w:p>
    <w:p w14:paraId="551FDCCE" w14:textId="4DF4CC51" w:rsidR="00FC45B1" w:rsidRPr="00FC45B1" w:rsidRDefault="00FC45B1" w:rsidP="00FC45B1">
      <w:pPr>
        <w:spacing w:after="160" w:line="259" w:lineRule="auto"/>
        <w:rPr>
          <w:sz w:val="32"/>
          <w:szCs w:val="32"/>
        </w:rPr>
      </w:pPr>
      <w:r w:rsidRPr="00FC45B1">
        <w:rPr>
          <w:sz w:val="32"/>
          <w:szCs w:val="32"/>
        </w:rPr>
        <w:t xml:space="preserve">Message : </w:t>
      </w:r>
      <w:r w:rsidRPr="00FC45B1">
        <w:rPr>
          <w:sz w:val="32"/>
          <w:szCs w:val="32"/>
          <w:highlight w:val="cyan"/>
        </w:rPr>
        <w:t>03</w:t>
      </w:r>
      <w:r w:rsidRPr="00FC45B1">
        <w:rPr>
          <w:sz w:val="32"/>
          <w:szCs w:val="32"/>
          <w:highlight w:val="green"/>
        </w:rPr>
        <w:t>2c31a47b5779809ef44cb5eaaf5c3e43d5f8fa</w:t>
      </w:r>
      <w:r w:rsidRPr="00FC45B1">
        <w:rPr>
          <w:sz w:val="32"/>
          <w:szCs w:val="32"/>
          <w:highlight w:val="yellow"/>
        </w:rPr>
        <w:t>ad4a8794cb987e9b03745c78dd919512183898dfbecd52</w:t>
      </w:r>
      <w:r w:rsidRPr="00FC45B1">
        <w:rPr>
          <w:sz w:val="32"/>
          <w:szCs w:val="32"/>
        </w:rPr>
        <w:t>e2408e43871fd021109117bd3ed4eaf8437743715d4f</w:t>
      </w:r>
    </w:p>
    <w:p w14:paraId="42669DA2" w14:textId="77777777" w:rsidR="00FC45B1" w:rsidRPr="00FC45B1" w:rsidRDefault="00FC45B1" w:rsidP="00FC45B1">
      <w:pPr>
        <w:spacing w:after="160" w:line="259" w:lineRule="auto"/>
        <w:rPr>
          <w:sz w:val="32"/>
          <w:szCs w:val="32"/>
        </w:rPr>
      </w:pPr>
      <w:proofErr w:type="spellStart"/>
      <w:r w:rsidRPr="00FC45B1">
        <w:rPr>
          <w:sz w:val="32"/>
          <w:szCs w:val="32"/>
        </w:rPr>
        <w:t>LinkID</w:t>
      </w:r>
      <w:proofErr w:type="spellEnd"/>
      <w:r w:rsidRPr="00FC45B1">
        <w:rPr>
          <w:sz w:val="32"/>
          <w:szCs w:val="32"/>
        </w:rPr>
        <w:t xml:space="preserve"> : 23af5850</w:t>
      </w:r>
    </w:p>
    <w:p w14:paraId="75BA1EAC" w14:textId="77777777" w:rsidR="00FC45B1" w:rsidRPr="00FC45B1" w:rsidRDefault="00FC45B1" w:rsidP="00FC45B1">
      <w:pPr>
        <w:spacing w:after="160" w:line="259" w:lineRule="auto"/>
        <w:rPr>
          <w:sz w:val="32"/>
          <w:szCs w:val="32"/>
        </w:rPr>
      </w:pPr>
      <w:r w:rsidRPr="00FC45B1">
        <w:rPr>
          <w:sz w:val="32"/>
          <w:szCs w:val="32"/>
        </w:rPr>
        <w:t>Transaction : 02</w:t>
      </w:r>
    </w:p>
    <w:p w14:paraId="0037AFFD" w14:textId="77777777" w:rsidR="00FC45B1" w:rsidRPr="00FC45B1" w:rsidRDefault="00FC45B1" w:rsidP="00FC45B1">
      <w:pPr>
        <w:spacing w:after="160" w:line="259" w:lineRule="auto"/>
        <w:rPr>
          <w:sz w:val="32"/>
          <w:szCs w:val="32"/>
        </w:rPr>
      </w:pPr>
      <w:r w:rsidRPr="00FC45B1">
        <w:rPr>
          <w:sz w:val="32"/>
          <w:szCs w:val="32"/>
        </w:rPr>
        <w:t>Segment0 : 032c31a47b5779809ef44cb5eaaf5c3e43d5f8fa</w:t>
      </w:r>
    </w:p>
    <w:p w14:paraId="736727FE" w14:textId="4DB6E9CC" w:rsidR="00FC45B1" w:rsidRPr="00FC45B1" w:rsidRDefault="00FC45B1" w:rsidP="00FC45B1">
      <w:pPr>
        <w:spacing w:after="160" w:line="259" w:lineRule="auto"/>
        <w:rPr>
          <w:sz w:val="32"/>
          <w:szCs w:val="32"/>
        </w:rPr>
      </w:pPr>
      <w:r w:rsidRPr="00FC45B1">
        <w:rPr>
          <w:sz w:val="32"/>
          <w:szCs w:val="32"/>
        </w:rPr>
        <w:t>Segment1 :</w:t>
      </w:r>
      <w:r>
        <w:rPr>
          <w:sz w:val="32"/>
          <w:szCs w:val="32"/>
        </w:rPr>
        <w:t xml:space="preserve"> </w:t>
      </w:r>
      <w:r w:rsidRPr="00FC45B1">
        <w:rPr>
          <w:sz w:val="32"/>
          <w:szCs w:val="32"/>
        </w:rPr>
        <w:t>ad4a8794cb987e9b03745c78dd919512183898dfbecd52</w:t>
      </w:r>
    </w:p>
    <w:p w14:paraId="5776261F" w14:textId="77777777" w:rsidR="00FC45B1" w:rsidRPr="00FC45B1" w:rsidRDefault="00FC45B1" w:rsidP="00FC45B1">
      <w:pPr>
        <w:spacing w:after="160" w:line="259" w:lineRule="auto"/>
        <w:rPr>
          <w:sz w:val="32"/>
          <w:szCs w:val="32"/>
        </w:rPr>
      </w:pPr>
      <w:r w:rsidRPr="00FC45B1">
        <w:rPr>
          <w:sz w:val="32"/>
          <w:szCs w:val="32"/>
        </w:rPr>
        <w:t>Segment2 : e2408e43871fd021109117bd3ed4eaf8437743715d4f</w:t>
      </w:r>
    </w:p>
    <w:p w14:paraId="6AA15C3C" w14:textId="77777777" w:rsidR="00FC45B1" w:rsidRPr="00FC45B1" w:rsidRDefault="00FC45B1" w:rsidP="00FC45B1">
      <w:pPr>
        <w:spacing w:after="160" w:line="259" w:lineRule="auto"/>
        <w:rPr>
          <w:sz w:val="32"/>
          <w:szCs w:val="32"/>
        </w:rPr>
      </w:pPr>
      <w:proofErr w:type="spellStart"/>
      <w:r w:rsidRPr="00FC45B1">
        <w:rPr>
          <w:sz w:val="32"/>
          <w:szCs w:val="32"/>
        </w:rPr>
        <w:t>SegN</w:t>
      </w:r>
      <w:proofErr w:type="spellEnd"/>
      <w:r w:rsidRPr="00FC45B1">
        <w:rPr>
          <w:sz w:val="32"/>
          <w:szCs w:val="32"/>
        </w:rPr>
        <w:t xml:space="preserve"> : 02</w:t>
      </w:r>
    </w:p>
    <w:p w14:paraId="4B5C55FE" w14:textId="77777777" w:rsidR="00FC45B1" w:rsidRPr="00FC45B1" w:rsidRDefault="00FC45B1" w:rsidP="00FC45B1">
      <w:pPr>
        <w:spacing w:after="160" w:line="259" w:lineRule="auto"/>
        <w:rPr>
          <w:sz w:val="32"/>
          <w:szCs w:val="32"/>
        </w:rPr>
      </w:pPr>
      <w:r w:rsidRPr="00FC45B1">
        <w:rPr>
          <w:sz w:val="32"/>
          <w:szCs w:val="32"/>
        </w:rPr>
        <w:t>PDU Length : 0041</w:t>
      </w:r>
    </w:p>
    <w:p w14:paraId="305BD634" w14:textId="77777777" w:rsidR="00FC45B1" w:rsidRPr="00FC45B1" w:rsidRDefault="00FC45B1" w:rsidP="00FC45B1">
      <w:pPr>
        <w:spacing w:after="160" w:line="259" w:lineRule="auto"/>
        <w:rPr>
          <w:sz w:val="32"/>
          <w:szCs w:val="32"/>
        </w:rPr>
      </w:pPr>
      <w:r w:rsidRPr="00FC45B1">
        <w:rPr>
          <w:sz w:val="32"/>
          <w:szCs w:val="32"/>
        </w:rPr>
        <w:t>FCS : d1</w:t>
      </w:r>
    </w:p>
    <w:p w14:paraId="4E355611" w14:textId="4FCEBF38" w:rsidR="00FC45B1" w:rsidRPr="00FC45B1" w:rsidRDefault="00FC45B1" w:rsidP="00FC45B1">
      <w:pPr>
        <w:spacing w:after="160" w:line="259" w:lineRule="auto"/>
        <w:rPr>
          <w:sz w:val="32"/>
          <w:szCs w:val="32"/>
        </w:rPr>
      </w:pPr>
      <w:r w:rsidRPr="00FC45B1">
        <w:rPr>
          <w:sz w:val="32"/>
          <w:szCs w:val="32"/>
        </w:rPr>
        <w:t>Message0 :</w:t>
      </w:r>
      <w:r>
        <w:rPr>
          <w:sz w:val="32"/>
          <w:szCs w:val="32"/>
        </w:rPr>
        <w:t xml:space="preserve"> </w:t>
      </w:r>
      <w:r w:rsidRPr="00FC45B1">
        <w:rPr>
          <w:sz w:val="32"/>
          <w:szCs w:val="32"/>
          <w:highlight w:val="green"/>
        </w:rPr>
        <w:t>23af585002</w:t>
      </w:r>
      <w:r w:rsidRPr="00FC45B1">
        <w:rPr>
          <w:sz w:val="32"/>
          <w:szCs w:val="32"/>
          <w:highlight w:val="yellow"/>
        </w:rPr>
        <w:t>080041d1</w:t>
      </w:r>
      <w:r w:rsidRPr="00FC45B1">
        <w:rPr>
          <w:sz w:val="32"/>
          <w:szCs w:val="32"/>
        </w:rPr>
        <w:t>032c31a47b5779809ef44cb5eaaf5c3e43d5f8fa</w:t>
      </w:r>
    </w:p>
    <w:p w14:paraId="6F33A775" w14:textId="77777777" w:rsidR="00FC45B1" w:rsidRDefault="00FC45B1" w:rsidP="00FC45B1">
      <w:pPr>
        <w:rPr>
          <w:sz w:val="32"/>
          <w:szCs w:val="32"/>
        </w:rPr>
      </w:pPr>
      <w:r w:rsidRPr="00FC45B1">
        <w:rPr>
          <w:sz w:val="32"/>
          <w:szCs w:val="32"/>
        </w:rPr>
        <w:t xml:space="preserve">Message1 : </w:t>
      </w:r>
      <w:r w:rsidRPr="00FC45B1">
        <w:rPr>
          <w:sz w:val="32"/>
          <w:szCs w:val="32"/>
          <w:highlight w:val="green"/>
        </w:rPr>
        <w:t>23af585002</w:t>
      </w:r>
      <w:r w:rsidRPr="00FC45B1">
        <w:rPr>
          <w:sz w:val="32"/>
          <w:szCs w:val="32"/>
          <w:highlight w:val="yellow"/>
        </w:rPr>
        <w:t>06</w:t>
      </w:r>
      <w:r w:rsidRPr="00FC45B1">
        <w:rPr>
          <w:sz w:val="32"/>
          <w:szCs w:val="32"/>
        </w:rPr>
        <w:t>ad4a8794cb987e9b03745c78dd919512183898dfbecd52</w:t>
      </w:r>
    </w:p>
    <w:p w14:paraId="0573BF2C" w14:textId="42578595" w:rsidR="001F6826" w:rsidRPr="00FC45B1" w:rsidRDefault="001F6826" w:rsidP="00FC45B1">
      <w:pPr>
        <w:spacing w:after="160" w:line="259" w:lineRule="auto"/>
        <w:rPr>
          <w:sz w:val="32"/>
          <w:szCs w:val="32"/>
        </w:rPr>
      </w:pPr>
      <w:r>
        <w:rPr>
          <w:sz w:val="32"/>
          <w:szCs w:val="32"/>
        </w:rPr>
        <w:t>(06=00000110) segment index=1 (segment#1)</w:t>
      </w:r>
    </w:p>
    <w:p w14:paraId="04710DBD" w14:textId="2BAC392D" w:rsidR="00FC45B1" w:rsidRDefault="00FC45B1" w:rsidP="00FC45B1">
      <w:pPr>
        <w:rPr>
          <w:sz w:val="32"/>
          <w:szCs w:val="32"/>
        </w:rPr>
      </w:pPr>
      <w:r w:rsidRPr="00FC45B1">
        <w:rPr>
          <w:sz w:val="32"/>
          <w:szCs w:val="32"/>
        </w:rPr>
        <w:t xml:space="preserve">Message2 : </w:t>
      </w:r>
      <w:r w:rsidRPr="001F6826">
        <w:rPr>
          <w:sz w:val="32"/>
          <w:szCs w:val="32"/>
          <w:highlight w:val="green"/>
        </w:rPr>
        <w:t>23af585002</w:t>
      </w:r>
      <w:r w:rsidRPr="001F6826">
        <w:rPr>
          <w:sz w:val="32"/>
          <w:szCs w:val="32"/>
          <w:highlight w:val="yellow"/>
        </w:rPr>
        <w:t>0a</w:t>
      </w:r>
      <w:r w:rsidRPr="00FC45B1">
        <w:rPr>
          <w:sz w:val="32"/>
          <w:szCs w:val="32"/>
        </w:rPr>
        <w:t>e2408e43871fd021109117bd3ed4eaf8437743715d4f</w:t>
      </w:r>
    </w:p>
    <w:p w14:paraId="1F9B15BE" w14:textId="571C38D0" w:rsidR="001F6826" w:rsidRDefault="001F6826" w:rsidP="00FC45B1">
      <w:pPr>
        <w:rPr>
          <w:sz w:val="32"/>
          <w:szCs w:val="32"/>
        </w:rPr>
      </w:pPr>
      <w:r>
        <w:rPr>
          <w:sz w:val="32"/>
          <w:szCs w:val="32"/>
        </w:rPr>
        <w:t>0a=2 for segment 2</w:t>
      </w:r>
    </w:p>
    <w:p w14:paraId="5CA2DBEA" w14:textId="77777777" w:rsidR="00FC45B1" w:rsidRPr="00FC45B1" w:rsidRDefault="00FC45B1" w:rsidP="00FC45B1">
      <w:pPr>
        <w:rPr>
          <w:sz w:val="32"/>
          <w:szCs w:val="32"/>
        </w:rPr>
      </w:pPr>
    </w:p>
    <w:p w14:paraId="76467044" w14:textId="6408123B" w:rsidR="001F6826" w:rsidRDefault="00FC45B1" w:rsidP="00FC45B1">
      <w:pPr>
        <w:tabs>
          <w:tab w:val="left" w:pos="5268"/>
        </w:tabs>
        <w:rPr>
          <w:sz w:val="32"/>
          <w:szCs w:val="32"/>
        </w:rPr>
      </w:pPr>
      <w:r>
        <w:rPr>
          <w:sz w:val="32"/>
          <w:szCs w:val="32"/>
        </w:rPr>
        <w:t xml:space="preserve">Note this is three messages sent in three segments just because it is large. How this works is that the transaction is incremented to 02 the </w:t>
      </w:r>
      <w:proofErr w:type="spellStart"/>
      <w:r>
        <w:rPr>
          <w:sz w:val="32"/>
          <w:szCs w:val="32"/>
        </w:rPr>
        <w:t>SegN</w:t>
      </w:r>
      <w:proofErr w:type="spellEnd"/>
      <w:r>
        <w:rPr>
          <w:sz w:val="32"/>
          <w:szCs w:val="32"/>
        </w:rPr>
        <w:t xml:space="preserve"> is 02 since we have three messages the length is 0041= 65 integer </w:t>
      </w:r>
      <w:r>
        <w:rPr>
          <w:sz w:val="32"/>
          <w:szCs w:val="32"/>
        </w:rPr>
        <w:lastRenderedPageBreak/>
        <w:t>for the length of the messages</w:t>
      </w:r>
      <w:r w:rsidR="001F6826">
        <w:rPr>
          <w:sz w:val="32"/>
          <w:szCs w:val="32"/>
        </w:rPr>
        <w:t xml:space="preserve">. The message transaction start is started then the continuation messages </w:t>
      </w:r>
      <w:proofErr w:type="gramStart"/>
      <w:r w:rsidR="001F6826">
        <w:rPr>
          <w:sz w:val="32"/>
          <w:szCs w:val="32"/>
        </w:rPr>
        <w:t>sets</w:t>
      </w:r>
      <w:proofErr w:type="gramEnd"/>
      <w:r w:rsidR="001F6826">
        <w:rPr>
          <w:sz w:val="32"/>
          <w:szCs w:val="32"/>
        </w:rPr>
        <w:t xml:space="preserve"> index to 1 then 2 </w:t>
      </w:r>
      <w:proofErr w:type="spellStart"/>
      <w:r w:rsidR="001F6826">
        <w:rPr>
          <w:sz w:val="32"/>
          <w:szCs w:val="32"/>
        </w:rPr>
        <w:t>etc</w:t>
      </w:r>
      <w:proofErr w:type="spellEnd"/>
      <w:r w:rsidR="001F6826">
        <w:rPr>
          <w:sz w:val="32"/>
          <w:szCs w:val="32"/>
        </w:rPr>
        <w:t>…</w:t>
      </w:r>
    </w:p>
    <w:p w14:paraId="08E1E0D4" w14:textId="77777777" w:rsidR="00711111" w:rsidRDefault="00711111" w:rsidP="00FC45B1">
      <w:pPr>
        <w:tabs>
          <w:tab w:val="left" w:pos="5268"/>
        </w:tabs>
        <w:rPr>
          <w:sz w:val="32"/>
          <w:szCs w:val="32"/>
        </w:rPr>
      </w:pPr>
    </w:p>
    <w:p w14:paraId="34582DE5" w14:textId="77777777" w:rsidR="00711111" w:rsidRDefault="00711111" w:rsidP="00711111">
      <w:pPr>
        <w:rPr>
          <w:sz w:val="32"/>
          <w:szCs w:val="32"/>
        </w:rPr>
      </w:pPr>
    </w:p>
    <w:p w14:paraId="3D5B02DE" w14:textId="77777777" w:rsidR="00711111" w:rsidRDefault="00711111" w:rsidP="00711111">
      <w:pPr>
        <w:rPr>
          <w:sz w:val="32"/>
          <w:szCs w:val="32"/>
        </w:rPr>
      </w:pPr>
    </w:p>
    <w:p w14:paraId="2EEC9D74" w14:textId="047C9836" w:rsidR="00711111" w:rsidRDefault="00711111" w:rsidP="00711111">
      <w:pPr>
        <w:rPr>
          <w:sz w:val="32"/>
          <w:szCs w:val="32"/>
        </w:rPr>
      </w:pPr>
    </w:p>
    <w:p w14:paraId="1C32A892" w14:textId="6789DCE8" w:rsidR="00711111" w:rsidRDefault="00711111" w:rsidP="00711111">
      <w:pPr>
        <w:rPr>
          <w:sz w:val="32"/>
          <w:szCs w:val="32"/>
        </w:rPr>
      </w:pPr>
      <w:r>
        <w:rPr>
          <w:sz w:val="32"/>
          <w:szCs w:val="32"/>
        </w:rPr>
        <w:t>Provisioning PDU</w:t>
      </w:r>
    </w:p>
    <w:tbl>
      <w:tblPr>
        <w:tblStyle w:val="TableGrid"/>
        <w:tblW w:w="0" w:type="auto"/>
        <w:tblLook w:val="04A0" w:firstRow="1" w:lastRow="0" w:firstColumn="1" w:lastColumn="0" w:noHBand="0" w:noVBand="1"/>
      </w:tblPr>
      <w:tblGrid>
        <w:gridCol w:w="1915"/>
        <w:gridCol w:w="1915"/>
        <w:gridCol w:w="1915"/>
      </w:tblGrid>
      <w:tr w:rsidR="00711111" w14:paraId="079D4B8C" w14:textId="77777777" w:rsidTr="00B25E3B">
        <w:tc>
          <w:tcPr>
            <w:tcW w:w="1915" w:type="dxa"/>
          </w:tcPr>
          <w:p w14:paraId="5E79B4A4" w14:textId="77777777" w:rsidR="00711111" w:rsidRDefault="00711111" w:rsidP="00B25E3B">
            <w:pPr>
              <w:rPr>
                <w:sz w:val="32"/>
                <w:szCs w:val="32"/>
              </w:rPr>
            </w:pPr>
            <w:r>
              <w:rPr>
                <w:sz w:val="32"/>
                <w:szCs w:val="32"/>
              </w:rPr>
              <w:t>Padding</w:t>
            </w:r>
          </w:p>
        </w:tc>
        <w:tc>
          <w:tcPr>
            <w:tcW w:w="1915" w:type="dxa"/>
          </w:tcPr>
          <w:p w14:paraId="7E13DBFB" w14:textId="77777777" w:rsidR="00711111" w:rsidRDefault="00711111" w:rsidP="00B25E3B">
            <w:pPr>
              <w:rPr>
                <w:sz w:val="32"/>
                <w:szCs w:val="32"/>
              </w:rPr>
            </w:pPr>
            <w:r>
              <w:rPr>
                <w:sz w:val="32"/>
                <w:szCs w:val="32"/>
              </w:rPr>
              <w:t>Type</w:t>
            </w:r>
          </w:p>
        </w:tc>
        <w:tc>
          <w:tcPr>
            <w:tcW w:w="1915" w:type="dxa"/>
          </w:tcPr>
          <w:p w14:paraId="5AEB154F" w14:textId="77777777" w:rsidR="00711111" w:rsidRDefault="00711111" w:rsidP="00B25E3B">
            <w:pPr>
              <w:rPr>
                <w:sz w:val="32"/>
                <w:szCs w:val="32"/>
              </w:rPr>
            </w:pPr>
            <w:r>
              <w:rPr>
                <w:sz w:val="32"/>
                <w:szCs w:val="32"/>
              </w:rPr>
              <w:t>Parameters</w:t>
            </w:r>
          </w:p>
        </w:tc>
      </w:tr>
      <w:tr w:rsidR="00711111" w14:paraId="778F18D7" w14:textId="77777777" w:rsidTr="00B25E3B">
        <w:tc>
          <w:tcPr>
            <w:tcW w:w="1915" w:type="dxa"/>
          </w:tcPr>
          <w:p w14:paraId="3867F727" w14:textId="77777777" w:rsidR="00711111" w:rsidRDefault="00711111" w:rsidP="00B25E3B">
            <w:pPr>
              <w:rPr>
                <w:sz w:val="32"/>
                <w:szCs w:val="32"/>
              </w:rPr>
            </w:pPr>
            <w:r>
              <w:rPr>
                <w:sz w:val="32"/>
                <w:szCs w:val="32"/>
              </w:rPr>
              <w:t>0b00</w:t>
            </w:r>
          </w:p>
        </w:tc>
        <w:tc>
          <w:tcPr>
            <w:tcW w:w="1915" w:type="dxa"/>
          </w:tcPr>
          <w:p w14:paraId="07815CFA" w14:textId="48924A99" w:rsidR="00711111" w:rsidRDefault="00711111" w:rsidP="00B25E3B">
            <w:pPr>
              <w:rPr>
                <w:sz w:val="32"/>
                <w:szCs w:val="32"/>
              </w:rPr>
            </w:pPr>
            <w:r>
              <w:rPr>
                <w:sz w:val="32"/>
                <w:szCs w:val="32"/>
              </w:rPr>
              <w:t>0x03</w:t>
            </w:r>
          </w:p>
        </w:tc>
        <w:tc>
          <w:tcPr>
            <w:tcW w:w="1915" w:type="dxa"/>
          </w:tcPr>
          <w:p w14:paraId="08D89314" w14:textId="77777777" w:rsidR="00711111" w:rsidRDefault="00711111" w:rsidP="00B25E3B">
            <w:pPr>
              <w:rPr>
                <w:sz w:val="32"/>
                <w:szCs w:val="32"/>
              </w:rPr>
            </w:pPr>
          </w:p>
        </w:tc>
      </w:tr>
    </w:tbl>
    <w:p w14:paraId="1AA6125E" w14:textId="6D59406C" w:rsidR="00711111" w:rsidRDefault="00711111" w:rsidP="00FC45B1">
      <w:pPr>
        <w:tabs>
          <w:tab w:val="left" w:pos="5268"/>
        </w:tabs>
        <w:rPr>
          <w:sz w:val="32"/>
          <w:szCs w:val="32"/>
        </w:rPr>
      </w:pPr>
      <w:r>
        <w:rPr>
          <w:sz w:val="32"/>
          <w:szCs w:val="32"/>
        </w:rPr>
        <w:t>Parameters</w:t>
      </w:r>
    </w:p>
    <w:p w14:paraId="05701BD3" w14:textId="493134BE" w:rsidR="00711111" w:rsidRDefault="00711111" w:rsidP="00FC45B1">
      <w:pPr>
        <w:tabs>
          <w:tab w:val="left" w:pos="5268"/>
        </w:tabs>
        <w:rPr>
          <w:sz w:val="32"/>
          <w:szCs w:val="32"/>
        </w:rPr>
      </w:pPr>
      <w:r>
        <w:rPr>
          <w:sz w:val="32"/>
          <w:szCs w:val="32"/>
        </w:rPr>
        <w:t xml:space="preserve">Public </w:t>
      </w:r>
      <w:proofErr w:type="spellStart"/>
      <w:r>
        <w:rPr>
          <w:sz w:val="32"/>
          <w:szCs w:val="32"/>
        </w:rPr>
        <w:t>keyX</w:t>
      </w:r>
      <w:proofErr w:type="spellEnd"/>
      <w:r>
        <w:rPr>
          <w:sz w:val="32"/>
          <w:szCs w:val="32"/>
        </w:rPr>
        <w:t xml:space="preserve"> then y</w:t>
      </w:r>
    </w:p>
    <w:tbl>
      <w:tblPr>
        <w:tblStyle w:val="TableGrid"/>
        <w:tblW w:w="0" w:type="auto"/>
        <w:tblLook w:val="04A0" w:firstRow="1" w:lastRow="0" w:firstColumn="1" w:lastColumn="0" w:noHBand="0" w:noVBand="1"/>
      </w:tblPr>
      <w:tblGrid>
        <w:gridCol w:w="9350"/>
      </w:tblGrid>
      <w:tr w:rsidR="00711111" w14:paraId="7967392B" w14:textId="77777777" w:rsidTr="00711111">
        <w:tc>
          <w:tcPr>
            <w:tcW w:w="9576" w:type="dxa"/>
          </w:tcPr>
          <w:p w14:paraId="4B7C44C6" w14:textId="5F46ABEC" w:rsidR="00711111" w:rsidRDefault="00711111" w:rsidP="00FC45B1">
            <w:pPr>
              <w:tabs>
                <w:tab w:val="left" w:pos="5268"/>
              </w:tabs>
              <w:rPr>
                <w:sz w:val="32"/>
                <w:szCs w:val="32"/>
              </w:rPr>
            </w:pPr>
            <w:r w:rsidRPr="00FC45B1">
              <w:rPr>
                <w:sz w:val="32"/>
                <w:szCs w:val="32"/>
                <w:highlight w:val="green"/>
              </w:rPr>
              <w:t>2c31a47b5779809ef44cb5eaaf5c3e43d5f8fa</w:t>
            </w:r>
            <w:r w:rsidRPr="00FC45B1">
              <w:rPr>
                <w:sz w:val="32"/>
                <w:szCs w:val="32"/>
                <w:highlight w:val="yellow"/>
              </w:rPr>
              <w:t>ad4a8794cb987e9b03745c78dd919512183898dfbecd52</w:t>
            </w:r>
            <w:r w:rsidRPr="00FC45B1">
              <w:rPr>
                <w:sz w:val="32"/>
                <w:szCs w:val="32"/>
              </w:rPr>
              <w:t>e2408e43871fd021109117bd3ed4eaf8437743715d4f</w:t>
            </w:r>
          </w:p>
        </w:tc>
      </w:tr>
    </w:tbl>
    <w:p w14:paraId="32542E9B" w14:textId="77777777" w:rsidR="00711111" w:rsidRDefault="00711111" w:rsidP="00FC45B1">
      <w:pPr>
        <w:tabs>
          <w:tab w:val="left" w:pos="5268"/>
        </w:tabs>
        <w:rPr>
          <w:sz w:val="32"/>
          <w:szCs w:val="32"/>
        </w:rPr>
      </w:pPr>
    </w:p>
    <w:p w14:paraId="722A5D1F" w14:textId="462B9563" w:rsidR="00711111" w:rsidRDefault="00711111" w:rsidP="00FC45B1">
      <w:pPr>
        <w:tabs>
          <w:tab w:val="left" w:pos="5268"/>
        </w:tabs>
        <w:rPr>
          <w:sz w:val="32"/>
          <w:szCs w:val="32"/>
        </w:rPr>
      </w:pPr>
      <w:r>
        <w:rPr>
          <w:sz w:val="32"/>
          <w:szCs w:val="32"/>
        </w:rPr>
        <w:t>We have to segment this</w:t>
      </w:r>
      <w:r w:rsidR="00C2761C">
        <w:rPr>
          <w:sz w:val="32"/>
          <w:szCs w:val="32"/>
        </w:rPr>
        <w:t xml:space="preserve">(65 octets total divide by 3 makes </w:t>
      </w:r>
    </w:p>
    <w:tbl>
      <w:tblPr>
        <w:tblStyle w:val="TableGrid"/>
        <w:tblW w:w="0" w:type="auto"/>
        <w:tblLook w:val="04A0" w:firstRow="1" w:lastRow="0" w:firstColumn="1" w:lastColumn="0" w:noHBand="0" w:noVBand="1"/>
      </w:tblPr>
      <w:tblGrid>
        <w:gridCol w:w="9350"/>
      </w:tblGrid>
      <w:tr w:rsidR="00711111" w14:paraId="789F0FA1" w14:textId="77777777" w:rsidTr="00711111">
        <w:tc>
          <w:tcPr>
            <w:tcW w:w="9576" w:type="dxa"/>
          </w:tcPr>
          <w:p w14:paraId="4F7FE5C8" w14:textId="4B3A8146" w:rsidR="00711111" w:rsidRDefault="00711111" w:rsidP="00FC45B1">
            <w:pPr>
              <w:tabs>
                <w:tab w:val="left" w:pos="5268"/>
              </w:tabs>
              <w:rPr>
                <w:sz w:val="32"/>
                <w:szCs w:val="32"/>
              </w:rPr>
            </w:pPr>
            <w:r>
              <w:rPr>
                <w:sz w:val="32"/>
                <w:szCs w:val="32"/>
                <w:highlight w:val="green"/>
              </w:rPr>
              <w:t>03</w:t>
            </w:r>
            <w:r w:rsidRPr="00FC45B1">
              <w:rPr>
                <w:sz w:val="32"/>
                <w:szCs w:val="32"/>
                <w:highlight w:val="green"/>
              </w:rPr>
              <w:t>2c31a47b5779809ef44cb5eaaf5c3e43d5f8fa</w:t>
            </w:r>
            <w:r w:rsidRPr="00FC45B1">
              <w:rPr>
                <w:sz w:val="32"/>
                <w:szCs w:val="32"/>
                <w:highlight w:val="yellow"/>
              </w:rPr>
              <w:t>ad4a8794cb987e9b03745c78dd919512183898dfbecd52</w:t>
            </w:r>
            <w:r w:rsidRPr="00FC45B1">
              <w:rPr>
                <w:sz w:val="32"/>
                <w:szCs w:val="32"/>
              </w:rPr>
              <w:t>e2408e43871fd021109117bd3ed4eaf8437743715d4f</w:t>
            </w:r>
          </w:p>
        </w:tc>
      </w:tr>
    </w:tbl>
    <w:p w14:paraId="0AC91112" w14:textId="79012778" w:rsidR="00711111" w:rsidRDefault="00C2761C" w:rsidP="00FC45B1">
      <w:pPr>
        <w:tabs>
          <w:tab w:val="left" w:pos="5268"/>
        </w:tabs>
        <w:rPr>
          <w:sz w:val="32"/>
          <w:szCs w:val="32"/>
        </w:rPr>
      </w:pPr>
      <w:r>
        <w:rPr>
          <w:sz w:val="32"/>
          <w:szCs w:val="32"/>
        </w:rPr>
        <w:t>20  23 22</w:t>
      </w:r>
    </w:p>
    <w:p w14:paraId="3CA6C5FF" w14:textId="7CB2DAD4" w:rsidR="00C2761C" w:rsidRDefault="00C2761C" w:rsidP="00FC45B1">
      <w:pPr>
        <w:tabs>
          <w:tab w:val="left" w:pos="5268"/>
        </w:tabs>
        <w:rPr>
          <w:sz w:val="32"/>
          <w:szCs w:val="32"/>
        </w:rPr>
      </w:pPr>
      <w:r>
        <w:rPr>
          <w:sz w:val="32"/>
          <w:szCs w:val="32"/>
        </w:rPr>
        <w:t xml:space="preserve">Now </w:t>
      </w:r>
    </w:p>
    <w:p w14:paraId="31A00F13" w14:textId="36A6D945" w:rsidR="00C2761C" w:rsidRDefault="00C2761C" w:rsidP="00FC45B1">
      <w:pPr>
        <w:tabs>
          <w:tab w:val="left" w:pos="5268"/>
        </w:tabs>
        <w:rPr>
          <w:sz w:val="32"/>
          <w:szCs w:val="32"/>
        </w:rPr>
      </w:pPr>
      <w:r>
        <w:rPr>
          <w:sz w:val="32"/>
          <w:szCs w:val="32"/>
        </w:rPr>
        <w:t>Message1</w:t>
      </w:r>
    </w:p>
    <w:p w14:paraId="424C3F0B" w14:textId="77777777" w:rsidR="00C2761C" w:rsidRDefault="00C2761C" w:rsidP="00C2761C">
      <w:pPr>
        <w:rPr>
          <w:sz w:val="32"/>
          <w:szCs w:val="32"/>
        </w:rPr>
      </w:pPr>
      <w:r>
        <w:rPr>
          <w:sz w:val="32"/>
          <w:szCs w:val="32"/>
        </w:rPr>
        <w:t>PB-ADV</w:t>
      </w:r>
    </w:p>
    <w:tbl>
      <w:tblPr>
        <w:tblStyle w:val="TableGrid"/>
        <w:tblW w:w="0" w:type="auto"/>
        <w:tblLook w:val="04A0" w:firstRow="1" w:lastRow="0" w:firstColumn="1" w:lastColumn="0" w:noHBand="0" w:noVBand="1"/>
      </w:tblPr>
      <w:tblGrid>
        <w:gridCol w:w="3978"/>
        <w:gridCol w:w="2310"/>
        <w:gridCol w:w="2470"/>
      </w:tblGrid>
      <w:tr w:rsidR="00C2761C" w14:paraId="335CE087" w14:textId="77777777" w:rsidTr="00B25E3B">
        <w:tc>
          <w:tcPr>
            <w:tcW w:w="3978" w:type="dxa"/>
          </w:tcPr>
          <w:p w14:paraId="021B5102" w14:textId="77777777" w:rsidR="00C2761C" w:rsidRDefault="00C2761C" w:rsidP="00B25E3B">
            <w:pPr>
              <w:rPr>
                <w:b/>
                <w:bCs/>
              </w:rPr>
            </w:pPr>
            <w:proofErr w:type="spellStart"/>
            <w:r>
              <w:rPr>
                <w:b/>
                <w:bCs/>
              </w:rPr>
              <w:t>LinkID</w:t>
            </w:r>
            <w:proofErr w:type="spellEnd"/>
            <w:r>
              <w:rPr>
                <w:b/>
                <w:bCs/>
              </w:rPr>
              <w:t>(32)</w:t>
            </w:r>
          </w:p>
        </w:tc>
        <w:tc>
          <w:tcPr>
            <w:tcW w:w="2203" w:type="dxa"/>
          </w:tcPr>
          <w:p w14:paraId="6CFF5C31" w14:textId="77777777" w:rsidR="00C2761C" w:rsidRDefault="00C2761C" w:rsidP="00B25E3B">
            <w:pPr>
              <w:rPr>
                <w:b/>
                <w:bCs/>
              </w:rPr>
            </w:pPr>
            <w:proofErr w:type="spellStart"/>
            <w:r>
              <w:rPr>
                <w:b/>
                <w:bCs/>
              </w:rPr>
              <w:t>TransactionNumber</w:t>
            </w:r>
            <w:proofErr w:type="spellEnd"/>
          </w:p>
        </w:tc>
        <w:tc>
          <w:tcPr>
            <w:tcW w:w="1395" w:type="dxa"/>
          </w:tcPr>
          <w:p w14:paraId="1B80B2ED" w14:textId="77777777" w:rsidR="00C2761C" w:rsidRPr="00187246" w:rsidRDefault="00C2761C" w:rsidP="00B25E3B">
            <w:proofErr w:type="spellStart"/>
            <w:r>
              <w:t>GenericPDU</w:t>
            </w:r>
            <w:proofErr w:type="spellEnd"/>
          </w:p>
        </w:tc>
      </w:tr>
      <w:tr w:rsidR="00C2761C" w14:paraId="54FED58B" w14:textId="77777777" w:rsidTr="00B25E3B">
        <w:tc>
          <w:tcPr>
            <w:tcW w:w="3978" w:type="dxa"/>
          </w:tcPr>
          <w:p w14:paraId="0D1E57E3" w14:textId="77777777" w:rsidR="00C2761C" w:rsidRDefault="00C2761C" w:rsidP="00B25E3B">
            <w:pPr>
              <w:rPr>
                <w:b/>
                <w:bCs/>
              </w:rPr>
            </w:pPr>
            <w:r w:rsidRPr="006D3B3E">
              <w:t>2</w:t>
            </w:r>
            <w:r>
              <w:t>0x</w:t>
            </w:r>
            <w:r w:rsidRPr="006D3B3E">
              <w:t>3af5850</w:t>
            </w:r>
          </w:p>
        </w:tc>
        <w:tc>
          <w:tcPr>
            <w:tcW w:w="2203" w:type="dxa"/>
          </w:tcPr>
          <w:p w14:paraId="601E65D2" w14:textId="1449C4C7" w:rsidR="00C2761C" w:rsidRDefault="00C2761C" w:rsidP="00B25E3B">
            <w:pPr>
              <w:rPr>
                <w:b/>
                <w:bCs/>
              </w:rPr>
            </w:pPr>
            <w:r>
              <w:rPr>
                <w:b/>
                <w:bCs/>
              </w:rPr>
              <w:t>0x02</w:t>
            </w:r>
          </w:p>
        </w:tc>
        <w:tc>
          <w:tcPr>
            <w:tcW w:w="1395" w:type="dxa"/>
          </w:tcPr>
          <w:p w14:paraId="093518A3" w14:textId="77777777" w:rsidR="00C2761C" w:rsidRDefault="00C2761C" w:rsidP="00B25E3B">
            <w:pPr>
              <w:rPr>
                <w:b/>
                <w:bCs/>
              </w:rPr>
            </w:pPr>
            <w:proofErr w:type="spellStart"/>
            <w:r>
              <w:rPr>
                <w:b/>
                <w:bCs/>
              </w:rPr>
              <w:t>GenericProvPDU</w:t>
            </w:r>
            <w:proofErr w:type="spellEnd"/>
          </w:p>
        </w:tc>
      </w:tr>
      <w:tr w:rsidR="00C2761C" w14:paraId="7DCF18B3" w14:textId="77777777" w:rsidTr="00B25E3B">
        <w:trPr>
          <w:trHeight w:val="404"/>
        </w:trPr>
        <w:tc>
          <w:tcPr>
            <w:tcW w:w="3978" w:type="dxa"/>
          </w:tcPr>
          <w:p w14:paraId="4F531567" w14:textId="77777777" w:rsidR="00C2761C" w:rsidRDefault="00C2761C" w:rsidP="00B25E3B">
            <w:pPr>
              <w:rPr>
                <w:b/>
                <w:bCs/>
              </w:rPr>
            </w:pPr>
          </w:p>
        </w:tc>
        <w:tc>
          <w:tcPr>
            <w:tcW w:w="2203" w:type="dxa"/>
          </w:tcPr>
          <w:p w14:paraId="4168FD70" w14:textId="77777777" w:rsidR="00C2761C" w:rsidRDefault="00C2761C" w:rsidP="00B25E3B">
            <w:pPr>
              <w:rPr>
                <w:b/>
                <w:bCs/>
              </w:rPr>
            </w:pPr>
          </w:p>
        </w:tc>
        <w:tc>
          <w:tcPr>
            <w:tcW w:w="1395" w:type="dxa"/>
          </w:tcPr>
          <w:p w14:paraId="73CF968A" w14:textId="77777777" w:rsidR="00C2761C" w:rsidRDefault="00C2761C" w:rsidP="00B25E3B">
            <w:pPr>
              <w:rPr>
                <w:b/>
                <w:bCs/>
              </w:rPr>
            </w:pPr>
            <w:proofErr w:type="spellStart"/>
            <w:r>
              <w:rPr>
                <w:b/>
                <w:bCs/>
              </w:rPr>
              <w:t>TransactionStartPDU</w:t>
            </w:r>
            <w:proofErr w:type="spellEnd"/>
          </w:p>
        </w:tc>
      </w:tr>
    </w:tbl>
    <w:p w14:paraId="0CF392E0" w14:textId="77777777" w:rsidR="00C2761C" w:rsidRDefault="00C2761C" w:rsidP="00C2761C">
      <w:pPr>
        <w:rPr>
          <w:sz w:val="32"/>
          <w:szCs w:val="32"/>
        </w:rPr>
      </w:pPr>
    </w:p>
    <w:p w14:paraId="77565AFC" w14:textId="77777777" w:rsidR="00C2761C" w:rsidRDefault="00C2761C" w:rsidP="00C2761C">
      <w:pPr>
        <w:rPr>
          <w:sz w:val="32"/>
          <w:szCs w:val="32"/>
        </w:rPr>
      </w:pPr>
      <w:proofErr w:type="spellStart"/>
      <w:r>
        <w:rPr>
          <w:sz w:val="32"/>
          <w:szCs w:val="32"/>
        </w:rPr>
        <w:t>TransactionStartPDU</w:t>
      </w:r>
      <w:proofErr w:type="spellEnd"/>
    </w:p>
    <w:tbl>
      <w:tblPr>
        <w:tblStyle w:val="TableGrid"/>
        <w:tblW w:w="0" w:type="auto"/>
        <w:tblLook w:val="04A0" w:firstRow="1" w:lastRow="0" w:firstColumn="1" w:lastColumn="0" w:noHBand="0" w:noVBand="1"/>
      </w:tblPr>
      <w:tblGrid>
        <w:gridCol w:w="1593"/>
        <w:gridCol w:w="1660"/>
        <w:gridCol w:w="1720"/>
        <w:gridCol w:w="1427"/>
        <w:gridCol w:w="2950"/>
      </w:tblGrid>
      <w:tr w:rsidR="00A07CC2" w14:paraId="05B57490" w14:textId="77777777" w:rsidTr="00E44DAA">
        <w:tc>
          <w:tcPr>
            <w:tcW w:w="1651" w:type="dxa"/>
          </w:tcPr>
          <w:p w14:paraId="46ED7DEB" w14:textId="77777777" w:rsidR="00C2761C" w:rsidRDefault="00C2761C" w:rsidP="00B25E3B">
            <w:proofErr w:type="spellStart"/>
            <w:r>
              <w:t>SegN</w:t>
            </w:r>
            <w:proofErr w:type="spellEnd"/>
            <w:r>
              <w:t>(bytes</w:t>
            </w:r>
          </w:p>
        </w:tc>
        <w:tc>
          <w:tcPr>
            <w:tcW w:w="1700" w:type="dxa"/>
          </w:tcPr>
          <w:p w14:paraId="20046A54" w14:textId="77777777" w:rsidR="00C2761C" w:rsidRDefault="00C2761C" w:rsidP="00B25E3B">
            <w:r>
              <w:t>GPCF(bytes)</w:t>
            </w:r>
          </w:p>
        </w:tc>
        <w:tc>
          <w:tcPr>
            <w:tcW w:w="1792" w:type="dxa"/>
          </w:tcPr>
          <w:p w14:paraId="646FD6B4" w14:textId="77777777" w:rsidR="00C2761C" w:rsidRDefault="00C2761C" w:rsidP="00B25E3B">
            <w:proofErr w:type="spellStart"/>
            <w:r>
              <w:t>TotalLength</w:t>
            </w:r>
            <w:proofErr w:type="spellEnd"/>
            <w:r>
              <w:t xml:space="preserve"> </w:t>
            </w:r>
          </w:p>
        </w:tc>
        <w:tc>
          <w:tcPr>
            <w:tcW w:w="1592" w:type="dxa"/>
          </w:tcPr>
          <w:p w14:paraId="318CAE74" w14:textId="77777777" w:rsidR="00C2761C" w:rsidRDefault="00C2761C" w:rsidP="00B25E3B">
            <w:r>
              <w:t>FCS</w:t>
            </w:r>
          </w:p>
        </w:tc>
        <w:tc>
          <w:tcPr>
            <w:tcW w:w="2841" w:type="dxa"/>
          </w:tcPr>
          <w:p w14:paraId="7D0D63AA" w14:textId="77777777" w:rsidR="00C2761C" w:rsidRDefault="00C2761C" w:rsidP="00B25E3B">
            <w:r>
              <w:t>DATA</w:t>
            </w:r>
          </w:p>
        </w:tc>
      </w:tr>
      <w:tr w:rsidR="00A07CC2" w14:paraId="3A6B3A97" w14:textId="77777777" w:rsidTr="00E44DAA">
        <w:tc>
          <w:tcPr>
            <w:tcW w:w="1651" w:type="dxa"/>
          </w:tcPr>
          <w:p w14:paraId="1D4558E9" w14:textId="6B3E321D" w:rsidR="00C2761C" w:rsidRDefault="00C2761C" w:rsidP="00B25E3B">
            <w:r>
              <w:t>0x02</w:t>
            </w:r>
          </w:p>
        </w:tc>
        <w:tc>
          <w:tcPr>
            <w:tcW w:w="1700" w:type="dxa"/>
          </w:tcPr>
          <w:p w14:paraId="087096A6" w14:textId="77777777" w:rsidR="00C2761C" w:rsidRDefault="00C2761C" w:rsidP="00B25E3B">
            <w:r>
              <w:t>0x00</w:t>
            </w:r>
          </w:p>
        </w:tc>
        <w:tc>
          <w:tcPr>
            <w:tcW w:w="1792" w:type="dxa"/>
          </w:tcPr>
          <w:p w14:paraId="62501407" w14:textId="7C47D15F" w:rsidR="00C2761C" w:rsidRDefault="00C2761C" w:rsidP="00B25E3B">
            <w:r>
              <w:t>0x0041</w:t>
            </w:r>
          </w:p>
        </w:tc>
        <w:tc>
          <w:tcPr>
            <w:tcW w:w="1592" w:type="dxa"/>
          </w:tcPr>
          <w:p w14:paraId="351D3373" w14:textId="1F571A0F" w:rsidR="00C2761C" w:rsidRDefault="00C2761C" w:rsidP="00B25E3B">
            <w:r>
              <w:t>0xd1</w:t>
            </w:r>
          </w:p>
        </w:tc>
        <w:tc>
          <w:tcPr>
            <w:tcW w:w="2841" w:type="dxa"/>
          </w:tcPr>
          <w:p w14:paraId="3C4B93A0" w14:textId="45549ADD" w:rsidR="00C2761C" w:rsidRDefault="00C2761C" w:rsidP="00B25E3B">
            <w:proofErr w:type="spellStart"/>
            <w:r>
              <w:t>ProvsioningPDU</w:t>
            </w:r>
            <w:proofErr w:type="spellEnd"/>
            <w:r w:rsidR="00E44DAA">
              <w:t>(message1)</w:t>
            </w:r>
          </w:p>
        </w:tc>
      </w:tr>
    </w:tbl>
    <w:p w14:paraId="609B5657" w14:textId="1AFC5DED" w:rsidR="00C2761C" w:rsidRDefault="00E44DAA" w:rsidP="00FC45B1">
      <w:pPr>
        <w:tabs>
          <w:tab w:val="left" w:pos="5268"/>
        </w:tabs>
        <w:rPr>
          <w:sz w:val="32"/>
          <w:szCs w:val="32"/>
        </w:rPr>
      </w:pPr>
      <w:r>
        <w:rPr>
          <w:sz w:val="32"/>
          <w:szCs w:val="32"/>
        </w:rPr>
        <w:t>Message2</w:t>
      </w:r>
    </w:p>
    <w:p w14:paraId="0C0288DE" w14:textId="77777777" w:rsidR="00E44DAA" w:rsidRDefault="00E44DAA" w:rsidP="00E44DAA">
      <w:pPr>
        <w:rPr>
          <w:sz w:val="32"/>
          <w:szCs w:val="32"/>
        </w:rPr>
      </w:pPr>
      <w:r>
        <w:rPr>
          <w:sz w:val="32"/>
          <w:szCs w:val="32"/>
        </w:rPr>
        <w:t>PB-ADV</w:t>
      </w:r>
    </w:p>
    <w:tbl>
      <w:tblPr>
        <w:tblStyle w:val="TableGrid"/>
        <w:tblW w:w="0" w:type="auto"/>
        <w:tblLook w:val="04A0" w:firstRow="1" w:lastRow="0" w:firstColumn="1" w:lastColumn="0" w:noHBand="0" w:noVBand="1"/>
      </w:tblPr>
      <w:tblGrid>
        <w:gridCol w:w="3730"/>
        <w:gridCol w:w="2310"/>
        <w:gridCol w:w="3310"/>
      </w:tblGrid>
      <w:tr w:rsidR="00E44DAA" w14:paraId="2F9E8DA1" w14:textId="77777777" w:rsidTr="00B25E3B">
        <w:tc>
          <w:tcPr>
            <w:tcW w:w="3978" w:type="dxa"/>
          </w:tcPr>
          <w:p w14:paraId="58495ABA" w14:textId="77777777" w:rsidR="00E44DAA" w:rsidRDefault="00E44DAA" w:rsidP="00B25E3B">
            <w:pPr>
              <w:rPr>
                <w:b/>
                <w:bCs/>
              </w:rPr>
            </w:pPr>
            <w:proofErr w:type="spellStart"/>
            <w:r>
              <w:rPr>
                <w:b/>
                <w:bCs/>
              </w:rPr>
              <w:t>LinkID</w:t>
            </w:r>
            <w:proofErr w:type="spellEnd"/>
            <w:r>
              <w:rPr>
                <w:b/>
                <w:bCs/>
              </w:rPr>
              <w:t>(32)</w:t>
            </w:r>
          </w:p>
        </w:tc>
        <w:tc>
          <w:tcPr>
            <w:tcW w:w="2203" w:type="dxa"/>
          </w:tcPr>
          <w:p w14:paraId="112A869D" w14:textId="77777777" w:rsidR="00E44DAA" w:rsidRDefault="00E44DAA" w:rsidP="00B25E3B">
            <w:pPr>
              <w:rPr>
                <w:b/>
                <w:bCs/>
              </w:rPr>
            </w:pPr>
            <w:proofErr w:type="spellStart"/>
            <w:r>
              <w:rPr>
                <w:b/>
                <w:bCs/>
              </w:rPr>
              <w:t>TransactionNumber</w:t>
            </w:r>
            <w:proofErr w:type="spellEnd"/>
          </w:p>
        </w:tc>
        <w:tc>
          <w:tcPr>
            <w:tcW w:w="1395" w:type="dxa"/>
          </w:tcPr>
          <w:p w14:paraId="277ADDDF" w14:textId="77777777" w:rsidR="00E44DAA" w:rsidRPr="00187246" w:rsidRDefault="00E44DAA" w:rsidP="00B25E3B">
            <w:proofErr w:type="spellStart"/>
            <w:r>
              <w:t>GenericPDU</w:t>
            </w:r>
            <w:proofErr w:type="spellEnd"/>
          </w:p>
        </w:tc>
      </w:tr>
      <w:tr w:rsidR="00E44DAA" w14:paraId="50364D91" w14:textId="77777777" w:rsidTr="00B25E3B">
        <w:tc>
          <w:tcPr>
            <w:tcW w:w="3978" w:type="dxa"/>
          </w:tcPr>
          <w:p w14:paraId="70AC1641" w14:textId="77777777" w:rsidR="00E44DAA" w:rsidRDefault="00E44DAA" w:rsidP="00B25E3B">
            <w:pPr>
              <w:rPr>
                <w:b/>
                <w:bCs/>
              </w:rPr>
            </w:pPr>
            <w:r w:rsidRPr="006D3B3E">
              <w:t>2</w:t>
            </w:r>
            <w:r>
              <w:t>0x</w:t>
            </w:r>
            <w:r w:rsidRPr="006D3B3E">
              <w:t>3af5850</w:t>
            </w:r>
          </w:p>
        </w:tc>
        <w:tc>
          <w:tcPr>
            <w:tcW w:w="2203" w:type="dxa"/>
          </w:tcPr>
          <w:p w14:paraId="14DEA15E" w14:textId="77777777" w:rsidR="00E44DAA" w:rsidRDefault="00E44DAA" w:rsidP="00B25E3B">
            <w:pPr>
              <w:rPr>
                <w:b/>
                <w:bCs/>
              </w:rPr>
            </w:pPr>
            <w:r>
              <w:rPr>
                <w:b/>
                <w:bCs/>
              </w:rPr>
              <w:t>0x02</w:t>
            </w:r>
          </w:p>
        </w:tc>
        <w:tc>
          <w:tcPr>
            <w:tcW w:w="1395" w:type="dxa"/>
          </w:tcPr>
          <w:p w14:paraId="3BE16040" w14:textId="77777777" w:rsidR="00E44DAA" w:rsidRDefault="00E44DAA" w:rsidP="00B25E3B">
            <w:pPr>
              <w:rPr>
                <w:b/>
                <w:bCs/>
              </w:rPr>
            </w:pPr>
            <w:proofErr w:type="spellStart"/>
            <w:r>
              <w:rPr>
                <w:b/>
                <w:bCs/>
              </w:rPr>
              <w:t>GenericProvPDU</w:t>
            </w:r>
            <w:proofErr w:type="spellEnd"/>
          </w:p>
        </w:tc>
      </w:tr>
      <w:tr w:rsidR="00E44DAA" w14:paraId="16253923" w14:textId="77777777" w:rsidTr="00B25E3B">
        <w:trPr>
          <w:trHeight w:val="404"/>
        </w:trPr>
        <w:tc>
          <w:tcPr>
            <w:tcW w:w="3978" w:type="dxa"/>
          </w:tcPr>
          <w:p w14:paraId="4E4A971B" w14:textId="77777777" w:rsidR="00E44DAA" w:rsidRDefault="00E44DAA" w:rsidP="00B25E3B">
            <w:pPr>
              <w:rPr>
                <w:b/>
                <w:bCs/>
              </w:rPr>
            </w:pPr>
          </w:p>
        </w:tc>
        <w:tc>
          <w:tcPr>
            <w:tcW w:w="2203" w:type="dxa"/>
          </w:tcPr>
          <w:p w14:paraId="1E93C213" w14:textId="77777777" w:rsidR="00E44DAA" w:rsidRDefault="00E44DAA" w:rsidP="00B25E3B">
            <w:pPr>
              <w:rPr>
                <w:b/>
                <w:bCs/>
              </w:rPr>
            </w:pPr>
          </w:p>
        </w:tc>
        <w:tc>
          <w:tcPr>
            <w:tcW w:w="1395" w:type="dxa"/>
          </w:tcPr>
          <w:p w14:paraId="25890F85" w14:textId="31031D22" w:rsidR="00E44DAA" w:rsidRDefault="00E44DAA" w:rsidP="00B25E3B">
            <w:pPr>
              <w:rPr>
                <w:b/>
                <w:bCs/>
              </w:rPr>
            </w:pPr>
            <w:proofErr w:type="spellStart"/>
            <w:r>
              <w:rPr>
                <w:b/>
                <w:bCs/>
              </w:rPr>
              <w:t>TransactionContinuationPDU</w:t>
            </w:r>
            <w:proofErr w:type="spellEnd"/>
          </w:p>
        </w:tc>
      </w:tr>
    </w:tbl>
    <w:p w14:paraId="0B2B3036" w14:textId="77777777" w:rsidR="00E44DAA" w:rsidRDefault="00E44DAA" w:rsidP="00FC45B1">
      <w:pPr>
        <w:tabs>
          <w:tab w:val="left" w:pos="5268"/>
        </w:tabs>
        <w:rPr>
          <w:sz w:val="32"/>
          <w:szCs w:val="32"/>
        </w:rPr>
      </w:pPr>
    </w:p>
    <w:p w14:paraId="7F275C3B" w14:textId="3E855EAE" w:rsidR="00E44DAA" w:rsidRDefault="00E44DAA" w:rsidP="00FC45B1">
      <w:pPr>
        <w:tabs>
          <w:tab w:val="left" w:pos="5268"/>
        </w:tabs>
        <w:rPr>
          <w:sz w:val="32"/>
          <w:szCs w:val="32"/>
        </w:rPr>
      </w:pPr>
      <w:r>
        <w:rPr>
          <w:sz w:val="32"/>
          <w:szCs w:val="32"/>
        </w:rPr>
        <w:lastRenderedPageBreak/>
        <w:t>Transaction Continuation</w:t>
      </w:r>
    </w:p>
    <w:tbl>
      <w:tblPr>
        <w:tblStyle w:val="TableGrid"/>
        <w:tblW w:w="0" w:type="auto"/>
        <w:tblLook w:val="04A0" w:firstRow="1" w:lastRow="0" w:firstColumn="1" w:lastColumn="0" w:noHBand="0" w:noVBand="1"/>
      </w:tblPr>
      <w:tblGrid>
        <w:gridCol w:w="2331"/>
        <w:gridCol w:w="1574"/>
        <w:gridCol w:w="2950"/>
        <w:gridCol w:w="1247"/>
        <w:gridCol w:w="1248"/>
      </w:tblGrid>
      <w:tr w:rsidR="00E44DAA" w14:paraId="60067E50" w14:textId="77777777" w:rsidTr="00E44DAA">
        <w:tc>
          <w:tcPr>
            <w:tcW w:w="1915" w:type="dxa"/>
          </w:tcPr>
          <w:p w14:paraId="5C535EFF" w14:textId="607D7152" w:rsidR="00E44DAA" w:rsidRDefault="00E44DAA" w:rsidP="00FC45B1">
            <w:pPr>
              <w:tabs>
                <w:tab w:val="left" w:pos="5268"/>
              </w:tabs>
              <w:rPr>
                <w:sz w:val="32"/>
                <w:szCs w:val="32"/>
              </w:rPr>
            </w:pPr>
            <w:proofErr w:type="spellStart"/>
            <w:r>
              <w:rPr>
                <w:sz w:val="32"/>
                <w:szCs w:val="32"/>
              </w:rPr>
              <w:t>SegmentIndex</w:t>
            </w:r>
            <w:proofErr w:type="spellEnd"/>
            <w:r>
              <w:rPr>
                <w:sz w:val="32"/>
                <w:szCs w:val="32"/>
              </w:rPr>
              <w:t>(4 bits)</w:t>
            </w:r>
          </w:p>
        </w:tc>
        <w:tc>
          <w:tcPr>
            <w:tcW w:w="1915" w:type="dxa"/>
          </w:tcPr>
          <w:p w14:paraId="057053ED" w14:textId="6A7FCD04" w:rsidR="00E44DAA" w:rsidRDefault="00E44DAA" w:rsidP="00FC45B1">
            <w:pPr>
              <w:tabs>
                <w:tab w:val="left" w:pos="5268"/>
              </w:tabs>
              <w:rPr>
                <w:sz w:val="32"/>
                <w:szCs w:val="32"/>
              </w:rPr>
            </w:pPr>
            <w:r>
              <w:rPr>
                <w:sz w:val="32"/>
                <w:szCs w:val="32"/>
              </w:rPr>
              <w:t>Buffer</w:t>
            </w:r>
          </w:p>
        </w:tc>
        <w:tc>
          <w:tcPr>
            <w:tcW w:w="1915" w:type="dxa"/>
          </w:tcPr>
          <w:p w14:paraId="4150652B" w14:textId="58898C18" w:rsidR="00E44DAA" w:rsidRDefault="00E44DAA" w:rsidP="00FC45B1">
            <w:pPr>
              <w:tabs>
                <w:tab w:val="left" w:pos="5268"/>
              </w:tabs>
              <w:rPr>
                <w:sz w:val="32"/>
                <w:szCs w:val="32"/>
              </w:rPr>
            </w:pPr>
            <w:r>
              <w:rPr>
                <w:sz w:val="32"/>
                <w:szCs w:val="32"/>
              </w:rPr>
              <w:t>Data</w:t>
            </w:r>
          </w:p>
        </w:tc>
        <w:tc>
          <w:tcPr>
            <w:tcW w:w="1915" w:type="dxa"/>
          </w:tcPr>
          <w:p w14:paraId="4445F3B2" w14:textId="77777777" w:rsidR="00E44DAA" w:rsidRDefault="00E44DAA" w:rsidP="00FC45B1">
            <w:pPr>
              <w:tabs>
                <w:tab w:val="left" w:pos="5268"/>
              </w:tabs>
              <w:rPr>
                <w:sz w:val="32"/>
                <w:szCs w:val="32"/>
              </w:rPr>
            </w:pPr>
          </w:p>
        </w:tc>
        <w:tc>
          <w:tcPr>
            <w:tcW w:w="1916" w:type="dxa"/>
          </w:tcPr>
          <w:p w14:paraId="4AA2BBAB" w14:textId="77777777" w:rsidR="00E44DAA" w:rsidRDefault="00E44DAA" w:rsidP="00FC45B1">
            <w:pPr>
              <w:tabs>
                <w:tab w:val="left" w:pos="5268"/>
              </w:tabs>
              <w:rPr>
                <w:sz w:val="32"/>
                <w:szCs w:val="32"/>
              </w:rPr>
            </w:pPr>
          </w:p>
        </w:tc>
      </w:tr>
      <w:tr w:rsidR="00E44DAA" w14:paraId="57A3144A" w14:textId="77777777" w:rsidTr="00E44DAA">
        <w:tc>
          <w:tcPr>
            <w:tcW w:w="1915" w:type="dxa"/>
          </w:tcPr>
          <w:p w14:paraId="7428B22E" w14:textId="22484A07" w:rsidR="00E44DAA" w:rsidRDefault="00E44DAA" w:rsidP="00E44DAA">
            <w:pPr>
              <w:tabs>
                <w:tab w:val="center" w:pos="985"/>
              </w:tabs>
              <w:rPr>
                <w:sz w:val="32"/>
                <w:szCs w:val="32"/>
              </w:rPr>
            </w:pPr>
            <w:r>
              <w:rPr>
                <w:sz w:val="32"/>
                <w:szCs w:val="32"/>
              </w:rPr>
              <w:t>0001</w:t>
            </w:r>
          </w:p>
        </w:tc>
        <w:tc>
          <w:tcPr>
            <w:tcW w:w="1915" w:type="dxa"/>
          </w:tcPr>
          <w:p w14:paraId="584876DC" w14:textId="59FF6EB9" w:rsidR="00E44DAA" w:rsidRDefault="00E44DAA" w:rsidP="00FC45B1">
            <w:pPr>
              <w:tabs>
                <w:tab w:val="left" w:pos="5268"/>
              </w:tabs>
              <w:rPr>
                <w:sz w:val="32"/>
                <w:szCs w:val="32"/>
              </w:rPr>
            </w:pPr>
            <w:r>
              <w:rPr>
                <w:sz w:val="32"/>
                <w:szCs w:val="32"/>
              </w:rPr>
              <w:t>0b10</w:t>
            </w:r>
          </w:p>
        </w:tc>
        <w:tc>
          <w:tcPr>
            <w:tcW w:w="1915" w:type="dxa"/>
          </w:tcPr>
          <w:p w14:paraId="6F04C231" w14:textId="7EABFEBD" w:rsidR="00E44DAA" w:rsidRDefault="00E44DAA" w:rsidP="00FC45B1">
            <w:pPr>
              <w:tabs>
                <w:tab w:val="left" w:pos="5268"/>
              </w:tabs>
              <w:rPr>
                <w:sz w:val="32"/>
                <w:szCs w:val="32"/>
              </w:rPr>
            </w:pPr>
            <w:proofErr w:type="spellStart"/>
            <w:r>
              <w:t>ProvsioningPDU</w:t>
            </w:r>
            <w:proofErr w:type="spellEnd"/>
            <w:r>
              <w:t>(message2)</w:t>
            </w:r>
          </w:p>
        </w:tc>
        <w:tc>
          <w:tcPr>
            <w:tcW w:w="1915" w:type="dxa"/>
          </w:tcPr>
          <w:p w14:paraId="249ABDB3" w14:textId="77777777" w:rsidR="00E44DAA" w:rsidRDefault="00E44DAA" w:rsidP="00FC45B1">
            <w:pPr>
              <w:tabs>
                <w:tab w:val="left" w:pos="5268"/>
              </w:tabs>
              <w:rPr>
                <w:sz w:val="32"/>
                <w:szCs w:val="32"/>
              </w:rPr>
            </w:pPr>
          </w:p>
        </w:tc>
        <w:tc>
          <w:tcPr>
            <w:tcW w:w="1916" w:type="dxa"/>
          </w:tcPr>
          <w:p w14:paraId="5F6C4515" w14:textId="77777777" w:rsidR="00E44DAA" w:rsidRDefault="00E44DAA" w:rsidP="00FC45B1">
            <w:pPr>
              <w:tabs>
                <w:tab w:val="left" w:pos="5268"/>
              </w:tabs>
              <w:rPr>
                <w:sz w:val="32"/>
                <w:szCs w:val="32"/>
              </w:rPr>
            </w:pPr>
          </w:p>
        </w:tc>
      </w:tr>
    </w:tbl>
    <w:p w14:paraId="00E7CBF3" w14:textId="77777777" w:rsidR="00E44DAA" w:rsidRDefault="00E44DAA" w:rsidP="00FC45B1">
      <w:pPr>
        <w:tabs>
          <w:tab w:val="left" w:pos="5268"/>
        </w:tabs>
        <w:rPr>
          <w:sz w:val="32"/>
          <w:szCs w:val="32"/>
        </w:rPr>
      </w:pPr>
    </w:p>
    <w:p w14:paraId="31791F67" w14:textId="77777777" w:rsidR="00E44DAA" w:rsidRDefault="00E44DAA" w:rsidP="00E44DAA">
      <w:pPr>
        <w:tabs>
          <w:tab w:val="left" w:pos="5268"/>
        </w:tabs>
        <w:rPr>
          <w:sz w:val="32"/>
          <w:szCs w:val="32"/>
        </w:rPr>
      </w:pPr>
      <w:r>
        <w:rPr>
          <w:sz w:val="32"/>
          <w:szCs w:val="32"/>
        </w:rPr>
        <w:t>Message2</w:t>
      </w:r>
    </w:p>
    <w:p w14:paraId="0EB67063" w14:textId="77777777" w:rsidR="00E44DAA" w:rsidRDefault="00E44DAA" w:rsidP="00E44DAA">
      <w:pPr>
        <w:rPr>
          <w:sz w:val="32"/>
          <w:szCs w:val="32"/>
        </w:rPr>
      </w:pPr>
      <w:r>
        <w:rPr>
          <w:sz w:val="32"/>
          <w:szCs w:val="32"/>
        </w:rPr>
        <w:t>PB-ADV</w:t>
      </w:r>
    </w:p>
    <w:tbl>
      <w:tblPr>
        <w:tblStyle w:val="TableGrid"/>
        <w:tblW w:w="0" w:type="auto"/>
        <w:tblLook w:val="04A0" w:firstRow="1" w:lastRow="0" w:firstColumn="1" w:lastColumn="0" w:noHBand="0" w:noVBand="1"/>
      </w:tblPr>
      <w:tblGrid>
        <w:gridCol w:w="3730"/>
        <w:gridCol w:w="2310"/>
        <w:gridCol w:w="3310"/>
      </w:tblGrid>
      <w:tr w:rsidR="00E44DAA" w14:paraId="4D526950" w14:textId="77777777" w:rsidTr="00B25E3B">
        <w:tc>
          <w:tcPr>
            <w:tcW w:w="3978" w:type="dxa"/>
          </w:tcPr>
          <w:p w14:paraId="080241C3" w14:textId="77777777" w:rsidR="00E44DAA" w:rsidRDefault="00E44DAA" w:rsidP="00B25E3B">
            <w:pPr>
              <w:rPr>
                <w:b/>
                <w:bCs/>
              </w:rPr>
            </w:pPr>
            <w:proofErr w:type="spellStart"/>
            <w:r>
              <w:rPr>
                <w:b/>
                <w:bCs/>
              </w:rPr>
              <w:t>LinkID</w:t>
            </w:r>
            <w:proofErr w:type="spellEnd"/>
            <w:r>
              <w:rPr>
                <w:b/>
                <w:bCs/>
              </w:rPr>
              <w:t>(32)</w:t>
            </w:r>
          </w:p>
        </w:tc>
        <w:tc>
          <w:tcPr>
            <w:tcW w:w="2203" w:type="dxa"/>
          </w:tcPr>
          <w:p w14:paraId="59A1875E" w14:textId="77777777" w:rsidR="00E44DAA" w:rsidRDefault="00E44DAA" w:rsidP="00B25E3B">
            <w:pPr>
              <w:rPr>
                <w:b/>
                <w:bCs/>
              </w:rPr>
            </w:pPr>
            <w:proofErr w:type="spellStart"/>
            <w:r>
              <w:rPr>
                <w:b/>
                <w:bCs/>
              </w:rPr>
              <w:t>TransactionNumber</w:t>
            </w:r>
            <w:proofErr w:type="spellEnd"/>
          </w:p>
        </w:tc>
        <w:tc>
          <w:tcPr>
            <w:tcW w:w="1395" w:type="dxa"/>
          </w:tcPr>
          <w:p w14:paraId="24D2FD76" w14:textId="77777777" w:rsidR="00E44DAA" w:rsidRPr="00187246" w:rsidRDefault="00E44DAA" w:rsidP="00B25E3B">
            <w:proofErr w:type="spellStart"/>
            <w:r>
              <w:t>GenericPDU</w:t>
            </w:r>
            <w:proofErr w:type="spellEnd"/>
          </w:p>
        </w:tc>
      </w:tr>
      <w:tr w:rsidR="00E44DAA" w14:paraId="0F279D04" w14:textId="77777777" w:rsidTr="00B25E3B">
        <w:tc>
          <w:tcPr>
            <w:tcW w:w="3978" w:type="dxa"/>
          </w:tcPr>
          <w:p w14:paraId="6D9F0CE8" w14:textId="77777777" w:rsidR="00E44DAA" w:rsidRDefault="00E44DAA" w:rsidP="00B25E3B">
            <w:pPr>
              <w:rPr>
                <w:b/>
                <w:bCs/>
              </w:rPr>
            </w:pPr>
            <w:r w:rsidRPr="006D3B3E">
              <w:t>2</w:t>
            </w:r>
            <w:r>
              <w:t>0x</w:t>
            </w:r>
            <w:r w:rsidRPr="006D3B3E">
              <w:t>3af5850</w:t>
            </w:r>
          </w:p>
        </w:tc>
        <w:tc>
          <w:tcPr>
            <w:tcW w:w="2203" w:type="dxa"/>
          </w:tcPr>
          <w:p w14:paraId="09BF213D" w14:textId="77777777" w:rsidR="00E44DAA" w:rsidRDefault="00E44DAA" w:rsidP="00B25E3B">
            <w:pPr>
              <w:rPr>
                <w:b/>
                <w:bCs/>
              </w:rPr>
            </w:pPr>
            <w:r>
              <w:rPr>
                <w:b/>
                <w:bCs/>
              </w:rPr>
              <w:t>0x02</w:t>
            </w:r>
          </w:p>
        </w:tc>
        <w:tc>
          <w:tcPr>
            <w:tcW w:w="1395" w:type="dxa"/>
          </w:tcPr>
          <w:p w14:paraId="046AC581" w14:textId="77777777" w:rsidR="00E44DAA" w:rsidRDefault="00E44DAA" w:rsidP="00B25E3B">
            <w:pPr>
              <w:rPr>
                <w:b/>
                <w:bCs/>
              </w:rPr>
            </w:pPr>
            <w:proofErr w:type="spellStart"/>
            <w:r>
              <w:rPr>
                <w:b/>
                <w:bCs/>
              </w:rPr>
              <w:t>GenericProvPDU</w:t>
            </w:r>
            <w:proofErr w:type="spellEnd"/>
          </w:p>
        </w:tc>
      </w:tr>
      <w:tr w:rsidR="00E44DAA" w14:paraId="3183B8CF" w14:textId="77777777" w:rsidTr="00B25E3B">
        <w:trPr>
          <w:trHeight w:val="404"/>
        </w:trPr>
        <w:tc>
          <w:tcPr>
            <w:tcW w:w="3978" w:type="dxa"/>
          </w:tcPr>
          <w:p w14:paraId="7DBF49F0" w14:textId="77777777" w:rsidR="00E44DAA" w:rsidRDefault="00E44DAA" w:rsidP="00B25E3B">
            <w:pPr>
              <w:rPr>
                <w:b/>
                <w:bCs/>
              </w:rPr>
            </w:pPr>
          </w:p>
        </w:tc>
        <w:tc>
          <w:tcPr>
            <w:tcW w:w="2203" w:type="dxa"/>
          </w:tcPr>
          <w:p w14:paraId="2E8471D4" w14:textId="77777777" w:rsidR="00E44DAA" w:rsidRDefault="00E44DAA" w:rsidP="00B25E3B">
            <w:pPr>
              <w:rPr>
                <w:b/>
                <w:bCs/>
              </w:rPr>
            </w:pPr>
          </w:p>
        </w:tc>
        <w:tc>
          <w:tcPr>
            <w:tcW w:w="1395" w:type="dxa"/>
          </w:tcPr>
          <w:p w14:paraId="2A0F8C3D" w14:textId="77777777" w:rsidR="00E44DAA" w:rsidRDefault="00E44DAA" w:rsidP="00B25E3B">
            <w:pPr>
              <w:rPr>
                <w:b/>
                <w:bCs/>
              </w:rPr>
            </w:pPr>
            <w:proofErr w:type="spellStart"/>
            <w:r>
              <w:rPr>
                <w:b/>
                <w:bCs/>
              </w:rPr>
              <w:t>TransactionContinuationPDU</w:t>
            </w:r>
            <w:proofErr w:type="spellEnd"/>
          </w:p>
        </w:tc>
      </w:tr>
    </w:tbl>
    <w:p w14:paraId="25559CF7" w14:textId="77777777" w:rsidR="00E44DAA" w:rsidRDefault="00E44DAA" w:rsidP="00E44DAA">
      <w:pPr>
        <w:tabs>
          <w:tab w:val="left" w:pos="5268"/>
        </w:tabs>
        <w:rPr>
          <w:sz w:val="32"/>
          <w:szCs w:val="32"/>
        </w:rPr>
      </w:pPr>
    </w:p>
    <w:p w14:paraId="6073794F" w14:textId="77777777" w:rsidR="00E44DAA" w:rsidRDefault="00E44DAA" w:rsidP="00E44DAA">
      <w:pPr>
        <w:tabs>
          <w:tab w:val="left" w:pos="5268"/>
        </w:tabs>
        <w:rPr>
          <w:sz w:val="32"/>
          <w:szCs w:val="32"/>
        </w:rPr>
      </w:pPr>
      <w:r>
        <w:rPr>
          <w:sz w:val="32"/>
          <w:szCs w:val="32"/>
        </w:rPr>
        <w:t>Transaction Continuation</w:t>
      </w:r>
    </w:p>
    <w:tbl>
      <w:tblPr>
        <w:tblStyle w:val="TableGrid"/>
        <w:tblW w:w="0" w:type="auto"/>
        <w:tblLook w:val="04A0" w:firstRow="1" w:lastRow="0" w:firstColumn="1" w:lastColumn="0" w:noHBand="0" w:noVBand="1"/>
      </w:tblPr>
      <w:tblGrid>
        <w:gridCol w:w="2331"/>
        <w:gridCol w:w="1574"/>
        <w:gridCol w:w="2950"/>
        <w:gridCol w:w="1247"/>
        <w:gridCol w:w="1248"/>
      </w:tblGrid>
      <w:tr w:rsidR="00E44DAA" w14:paraId="732535FC" w14:textId="77777777" w:rsidTr="00B25E3B">
        <w:tc>
          <w:tcPr>
            <w:tcW w:w="1915" w:type="dxa"/>
          </w:tcPr>
          <w:p w14:paraId="4901B3C6" w14:textId="77777777" w:rsidR="00E44DAA" w:rsidRDefault="00E44DAA" w:rsidP="00B25E3B">
            <w:pPr>
              <w:tabs>
                <w:tab w:val="left" w:pos="5268"/>
              </w:tabs>
              <w:rPr>
                <w:sz w:val="32"/>
                <w:szCs w:val="32"/>
              </w:rPr>
            </w:pPr>
            <w:proofErr w:type="spellStart"/>
            <w:r>
              <w:rPr>
                <w:sz w:val="32"/>
                <w:szCs w:val="32"/>
              </w:rPr>
              <w:t>SegmentIndex</w:t>
            </w:r>
            <w:proofErr w:type="spellEnd"/>
            <w:r>
              <w:rPr>
                <w:sz w:val="32"/>
                <w:szCs w:val="32"/>
              </w:rPr>
              <w:t>(4 bits)</w:t>
            </w:r>
          </w:p>
        </w:tc>
        <w:tc>
          <w:tcPr>
            <w:tcW w:w="1915" w:type="dxa"/>
          </w:tcPr>
          <w:p w14:paraId="615A983B" w14:textId="77777777" w:rsidR="00E44DAA" w:rsidRDefault="00E44DAA" w:rsidP="00B25E3B">
            <w:pPr>
              <w:tabs>
                <w:tab w:val="left" w:pos="5268"/>
              </w:tabs>
              <w:rPr>
                <w:sz w:val="32"/>
                <w:szCs w:val="32"/>
              </w:rPr>
            </w:pPr>
            <w:r>
              <w:rPr>
                <w:sz w:val="32"/>
                <w:szCs w:val="32"/>
              </w:rPr>
              <w:t>Buffer</w:t>
            </w:r>
          </w:p>
        </w:tc>
        <w:tc>
          <w:tcPr>
            <w:tcW w:w="1915" w:type="dxa"/>
          </w:tcPr>
          <w:p w14:paraId="6B8EFF73" w14:textId="77777777" w:rsidR="00E44DAA" w:rsidRDefault="00E44DAA" w:rsidP="00B25E3B">
            <w:pPr>
              <w:tabs>
                <w:tab w:val="left" w:pos="5268"/>
              </w:tabs>
              <w:rPr>
                <w:sz w:val="32"/>
                <w:szCs w:val="32"/>
              </w:rPr>
            </w:pPr>
            <w:r>
              <w:rPr>
                <w:sz w:val="32"/>
                <w:szCs w:val="32"/>
              </w:rPr>
              <w:t>Data</w:t>
            </w:r>
          </w:p>
        </w:tc>
        <w:tc>
          <w:tcPr>
            <w:tcW w:w="1915" w:type="dxa"/>
          </w:tcPr>
          <w:p w14:paraId="67EACDD2" w14:textId="77777777" w:rsidR="00E44DAA" w:rsidRDefault="00E44DAA" w:rsidP="00B25E3B">
            <w:pPr>
              <w:tabs>
                <w:tab w:val="left" w:pos="5268"/>
              </w:tabs>
              <w:rPr>
                <w:sz w:val="32"/>
                <w:szCs w:val="32"/>
              </w:rPr>
            </w:pPr>
          </w:p>
        </w:tc>
        <w:tc>
          <w:tcPr>
            <w:tcW w:w="1916" w:type="dxa"/>
          </w:tcPr>
          <w:p w14:paraId="35E6D279" w14:textId="77777777" w:rsidR="00E44DAA" w:rsidRDefault="00E44DAA" w:rsidP="00B25E3B">
            <w:pPr>
              <w:tabs>
                <w:tab w:val="left" w:pos="5268"/>
              </w:tabs>
              <w:rPr>
                <w:sz w:val="32"/>
                <w:szCs w:val="32"/>
              </w:rPr>
            </w:pPr>
          </w:p>
        </w:tc>
      </w:tr>
      <w:tr w:rsidR="00E44DAA" w14:paraId="0C41CA0B" w14:textId="77777777" w:rsidTr="00B25E3B">
        <w:tc>
          <w:tcPr>
            <w:tcW w:w="1915" w:type="dxa"/>
          </w:tcPr>
          <w:p w14:paraId="7594F011" w14:textId="1632AFBF" w:rsidR="00E44DAA" w:rsidRDefault="00E44DAA" w:rsidP="00B25E3B">
            <w:pPr>
              <w:tabs>
                <w:tab w:val="center" w:pos="985"/>
              </w:tabs>
              <w:rPr>
                <w:sz w:val="32"/>
                <w:szCs w:val="32"/>
              </w:rPr>
            </w:pPr>
            <w:r>
              <w:rPr>
                <w:sz w:val="32"/>
                <w:szCs w:val="32"/>
              </w:rPr>
              <w:t>000010</w:t>
            </w:r>
          </w:p>
        </w:tc>
        <w:tc>
          <w:tcPr>
            <w:tcW w:w="1915" w:type="dxa"/>
          </w:tcPr>
          <w:p w14:paraId="6DCAAF30" w14:textId="77777777" w:rsidR="00E44DAA" w:rsidRDefault="00E44DAA" w:rsidP="00B25E3B">
            <w:pPr>
              <w:tabs>
                <w:tab w:val="left" w:pos="5268"/>
              </w:tabs>
              <w:rPr>
                <w:sz w:val="32"/>
                <w:szCs w:val="32"/>
              </w:rPr>
            </w:pPr>
            <w:r>
              <w:rPr>
                <w:sz w:val="32"/>
                <w:szCs w:val="32"/>
              </w:rPr>
              <w:t>0b10</w:t>
            </w:r>
          </w:p>
        </w:tc>
        <w:tc>
          <w:tcPr>
            <w:tcW w:w="1915" w:type="dxa"/>
          </w:tcPr>
          <w:p w14:paraId="13AFBDC0" w14:textId="522A6E03" w:rsidR="00E44DAA" w:rsidRDefault="00E44DAA" w:rsidP="00B25E3B">
            <w:pPr>
              <w:tabs>
                <w:tab w:val="left" w:pos="5268"/>
              </w:tabs>
              <w:rPr>
                <w:sz w:val="32"/>
                <w:szCs w:val="32"/>
              </w:rPr>
            </w:pPr>
            <w:proofErr w:type="spellStart"/>
            <w:r>
              <w:t>ProvsioningPDU</w:t>
            </w:r>
            <w:proofErr w:type="spellEnd"/>
            <w:r>
              <w:t>(message3)</w:t>
            </w:r>
          </w:p>
        </w:tc>
        <w:tc>
          <w:tcPr>
            <w:tcW w:w="1915" w:type="dxa"/>
          </w:tcPr>
          <w:p w14:paraId="580F2539" w14:textId="77777777" w:rsidR="00E44DAA" w:rsidRDefault="00E44DAA" w:rsidP="00B25E3B">
            <w:pPr>
              <w:tabs>
                <w:tab w:val="left" w:pos="5268"/>
              </w:tabs>
              <w:rPr>
                <w:sz w:val="32"/>
                <w:szCs w:val="32"/>
              </w:rPr>
            </w:pPr>
          </w:p>
        </w:tc>
        <w:tc>
          <w:tcPr>
            <w:tcW w:w="1916" w:type="dxa"/>
          </w:tcPr>
          <w:p w14:paraId="5813D791" w14:textId="77777777" w:rsidR="00E44DAA" w:rsidRDefault="00E44DAA" w:rsidP="00B25E3B">
            <w:pPr>
              <w:tabs>
                <w:tab w:val="left" w:pos="5268"/>
              </w:tabs>
              <w:rPr>
                <w:sz w:val="32"/>
                <w:szCs w:val="32"/>
              </w:rPr>
            </w:pPr>
          </w:p>
        </w:tc>
      </w:tr>
    </w:tbl>
    <w:p w14:paraId="52F0BED8" w14:textId="77777777" w:rsidR="00E44DAA" w:rsidRDefault="00E44DAA" w:rsidP="00E44DAA">
      <w:pPr>
        <w:tabs>
          <w:tab w:val="left" w:pos="5268"/>
        </w:tabs>
        <w:rPr>
          <w:sz w:val="32"/>
          <w:szCs w:val="32"/>
        </w:rPr>
      </w:pPr>
    </w:p>
    <w:p w14:paraId="6B7DE65A" w14:textId="77777777" w:rsidR="00FF2D61" w:rsidRPr="00FF2D61" w:rsidRDefault="00FF2D61" w:rsidP="00FF2D61">
      <w:pPr>
        <w:tabs>
          <w:tab w:val="left" w:pos="5268"/>
        </w:tabs>
        <w:spacing w:after="160" w:line="259" w:lineRule="auto"/>
        <w:rPr>
          <w:b/>
          <w:bCs/>
          <w:sz w:val="32"/>
          <w:szCs w:val="32"/>
        </w:rPr>
      </w:pPr>
      <w:r w:rsidRPr="00FF2D61">
        <w:rPr>
          <w:b/>
          <w:bCs/>
          <w:sz w:val="32"/>
          <w:szCs w:val="32"/>
        </w:rPr>
        <w:t>PB-ADV Provisioning Public Key (Device)</w:t>
      </w:r>
    </w:p>
    <w:p w14:paraId="57FB037B" w14:textId="3640E93B" w:rsidR="00FF2D61" w:rsidRPr="00FF2D61" w:rsidRDefault="00FF2D61" w:rsidP="00FF2D61">
      <w:pPr>
        <w:tabs>
          <w:tab w:val="left" w:pos="5268"/>
        </w:tabs>
        <w:spacing w:after="160" w:line="259" w:lineRule="auto"/>
        <w:rPr>
          <w:sz w:val="32"/>
          <w:szCs w:val="32"/>
        </w:rPr>
      </w:pPr>
      <w:r w:rsidRPr="00FF2D61">
        <w:rPr>
          <w:sz w:val="32"/>
          <w:szCs w:val="32"/>
        </w:rPr>
        <w:t>The device sends its public key to the Provisioner. This is again a multi-segment transaction.</w:t>
      </w:r>
    </w:p>
    <w:p w14:paraId="53C15807" w14:textId="77777777" w:rsidR="00FF2D61" w:rsidRPr="00FF2D61" w:rsidRDefault="00FF2D61" w:rsidP="00FF2D61">
      <w:pPr>
        <w:tabs>
          <w:tab w:val="left" w:pos="5268"/>
        </w:tabs>
        <w:spacing w:after="160" w:line="259" w:lineRule="auto"/>
        <w:rPr>
          <w:sz w:val="32"/>
          <w:szCs w:val="32"/>
        </w:rPr>
      </w:pPr>
      <w:r w:rsidRPr="00FF2D61">
        <w:rPr>
          <w:sz w:val="32"/>
          <w:szCs w:val="32"/>
        </w:rPr>
        <w:t>Provisioning Start</w:t>
      </w:r>
    </w:p>
    <w:p w14:paraId="3B5AF649" w14:textId="77777777" w:rsidR="00FF2D61" w:rsidRPr="00FF2D61" w:rsidRDefault="00FF2D61" w:rsidP="00FF2D61">
      <w:pPr>
        <w:tabs>
          <w:tab w:val="left" w:pos="5268"/>
        </w:tabs>
        <w:spacing w:after="160" w:line="259" w:lineRule="auto"/>
        <w:rPr>
          <w:sz w:val="32"/>
          <w:szCs w:val="32"/>
        </w:rPr>
      </w:pPr>
      <w:r w:rsidRPr="00FF2D61">
        <w:rPr>
          <w:sz w:val="32"/>
          <w:szCs w:val="32"/>
        </w:rPr>
        <w:t>Public Key : f465e43ff23d3f1b9dc7dfc04da8758184dbc966204796eccf0d6cf5e16500cc</w:t>
      </w:r>
    </w:p>
    <w:p w14:paraId="2BA71E05" w14:textId="77777777" w:rsidR="00FF2D61" w:rsidRPr="00FF2D61" w:rsidRDefault="00FF2D61" w:rsidP="00FF2D61">
      <w:pPr>
        <w:tabs>
          <w:tab w:val="left" w:pos="5268"/>
        </w:tabs>
        <w:spacing w:after="160" w:line="259" w:lineRule="auto"/>
        <w:rPr>
          <w:sz w:val="32"/>
          <w:szCs w:val="32"/>
        </w:rPr>
      </w:pPr>
      <w:r w:rsidRPr="00FF2D61">
        <w:rPr>
          <w:sz w:val="32"/>
          <w:szCs w:val="32"/>
        </w:rPr>
        <w:t>0201d048bcbbd899eeefc424164e33c201c2b010ca6b4d43a8a155cad8ecb279</w:t>
      </w:r>
    </w:p>
    <w:p w14:paraId="453774F1" w14:textId="77777777" w:rsidR="00FF2D61" w:rsidRPr="00FF2D61" w:rsidRDefault="00FF2D61" w:rsidP="00FF2D61">
      <w:pPr>
        <w:tabs>
          <w:tab w:val="left" w:pos="5268"/>
        </w:tabs>
        <w:spacing w:after="160" w:line="259" w:lineRule="auto"/>
        <w:rPr>
          <w:sz w:val="32"/>
          <w:szCs w:val="32"/>
        </w:rPr>
      </w:pPr>
      <w:r w:rsidRPr="00FF2D61">
        <w:rPr>
          <w:sz w:val="32"/>
          <w:szCs w:val="32"/>
        </w:rPr>
        <w:t xml:space="preserve">Bluetooth SIG Proprietary Page </w:t>
      </w:r>
      <w:r w:rsidRPr="00FF2D61">
        <w:rPr>
          <w:b/>
          <w:bCs/>
          <w:sz w:val="32"/>
          <w:szCs w:val="32"/>
        </w:rPr>
        <w:t xml:space="preserve">324 of </w:t>
      </w:r>
      <w:r w:rsidRPr="00FF2D61">
        <w:rPr>
          <w:sz w:val="32"/>
          <w:szCs w:val="32"/>
        </w:rPr>
        <w:t>333Mesh Profile / Specification</w:t>
      </w:r>
    </w:p>
    <w:p w14:paraId="7B8E1432" w14:textId="77777777" w:rsidR="00FF2D61" w:rsidRPr="00FF2D61" w:rsidRDefault="00FF2D61" w:rsidP="00FF2D61">
      <w:pPr>
        <w:tabs>
          <w:tab w:val="left" w:pos="5268"/>
        </w:tabs>
        <w:spacing w:after="160" w:line="259" w:lineRule="auto"/>
        <w:rPr>
          <w:sz w:val="32"/>
          <w:szCs w:val="32"/>
        </w:rPr>
      </w:pPr>
      <w:r w:rsidRPr="00FF2D61">
        <w:rPr>
          <w:sz w:val="32"/>
          <w:szCs w:val="32"/>
        </w:rPr>
        <w:t>Message : 03f465e43ff23d3f1b9dc7dfc04da8758184dbc966204796eccf0d6cf5e16500</w:t>
      </w:r>
    </w:p>
    <w:p w14:paraId="14A9A96B" w14:textId="77777777" w:rsidR="00FF2D61" w:rsidRPr="00FF2D61" w:rsidRDefault="00FF2D61" w:rsidP="00FF2D61">
      <w:pPr>
        <w:tabs>
          <w:tab w:val="left" w:pos="5268"/>
        </w:tabs>
        <w:spacing w:after="160" w:line="259" w:lineRule="auto"/>
        <w:rPr>
          <w:sz w:val="32"/>
          <w:szCs w:val="32"/>
        </w:rPr>
      </w:pPr>
      <w:r w:rsidRPr="00FF2D61">
        <w:rPr>
          <w:sz w:val="32"/>
          <w:szCs w:val="32"/>
        </w:rPr>
        <w:t>cc0201d048bcbbd899eeefc424164e33c201c2b010ca6b4d43a8a155cad8ecb2</w:t>
      </w:r>
    </w:p>
    <w:p w14:paraId="4BD52CE3" w14:textId="77777777" w:rsidR="00FF2D61" w:rsidRPr="00FF2D61" w:rsidRDefault="00FF2D61" w:rsidP="00FF2D61">
      <w:pPr>
        <w:tabs>
          <w:tab w:val="left" w:pos="5268"/>
        </w:tabs>
        <w:spacing w:after="160" w:line="259" w:lineRule="auto"/>
        <w:rPr>
          <w:sz w:val="32"/>
          <w:szCs w:val="32"/>
        </w:rPr>
      </w:pPr>
      <w:r w:rsidRPr="00FF2D61">
        <w:rPr>
          <w:sz w:val="32"/>
          <w:szCs w:val="32"/>
        </w:rPr>
        <w:lastRenderedPageBreak/>
        <w:t>79</w:t>
      </w:r>
    </w:p>
    <w:p w14:paraId="4C27D116" w14:textId="77777777" w:rsidR="00FF2D61" w:rsidRPr="00FF2D61" w:rsidRDefault="00FF2D61" w:rsidP="00FF2D61">
      <w:pPr>
        <w:tabs>
          <w:tab w:val="left" w:pos="5268"/>
        </w:tabs>
        <w:spacing w:after="160" w:line="259" w:lineRule="auto"/>
        <w:rPr>
          <w:sz w:val="32"/>
          <w:szCs w:val="32"/>
        </w:rPr>
      </w:pPr>
      <w:proofErr w:type="spellStart"/>
      <w:r w:rsidRPr="00FF2D61">
        <w:rPr>
          <w:sz w:val="32"/>
          <w:szCs w:val="32"/>
        </w:rPr>
        <w:t>LinkID</w:t>
      </w:r>
      <w:proofErr w:type="spellEnd"/>
      <w:r w:rsidRPr="00FF2D61">
        <w:rPr>
          <w:sz w:val="32"/>
          <w:szCs w:val="32"/>
        </w:rPr>
        <w:t xml:space="preserve"> : 23af5850</w:t>
      </w:r>
    </w:p>
    <w:p w14:paraId="2E8D23EB" w14:textId="77777777" w:rsidR="00FF2D61" w:rsidRPr="00FF2D61" w:rsidRDefault="00FF2D61" w:rsidP="00FF2D61">
      <w:pPr>
        <w:tabs>
          <w:tab w:val="left" w:pos="5268"/>
        </w:tabs>
        <w:spacing w:after="160" w:line="259" w:lineRule="auto"/>
        <w:rPr>
          <w:sz w:val="32"/>
          <w:szCs w:val="32"/>
        </w:rPr>
      </w:pPr>
      <w:r w:rsidRPr="00FF2D61">
        <w:rPr>
          <w:sz w:val="32"/>
          <w:szCs w:val="32"/>
        </w:rPr>
        <w:t>Transaction : 81</w:t>
      </w:r>
    </w:p>
    <w:p w14:paraId="77A7A990" w14:textId="77777777" w:rsidR="00FF2D61" w:rsidRPr="00FF2D61" w:rsidRDefault="00FF2D61" w:rsidP="00FF2D61">
      <w:pPr>
        <w:tabs>
          <w:tab w:val="left" w:pos="5268"/>
        </w:tabs>
        <w:spacing w:after="160" w:line="259" w:lineRule="auto"/>
        <w:rPr>
          <w:sz w:val="32"/>
          <w:szCs w:val="32"/>
        </w:rPr>
      </w:pPr>
      <w:r w:rsidRPr="00FF2D61">
        <w:rPr>
          <w:sz w:val="32"/>
          <w:szCs w:val="32"/>
        </w:rPr>
        <w:t>Segment0 : 03f465e43ff23d3f1b9dc7dfc04da8758184dbc9</w:t>
      </w:r>
    </w:p>
    <w:p w14:paraId="7620E62E" w14:textId="77777777" w:rsidR="00FF2D61" w:rsidRPr="00FF2D61" w:rsidRDefault="00FF2D61" w:rsidP="00FF2D61">
      <w:pPr>
        <w:tabs>
          <w:tab w:val="left" w:pos="5268"/>
        </w:tabs>
        <w:spacing w:after="160" w:line="259" w:lineRule="auto"/>
        <w:rPr>
          <w:sz w:val="32"/>
          <w:szCs w:val="32"/>
        </w:rPr>
      </w:pPr>
      <w:r w:rsidRPr="00FF2D61">
        <w:rPr>
          <w:sz w:val="32"/>
          <w:szCs w:val="32"/>
        </w:rPr>
        <w:t>Segment1 : 66204796eccf0d6cf5e16500cc0201d048bcbbd899eeef</w:t>
      </w:r>
    </w:p>
    <w:p w14:paraId="672B7010" w14:textId="77777777" w:rsidR="00FF2D61" w:rsidRPr="00FF2D61" w:rsidRDefault="00FF2D61" w:rsidP="00FF2D61">
      <w:pPr>
        <w:tabs>
          <w:tab w:val="left" w:pos="5268"/>
        </w:tabs>
        <w:spacing w:after="160" w:line="259" w:lineRule="auto"/>
        <w:rPr>
          <w:sz w:val="32"/>
          <w:szCs w:val="32"/>
        </w:rPr>
      </w:pPr>
      <w:r w:rsidRPr="00FF2D61">
        <w:rPr>
          <w:sz w:val="32"/>
          <w:szCs w:val="32"/>
        </w:rPr>
        <w:t>Segment2 : c424164e33c201c2b010ca6b4d43a8a155cad8ecb279</w:t>
      </w:r>
    </w:p>
    <w:p w14:paraId="087711AC" w14:textId="77777777" w:rsidR="00FF2D61" w:rsidRPr="00FF2D61" w:rsidRDefault="00FF2D61" w:rsidP="00FF2D61">
      <w:pPr>
        <w:tabs>
          <w:tab w:val="left" w:pos="5268"/>
        </w:tabs>
        <w:spacing w:after="160" w:line="259" w:lineRule="auto"/>
        <w:rPr>
          <w:sz w:val="32"/>
          <w:szCs w:val="32"/>
        </w:rPr>
      </w:pPr>
      <w:proofErr w:type="spellStart"/>
      <w:r w:rsidRPr="00FF2D61">
        <w:rPr>
          <w:sz w:val="32"/>
          <w:szCs w:val="32"/>
        </w:rPr>
        <w:t>SegN</w:t>
      </w:r>
      <w:proofErr w:type="spellEnd"/>
      <w:r w:rsidRPr="00FF2D61">
        <w:rPr>
          <w:sz w:val="32"/>
          <w:szCs w:val="32"/>
        </w:rPr>
        <w:t xml:space="preserve"> : 02</w:t>
      </w:r>
    </w:p>
    <w:p w14:paraId="5AEDB0A0" w14:textId="77777777" w:rsidR="00FF2D61" w:rsidRPr="00FF2D61" w:rsidRDefault="00FF2D61" w:rsidP="00FF2D61">
      <w:pPr>
        <w:tabs>
          <w:tab w:val="left" w:pos="5268"/>
        </w:tabs>
        <w:spacing w:after="160" w:line="259" w:lineRule="auto"/>
        <w:rPr>
          <w:sz w:val="32"/>
          <w:szCs w:val="32"/>
        </w:rPr>
      </w:pPr>
      <w:r w:rsidRPr="00FF2D61">
        <w:rPr>
          <w:sz w:val="32"/>
          <w:szCs w:val="32"/>
        </w:rPr>
        <w:t>PDU Length : 0041</w:t>
      </w:r>
    </w:p>
    <w:p w14:paraId="6B9DCC5B" w14:textId="77777777" w:rsidR="00FF2D61" w:rsidRPr="00FF2D61" w:rsidRDefault="00FF2D61" w:rsidP="00FF2D61">
      <w:pPr>
        <w:tabs>
          <w:tab w:val="left" w:pos="5268"/>
        </w:tabs>
        <w:spacing w:after="160" w:line="259" w:lineRule="auto"/>
        <w:rPr>
          <w:sz w:val="32"/>
          <w:szCs w:val="32"/>
        </w:rPr>
      </w:pPr>
      <w:r w:rsidRPr="00FF2D61">
        <w:rPr>
          <w:sz w:val="32"/>
          <w:szCs w:val="32"/>
        </w:rPr>
        <w:t>FCS : 10</w:t>
      </w:r>
    </w:p>
    <w:p w14:paraId="1FB59DEC" w14:textId="77777777" w:rsidR="00FF2D61" w:rsidRPr="00FF2D61" w:rsidRDefault="00FF2D61" w:rsidP="00FF2D61">
      <w:pPr>
        <w:tabs>
          <w:tab w:val="left" w:pos="5268"/>
        </w:tabs>
        <w:spacing w:after="160" w:line="259" w:lineRule="auto"/>
        <w:rPr>
          <w:sz w:val="32"/>
          <w:szCs w:val="32"/>
        </w:rPr>
      </w:pPr>
      <w:r w:rsidRPr="00FF2D61">
        <w:rPr>
          <w:sz w:val="32"/>
          <w:szCs w:val="32"/>
        </w:rPr>
        <w:t>Message0 : 23af5850810800411003f465e43ff23d3f1b9dc7dfc04da8758184dbc9</w:t>
      </w:r>
    </w:p>
    <w:p w14:paraId="15781891" w14:textId="77777777" w:rsidR="00FF2D61" w:rsidRPr="00FF2D61" w:rsidRDefault="00FF2D61" w:rsidP="00FF2D61">
      <w:pPr>
        <w:tabs>
          <w:tab w:val="left" w:pos="5268"/>
        </w:tabs>
        <w:spacing w:after="160" w:line="259" w:lineRule="auto"/>
        <w:rPr>
          <w:sz w:val="32"/>
          <w:szCs w:val="32"/>
        </w:rPr>
      </w:pPr>
      <w:r w:rsidRPr="00FF2D61">
        <w:rPr>
          <w:sz w:val="32"/>
          <w:szCs w:val="32"/>
        </w:rPr>
        <w:t>Message1 : 23af5850810666204796eccf0d6cf5e16500cc0201d048bcbbd899eeef</w:t>
      </w:r>
    </w:p>
    <w:p w14:paraId="5E436C90" w14:textId="3B531E23" w:rsidR="00E44DAA" w:rsidRDefault="00FF2D61" w:rsidP="00FF2D61">
      <w:pPr>
        <w:tabs>
          <w:tab w:val="left" w:pos="5268"/>
        </w:tabs>
        <w:rPr>
          <w:sz w:val="32"/>
          <w:szCs w:val="32"/>
        </w:rPr>
      </w:pPr>
      <w:r w:rsidRPr="00FF2D61">
        <w:rPr>
          <w:sz w:val="32"/>
          <w:szCs w:val="32"/>
        </w:rPr>
        <w:t>Message2 : 23af5850810ac424164e33c201c2b010ca6b4d43a8a155cad8ecb279</w:t>
      </w:r>
    </w:p>
    <w:p w14:paraId="47F99963" w14:textId="77777777" w:rsidR="00711111" w:rsidRPr="00FC45B1" w:rsidRDefault="00711111" w:rsidP="00FC45B1">
      <w:pPr>
        <w:tabs>
          <w:tab w:val="left" w:pos="5268"/>
        </w:tabs>
        <w:rPr>
          <w:sz w:val="32"/>
          <w:szCs w:val="32"/>
        </w:rPr>
      </w:pPr>
    </w:p>
    <w:sectPr w:rsidR="00711111" w:rsidRPr="00FC45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ED0"/>
    <w:multiLevelType w:val="hybridMultilevel"/>
    <w:tmpl w:val="883CD8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40881"/>
    <w:multiLevelType w:val="hybridMultilevel"/>
    <w:tmpl w:val="59BAD148"/>
    <w:lvl w:ilvl="0" w:tplc="0409000B">
      <w:start w:val="6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164EE"/>
    <w:multiLevelType w:val="hybridMultilevel"/>
    <w:tmpl w:val="3492524E"/>
    <w:lvl w:ilvl="0" w:tplc="9A147F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753BF"/>
    <w:multiLevelType w:val="hybridMultilevel"/>
    <w:tmpl w:val="883CD8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FB0198"/>
    <w:multiLevelType w:val="hybridMultilevel"/>
    <w:tmpl w:val="BF604D7C"/>
    <w:lvl w:ilvl="0" w:tplc="0B007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3859E0"/>
    <w:multiLevelType w:val="multilevel"/>
    <w:tmpl w:val="470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5A0CDD"/>
    <w:multiLevelType w:val="hybridMultilevel"/>
    <w:tmpl w:val="D2F6A138"/>
    <w:lvl w:ilvl="0" w:tplc="6CD21A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75983122">
    <w:abstractNumId w:val="4"/>
  </w:num>
  <w:num w:numId="2" w16cid:durableId="1132362447">
    <w:abstractNumId w:val="5"/>
  </w:num>
  <w:num w:numId="3" w16cid:durableId="758597258">
    <w:abstractNumId w:val="2"/>
  </w:num>
  <w:num w:numId="4" w16cid:durableId="1471749365">
    <w:abstractNumId w:val="1"/>
  </w:num>
  <w:num w:numId="5" w16cid:durableId="306979419">
    <w:abstractNumId w:val="0"/>
  </w:num>
  <w:num w:numId="6" w16cid:durableId="1727216394">
    <w:abstractNumId w:val="6"/>
  </w:num>
  <w:num w:numId="7" w16cid:durableId="14383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0"/>
    <w:rsid w:val="00000034"/>
    <w:rsid w:val="000018F9"/>
    <w:rsid w:val="00004DE1"/>
    <w:rsid w:val="00005E0E"/>
    <w:rsid w:val="00012D77"/>
    <w:rsid w:val="00013756"/>
    <w:rsid w:val="000145E9"/>
    <w:rsid w:val="00032387"/>
    <w:rsid w:val="000436DE"/>
    <w:rsid w:val="00043B38"/>
    <w:rsid w:val="00047CC4"/>
    <w:rsid w:val="00061CD8"/>
    <w:rsid w:val="00073197"/>
    <w:rsid w:val="00090393"/>
    <w:rsid w:val="000911C1"/>
    <w:rsid w:val="00092639"/>
    <w:rsid w:val="000A1974"/>
    <w:rsid w:val="000A2E15"/>
    <w:rsid w:val="000B4869"/>
    <w:rsid w:val="000B572C"/>
    <w:rsid w:val="000B5DF6"/>
    <w:rsid w:val="000B62E6"/>
    <w:rsid w:val="000C1094"/>
    <w:rsid w:val="000E4CB5"/>
    <w:rsid w:val="000E7962"/>
    <w:rsid w:val="00133FEC"/>
    <w:rsid w:val="00134E24"/>
    <w:rsid w:val="001457EA"/>
    <w:rsid w:val="00171BCB"/>
    <w:rsid w:val="00171CE2"/>
    <w:rsid w:val="00185F6C"/>
    <w:rsid w:val="00187246"/>
    <w:rsid w:val="001A1E17"/>
    <w:rsid w:val="001B7960"/>
    <w:rsid w:val="001E242C"/>
    <w:rsid w:val="001F1AA9"/>
    <w:rsid w:val="001F2A83"/>
    <w:rsid w:val="001F6826"/>
    <w:rsid w:val="00204E88"/>
    <w:rsid w:val="00214236"/>
    <w:rsid w:val="00225C97"/>
    <w:rsid w:val="00227A61"/>
    <w:rsid w:val="002349DA"/>
    <w:rsid w:val="0023633E"/>
    <w:rsid w:val="00246BEF"/>
    <w:rsid w:val="00253A6E"/>
    <w:rsid w:val="00254526"/>
    <w:rsid w:val="0026548F"/>
    <w:rsid w:val="002670E1"/>
    <w:rsid w:val="00271546"/>
    <w:rsid w:val="002754A9"/>
    <w:rsid w:val="00292251"/>
    <w:rsid w:val="002952F8"/>
    <w:rsid w:val="002B2AAC"/>
    <w:rsid w:val="002E5B9B"/>
    <w:rsid w:val="002E740B"/>
    <w:rsid w:val="002F2B10"/>
    <w:rsid w:val="002F672D"/>
    <w:rsid w:val="00304115"/>
    <w:rsid w:val="00315A4D"/>
    <w:rsid w:val="00334B83"/>
    <w:rsid w:val="00337B04"/>
    <w:rsid w:val="00342341"/>
    <w:rsid w:val="00356494"/>
    <w:rsid w:val="003606D9"/>
    <w:rsid w:val="0036585A"/>
    <w:rsid w:val="003718F5"/>
    <w:rsid w:val="0037427B"/>
    <w:rsid w:val="00376DB5"/>
    <w:rsid w:val="0037745F"/>
    <w:rsid w:val="00384AAF"/>
    <w:rsid w:val="0040640C"/>
    <w:rsid w:val="00406F42"/>
    <w:rsid w:val="00412864"/>
    <w:rsid w:val="0041471C"/>
    <w:rsid w:val="00416FEB"/>
    <w:rsid w:val="00426073"/>
    <w:rsid w:val="004553D6"/>
    <w:rsid w:val="00456C68"/>
    <w:rsid w:val="00464FFB"/>
    <w:rsid w:val="00472E0D"/>
    <w:rsid w:val="0048092B"/>
    <w:rsid w:val="00486262"/>
    <w:rsid w:val="004873E0"/>
    <w:rsid w:val="00490CAE"/>
    <w:rsid w:val="004A2469"/>
    <w:rsid w:val="004A7080"/>
    <w:rsid w:val="004A7D22"/>
    <w:rsid w:val="004C66B7"/>
    <w:rsid w:val="004D653C"/>
    <w:rsid w:val="004D68F9"/>
    <w:rsid w:val="004E2A00"/>
    <w:rsid w:val="00500907"/>
    <w:rsid w:val="00500B47"/>
    <w:rsid w:val="005200B0"/>
    <w:rsid w:val="00522FD4"/>
    <w:rsid w:val="00525919"/>
    <w:rsid w:val="00547797"/>
    <w:rsid w:val="00550A20"/>
    <w:rsid w:val="00565880"/>
    <w:rsid w:val="00593EFF"/>
    <w:rsid w:val="005A53A0"/>
    <w:rsid w:val="005C3ED9"/>
    <w:rsid w:val="005E6DC8"/>
    <w:rsid w:val="005F130D"/>
    <w:rsid w:val="00602792"/>
    <w:rsid w:val="00611CC4"/>
    <w:rsid w:val="00630FE4"/>
    <w:rsid w:val="006418FA"/>
    <w:rsid w:val="00645B06"/>
    <w:rsid w:val="00650501"/>
    <w:rsid w:val="00656D66"/>
    <w:rsid w:val="00666B96"/>
    <w:rsid w:val="00675518"/>
    <w:rsid w:val="00676730"/>
    <w:rsid w:val="0068071A"/>
    <w:rsid w:val="00686DAB"/>
    <w:rsid w:val="006967DF"/>
    <w:rsid w:val="006972E8"/>
    <w:rsid w:val="006A4576"/>
    <w:rsid w:val="006A5B35"/>
    <w:rsid w:val="006A5D5F"/>
    <w:rsid w:val="006B54BB"/>
    <w:rsid w:val="006C02B4"/>
    <w:rsid w:val="006D3B3E"/>
    <w:rsid w:val="006E4F12"/>
    <w:rsid w:val="006F46C3"/>
    <w:rsid w:val="006F7624"/>
    <w:rsid w:val="0070523F"/>
    <w:rsid w:val="00711111"/>
    <w:rsid w:val="007172A1"/>
    <w:rsid w:val="007236BB"/>
    <w:rsid w:val="00737226"/>
    <w:rsid w:val="0075341E"/>
    <w:rsid w:val="00754724"/>
    <w:rsid w:val="0077607D"/>
    <w:rsid w:val="00777CC1"/>
    <w:rsid w:val="007861EB"/>
    <w:rsid w:val="007A0129"/>
    <w:rsid w:val="007A6530"/>
    <w:rsid w:val="007A6B09"/>
    <w:rsid w:val="007A7C6E"/>
    <w:rsid w:val="007C413C"/>
    <w:rsid w:val="007D79B7"/>
    <w:rsid w:val="007E2FFA"/>
    <w:rsid w:val="007E37C1"/>
    <w:rsid w:val="007E64C9"/>
    <w:rsid w:val="007F612D"/>
    <w:rsid w:val="007F702C"/>
    <w:rsid w:val="007F7DC9"/>
    <w:rsid w:val="008256B4"/>
    <w:rsid w:val="00831EA9"/>
    <w:rsid w:val="008374AD"/>
    <w:rsid w:val="0083763A"/>
    <w:rsid w:val="00853635"/>
    <w:rsid w:val="008550F5"/>
    <w:rsid w:val="00857885"/>
    <w:rsid w:val="00860247"/>
    <w:rsid w:val="00861311"/>
    <w:rsid w:val="00877A4F"/>
    <w:rsid w:val="008A2CDE"/>
    <w:rsid w:val="008A4AC4"/>
    <w:rsid w:val="008A5C95"/>
    <w:rsid w:val="008B305A"/>
    <w:rsid w:val="008C5580"/>
    <w:rsid w:val="008E519B"/>
    <w:rsid w:val="0090676C"/>
    <w:rsid w:val="009257C1"/>
    <w:rsid w:val="009267E2"/>
    <w:rsid w:val="00926B52"/>
    <w:rsid w:val="009324D3"/>
    <w:rsid w:val="009333B7"/>
    <w:rsid w:val="0094100D"/>
    <w:rsid w:val="009421C6"/>
    <w:rsid w:val="00956C51"/>
    <w:rsid w:val="009619B1"/>
    <w:rsid w:val="00965B98"/>
    <w:rsid w:val="00970FB8"/>
    <w:rsid w:val="00973F14"/>
    <w:rsid w:val="009753BE"/>
    <w:rsid w:val="0098340D"/>
    <w:rsid w:val="009909C7"/>
    <w:rsid w:val="0099511A"/>
    <w:rsid w:val="009A0B73"/>
    <w:rsid w:val="009A3EC5"/>
    <w:rsid w:val="009B4EEA"/>
    <w:rsid w:val="009C6E52"/>
    <w:rsid w:val="009C792C"/>
    <w:rsid w:val="009E2115"/>
    <w:rsid w:val="009E4456"/>
    <w:rsid w:val="009F038B"/>
    <w:rsid w:val="009F7AD1"/>
    <w:rsid w:val="00A070D7"/>
    <w:rsid w:val="00A07730"/>
    <w:rsid w:val="00A07CC2"/>
    <w:rsid w:val="00A139F4"/>
    <w:rsid w:val="00A1684F"/>
    <w:rsid w:val="00A16CF7"/>
    <w:rsid w:val="00A16F37"/>
    <w:rsid w:val="00A210CC"/>
    <w:rsid w:val="00A22ABE"/>
    <w:rsid w:val="00A2656E"/>
    <w:rsid w:val="00A34A15"/>
    <w:rsid w:val="00A36F31"/>
    <w:rsid w:val="00A47F62"/>
    <w:rsid w:val="00A64772"/>
    <w:rsid w:val="00A64F74"/>
    <w:rsid w:val="00A80665"/>
    <w:rsid w:val="00A853D7"/>
    <w:rsid w:val="00A925B8"/>
    <w:rsid w:val="00AA79D6"/>
    <w:rsid w:val="00AC5C5A"/>
    <w:rsid w:val="00AC7904"/>
    <w:rsid w:val="00AE60CE"/>
    <w:rsid w:val="00AE7AB0"/>
    <w:rsid w:val="00AF4190"/>
    <w:rsid w:val="00AF5E8E"/>
    <w:rsid w:val="00AF785F"/>
    <w:rsid w:val="00B02E3A"/>
    <w:rsid w:val="00B05096"/>
    <w:rsid w:val="00B070E8"/>
    <w:rsid w:val="00B112A1"/>
    <w:rsid w:val="00B16A0A"/>
    <w:rsid w:val="00B238B2"/>
    <w:rsid w:val="00B3007D"/>
    <w:rsid w:val="00B353A7"/>
    <w:rsid w:val="00B52DA5"/>
    <w:rsid w:val="00B578F2"/>
    <w:rsid w:val="00B826FE"/>
    <w:rsid w:val="00B85507"/>
    <w:rsid w:val="00B92FB3"/>
    <w:rsid w:val="00B97EB1"/>
    <w:rsid w:val="00BA7C02"/>
    <w:rsid w:val="00BB13C3"/>
    <w:rsid w:val="00BB308E"/>
    <w:rsid w:val="00BB5D12"/>
    <w:rsid w:val="00BC564D"/>
    <w:rsid w:val="00BD02ED"/>
    <w:rsid w:val="00BE0BC4"/>
    <w:rsid w:val="00BE1F50"/>
    <w:rsid w:val="00BE28E1"/>
    <w:rsid w:val="00BE2E66"/>
    <w:rsid w:val="00BE3B98"/>
    <w:rsid w:val="00BE4325"/>
    <w:rsid w:val="00BF37A9"/>
    <w:rsid w:val="00C2761C"/>
    <w:rsid w:val="00C32498"/>
    <w:rsid w:val="00C42492"/>
    <w:rsid w:val="00C4425D"/>
    <w:rsid w:val="00C50BDC"/>
    <w:rsid w:val="00C643E8"/>
    <w:rsid w:val="00C6533E"/>
    <w:rsid w:val="00C81CB3"/>
    <w:rsid w:val="00C9524D"/>
    <w:rsid w:val="00C9618D"/>
    <w:rsid w:val="00CA41A8"/>
    <w:rsid w:val="00CB4E36"/>
    <w:rsid w:val="00CD5699"/>
    <w:rsid w:val="00CE5185"/>
    <w:rsid w:val="00CF2364"/>
    <w:rsid w:val="00D00633"/>
    <w:rsid w:val="00D00E62"/>
    <w:rsid w:val="00D02A6C"/>
    <w:rsid w:val="00D04C9A"/>
    <w:rsid w:val="00D16D7D"/>
    <w:rsid w:val="00D210B6"/>
    <w:rsid w:val="00D2212D"/>
    <w:rsid w:val="00D24DE7"/>
    <w:rsid w:val="00D24E9C"/>
    <w:rsid w:val="00D306BE"/>
    <w:rsid w:val="00D325F9"/>
    <w:rsid w:val="00D679B3"/>
    <w:rsid w:val="00D70693"/>
    <w:rsid w:val="00D71B4E"/>
    <w:rsid w:val="00D72309"/>
    <w:rsid w:val="00D73034"/>
    <w:rsid w:val="00D74164"/>
    <w:rsid w:val="00D77CD4"/>
    <w:rsid w:val="00D850A8"/>
    <w:rsid w:val="00DC525D"/>
    <w:rsid w:val="00DC5BC5"/>
    <w:rsid w:val="00DC5C9B"/>
    <w:rsid w:val="00DC7E2B"/>
    <w:rsid w:val="00DD0D56"/>
    <w:rsid w:val="00DD17D7"/>
    <w:rsid w:val="00DF1041"/>
    <w:rsid w:val="00DF402D"/>
    <w:rsid w:val="00DF4E13"/>
    <w:rsid w:val="00E0227C"/>
    <w:rsid w:val="00E039CA"/>
    <w:rsid w:val="00E03D96"/>
    <w:rsid w:val="00E22D82"/>
    <w:rsid w:val="00E44DAA"/>
    <w:rsid w:val="00E44DE0"/>
    <w:rsid w:val="00E57C86"/>
    <w:rsid w:val="00E60566"/>
    <w:rsid w:val="00E70341"/>
    <w:rsid w:val="00E738E4"/>
    <w:rsid w:val="00E7686B"/>
    <w:rsid w:val="00E83743"/>
    <w:rsid w:val="00E83AEE"/>
    <w:rsid w:val="00E91770"/>
    <w:rsid w:val="00E9508C"/>
    <w:rsid w:val="00E97213"/>
    <w:rsid w:val="00EC5EFF"/>
    <w:rsid w:val="00EC6CE7"/>
    <w:rsid w:val="00EC74A0"/>
    <w:rsid w:val="00ED683A"/>
    <w:rsid w:val="00EF26B4"/>
    <w:rsid w:val="00EF28CB"/>
    <w:rsid w:val="00F00FF9"/>
    <w:rsid w:val="00F02040"/>
    <w:rsid w:val="00F216CF"/>
    <w:rsid w:val="00F33164"/>
    <w:rsid w:val="00F422C8"/>
    <w:rsid w:val="00F4556A"/>
    <w:rsid w:val="00F47BB2"/>
    <w:rsid w:val="00F60385"/>
    <w:rsid w:val="00F62BC4"/>
    <w:rsid w:val="00F8496D"/>
    <w:rsid w:val="00F90555"/>
    <w:rsid w:val="00FC444E"/>
    <w:rsid w:val="00FC45B1"/>
    <w:rsid w:val="00FE2CDB"/>
    <w:rsid w:val="00FE3BC6"/>
    <w:rsid w:val="00FF2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E0A4F"/>
  <w15:chartTrackingRefBased/>
  <w15:docId w15:val="{AC48A8D2-7B9F-43C6-9334-A7FFADD3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4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F2B10"/>
    <w:pPr>
      <w:keepNext/>
      <w:keepLines/>
      <w:spacing w:before="360" w:after="80"/>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2F2B10"/>
    <w:pPr>
      <w:keepNext/>
      <w:keepLines/>
      <w:spacing w:before="160" w:after="80"/>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semiHidden/>
    <w:unhideWhenUsed/>
    <w:qFormat/>
    <w:rsid w:val="002F2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B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B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B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B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2B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B10"/>
    <w:rPr>
      <w:rFonts w:eastAsiaTheme="majorEastAsia" w:cstheme="majorBidi"/>
      <w:color w:val="272727" w:themeColor="text1" w:themeTint="D8"/>
    </w:rPr>
  </w:style>
  <w:style w:type="paragraph" w:styleId="Title">
    <w:name w:val="Title"/>
    <w:basedOn w:val="Normal"/>
    <w:next w:val="Normal"/>
    <w:link w:val="TitleChar"/>
    <w:uiPriority w:val="10"/>
    <w:qFormat/>
    <w:rsid w:val="002F2B10"/>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F2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B10"/>
    <w:pPr>
      <w:numPr>
        <w:ilvl w:val="1"/>
      </w:numPr>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F2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B10"/>
    <w:pPr>
      <w:spacing w:before="160"/>
      <w:jc w:val="center"/>
    </w:pPr>
    <w:rPr>
      <w:i/>
      <w:iCs/>
      <w:color w:val="404040" w:themeColor="text1" w:themeTint="BF"/>
      <w14:ligatures w14:val="standardContextual"/>
    </w:rPr>
  </w:style>
  <w:style w:type="character" w:customStyle="1" w:styleId="QuoteChar">
    <w:name w:val="Quote Char"/>
    <w:basedOn w:val="DefaultParagraphFont"/>
    <w:link w:val="Quote"/>
    <w:uiPriority w:val="29"/>
    <w:rsid w:val="002F2B10"/>
    <w:rPr>
      <w:i/>
      <w:iCs/>
      <w:color w:val="404040" w:themeColor="text1" w:themeTint="BF"/>
    </w:rPr>
  </w:style>
  <w:style w:type="paragraph" w:styleId="ListParagraph">
    <w:name w:val="List Paragraph"/>
    <w:basedOn w:val="Normal"/>
    <w:uiPriority w:val="34"/>
    <w:qFormat/>
    <w:rsid w:val="002F2B10"/>
    <w:pPr>
      <w:ind w:left="720"/>
      <w:contextualSpacing/>
    </w:pPr>
    <w:rPr>
      <w14:ligatures w14:val="standardContextual"/>
    </w:rPr>
  </w:style>
  <w:style w:type="character" w:styleId="IntenseEmphasis">
    <w:name w:val="Intense Emphasis"/>
    <w:basedOn w:val="DefaultParagraphFont"/>
    <w:uiPriority w:val="21"/>
    <w:qFormat/>
    <w:rsid w:val="002F2B10"/>
    <w:rPr>
      <w:i/>
      <w:iCs/>
      <w:color w:val="0F4761" w:themeColor="accent1" w:themeShade="BF"/>
    </w:rPr>
  </w:style>
  <w:style w:type="paragraph" w:styleId="IntenseQuote">
    <w:name w:val="Intense Quote"/>
    <w:basedOn w:val="Normal"/>
    <w:next w:val="Normal"/>
    <w:link w:val="IntenseQuoteChar"/>
    <w:uiPriority w:val="30"/>
    <w:qFormat/>
    <w:rsid w:val="002F2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14:ligatures w14:val="standardContextual"/>
    </w:rPr>
  </w:style>
  <w:style w:type="character" w:customStyle="1" w:styleId="IntenseQuoteChar">
    <w:name w:val="Intense Quote Char"/>
    <w:basedOn w:val="DefaultParagraphFont"/>
    <w:link w:val="IntenseQuote"/>
    <w:uiPriority w:val="30"/>
    <w:rsid w:val="002F2B10"/>
    <w:rPr>
      <w:i/>
      <w:iCs/>
      <w:color w:val="0F4761" w:themeColor="accent1" w:themeShade="BF"/>
    </w:rPr>
  </w:style>
  <w:style w:type="character" w:styleId="IntenseReference">
    <w:name w:val="Intense Reference"/>
    <w:basedOn w:val="DefaultParagraphFont"/>
    <w:uiPriority w:val="32"/>
    <w:qFormat/>
    <w:rsid w:val="002F2B10"/>
    <w:rPr>
      <w:b/>
      <w:bCs/>
      <w:smallCaps/>
      <w:color w:val="0F4761" w:themeColor="accent1" w:themeShade="BF"/>
      <w:spacing w:val="5"/>
    </w:rPr>
  </w:style>
  <w:style w:type="character" w:styleId="Hyperlink">
    <w:name w:val="Hyperlink"/>
    <w:basedOn w:val="DefaultParagraphFont"/>
    <w:uiPriority w:val="99"/>
    <w:unhideWhenUsed/>
    <w:rsid w:val="00B826FE"/>
    <w:rPr>
      <w:color w:val="467886" w:themeColor="hyperlink"/>
      <w:u w:val="single"/>
    </w:rPr>
  </w:style>
  <w:style w:type="character" w:styleId="UnresolvedMention">
    <w:name w:val="Unresolved Mention"/>
    <w:basedOn w:val="DefaultParagraphFont"/>
    <w:uiPriority w:val="99"/>
    <w:semiHidden/>
    <w:unhideWhenUsed/>
    <w:rsid w:val="00B826FE"/>
    <w:rPr>
      <w:color w:val="605E5C"/>
      <w:shd w:val="clear" w:color="auto" w:fill="E1DFDD"/>
    </w:rPr>
  </w:style>
  <w:style w:type="table" w:styleId="TableGrid">
    <w:name w:val="Table Grid"/>
    <w:basedOn w:val="TableNormal"/>
    <w:uiPriority w:val="39"/>
    <w:rsid w:val="00B8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22ABE"/>
    <w:rPr>
      <w:color w:val="666666"/>
    </w:rPr>
  </w:style>
  <w:style w:type="paragraph" w:styleId="NoSpacing">
    <w:name w:val="No Spacing"/>
    <w:uiPriority w:val="1"/>
    <w:qFormat/>
    <w:rsid w:val="008578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756015">
      <w:bodyDiv w:val="1"/>
      <w:marLeft w:val="0"/>
      <w:marRight w:val="0"/>
      <w:marTop w:val="0"/>
      <w:marBottom w:val="0"/>
      <w:divBdr>
        <w:top w:val="none" w:sz="0" w:space="0" w:color="auto"/>
        <w:left w:val="none" w:sz="0" w:space="0" w:color="auto"/>
        <w:bottom w:val="none" w:sz="0" w:space="0" w:color="auto"/>
        <w:right w:val="none" w:sz="0" w:space="0" w:color="auto"/>
      </w:divBdr>
      <w:divsChild>
        <w:div w:id="1076324846">
          <w:marLeft w:val="0"/>
          <w:marRight w:val="0"/>
          <w:marTop w:val="0"/>
          <w:marBottom w:val="0"/>
          <w:divBdr>
            <w:top w:val="none" w:sz="0" w:space="0" w:color="auto"/>
            <w:left w:val="none" w:sz="0" w:space="0" w:color="auto"/>
            <w:bottom w:val="none" w:sz="0" w:space="0" w:color="auto"/>
            <w:right w:val="none" w:sz="0" w:space="0" w:color="auto"/>
          </w:divBdr>
          <w:divsChild>
            <w:div w:id="2010327185">
              <w:marLeft w:val="0"/>
              <w:marRight w:val="0"/>
              <w:marTop w:val="0"/>
              <w:marBottom w:val="0"/>
              <w:divBdr>
                <w:top w:val="none" w:sz="0" w:space="0" w:color="auto"/>
                <w:left w:val="none" w:sz="0" w:space="0" w:color="auto"/>
                <w:bottom w:val="none" w:sz="0" w:space="0" w:color="auto"/>
                <w:right w:val="none" w:sz="0" w:space="0" w:color="auto"/>
              </w:divBdr>
            </w:div>
            <w:div w:id="1662809928">
              <w:marLeft w:val="0"/>
              <w:marRight w:val="0"/>
              <w:marTop w:val="0"/>
              <w:marBottom w:val="0"/>
              <w:divBdr>
                <w:top w:val="none" w:sz="0" w:space="0" w:color="auto"/>
                <w:left w:val="none" w:sz="0" w:space="0" w:color="auto"/>
                <w:bottom w:val="none" w:sz="0" w:space="0" w:color="auto"/>
                <w:right w:val="none" w:sz="0" w:space="0" w:color="auto"/>
              </w:divBdr>
            </w:div>
            <w:div w:id="793981998">
              <w:marLeft w:val="0"/>
              <w:marRight w:val="0"/>
              <w:marTop w:val="0"/>
              <w:marBottom w:val="0"/>
              <w:divBdr>
                <w:top w:val="none" w:sz="0" w:space="0" w:color="auto"/>
                <w:left w:val="none" w:sz="0" w:space="0" w:color="auto"/>
                <w:bottom w:val="none" w:sz="0" w:space="0" w:color="auto"/>
                <w:right w:val="none" w:sz="0" w:space="0" w:color="auto"/>
              </w:divBdr>
            </w:div>
            <w:div w:id="1849057285">
              <w:marLeft w:val="0"/>
              <w:marRight w:val="0"/>
              <w:marTop w:val="0"/>
              <w:marBottom w:val="0"/>
              <w:divBdr>
                <w:top w:val="none" w:sz="0" w:space="0" w:color="auto"/>
                <w:left w:val="none" w:sz="0" w:space="0" w:color="auto"/>
                <w:bottom w:val="none" w:sz="0" w:space="0" w:color="auto"/>
                <w:right w:val="none" w:sz="0" w:space="0" w:color="auto"/>
              </w:divBdr>
            </w:div>
            <w:div w:id="1283685806">
              <w:marLeft w:val="0"/>
              <w:marRight w:val="0"/>
              <w:marTop w:val="0"/>
              <w:marBottom w:val="0"/>
              <w:divBdr>
                <w:top w:val="none" w:sz="0" w:space="0" w:color="auto"/>
                <w:left w:val="none" w:sz="0" w:space="0" w:color="auto"/>
                <w:bottom w:val="none" w:sz="0" w:space="0" w:color="auto"/>
                <w:right w:val="none" w:sz="0" w:space="0" w:color="auto"/>
              </w:divBdr>
            </w:div>
            <w:div w:id="792796265">
              <w:marLeft w:val="0"/>
              <w:marRight w:val="0"/>
              <w:marTop w:val="0"/>
              <w:marBottom w:val="0"/>
              <w:divBdr>
                <w:top w:val="none" w:sz="0" w:space="0" w:color="auto"/>
                <w:left w:val="none" w:sz="0" w:space="0" w:color="auto"/>
                <w:bottom w:val="none" w:sz="0" w:space="0" w:color="auto"/>
                <w:right w:val="none" w:sz="0" w:space="0" w:color="auto"/>
              </w:divBdr>
            </w:div>
            <w:div w:id="122315429">
              <w:marLeft w:val="0"/>
              <w:marRight w:val="0"/>
              <w:marTop w:val="0"/>
              <w:marBottom w:val="0"/>
              <w:divBdr>
                <w:top w:val="none" w:sz="0" w:space="0" w:color="auto"/>
                <w:left w:val="none" w:sz="0" w:space="0" w:color="auto"/>
                <w:bottom w:val="none" w:sz="0" w:space="0" w:color="auto"/>
                <w:right w:val="none" w:sz="0" w:space="0" w:color="auto"/>
              </w:divBdr>
            </w:div>
            <w:div w:id="1828739136">
              <w:marLeft w:val="0"/>
              <w:marRight w:val="0"/>
              <w:marTop w:val="0"/>
              <w:marBottom w:val="0"/>
              <w:divBdr>
                <w:top w:val="none" w:sz="0" w:space="0" w:color="auto"/>
                <w:left w:val="none" w:sz="0" w:space="0" w:color="auto"/>
                <w:bottom w:val="none" w:sz="0" w:space="0" w:color="auto"/>
                <w:right w:val="none" w:sz="0" w:space="0" w:color="auto"/>
              </w:divBdr>
            </w:div>
            <w:div w:id="623968852">
              <w:marLeft w:val="0"/>
              <w:marRight w:val="0"/>
              <w:marTop w:val="0"/>
              <w:marBottom w:val="0"/>
              <w:divBdr>
                <w:top w:val="none" w:sz="0" w:space="0" w:color="auto"/>
                <w:left w:val="none" w:sz="0" w:space="0" w:color="auto"/>
                <w:bottom w:val="none" w:sz="0" w:space="0" w:color="auto"/>
                <w:right w:val="none" w:sz="0" w:space="0" w:color="auto"/>
              </w:divBdr>
            </w:div>
            <w:div w:id="1221358913">
              <w:marLeft w:val="0"/>
              <w:marRight w:val="0"/>
              <w:marTop w:val="0"/>
              <w:marBottom w:val="0"/>
              <w:divBdr>
                <w:top w:val="none" w:sz="0" w:space="0" w:color="auto"/>
                <w:left w:val="none" w:sz="0" w:space="0" w:color="auto"/>
                <w:bottom w:val="none" w:sz="0" w:space="0" w:color="auto"/>
                <w:right w:val="none" w:sz="0" w:space="0" w:color="auto"/>
              </w:divBdr>
            </w:div>
            <w:div w:id="1667243937">
              <w:marLeft w:val="0"/>
              <w:marRight w:val="0"/>
              <w:marTop w:val="0"/>
              <w:marBottom w:val="0"/>
              <w:divBdr>
                <w:top w:val="none" w:sz="0" w:space="0" w:color="auto"/>
                <w:left w:val="none" w:sz="0" w:space="0" w:color="auto"/>
                <w:bottom w:val="none" w:sz="0" w:space="0" w:color="auto"/>
                <w:right w:val="none" w:sz="0" w:space="0" w:color="auto"/>
              </w:divBdr>
            </w:div>
            <w:div w:id="131405262">
              <w:marLeft w:val="0"/>
              <w:marRight w:val="0"/>
              <w:marTop w:val="0"/>
              <w:marBottom w:val="0"/>
              <w:divBdr>
                <w:top w:val="none" w:sz="0" w:space="0" w:color="auto"/>
                <w:left w:val="none" w:sz="0" w:space="0" w:color="auto"/>
                <w:bottom w:val="none" w:sz="0" w:space="0" w:color="auto"/>
                <w:right w:val="none" w:sz="0" w:space="0" w:color="auto"/>
              </w:divBdr>
            </w:div>
            <w:div w:id="63768756">
              <w:marLeft w:val="0"/>
              <w:marRight w:val="0"/>
              <w:marTop w:val="0"/>
              <w:marBottom w:val="0"/>
              <w:divBdr>
                <w:top w:val="none" w:sz="0" w:space="0" w:color="auto"/>
                <w:left w:val="none" w:sz="0" w:space="0" w:color="auto"/>
                <w:bottom w:val="none" w:sz="0" w:space="0" w:color="auto"/>
                <w:right w:val="none" w:sz="0" w:space="0" w:color="auto"/>
              </w:divBdr>
            </w:div>
            <w:div w:id="1934850027">
              <w:marLeft w:val="0"/>
              <w:marRight w:val="0"/>
              <w:marTop w:val="0"/>
              <w:marBottom w:val="0"/>
              <w:divBdr>
                <w:top w:val="none" w:sz="0" w:space="0" w:color="auto"/>
                <w:left w:val="none" w:sz="0" w:space="0" w:color="auto"/>
                <w:bottom w:val="none" w:sz="0" w:space="0" w:color="auto"/>
                <w:right w:val="none" w:sz="0" w:space="0" w:color="auto"/>
              </w:divBdr>
            </w:div>
            <w:div w:id="234246702">
              <w:marLeft w:val="0"/>
              <w:marRight w:val="0"/>
              <w:marTop w:val="0"/>
              <w:marBottom w:val="0"/>
              <w:divBdr>
                <w:top w:val="none" w:sz="0" w:space="0" w:color="auto"/>
                <w:left w:val="none" w:sz="0" w:space="0" w:color="auto"/>
                <w:bottom w:val="none" w:sz="0" w:space="0" w:color="auto"/>
                <w:right w:val="none" w:sz="0" w:space="0" w:color="auto"/>
              </w:divBdr>
            </w:div>
            <w:div w:id="13673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1343">
      <w:bodyDiv w:val="1"/>
      <w:marLeft w:val="0"/>
      <w:marRight w:val="0"/>
      <w:marTop w:val="0"/>
      <w:marBottom w:val="0"/>
      <w:divBdr>
        <w:top w:val="none" w:sz="0" w:space="0" w:color="auto"/>
        <w:left w:val="none" w:sz="0" w:space="0" w:color="auto"/>
        <w:bottom w:val="none" w:sz="0" w:space="0" w:color="auto"/>
        <w:right w:val="none" w:sz="0" w:space="0" w:color="auto"/>
      </w:divBdr>
      <w:divsChild>
        <w:div w:id="364137497">
          <w:marLeft w:val="0"/>
          <w:marRight w:val="0"/>
          <w:marTop w:val="0"/>
          <w:marBottom w:val="0"/>
          <w:divBdr>
            <w:top w:val="none" w:sz="0" w:space="0" w:color="auto"/>
            <w:left w:val="none" w:sz="0" w:space="0" w:color="auto"/>
            <w:bottom w:val="none" w:sz="0" w:space="0" w:color="auto"/>
            <w:right w:val="none" w:sz="0" w:space="0" w:color="auto"/>
          </w:divBdr>
          <w:divsChild>
            <w:div w:id="826939653">
              <w:marLeft w:val="0"/>
              <w:marRight w:val="0"/>
              <w:marTop w:val="0"/>
              <w:marBottom w:val="0"/>
              <w:divBdr>
                <w:top w:val="none" w:sz="0" w:space="0" w:color="auto"/>
                <w:left w:val="none" w:sz="0" w:space="0" w:color="auto"/>
                <w:bottom w:val="none" w:sz="0" w:space="0" w:color="auto"/>
                <w:right w:val="none" w:sz="0" w:space="0" w:color="auto"/>
              </w:divBdr>
            </w:div>
            <w:div w:id="19964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0716">
      <w:bodyDiv w:val="1"/>
      <w:marLeft w:val="0"/>
      <w:marRight w:val="0"/>
      <w:marTop w:val="0"/>
      <w:marBottom w:val="0"/>
      <w:divBdr>
        <w:top w:val="none" w:sz="0" w:space="0" w:color="auto"/>
        <w:left w:val="none" w:sz="0" w:space="0" w:color="auto"/>
        <w:bottom w:val="none" w:sz="0" w:space="0" w:color="auto"/>
        <w:right w:val="none" w:sz="0" w:space="0" w:color="auto"/>
      </w:divBdr>
      <w:divsChild>
        <w:div w:id="2054577466">
          <w:marLeft w:val="0"/>
          <w:marRight w:val="0"/>
          <w:marTop w:val="0"/>
          <w:marBottom w:val="0"/>
          <w:divBdr>
            <w:top w:val="none" w:sz="0" w:space="0" w:color="auto"/>
            <w:left w:val="none" w:sz="0" w:space="0" w:color="auto"/>
            <w:bottom w:val="none" w:sz="0" w:space="0" w:color="auto"/>
            <w:right w:val="none" w:sz="0" w:space="0" w:color="auto"/>
          </w:divBdr>
          <w:divsChild>
            <w:div w:id="1728527539">
              <w:marLeft w:val="0"/>
              <w:marRight w:val="0"/>
              <w:marTop w:val="0"/>
              <w:marBottom w:val="0"/>
              <w:divBdr>
                <w:top w:val="none" w:sz="0" w:space="0" w:color="auto"/>
                <w:left w:val="none" w:sz="0" w:space="0" w:color="auto"/>
                <w:bottom w:val="none" w:sz="0" w:space="0" w:color="auto"/>
                <w:right w:val="none" w:sz="0" w:space="0" w:color="auto"/>
              </w:divBdr>
            </w:div>
            <w:div w:id="688071468">
              <w:marLeft w:val="0"/>
              <w:marRight w:val="0"/>
              <w:marTop w:val="0"/>
              <w:marBottom w:val="0"/>
              <w:divBdr>
                <w:top w:val="none" w:sz="0" w:space="0" w:color="auto"/>
                <w:left w:val="none" w:sz="0" w:space="0" w:color="auto"/>
                <w:bottom w:val="none" w:sz="0" w:space="0" w:color="auto"/>
                <w:right w:val="none" w:sz="0" w:space="0" w:color="auto"/>
              </w:divBdr>
            </w:div>
            <w:div w:id="1666589531">
              <w:marLeft w:val="0"/>
              <w:marRight w:val="0"/>
              <w:marTop w:val="0"/>
              <w:marBottom w:val="0"/>
              <w:divBdr>
                <w:top w:val="none" w:sz="0" w:space="0" w:color="auto"/>
                <w:left w:val="none" w:sz="0" w:space="0" w:color="auto"/>
                <w:bottom w:val="none" w:sz="0" w:space="0" w:color="auto"/>
                <w:right w:val="none" w:sz="0" w:space="0" w:color="auto"/>
              </w:divBdr>
            </w:div>
            <w:div w:id="1882597022">
              <w:marLeft w:val="0"/>
              <w:marRight w:val="0"/>
              <w:marTop w:val="0"/>
              <w:marBottom w:val="0"/>
              <w:divBdr>
                <w:top w:val="none" w:sz="0" w:space="0" w:color="auto"/>
                <w:left w:val="none" w:sz="0" w:space="0" w:color="auto"/>
                <w:bottom w:val="none" w:sz="0" w:space="0" w:color="auto"/>
                <w:right w:val="none" w:sz="0" w:space="0" w:color="auto"/>
              </w:divBdr>
            </w:div>
            <w:div w:id="346950244">
              <w:marLeft w:val="0"/>
              <w:marRight w:val="0"/>
              <w:marTop w:val="0"/>
              <w:marBottom w:val="0"/>
              <w:divBdr>
                <w:top w:val="none" w:sz="0" w:space="0" w:color="auto"/>
                <w:left w:val="none" w:sz="0" w:space="0" w:color="auto"/>
                <w:bottom w:val="none" w:sz="0" w:space="0" w:color="auto"/>
                <w:right w:val="none" w:sz="0" w:space="0" w:color="auto"/>
              </w:divBdr>
            </w:div>
            <w:div w:id="417679793">
              <w:marLeft w:val="0"/>
              <w:marRight w:val="0"/>
              <w:marTop w:val="0"/>
              <w:marBottom w:val="0"/>
              <w:divBdr>
                <w:top w:val="none" w:sz="0" w:space="0" w:color="auto"/>
                <w:left w:val="none" w:sz="0" w:space="0" w:color="auto"/>
                <w:bottom w:val="none" w:sz="0" w:space="0" w:color="auto"/>
                <w:right w:val="none" w:sz="0" w:space="0" w:color="auto"/>
              </w:divBdr>
            </w:div>
            <w:div w:id="517935305">
              <w:marLeft w:val="0"/>
              <w:marRight w:val="0"/>
              <w:marTop w:val="0"/>
              <w:marBottom w:val="0"/>
              <w:divBdr>
                <w:top w:val="none" w:sz="0" w:space="0" w:color="auto"/>
                <w:left w:val="none" w:sz="0" w:space="0" w:color="auto"/>
                <w:bottom w:val="none" w:sz="0" w:space="0" w:color="auto"/>
                <w:right w:val="none" w:sz="0" w:space="0" w:color="auto"/>
              </w:divBdr>
            </w:div>
            <w:div w:id="1989282640">
              <w:marLeft w:val="0"/>
              <w:marRight w:val="0"/>
              <w:marTop w:val="0"/>
              <w:marBottom w:val="0"/>
              <w:divBdr>
                <w:top w:val="none" w:sz="0" w:space="0" w:color="auto"/>
                <w:left w:val="none" w:sz="0" w:space="0" w:color="auto"/>
                <w:bottom w:val="none" w:sz="0" w:space="0" w:color="auto"/>
                <w:right w:val="none" w:sz="0" w:space="0" w:color="auto"/>
              </w:divBdr>
            </w:div>
            <w:div w:id="109056795">
              <w:marLeft w:val="0"/>
              <w:marRight w:val="0"/>
              <w:marTop w:val="0"/>
              <w:marBottom w:val="0"/>
              <w:divBdr>
                <w:top w:val="none" w:sz="0" w:space="0" w:color="auto"/>
                <w:left w:val="none" w:sz="0" w:space="0" w:color="auto"/>
                <w:bottom w:val="none" w:sz="0" w:space="0" w:color="auto"/>
                <w:right w:val="none" w:sz="0" w:space="0" w:color="auto"/>
              </w:divBdr>
            </w:div>
            <w:div w:id="91778842">
              <w:marLeft w:val="0"/>
              <w:marRight w:val="0"/>
              <w:marTop w:val="0"/>
              <w:marBottom w:val="0"/>
              <w:divBdr>
                <w:top w:val="none" w:sz="0" w:space="0" w:color="auto"/>
                <w:left w:val="none" w:sz="0" w:space="0" w:color="auto"/>
                <w:bottom w:val="none" w:sz="0" w:space="0" w:color="auto"/>
                <w:right w:val="none" w:sz="0" w:space="0" w:color="auto"/>
              </w:divBdr>
            </w:div>
            <w:div w:id="1539319576">
              <w:marLeft w:val="0"/>
              <w:marRight w:val="0"/>
              <w:marTop w:val="0"/>
              <w:marBottom w:val="0"/>
              <w:divBdr>
                <w:top w:val="none" w:sz="0" w:space="0" w:color="auto"/>
                <w:left w:val="none" w:sz="0" w:space="0" w:color="auto"/>
                <w:bottom w:val="none" w:sz="0" w:space="0" w:color="auto"/>
                <w:right w:val="none" w:sz="0" w:space="0" w:color="auto"/>
              </w:divBdr>
            </w:div>
            <w:div w:id="1169981359">
              <w:marLeft w:val="0"/>
              <w:marRight w:val="0"/>
              <w:marTop w:val="0"/>
              <w:marBottom w:val="0"/>
              <w:divBdr>
                <w:top w:val="none" w:sz="0" w:space="0" w:color="auto"/>
                <w:left w:val="none" w:sz="0" w:space="0" w:color="auto"/>
                <w:bottom w:val="none" w:sz="0" w:space="0" w:color="auto"/>
                <w:right w:val="none" w:sz="0" w:space="0" w:color="auto"/>
              </w:divBdr>
            </w:div>
            <w:div w:id="2085487287">
              <w:marLeft w:val="0"/>
              <w:marRight w:val="0"/>
              <w:marTop w:val="0"/>
              <w:marBottom w:val="0"/>
              <w:divBdr>
                <w:top w:val="none" w:sz="0" w:space="0" w:color="auto"/>
                <w:left w:val="none" w:sz="0" w:space="0" w:color="auto"/>
                <w:bottom w:val="none" w:sz="0" w:space="0" w:color="auto"/>
                <w:right w:val="none" w:sz="0" w:space="0" w:color="auto"/>
              </w:divBdr>
            </w:div>
            <w:div w:id="485556765">
              <w:marLeft w:val="0"/>
              <w:marRight w:val="0"/>
              <w:marTop w:val="0"/>
              <w:marBottom w:val="0"/>
              <w:divBdr>
                <w:top w:val="none" w:sz="0" w:space="0" w:color="auto"/>
                <w:left w:val="none" w:sz="0" w:space="0" w:color="auto"/>
                <w:bottom w:val="none" w:sz="0" w:space="0" w:color="auto"/>
                <w:right w:val="none" w:sz="0" w:space="0" w:color="auto"/>
              </w:divBdr>
            </w:div>
            <w:div w:id="400032017">
              <w:marLeft w:val="0"/>
              <w:marRight w:val="0"/>
              <w:marTop w:val="0"/>
              <w:marBottom w:val="0"/>
              <w:divBdr>
                <w:top w:val="none" w:sz="0" w:space="0" w:color="auto"/>
                <w:left w:val="none" w:sz="0" w:space="0" w:color="auto"/>
                <w:bottom w:val="none" w:sz="0" w:space="0" w:color="auto"/>
                <w:right w:val="none" w:sz="0" w:space="0" w:color="auto"/>
              </w:divBdr>
            </w:div>
            <w:div w:id="1976135404">
              <w:marLeft w:val="0"/>
              <w:marRight w:val="0"/>
              <w:marTop w:val="0"/>
              <w:marBottom w:val="0"/>
              <w:divBdr>
                <w:top w:val="none" w:sz="0" w:space="0" w:color="auto"/>
                <w:left w:val="none" w:sz="0" w:space="0" w:color="auto"/>
                <w:bottom w:val="none" w:sz="0" w:space="0" w:color="auto"/>
                <w:right w:val="none" w:sz="0" w:space="0" w:color="auto"/>
              </w:divBdr>
            </w:div>
            <w:div w:id="216165095">
              <w:marLeft w:val="0"/>
              <w:marRight w:val="0"/>
              <w:marTop w:val="0"/>
              <w:marBottom w:val="0"/>
              <w:divBdr>
                <w:top w:val="none" w:sz="0" w:space="0" w:color="auto"/>
                <w:left w:val="none" w:sz="0" w:space="0" w:color="auto"/>
                <w:bottom w:val="none" w:sz="0" w:space="0" w:color="auto"/>
                <w:right w:val="none" w:sz="0" w:space="0" w:color="auto"/>
              </w:divBdr>
            </w:div>
            <w:div w:id="886798523">
              <w:marLeft w:val="0"/>
              <w:marRight w:val="0"/>
              <w:marTop w:val="0"/>
              <w:marBottom w:val="0"/>
              <w:divBdr>
                <w:top w:val="none" w:sz="0" w:space="0" w:color="auto"/>
                <w:left w:val="none" w:sz="0" w:space="0" w:color="auto"/>
                <w:bottom w:val="none" w:sz="0" w:space="0" w:color="auto"/>
                <w:right w:val="none" w:sz="0" w:space="0" w:color="auto"/>
              </w:divBdr>
            </w:div>
            <w:div w:id="1030300990">
              <w:marLeft w:val="0"/>
              <w:marRight w:val="0"/>
              <w:marTop w:val="0"/>
              <w:marBottom w:val="0"/>
              <w:divBdr>
                <w:top w:val="none" w:sz="0" w:space="0" w:color="auto"/>
                <w:left w:val="none" w:sz="0" w:space="0" w:color="auto"/>
                <w:bottom w:val="none" w:sz="0" w:space="0" w:color="auto"/>
                <w:right w:val="none" w:sz="0" w:space="0" w:color="auto"/>
              </w:divBdr>
            </w:div>
            <w:div w:id="1625185991">
              <w:marLeft w:val="0"/>
              <w:marRight w:val="0"/>
              <w:marTop w:val="0"/>
              <w:marBottom w:val="0"/>
              <w:divBdr>
                <w:top w:val="none" w:sz="0" w:space="0" w:color="auto"/>
                <w:left w:val="none" w:sz="0" w:space="0" w:color="auto"/>
                <w:bottom w:val="none" w:sz="0" w:space="0" w:color="auto"/>
                <w:right w:val="none" w:sz="0" w:space="0" w:color="auto"/>
              </w:divBdr>
            </w:div>
            <w:div w:id="222836191">
              <w:marLeft w:val="0"/>
              <w:marRight w:val="0"/>
              <w:marTop w:val="0"/>
              <w:marBottom w:val="0"/>
              <w:divBdr>
                <w:top w:val="none" w:sz="0" w:space="0" w:color="auto"/>
                <w:left w:val="none" w:sz="0" w:space="0" w:color="auto"/>
                <w:bottom w:val="none" w:sz="0" w:space="0" w:color="auto"/>
                <w:right w:val="none" w:sz="0" w:space="0" w:color="auto"/>
              </w:divBdr>
            </w:div>
            <w:div w:id="978531446">
              <w:marLeft w:val="0"/>
              <w:marRight w:val="0"/>
              <w:marTop w:val="0"/>
              <w:marBottom w:val="0"/>
              <w:divBdr>
                <w:top w:val="none" w:sz="0" w:space="0" w:color="auto"/>
                <w:left w:val="none" w:sz="0" w:space="0" w:color="auto"/>
                <w:bottom w:val="none" w:sz="0" w:space="0" w:color="auto"/>
                <w:right w:val="none" w:sz="0" w:space="0" w:color="auto"/>
              </w:divBdr>
            </w:div>
            <w:div w:id="874734692">
              <w:marLeft w:val="0"/>
              <w:marRight w:val="0"/>
              <w:marTop w:val="0"/>
              <w:marBottom w:val="0"/>
              <w:divBdr>
                <w:top w:val="none" w:sz="0" w:space="0" w:color="auto"/>
                <w:left w:val="none" w:sz="0" w:space="0" w:color="auto"/>
                <w:bottom w:val="none" w:sz="0" w:space="0" w:color="auto"/>
                <w:right w:val="none" w:sz="0" w:space="0" w:color="auto"/>
              </w:divBdr>
            </w:div>
            <w:div w:id="1779326380">
              <w:marLeft w:val="0"/>
              <w:marRight w:val="0"/>
              <w:marTop w:val="0"/>
              <w:marBottom w:val="0"/>
              <w:divBdr>
                <w:top w:val="none" w:sz="0" w:space="0" w:color="auto"/>
                <w:left w:val="none" w:sz="0" w:space="0" w:color="auto"/>
                <w:bottom w:val="none" w:sz="0" w:space="0" w:color="auto"/>
                <w:right w:val="none" w:sz="0" w:space="0" w:color="auto"/>
              </w:divBdr>
            </w:div>
            <w:div w:id="1081440697">
              <w:marLeft w:val="0"/>
              <w:marRight w:val="0"/>
              <w:marTop w:val="0"/>
              <w:marBottom w:val="0"/>
              <w:divBdr>
                <w:top w:val="none" w:sz="0" w:space="0" w:color="auto"/>
                <w:left w:val="none" w:sz="0" w:space="0" w:color="auto"/>
                <w:bottom w:val="none" w:sz="0" w:space="0" w:color="auto"/>
                <w:right w:val="none" w:sz="0" w:space="0" w:color="auto"/>
              </w:divBdr>
            </w:div>
            <w:div w:id="1682581359">
              <w:marLeft w:val="0"/>
              <w:marRight w:val="0"/>
              <w:marTop w:val="0"/>
              <w:marBottom w:val="0"/>
              <w:divBdr>
                <w:top w:val="none" w:sz="0" w:space="0" w:color="auto"/>
                <w:left w:val="none" w:sz="0" w:space="0" w:color="auto"/>
                <w:bottom w:val="none" w:sz="0" w:space="0" w:color="auto"/>
                <w:right w:val="none" w:sz="0" w:space="0" w:color="auto"/>
              </w:divBdr>
            </w:div>
            <w:div w:id="1328360811">
              <w:marLeft w:val="0"/>
              <w:marRight w:val="0"/>
              <w:marTop w:val="0"/>
              <w:marBottom w:val="0"/>
              <w:divBdr>
                <w:top w:val="none" w:sz="0" w:space="0" w:color="auto"/>
                <w:left w:val="none" w:sz="0" w:space="0" w:color="auto"/>
                <w:bottom w:val="none" w:sz="0" w:space="0" w:color="auto"/>
                <w:right w:val="none" w:sz="0" w:space="0" w:color="auto"/>
              </w:divBdr>
            </w:div>
            <w:div w:id="1708480160">
              <w:marLeft w:val="0"/>
              <w:marRight w:val="0"/>
              <w:marTop w:val="0"/>
              <w:marBottom w:val="0"/>
              <w:divBdr>
                <w:top w:val="none" w:sz="0" w:space="0" w:color="auto"/>
                <w:left w:val="none" w:sz="0" w:space="0" w:color="auto"/>
                <w:bottom w:val="none" w:sz="0" w:space="0" w:color="auto"/>
                <w:right w:val="none" w:sz="0" w:space="0" w:color="auto"/>
              </w:divBdr>
            </w:div>
            <w:div w:id="1519390878">
              <w:marLeft w:val="0"/>
              <w:marRight w:val="0"/>
              <w:marTop w:val="0"/>
              <w:marBottom w:val="0"/>
              <w:divBdr>
                <w:top w:val="none" w:sz="0" w:space="0" w:color="auto"/>
                <w:left w:val="none" w:sz="0" w:space="0" w:color="auto"/>
                <w:bottom w:val="none" w:sz="0" w:space="0" w:color="auto"/>
                <w:right w:val="none" w:sz="0" w:space="0" w:color="auto"/>
              </w:divBdr>
            </w:div>
            <w:div w:id="413208551">
              <w:marLeft w:val="0"/>
              <w:marRight w:val="0"/>
              <w:marTop w:val="0"/>
              <w:marBottom w:val="0"/>
              <w:divBdr>
                <w:top w:val="none" w:sz="0" w:space="0" w:color="auto"/>
                <w:left w:val="none" w:sz="0" w:space="0" w:color="auto"/>
                <w:bottom w:val="none" w:sz="0" w:space="0" w:color="auto"/>
                <w:right w:val="none" w:sz="0" w:space="0" w:color="auto"/>
              </w:divBdr>
            </w:div>
            <w:div w:id="780077810">
              <w:marLeft w:val="0"/>
              <w:marRight w:val="0"/>
              <w:marTop w:val="0"/>
              <w:marBottom w:val="0"/>
              <w:divBdr>
                <w:top w:val="none" w:sz="0" w:space="0" w:color="auto"/>
                <w:left w:val="none" w:sz="0" w:space="0" w:color="auto"/>
                <w:bottom w:val="none" w:sz="0" w:space="0" w:color="auto"/>
                <w:right w:val="none" w:sz="0" w:space="0" w:color="auto"/>
              </w:divBdr>
            </w:div>
            <w:div w:id="1861316514">
              <w:marLeft w:val="0"/>
              <w:marRight w:val="0"/>
              <w:marTop w:val="0"/>
              <w:marBottom w:val="0"/>
              <w:divBdr>
                <w:top w:val="none" w:sz="0" w:space="0" w:color="auto"/>
                <w:left w:val="none" w:sz="0" w:space="0" w:color="auto"/>
                <w:bottom w:val="none" w:sz="0" w:space="0" w:color="auto"/>
                <w:right w:val="none" w:sz="0" w:space="0" w:color="auto"/>
              </w:divBdr>
            </w:div>
            <w:div w:id="922568053">
              <w:marLeft w:val="0"/>
              <w:marRight w:val="0"/>
              <w:marTop w:val="0"/>
              <w:marBottom w:val="0"/>
              <w:divBdr>
                <w:top w:val="none" w:sz="0" w:space="0" w:color="auto"/>
                <w:left w:val="none" w:sz="0" w:space="0" w:color="auto"/>
                <w:bottom w:val="none" w:sz="0" w:space="0" w:color="auto"/>
                <w:right w:val="none" w:sz="0" w:space="0" w:color="auto"/>
              </w:divBdr>
            </w:div>
            <w:div w:id="643390379">
              <w:marLeft w:val="0"/>
              <w:marRight w:val="0"/>
              <w:marTop w:val="0"/>
              <w:marBottom w:val="0"/>
              <w:divBdr>
                <w:top w:val="none" w:sz="0" w:space="0" w:color="auto"/>
                <w:left w:val="none" w:sz="0" w:space="0" w:color="auto"/>
                <w:bottom w:val="none" w:sz="0" w:space="0" w:color="auto"/>
                <w:right w:val="none" w:sz="0" w:space="0" w:color="auto"/>
              </w:divBdr>
            </w:div>
            <w:div w:id="13475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2654">
      <w:bodyDiv w:val="1"/>
      <w:marLeft w:val="0"/>
      <w:marRight w:val="0"/>
      <w:marTop w:val="0"/>
      <w:marBottom w:val="0"/>
      <w:divBdr>
        <w:top w:val="none" w:sz="0" w:space="0" w:color="auto"/>
        <w:left w:val="none" w:sz="0" w:space="0" w:color="auto"/>
        <w:bottom w:val="none" w:sz="0" w:space="0" w:color="auto"/>
        <w:right w:val="none" w:sz="0" w:space="0" w:color="auto"/>
      </w:divBdr>
    </w:div>
    <w:div w:id="746415970">
      <w:bodyDiv w:val="1"/>
      <w:marLeft w:val="0"/>
      <w:marRight w:val="0"/>
      <w:marTop w:val="0"/>
      <w:marBottom w:val="0"/>
      <w:divBdr>
        <w:top w:val="none" w:sz="0" w:space="0" w:color="auto"/>
        <w:left w:val="none" w:sz="0" w:space="0" w:color="auto"/>
        <w:bottom w:val="none" w:sz="0" w:space="0" w:color="auto"/>
        <w:right w:val="none" w:sz="0" w:space="0" w:color="auto"/>
      </w:divBdr>
      <w:divsChild>
        <w:div w:id="1652326220">
          <w:marLeft w:val="0"/>
          <w:marRight w:val="0"/>
          <w:marTop w:val="0"/>
          <w:marBottom w:val="0"/>
          <w:divBdr>
            <w:top w:val="none" w:sz="0" w:space="0" w:color="auto"/>
            <w:left w:val="none" w:sz="0" w:space="0" w:color="auto"/>
            <w:bottom w:val="none" w:sz="0" w:space="0" w:color="auto"/>
            <w:right w:val="none" w:sz="0" w:space="0" w:color="auto"/>
          </w:divBdr>
          <w:divsChild>
            <w:div w:id="2137218255">
              <w:marLeft w:val="0"/>
              <w:marRight w:val="0"/>
              <w:marTop w:val="0"/>
              <w:marBottom w:val="0"/>
              <w:divBdr>
                <w:top w:val="none" w:sz="0" w:space="0" w:color="auto"/>
                <w:left w:val="none" w:sz="0" w:space="0" w:color="auto"/>
                <w:bottom w:val="none" w:sz="0" w:space="0" w:color="auto"/>
                <w:right w:val="none" w:sz="0" w:space="0" w:color="auto"/>
              </w:divBdr>
            </w:div>
            <w:div w:id="66150512">
              <w:marLeft w:val="0"/>
              <w:marRight w:val="0"/>
              <w:marTop w:val="0"/>
              <w:marBottom w:val="0"/>
              <w:divBdr>
                <w:top w:val="none" w:sz="0" w:space="0" w:color="auto"/>
                <w:left w:val="none" w:sz="0" w:space="0" w:color="auto"/>
                <w:bottom w:val="none" w:sz="0" w:space="0" w:color="auto"/>
                <w:right w:val="none" w:sz="0" w:space="0" w:color="auto"/>
              </w:divBdr>
            </w:div>
            <w:div w:id="1488739391">
              <w:marLeft w:val="0"/>
              <w:marRight w:val="0"/>
              <w:marTop w:val="0"/>
              <w:marBottom w:val="0"/>
              <w:divBdr>
                <w:top w:val="none" w:sz="0" w:space="0" w:color="auto"/>
                <w:left w:val="none" w:sz="0" w:space="0" w:color="auto"/>
                <w:bottom w:val="none" w:sz="0" w:space="0" w:color="auto"/>
                <w:right w:val="none" w:sz="0" w:space="0" w:color="auto"/>
              </w:divBdr>
            </w:div>
            <w:div w:id="82118215">
              <w:marLeft w:val="0"/>
              <w:marRight w:val="0"/>
              <w:marTop w:val="0"/>
              <w:marBottom w:val="0"/>
              <w:divBdr>
                <w:top w:val="none" w:sz="0" w:space="0" w:color="auto"/>
                <w:left w:val="none" w:sz="0" w:space="0" w:color="auto"/>
                <w:bottom w:val="none" w:sz="0" w:space="0" w:color="auto"/>
                <w:right w:val="none" w:sz="0" w:space="0" w:color="auto"/>
              </w:divBdr>
            </w:div>
            <w:div w:id="1681353414">
              <w:marLeft w:val="0"/>
              <w:marRight w:val="0"/>
              <w:marTop w:val="0"/>
              <w:marBottom w:val="0"/>
              <w:divBdr>
                <w:top w:val="none" w:sz="0" w:space="0" w:color="auto"/>
                <w:left w:val="none" w:sz="0" w:space="0" w:color="auto"/>
                <w:bottom w:val="none" w:sz="0" w:space="0" w:color="auto"/>
                <w:right w:val="none" w:sz="0" w:space="0" w:color="auto"/>
              </w:divBdr>
            </w:div>
            <w:div w:id="1422992808">
              <w:marLeft w:val="0"/>
              <w:marRight w:val="0"/>
              <w:marTop w:val="0"/>
              <w:marBottom w:val="0"/>
              <w:divBdr>
                <w:top w:val="none" w:sz="0" w:space="0" w:color="auto"/>
                <w:left w:val="none" w:sz="0" w:space="0" w:color="auto"/>
                <w:bottom w:val="none" w:sz="0" w:space="0" w:color="auto"/>
                <w:right w:val="none" w:sz="0" w:space="0" w:color="auto"/>
              </w:divBdr>
            </w:div>
            <w:div w:id="942999050">
              <w:marLeft w:val="0"/>
              <w:marRight w:val="0"/>
              <w:marTop w:val="0"/>
              <w:marBottom w:val="0"/>
              <w:divBdr>
                <w:top w:val="none" w:sz="0" w:space="0" w:color="auto"/>
                <w:left w:val="none" w:sz="0" w:space="0" w:color="auto"/>
                <w:bottom w:val="none" w:sz="0" w:space="0" w:color="auto"/>
                <w:right w:val="none" w:sz="0" w:space="0" w:color="auto"/>
              </w:divBdr>
            </w:div>
            <w:div w:id="796680659">
              <w:marLeft w:val="0"/>
              <w:marRight w:val="0"/>
              <w:marTop w:val="0"/>
              <w:marBottom w:val="0"/>
              <w:divBdr>
                <w:top w:val="none" w:sz="0" w:space="0" w:color="auto"/>
                <w:left w:val="none" w:sz="0" w:space="0" w:color="auto"/>
                <w:bottom w:val="none" w:sz="0" w:space="0" w:color="auto"/>
                <w:right w:val="none" w:sz="0" w:space="0" w:color="auto"/>
              </w:divBdr>
            </w:div>
            <w:div w:id="1992249179">
              <w:marLeft w:val="0"/>
              <w:marRight w:val="0"/>
              <w:marTop w:val="0"/>
              <w:marBottom w:val="0"/>
              <w:divBdr>
                <w:top w:val="none" w:sz="0" w:space="0" w:color="auto"/>
                <w:left w:val="none" w:sz="0" w:space="0" w:color="auto"/>
                <w:bottom w:val="none" w:sz="0" w:space="0" w:color="auto"/>
                <w:right w:val="none" w:sz="0" w:space="0" w:color="auto"/>
              </w:divBdr>
            </w:div>
            <w:div w:id="2078477383">
              <w:marLeft w:val="0"/>
              <w:marRight w:val="0"/>
              <w:marTop w:val="0"/>
              <w:marBottom w:val="0"/>
              <w:divBdr>
                <w:top w:val="none" w:sz="0" w:space="0" w:color="auto"/>
                <w:left w:val="none" w:sz="0" w:space="0" w:color="auto"/>
                <w:bottom w:val="none" w:sz="0" w:space="0" w:color="auto"/>
                <w:right w:val="none" w:sz="0" w:space="0" w:color="auto"/>
              </w:divBdr>
            </w:div>
            <w:div w:id="169151025">
              <w:marLeft w:val="0"/>
              <w:marRight w:val="0"/>
              <w:marTop w:val="0"/>
              <w:marBottom w:val="0"/>
              <w:divBdr>
                <w:top w:val="none" w:sz="0" w:space="0" w:color="auto"/>
                <w:left w:val="none" w:sz="0" w:space="0" w:color="auto"/>
                <w:bottom w:val="none" w:sz="0" w:space="0" w:color="auto"/>
                <w:right w:val="none" w:sz="0" w:space="0" w:color="auto"/>
              </w:divBdr>
            </w:div>
            <w:div w:id="80228036">
              <w:marLeft w:val="0"/>
              <w:marRight w:val="0"/>
              <w:marTop w:val="0"/>
              <w:marBottom w:val="0"/>
              <w:divBdr>
                <w:top w:val="none" w:sz="0" w:space="0" w:color="auto"/>
                <w:left w:val="none" w:sz="0" w:space="0" w:color="auto"/>
                <w:bottom w:val="none" w:sz="0" w:space="0" w:color="auto"/>
                <w:right w:val="none" w:sz="0" w:space="0" w:color="auto"/>
              </w:divBdr>
            </w:div>
            <w:div w:id="713233037">
              <w:marLeft w:val="0"/>
              <w:marRight w:val="0"/>
              <w:marTop w:val="0"/>
              <w:marBottom w:val="0"/>
              <w:divBdr>
                <w:top w:val="none" w:sz="0" w:space="0" w:color="auto"/>
                <w:left w:val="none" w:sz="0" w:space="0" w:color="auto"/>
                <w:bottom w:val="none" w:sz="0" w:space="0" w:color="auto"/>
                <w:right w:val="none" w:sz="0" w:space="0" w:color="auto"/>
              </w:divBdr>
            </w:div>
            <w:div w:id="1134059035">
              <w:marLeft w:val="0"/>
              <w:marRight w:val="0"/>
              <w:marTop w:val="0"/>
              <w:marBottom w:val="0"/>
              <w:divBdr>
                <w:top w:val="none" w:sz="0" w:space="0" w:color="auto"/>
                <w:left w:val="none" w:sz="0" w:space="0" w:color="auto"/>
                <w:bottom w:val="none" w:sz="0" w:space="0" w:color="auto"/>
                <w:right w:val="none" w:sz="0" w:space="0" w:color="auto"/>
              </w:divBdr>
            </w:div>
            <w:div w:id="1121075033">
              <w:marLeft w:val="0"/>
              <w:marRight w:val="0"/>
              <w:marTop w:val="0"/>
              <w:marBottom w:val="0"/>
              <w:divBdr>
                <w:top w:val="none" w:sz="0" w:space="0" w:color="auto"/>
                <w:left w:val="none" w:sz="0" w:space="0" w:color="auto"/>
                <w:bottom w:val="none" w:sz="0" w:space="0" w:color="auto"/>
                <w:right w:val="none" w:sz="0" w:space="0" w:color="auto"/>
              </w:divBdr>
            </w:div>
            <w:div w:id="1203905345">
              <w:marLeft w:val="0"/>
              <w:marRight w:val="0"/>
              <w:marTop w:val="0"/>
              <w:marBottom w:val="0"/>
              <w:divBdr>
                <w:top w:val="none" w:sz="0" w:space="0" w:color="auto"/>
                <w:left w:val="none" w:sz="0" w:space="0" w:color="auto"/>
                <w:bottom w:val="none" w:sz="0" w:space="0" w:color="auto"/>
                <w:right w:val="none" w:sz="0" w:space="0" w:color="auto"/>
              </w:divBdr>
            </w:div>
            <w:div w:id="1996687571">
              <w:marLeft w:val="0"/>
              <w:marRight w:val="0"/>
              <w:marTop w:val="0"/>
              <w:marBottom w:val="0"/>
              <w:divBdr>
                <w:top w:val="none" w:sz="0" w:space="0" w:color="auto"/>
                <w:left w:val="none" w:sz="0" w:space="0" w:color="auto"/>
                <w:bottom w:val="none" w:sz="0" w:space="0" w:color="auto"/>
                <w:right w:val="none" w:sz="0" w:space="0" w:color="auto"/>
              </w:divBdr>
            </w:div>
            <w:div w:id="246379005">
              <w:marLeft w:val="0"/>
              <w:marRight w:val="0"/>
              <w:marTop w:val="0"/>
              <w:marBottom w:val="0"/>
              <w:divBdr>
                <w:top w:val="none" w:sz="0" w:space="0" w:color="auto"/>
                <w:left w:val="none" w:sz="0" w:space="0" w:color="auto"/>
                <w:bottom w:val="none" w:sz="0" w:space="0" w:color="auto"/>
                <w:right w:val="none" w:sz="0" w:space="0" w:color="auto"/>
              </w:divBdr>
            </w:div>
            <w:div w:id="238756248">
              <w:marLeft w:val="0"/>
              <w:marRight w:val="0"/>
              <w:marTop w:val="0"/>
              <w:marBottom w:val="0"/>
              <w:divBdr>
                <w:top w:val="none" w:sz="0" w:space="0" w:color="auto"/>
                <w:left w:val="none" w:sz="0" w:space="0" w:color="auto"/>
                <w:bottom w:val="none" w:sz="0" w:space="0" w:color="auto"/>
                <w:right w:val="none" w:sz="0" w:space="0" w:color="auto"/>
              </w:divBdr>
            </w:div>
            <w:div w:id="1153643104">
              <w:marLeft w:val="0"/>
              <w:marRight w:val="0"/>
              <w:marTop w:val="0"/>
              <w:marBottom w:val="0"/>
              <w:divBdr>
                <w:top w:val="none" w:sz="0" w:space="0" w:color="auto"/>
                <w:left w:val="none" w:sz="0" w:space="0" w:color="auto"/>
                <w:bottom w:val="none" w:sz="0" w:space="0" w:color="auto"/>
                <w:right w:val="none" w:sz="0" w:space="0" w:color="auto"/>
              </w:divBdr>
            </w:div>
            <w:div w:id="625234467">
              <w:marLeft w:val="0"/>
              <w:marRight w:val="0"/>
              <w:marTop w:val="0"/>
              <w:marBottom w:val="0"/>
              <w:divBdr>
                <w:top w:val="none" w:sz="0" w:space="0" w:color="auto"/>
                <w:left w:val="none" w:sz="0" w:space="0" w:color="auto"/>
                <w:bottom w:val="none" w:sz="0" w:space="0" w:color="auto"/>
                <w:right w:val="none" w:sz="0" w:space="0" w:color="auto"/>
              </w:divBdr>
            </w:div>
            <w:div w:id="875854552">
              <w:marLeft w:val="0"/>
              <w:marRight w:val="0"/>
              <w:marTop w:val="0"/>
              <w:marBottom w:val="0"/>
              <w:divBdr>
                <w:top w:val="none" w:sz="0" w:space="0" w:color="auto"/>
                <w:left w:val="none" w:sz="0" w:space="0" w:color="auto"/>
                <w:bottom w:val="none" w:sz="0" w:space="0" w:color="auto"/>
                <w:right w:val="none" w:sz="0" w:space="0" w:color="auto"/>
              </w:divBdr>
            </w:div>
            <w:div w:id="16205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9242">
      <w:bodyDiv w:val="1"/>
      <w:marLeft w:val="0"/>
      <w:marRight w:val="0"/>
      <w:marTop w:val="0"/>
      <w:marBottom w:val="0"/>
      <w:divBdr>
        <w:top w:val="none" w:sz="0" w:space="0" w:color="auto"/>
        <w:left w:val="none" w:sz="0" w:space="0" w:color="auto"/>
        <w:bottom w:val="none" w:sz="0" w:space="0" w:color="auto"/>
        <w:right w:val="none" w:sz="0" w:space="0" w:color="auto"/>
      </w:divBdr>
    </w:div>
    <w:div w:id="1035083226">
      <w:bodyDiv w:val="1"/>
      <w:marLeft w:val="0"/>
      <w:marRight w:val="0"/>
      <w:marTop w:val="0"/>
      <w:marBottom w:val="0"/>
      <w:divBdr>
        <w:top w:val="none" w:sz="0" w:space="0" w:color="auto"/>
        <w:left w:val="none" w:sz="0" w:space="0" w:color="auto"/>
        <w:bottom w:val="none" w:sz="0" w:space="0" w:color="auto"/>
        <w:right w:val="none" w:sz="0" w:space="0" w:color="auto"/>
      </w:divBdr>
      <w:divsChild>
        <w:div w:id="1694453190">
          <w:marLeft w:val="0"/>
          <w:marRight w:val="0"/>
          <w:marTop w:val="0"/>
          <w:marBottom w:val="0"/>
          <w:divBdr>
            <w:top w:val="none" w:sz="0" w:space="0" w:color="auto"/>
            <w:left w:val="none" w:sz="0" w:space="0" w:color="auto"/>
            <w:bottom w:val="none" w:sz="0" w:space="0" w:color="auto"/>
            <w:right w:val="none" w:sz="0" w:space="0" w:color="auto"/>
          </w:divBdr>
          <w:divsChild>
            <w:div w:id="1975598846">
              <w:marLeft w:val="0"/>
              <w:marRight w:val="0"/>
              <w:marTop w:val="0"/>
              <w:marBottom w:val="0"/>
              <w:divBdr>
                <w:top w:val="none" w:sz="0" w:space="0" w:color="auto"/>
                <w:left w:val="none" w:sz="0" w:space="0" w:color="auto"/>
                <w:bottom w:val="none" w:sz="0" w:space="0" w:color="auto"/>
                <w:right w:val="none" w:sz="0" w:space="0" w:color="auto"/>
              </w:divBdr>
            </w:div>
            <w:div w:id="770786362">
              <w:marLeft w:val="0"/>
              <w:marRight w:val="0"/>
              <w:marTop w:val="0"/>
              <w:marBottom w:val="0"/>
              <w:divBdr>
                <w:top w:val="none" w:sz="0" w:space="0" w:color="auto"/>
                <w:left w:val="none" w:sz="0" w:space="0" w:color="auto"/>
                <w:bottom w:val="none" w:sz="0" w:space="0" w:color="auto"/>
                <w:right w:val="none" w:sz="0" w:space="0" w:color="auto"/>
              </w:divBdr>
            </w:div>
            <w:div w:id="2018921851">
              <w:marLeft w:val="0"/>
              <w:marRight w:val="0"/>
              <w:marTop w:val="0"/>
              <w:marBottom w:val="0"/>
              <w:divBdr>
                <w:top w:val="none" w:sz="0" w:space="0" w:color="auto"/>
                <w:left w:val="none" w:sz="0" w:space="0" w:color="auto"/>
                <w:bottom w:val="none" w:sz="0" w:space="0" w:color="auto"/>
                <w:right w:val="none" w:sz="0" w:space="0" w:color="auto"/>
              </w:divBdr>
            </w:div>
            <w:div w:id="392435377">
              <w:marLeft w:val="0"/>
              <w:marRight w:val="0"/>
              <w:marTop w:val="0"/>
              <w:marBottom w:val="0"/>
              <w:divBdr>
                <w:top w:val="none" w:sz="0" w:space="0" w:color="auto"/>
                <w:left w:val="none" w:sz="0" w:space="0" w:color="auto"/>
                <w:bottom w:val="none" w:sz="0" w:space="0" w:color="auto"/>
                <w:right w:val="none" w:sz="0" w:space="0" w:color="auto"/>
              </w:divBdr>
            </w:div>
            <w:div w:id="632751597">
              <w:marLeft w:val="0"/>
              <w:marRight w:val="0"/>
              <w:marTop w:val="0"/>
              <w:marBottom w:val="0"/>
              <w:divBdr>
                <w:top w:val="none" w:sz="0" w:space="0" w:color="auto"/>
                <w:left w:val="none" w:sz="0" w:space="0" w:color="auto"/>
                <w:bottom w:val="none" w:sz="0" w:space="0" w:color="auto"/>
                <w:right w:val="none" w:sz="0" w:space="0" w:color="auto"/>
              </w:divBdr>
            </w:div>
            <w:div w:id="1472165856">
              <w:marLeft w:val="0"/>
              <w:marRight w:val="0"/>
              <w:marTop w:val="0"/>
              <w:marBottom w:val="0"/>
              <w:divBdr>
                <w:top w:val="none" w:sz="0" w:space="0" w:color="auto"/>
                <w:left w:val="none" w:sz="0" w:space="0" w:color="auto"/>
                <w:bottom w:val="none" w:sz="0" w:space="0" w:color="auto"/>
                <w:right w:val="none" w:sz="0" w:space="0" w:color="auto"/>
              </w:divBdr>
            </w:div>
            <w:div w:id="1803499786">
              <w:marLeft w:val="0"/>
              <w:marRight w:val="0"/>
              <w:marTop w:val="0"/>
              <w:marBottom w:val="0"/>
              <w:divBdr>
                <w:top w:val="none" w:sz="0" w:space="0" w:color="auto"/>
                <w:left w:val="none" w:sz="0" w:space="0" w:color="auto"/>
                <w:bottom w:val="none" w:sz="0" w:space="0" w:color="auto"/>
                <w:right w:val="none" w:sz="0" w:space="0" w:color="auto"/>
              </w:divBdr>
            </w:div>
            <w:div w:id="1438672092">
              <w:marLeft w:val="0"/>
              <w:marRight w:val="0"/>
              <w:marTop w:val="0"/>
              <w:marBottom w:val="0"/>
              <w:divBdr>
                <w:top w:val="none" w:sz="0" w:space="0" w:color="auto"/>
                <w:left w:val="none" w:sz="0" w:space="0" w:color="auto"/>
                <w:bottom w:val="none" w:sz="0" w:space="0" w:color="auto"/>
                <w:right w:val="none" w:sz="0" w:space="0" w:color="auto"/>
              </w:divBdr>
            </w:div>
            <w:div w:id="1769236463">
              <w:marLeft w:val="0"/>
              <w:marRight w:val="0"/>
              <w:marTop w:val="0"/>
              <w:marBottom w:val="0"/>
              <w:divBdr>
                <w:top w:val="none" w:sz="0" w:space="0" w:color="auto"/>
                <w:left w:val="none" w:sz="0" w:space="0" w:color="auto"/>
                <w:bottom w:val="none" w:sz="0" w:space="0" w:color="auto"/>
                <w:right w:val="none" w:sz="0" w:space="0" w:color="auto"/>
              </w:divBdr>
            </w:div>
            <w:div w:id="1919556228">
              <w:marLeft w:val="0"/>
              <w:marRight w:val="0"/>
              <w:marTop w:val="0"/>
              <w:marBottom w:val="0"/>
              <w:divBdr>
                <w:top w:val="none" w:sz="0" w:space="0" w:color="auto"/>
                <w:left w:val="none" w:sz="0" w:space="0" w:color="auto"/>
                <w:bottom w:val="none" w:sz="0" w:space="0" w:color="auto"/>
                <w:right w:val="none" w:sz="0" w:space="0" w:color="auto"/>
              </w:divBdr>
            </w:div>
            <w:div w:id="1460344579">
              <w:marLeft w:val="0"/>
              <w:marRight w:val="0"/>
              <w:marTop w:val="0"/>
              <w:marBottom w:val="0"/>
              <w:divBdr>
                <w:top w:val="none" w:sz="0" w:space="0" w:color="auto"/>
                <w:left w:val="none" w:sz="0" w:space="0" w:color="auto"/>
                <w:bottom w:val="none" w:sz="0" w:space="0" w:color="auto"/>
                <w:right w:val="none" w:sz="0" w:space="0" w:color="auto"/>
              </w:divBdr>
            </w:div>
            <w:div w:id="1596865973">
              <w:marLeft w:val="0"/>
              <w:marRight w:val="0"/>
              <w:marTop w:val="0"/>
              <w:marBottom w:val="0"/>
              <w:divBdr>
                <w:top w:val="none" w:sz="0" w:space="0" w:color="auto"/>
                <w:left w:val="none" w:sz="0" w:space="0" w:color="auto"/>
                <w:bottom w:val="none" w:sz="0" w:space="0" w:color="auto"/>
                <w:right w:val="none" w:sz="0" w:space="0" w:color="auto"/>
              </w:divBdr>
            </w:div>
            <w:div w:id="1512834978">
              <w:marLeft w:val="0"/>
              <w:marRight w:val="0"/>
              <w:marTop w:val="0"/>
              <w:marBottom w:val="0"/>
              <w:divBdr>
                <w:top w:val="none" w:sz="0" w:space="0" w:color="auto"/>
                <w:left w:val="none" w:sz="0" w:space="0" w:color="auto"/>
                <w:bottom w:val="none" w:sz="0" w:space="0" w:color="auto"/>
                <w:right w:val="none" w:sz="0" w:space="0" w:color="auto"/>
              </w:divBdr>
            </w:div>
            <w:div w:id="1576547645">
              <w:marLeft w:val="0"/>
              <w:marRight w:val="0"/>
              <w:marTop w:val="0"/>
              <w:marBottom w:val="0"/>
              <w:divBdr>
                <w:top w:val="none" w:sz="0" w:space="0" w:color="auto"/>
                <w:left w:val="none" w:sz="0" w:space="0" w:color="auto"/>
                <w:bottom w:val="none" w:sz="0" w:space="0" w:color="auto"/>
                <w:right w:val="none" w:sz="0" w:space="0" w:color="auto"/>
              </w:divBdr>
            </w:div>
            <w:div w:id="218520771">
              <w:marLeft w:val="0"/>
              <w:marRight w:val="0"/>
              <w:marTop w:val="0"/>
              <w:marBottom w:val="0"/>
              <w:divBdr>
                <w:top w:val="none" w:sz="0" w:space="0" w:color="auto"/>
                <w:left w:val="none" w:sz="0" w:space="0" w:color="auto"/>
                <w:bottom w:val="none" w:sz="0" w:space="0" w:color="auto"/>
                <w:right w:val="none" w:sz="0" w:space="0" w:color="auto"/>
              </w:divBdr>
            </w:div>
            <w:div w:id="1422336326">
              <w:marLeft w:val="0"/>
              <w:marRight w:val="0"/>
              <w:marTop w:val="0"/>
              <w:marBottom w:val="0"/>
              <w:divBdr>
                <w:top w:val="none" w:sz="0" w:space="0" w:color="auto"/>
                <w:left w:val="none" w:sz="0" w:space="0" w:color="auto"/>
                <w:bottom w:val="none" w:sz="0" w:space="0" w:color="auto"/>
                <w:right w:val="none" w:sz="0" w:space="0" w:color="auto"/>
              </w:divBdr>
            </w:div>
            <w:div w:id="3986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650">
      <w:bodyDiv w:val="1"/>
      <w:marLeft w:val="0"/>
      <w:marRight w:val="0"/>
      <w:marTop w:val="0"/>
      <w:marBottom w:val="0"/>
      <w:divBdr>
        <w:top w:val="none" w:sz="0" w:space="0" w:color="auto"/>
        <w:left w:val="none" w:sz="0" w:space="0" w:color="auto"/>
        <w:bottom w:val="none" w:sz="0" w:space="0" w:color="auto"/>
        <w:right w:val="none" w:sz="0" w:space="0" w:color="auto"/>
      </w:divBdr>
    </w:div>
    <w:div w:id="1302617995">
      <w:bodyDiv w:val="1"/>
      <w:marLeft w:val="0"/>
      <w:marRight w:val="0"/>
      <w:marTop w:val="0"/>
      <w:marBottom w:val="0"/>
      <w:divBdr>
        <w:top w:val="none" w:sz="0" w:space="0" w:color="auto"/>
        <w:left w:val="none" w:sz="0" w:space="0" w:color="auto"/>
        <w:bottom w:val="none" w:sz="0" w:space="0" w:color="auto"/>
        <w:right w:val="none" w:sz="0" w:space="0" w:color="auto"/>
      </w:divBdr>
    </w:div>
    <w:div w:id="1387097417">
      <w:bodyDiv w:val="1"/>
      <w:marLeft w:val="0"/>
      <w:marRight w:val="0"/>
      <w:marTop w:val="0"/>
      <w:marBottom w:val="0"/>
      <w:divBdr>
        <w:top w:val="none" w:sz="0" w:space="0" w:color="auto"/>
        <w:left w:val="none" w:sz="0" w:space="0" w:color="auto"/>
        <w:bottom w:val="none" w:sz="0" w:space="0" w:color="auto"/>
        <w:right w:val="none" w:sz="0" w:space="0" w:color="auto"/>
      </w:divBdr>
      <w:divsChild>
        <w:div w:id="731318625">
          <w:marLeft w:val="0"/>
          <w:marRight w:val="0"/>
          <w:marTop w:val="0"/>
          <w:marBottom w:val="0"/>
          <w:divBdr>
            <w:top w:val="none" w:sz="0" w:space="0" w:color="auto"/>
            <w:left w:val="none" w:sz="0" w:space="0" w:color="auto"/>
            <w:bottom w:val="none" w:sz="0" w:space="0" w:color="auto"/>
            <w:right w:val="none" w:sz="0" w:space="0" w:color="auto"/>
          </w:divBdr>
          <w:divsChild>
            <w:div w:id="742995906">
              <w:marLeft w:val="0"/>
              <w:marRight w:val="0"/>
              <w:marTop w:val="0"/>
              <w:marBottom w:val="0"/>
              <w:divBdr>
                <w:top w:val="none" w:sz="0" w:space="0" w:color="auto"/>
                <w:left w:val="none" w:sz="0" w:space="0" w:color="auto"/>
                <w:bottom w:val="none" w:sz="0" w:space="0" w:color="auto"/>
                <w:right w:val="none" w:sz="0" w:space="0" w:color="auto"/>
              </w:divBdr>
            </w:div>
            <w:div w:id="414789769">
              <w:marLeft w:val="0"/>
              <w:marRight w:val="0"/>
              <w:marTop w:val="0"/>
              <w:marBottom w:val="0"/>
              <w:divBdr>
                <w:top w:val="none" w:sz="0" w:space="0" w:color="auto"/>
                <w:left w:val="none" w:sz="0" w:space="0" w:color="auto"/>
                <w:bottom w:val="none" w:sz="0" w:space="0" w:color="auto"/>
                <w:right w:val="none" w:sz="0" w:space="0" w:color="auto"/>
              </w:divBdr>
            </w:div>
            <w:div w:id="2130317055">
              <w:marLeft w:val="0"/>
              <w:marRight w:val="0"/>
              <w:marTop w:val="0"/>
              <w:marBottom w:val="0"/>
              <w:divBdr>
                <w:top w:val="none" w:sz="0" w:space="0" w:color="auto"/>
                <w:left w:val="none" w:sz="0" w:space="0" w:color="auto"/>
                <w:bottom w:val="none" w:sz="0" w:space="0" w:color="auto"/>
                <w:right w:val="none" w:sz="0" w:space="0" w:color="auto"/>
              </w:divBdr>
            </w:div>
            <w:div w:id="1780681724">
              <w:marLeft w:val="0"/>
              <w:marRight w:val="0"/>
              <w:marTop w:val="0"/>
              <w:marBottom w:val="0"/>
              <w:divBdr>
                <w:top w:val="none" w:sz="0" w:space="0" w:color="auto"/>
                <w:left w:val="none" w:sz="0" w:space="0" w:color="auto"/>
                <w:bottom w:val="none" w:sz="0" w:space="0" w:color="auto"/>
                <w:right w:val="none" w:sz="0" w:space="0" w:color="auto"/>
              </w:divBdr>
            </w:div>
            <w:div w:id="1405763763">
              <w:marLeft w:val="0"/>
              <w:marRight w:val="0"/>
              <w:marTop w:val="0"/>
              <w:marBottom w:val="0"/>
              <w:divBdr>
                <w:top w:val="none" w:sz="0" w:space="0" w:color="auto"/>
                <w:left w:val="none" w:sz="0" w:space="0" w:color="auto"/>
                <w:bottom w:val="none" w:sz="0" w:space="0" w:color="auto"/>
                <w:right w:val="none" w:sz="0" w:space="0" w:color="auto"/>
              </w:divBdr>
            </w:div>
            <w:div w:id="940798021">
              <w:marLeft w:val="0"/>
              <w:marRight w:val="0"/>
              <w:marTop w:val="0"/>
              <w:marBottom w:val="0"/>
              <w:divBdr>
                <w:top w:val="none" w:sz="0" w:space="0" w:color="auto"/>
                <w:left w:val="none" w:sz="0" w:space="0" w:color="auto"/>
                <w:bottom w:val="none" w:sz="0" w:space="0" w:color="auto"/>
                <w:right w:val="none" w:sz="0" w:space="0" w:color="auto"/>
              </w:divBdr>
            </w:div>
            <w:div w:id="673411244">
              <w:marLeft w:val="0"/>
              <w:marRight w:val="0"/>
              <w:marTop w:val="0"/>
              <w:marBottom w:val="0"/>
              <w:divBdr>
                <w:top w:val="none" w:sz="0" w:space="0" w:color="auto"/>
                <w:left w:val="none" w:sz="0" w:space="0" w:color="auto"/>
                <w:bottom w:val="none" w:sz="0" w:space="0" w:color="auto"/>
                <w:right w:val="none" w:sz="0" w:space="0" w:color="auto"/>
              </w:divBdr>
            </w:div>
            <w:div w:id="251549578">
              <w:marLeft w:val="0"/>
              <w:marRight w:val="0"/>
              <w:marTop w:val="0"/>
              <w:marBottom w:val="0"/>
              <w:divBdr>
                <w:top w:val="none" w:sz="0" w:space="0" w:color="auto"/>
                <w:left w:val="none" w:sz="0" w:space="0" w:color="auto"/>
                <w:bottom w:val="none" w:sz="0" w:space="0" w:color="auto"/>
                <w:right w:val="none" w:sz="0" w:space="0" w:color="auto"/>
              </w:divBdr>
            </w:div>
            <w:div w:id="1752391547">
              <w:marLeft w:val="0"/>
              <w:marRight w:val="0"/>
              <w:marTop w:val="0"/>
              <w:marBottom w:val="0"/>
              <w:divBdr>
                <w:top w:val="none" w:sz="0" w:space="0" w:color="auto"/>
                <w:left w:val="none" w:sz="0" w:space="0" w:color="auto"/>
                <w:bottom w:val="none" w:sz="0" w:space="0" w:color="auto"/>
                <w:right w:val="none" w:sz="0" w:space="0" w:color="auto"/>
              </w:divBdr>
            </w:div>
            <w:div w:id="562564050">
              <w:marLeft w:val="0"/>
              <w:marRight w:val="0"/>
              <w:marTop w:val="0"/>
              <w:marBottom w:val="0"/>
              <w:divBdr>
                <w:top w:val="none" w:sz="0" w:space="0" w:color="auto"/>
                <w:left w:val="none" w:sz="0" w:space="0" w:color="auto"/>
                <w:bottom w:val="none" w:sz="0" w:space="0" w:color="auto"/>
                <w:right w:val="none" w:sz="0" w:space="0" w:color="auto"/>
              </w:divBdr>
            </w:div>
            <w:div w:id="283654610">
              <w:marLeft w:val="0"/>
              <w:marRight w:val="0"/>
              <w:marTop w:val="0"/>
              <w:marBottom w:val="0"/>
              <w:divBdr>
                <w:top w:val="none" w:sz="0" w:space="0" w:color="auto"/>
                <w:left w:val="none" w:sz="0" w:space="0" w:color="auto"/>
                <w:bottom w:val="none" w:sz="0" w:space="0" w:color="auto"/>
                <w:right w:val="none" w:sz="0" w:space="0" w:color="auto"/>
              </w:divBdr>
            </w:div>
            <w:div w:id="1024597946">
              <w:marLeft w:val="0"/>
              <w:marRight w:val="0"/>
              <w:marTop w:val="0"/>
              <w:marBottom w:val="0"/>
              <w:divBdr>
                <w:top w:val="none" w:sz="0" w:space="0" w:color="auto"/>
                <w:left w:val="none" w:sz="0" w:space="0" w:color="auto"/>
                <w:bottom w:val="none" w:sz="0" w:space="0" w:color="auto"/>
                <w:right w:val="none" w:sz="0" w:space="0" w:color="auto"/>
              </w:divBdr>
            </w:div>
            <w:div w:id="1119760790">
              <w:marLeft w:val="0"/>
              <w:marRight w:val="0"/>
              <w:marTop w:val="0"/>
              <w:marBottom w:val="0"/>
              <w:divBdr>
                <w:top w:val="none" w:sz="0" w:space="0" w:color="auto"/>
                <w:left w:val="none" w:sz="0" w:space="0" w:color="auto"/>
                <w:bottom w:val="none" w:sz="0" w:space="0" w:color="auto"/>
                <w:right w:val="none" w:sz="0" w:space="0" w:color="auto"/>
              </w:divBdr>
            </w:div>
            <w:div w:id="1563297126">
              <w:marLeft w:val="0"/>
              <w:marRight w:val="0"/>
              <w:marTop w:val="0"/>
              <w:marBottom w:val="0"/>
              <w:divBdr>
                <w:top w:val="none" w:sz="0" w:space="0" w:color="auto"/>
                <w:left w:val="none" w:sz="0" w:space="0" w:color="auto"/>
                <w:bottom w:val="none" w:sz="0" w:space="0" w:color="auto"/>
                <w:right w:val="none" w:sz="0" w:space="0" w:color="auto"/>
              </w:divBdr>
            </w:div>
            <w:div w:id="280429230">
              <w:marLeft w:val="0"/>
              <w:marRight w:val="0"/>
              <w:marTop w:val="0"/>
              <w:marBottom w:val="0"/>
              <w:divBdr>
                <w:top w:val="none" w:sz="0" w:space="0" w:color="auto"/>
                <w:left w:val="none" w:sz="0" w:space="0" w:color="auto"/>
                <w:bottom w:val="none" w:sz="0" w:space="0" w:color="auto"/>
                <w:right w:val="none" w:sz="0" w:space="0" w:color="auto"/>
              </w:divBdr>
            </w:div>
            <w:div w:id="1214388020">
              <w:marLeft w:val="0"/>
              <w:marRight w:val="0"/>
              <w:marTop w:val="0"/>
              <w:marBottom w:val="0"/>
              <w:divBdr>
                <w:top w:val="none" w:sz="0" w:space="0" w:color="auto"/>
                <w:left w:val="none" w:sz="0" w:space="0" w:color="auto"/>
                <w:bottom w:val="none" w:sz="0" w:space="0" w:color="auto"/>
                <w:right w:val="none" w:sz="0" w:space="0" w:color="auto"/>
              </w:divBdr>
            </w:div>
            <w:div w:id="890773215">
              <w:marLeft w:val="0"/>
              <w:marRight w:val="0"/>
              <w:marTop w:val="0"/>
              <w:marBottom w:val="0"/>
              <w:divBdr>
                <w:top w:val="none" w:sz="0" w:space="0" w:color="auto"/>
                <w:left w:val="none" w:sz="0" w:space="0" w:color="auto"/>
                <w:bottom w:val="none" w:sz="0" w:space="0" w:color="auto"/>
                <w:right w:val="none" w:sz="0" w:space="0" w:color="auto"/>
              </w:divBdr>
            </w:div>
            <w:div w:id="17566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7712">
      <w:bodyDiv w:val="1"/>
      <w:marLeft w:val="0"/>
      <w:marRight w:val="0"/>
      <w:marTop w:val="0"/>
      <w:marBottom w:val="0"/>
      <w:divBdr>
        <w:top w:val="none" w:sz="0" w:space="0" w:color="auto"/>
        <w:left w:val="none" w:sz="0" w:space="0" w:color="auto"/>
        <w:bottom w:val="none" w:sz="0" w:space="0" w:color="auto"/>
        <w:right w:val="none" w:sz="0" w:space="0" w:color="auto"/>
      </w:divBdr>
    </w:div>
    <w:div w:id="1632401988">
      <w:bodyDiv w:val="1"/>
      <w:marLeft w:val="0"/>
      <w:marRight w:val="0"/>
      <w:marTop w:val="0"/>
      <w:marBottom w:val="0"/>
      <w:divBdr>
        <w:top w:val="none" w:sz="0" w:space="0" w:color="auto"/>
        <w:left w:val="none" w:sz="0" w:space="0" w:color="auto"/>
        <w:bottom w:val="none" w:sz="0" w:space="0" w:color="auto"/>
        <w:right w:val="none" w:sz="0" w:space="0" w:color="auto"/>
      </w:divBdr>
    </w:div>
    <w:div w:id="1644969023">
      <w:bodyDiv w:val="1"/>
      <w:marLeft w:val="0"/>
      <w:marRight w:val="0"/>
      <w:marTop w:val="0"/>
      <w:marBottom w:val="0"/>
      <w:divBdr>
        <w:top w:val="none" w:sz="0" w:space="0" w:color="auto"/>
        <w:left w:val="none" w:sz="0" w:space="0" w:color="auto"/>
        <w:bottom w:val="none" w:sz="0" w:space="0" w:color="auto"/>
        <w:right w:val="none" w:sz="0" w:space="0" w:color="auto"/>
      </w:divBdr>
      <w:divsChild>
        <w:div w:id="261958995">
          <w:marLeft w:val="0"/>
          <w:marRight w:val="0"/>
          <w:marTop w:val="0"/>
          <w:marBottom w:val="0"/>
          <w:divBdr>
            <w:top w:val="none" w:sz="0" w:space="0" w:color="auto"/>
            <w:left w:val="none" w:sz="0" w:space="0" w:color="auto"/>
            <w:bottom w:val="none" w:sz="0" w:space="0" w:color="auto"/>
            <w:right w:val="none" w:sz="0" w:space="0" w:color="auto"/>
          </w:divBdr>
          <w:divsChild>
            <w:div w:id="944726537">
              <w:marLeft w:val="0"/>
              <w:marRight w:val="0"/>
              <w:marTop w:val="0"/>
              <w:marBottom w:val="0"/>
              <w:divBdr>
                <w:top w:val="none" w:sz="0" w:space="0" w:color="auto"/>
                <w:left w:val="none" w:sz="0" w:space="0" w:color="auto"/>
                <w:bottom w:val="none" w:sz="0" w:space="0" w:color="auto"/>
                <w:right w:val="none" w:sz="0" w:space="0" w:color="auto"/>
              </w:divBdr>
            </w:div>
            <w:div w:id="694304338">
              <w:marLeft w:val="0"/>
              <w:marRight w:val="0"/>
              <w:marTop w:val="0"/>
              <w:marBottom w:val="0"/>
              <w:divBdr>
                <w:top w:val="none" w:sz="0" w:space="0" w:color="auto"/>
                <w:left w:val="none" w:sz="0" w:space="0" w:color="auto"/>
                <w:bottom w:val="none" w:sz="0" w:space="0" w:color="auto"/>
                <w:right w:val="none" w:sz="0" w:space="0" w:color="auto"/>
              </w:divBdr>
            </w:div>
            <w:div w:id="2038501057">
              <w:marLeft w:val="0"/>
              <w:marRight w:val="0"/>
              <w:marTop w:val="0"/>
              <w:marBottom w:val="0"/>
              <w:divBdr>
                <w:top w:val="none" w:sz="0" w:space="0" w:color="auto"/>
                <w:left w:val="none" w:sz="0" w:space="0" w:color="auto"/>
                <w:bottom w:val="none" w:sz="0" w:space="0" w:color="auto"/>
                <w:right w:val="none" w:sz="0" w:space="0" w:color="auto"/>
              </w:divBdr>
            </w:div>
            <w:div w:id="2134134516">
              <w:marLeft w:val="0"/>
              <w:marRight w:val="0"/>
              <w:marTop w:val="0"/>
              <w:marBottom w:val="0"/>
              <w:divBdr>
                <w:top w:val="none" w:sz="0" w:space="0" w:color="auto"/>
                <w:left w:val="none" w:sz="0" w:space="0" w:color="auto"/>
                <w:bottom w:val="none" w:sz="0" w:space="0" w:color="auto"/>
                <w:right w:val="none" w:sz="0" w:space="0" w:color="auto"/>
              </w:divBdr>
            </w:div>
            <w:div w:id="251738421">
              <w:marLeft w:val="0"/>
              <w:marRight w:val="0"/>
              <w:marTop w:val="0"/>
              <w:marBottom w:val="0"/>
              <w:divBdr>
                <w:top w:val="none" w:sz="0" w:space="0" w:color="auto"/>
                <w:left w:val="none" w:sz="0" w:space="0" w:color="auto"/>
                <w:bottom w:val="none" w:sz="0" w:space="0" w:color="auto"/>
                <w:right w:val="none" w:sz="0" w:space="0" w:color="auto"/>
              </w:divBdr>
            </w:div>
            <w:div w:id="745030930">
              <w:marLeft w:val="0"/>
              <w:marRight w:val="0"/>
              <w:marTop w:val="0"/>
              <w:marBottom w:val="0"/>
              <w:divBdr>
                <w:top w:val="none" w:sz="0" w:space="0" w:color="auto"/>
                <w:left w:val="none" w:sz="0" w:space="0" w:color="auto"/>
                <w:bottom w:val="none" w:sz="0" w:space="0" w:color="auto"/>
                <w:right w:val="none" w:sz="0" w:space="0" w:color="auto"/>
              </w:divBdr>
            </w:div>
            <w:div w:id="1327783564">
              <w:marLeft w:val="0"/>
              <w:marRight w:val="0"/>
              <w:marTop w:val="0"/>
              <w:marBottom w:val="0"/>
              <w:divBdr>
                <w:top w:val="none" w:sz="0" w:space="0" w:color="auto"/>
                <w:left w:val="none" w:sz="0" w:space="0" w:color="auto"/>
                <w:bottom w:val="none" w:sz="0" w:space="0" w:color="auto"/>
                <w:right w:val="none" w:sz="0" w:space="0" w:color="auto"/>
              </w:divBdr>
            </w:div>
            <w:div w:id="1469011480">
              <w:marLeft w:val="0"/>
              <w:marRight w:val="0"/>
              <w:marTop w:val="0"/>
              <w:marBottom w:val="0"/>
              <w:divBdr>
                <w:top w:val="none" w:sz="0" w:space="0" w:color="auto"/>
                <w:left w:val="none" w:sz="0" w:space="0" w:color="auto"/>
                <w:bottom w:val="none" w:sz="0" w:space="0" w:color="auto"/>
                <w:right w:val="none" w:sz="0" w:space="0" w:color="auto"/>
              </w:divBdr>
            </w:div>
            <w:div w:id="2078741211">
              <w:marLeft w:val="0"/>
              <w:marRight w:val="0"/>
              <w:marTop w:val="0"/>
              <w:marBottom w:val="0"/>
              <w:divBdr>
                <w:top w:val="none" w:sz="0" w:space="0" w:color="auto"/>
                <w:left w:val="none" w:sz="0" w:space="0" w:color="auto"/>
                <w:bottom w:val="none" w:sz="0" w:space="0" w:color="auto"/>
                <w:right w:val="none" w:sz="0" w:space="0" w:color="auto"/>
              </w:divBdr>
            </w:div>
            <w:div w:id="1797794424">
              <w:marLeft w:val="0"/>
              <w:marRight w:val="0"/>
              <w:marTop w:val="0"/>
              <w:marBottom w:val="0"/>
              <w:divBdr>
                <w:top w:val="none" w:sz="0" w:space="0" w:color="auto"/>
                <w:left w:val="none" w:sz="0" w:space="0" w:color="auto"/>
                <w:bottom w:val="none" w:sz="0" w:space="0" w:color="auto"/>
                <w:right w:val="none" w:sz="0" w:space="0" w:color="auto"/>
              </w:divBdr>
            </w:div>
            <w:div w:id="1478574450">
              <w:marLeft w:val="0"/>
              <w:marRight w:val="0"/>
              <w:marTop w:val="0"/>
              <w:marBottom w:val="0"/>
              <w:divBdr>
                <w:top w:val="none" w:sz="0" w:space="0" w:color="auto"/>
                <w:left w:val="none" w:sz="0" w:space="0" w:color="auto"/>
                <w:bottom w:val="none" w:sz="0" w:space="0" w:color="auto"/>
                <w:right w:val="none" w:sz="0" w:space="0" w:color="auto"/>
              </w:divBdr>
            </w:div>
            <w:div w:id="1606231404">
              <w:marLeft w:val="0"/>
              <w:marRight w:val="0"/>
              <w:marTop w:val="0"/>
              <w:marBottom w:val="0"/>
              <w:divBdr>
                <w:top w:val="none" w:sz="0" w:space="0" w:color="auto"/>
                <w:left w:val="none" w:sz="0" w:space="0" w:color="auto"/>
                <w:bottom w:val="none" w:sz="0" w:space="0" w:color="auto"/>
                <w:right w:val="none" w:sz="0" w:space="0" w:color="auto"/>
              </w:divBdr>
            </w:div>
            <w:div w:id="695545177">
              <w:marLeft w:val="0"/>
              <w:marRight w:val="0"/>
              <w:marTop w:val="0"/>
              <w:marBottom w:val="0"/>
              <w:divBdr>
                <w:top w:val="none" w:sz="0" w:space="0" w:color="auto"/>
                <w:left w:val="none" w:sz="0" w:space="0" w:color="auto"/>
                <w:bottom w:val="none" w:sz="0" w:space="0" w:color="auto"/>
                <w:right w:val="none" w:sz="0" w:space="0" w:color="auto"/>
              </w:divBdr>
            </w:div>
            <w:div w:id="1022781579">
              <w:marLeft w:val="0"/>
              <w:marRight w:val="0"/>
              <w:marTop w:val="0"/>
              <w:marBottom w:val="0"/>
              <w:divBdr>
                <w:top w:val="none" w:sz="0" w:space="0" w:color="auto"/>
                <w:left w:val="none" w:sz="0" w:space="0" w:color="auto"/>
                <w:bottom w:val="none" w:sz="0" w:space="0" w:color="auto"/>
                <w:right w:val="none" w:sz="0" w:space="0" w:color="auto"/>
              </w:divBdr>
            </w:div>
            <w:div w:id="1258445530">
              <w:marLeft w:val="0"/>
              <w:marRight w:val="0"/>
              <w:marTop w:val="0"/>
              <w:marBottom w:val="0"/>
              <w:divBdr>
                <w:top w:val="none" w:sz="0" w:space="0" w:color="auto"/>
                <w:left w:val="none" w:sz="0" w:space="0" w:color="auto"/>
                <w:bottom w:val="none" w:sz="0" w:space="0" w:color="auto"/>
                <w:right w:val="none" w:sz="0" w:space="0" w:color="auto"/>
              </w:divBdr>
            </w:div>
            <w:div w:id="2088961072">
              <w:marLeft w:val="0"/>
              <w:marRight w:val="0"/>
              <w:marTop w:val="0"/>
              <w:marBottom w:val="0"/>
              <w:divBdr>
                <w:top w:val="none" w:sz="0" w:space="0" w:color="auto"/>
                <w:left w:val="none" w:sz="0" w:space="0" w:color="auto"/>
                <w:bottom w:val="none" w:sz="0" w:space="0" w:color="auto"/>
                <w:right w:val="none" w:sz="0" w:space="0" w:color="auto"/>
              </w:divBdr>
            </w:div>
            <w:div w:id="854659968">
              <w:marLeft w:val="0"/>
              <w:marRight w:val="0"/>
              <w:marTop w:val="0"/>
              <w:marBottom w:val="0"/>
              <w:divBdr>
                <w:top w:val="none" w:sz="0" w:space="0" w:color="auto"/>
                <w:left w:val="none" w:sz="0" w:space="0" w:color="auto"/>
                <w:bottom w:val="none" w:sz="0" w:space="0" w:color="auto"/>
                <w:right w:val="none" w:sz="0" w:space="0" w:color="auto"/>
              </w:divBdr>
            </w:div>
            <w:div w:id="437870305">
              <w:marLeft w:val="0"/>
              <w:marRight w:val="0"/>
              <w:marTop w:val="0"/>
              <w:marBottom w:val="0"/>
              <w:divBdr>
                <w:top w:val="none" w:sz="0" w:space="0" w:color="auto"/>
                <w:left w:val="none" w:sz="0" w:space="0" w:color="auto"/>
                <w:bottom w:val="none" w:sz="0" w:space="0" w:color="auto"/>
                <w:right w:val="none" w:sz="0" w:space="0" w:color="auto"/>
              </w:divBdr>
            </w:div>
            <w:div w:id="1891650606">
              <w:marLeft w:val="0"/>
              <w:marRight w:val="0"/>
              <w:marTop w:val="0"/>
              <w:marBottom w:val="0"/>
              <w:divBdr>
                <w:top w:val="none" w:sz="0" w:space="0" w:color="auto"/>
                <w:left w:val="none" w:sz="0" w:space="0" w:color="auto"/>
                <w:bottom w:val="none" w:sz="0" w:space="0" w:color="auto"/>
                <w:right w:val="none" w:sz="0" w:space="0" w:color="auto"/>
              </w:divBdr>
            </w:div>
            <w:div w:id="330449341">
              <w:marLeft w:val="0"/>
              <w:marRight w:val="0"/>
              <w:marTop w:val="0"/>
              <w:marBottom w:val="0"/>
              <w:divBdr>
                <w:top w:val="none" w:sz="0" w:space="0" w:color="auto"/>
                <w:left w:val="none" w:sz="0" w:space="0" w:color="auto"/>
                <w:bottom w:val="none" w:sz="0" w:space="0" w:color="auto"/>
                <w:right w:val="none" w:sz="0" w:space="0" w:color="auto"/>
              </w:divBdr>
            </w:div>
            <w:div w:id="4611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7989">
      <w:bodyDiv w:val="1"/>
      <w:marLeft w:val="0"/>
      <w:marRight w:val="0"/>
      <w:marTop w:val="0"/>
      <w:marBottom w:val="0"/>
      <w:divBdr>
        <w:top w:val="none" w:sz="0" w:space="0" w:color="auto"/>
        <w:left w:val="none" w:sz="0" w:space="0" w:color="auto"/>
        <w:bottom w:val="none" w:sz="0" w:space="0" w:color="auto"/>
        <w:right w:val="none" w:sz="0" w:space="0" w:color="auto"/>
      </w:divBdr>
    </w:div>
    <w:div w:id="1770928254">
      <w:bodyDiv w:val="1"/>
      <w:marLeft w:val="0"/>
      <w:marRight w:val="0"/>
      <w:marTop w:val="0"/>
      <w:marBottom w:val="0"/>
      <w:divBdr>
        <w:top w:val="none" w:sz="0" w:space="0" w:color="auto"/>
        <w:left w:val="none" w:sz="0" w:space="0" w:color="auto"/>
        <w:bottom w:val="none" w:sz="0" w:space="0" w:color="auto"/>
        <w:right w:val="none" w:sz="0" w:space="0" w:color="auto"/>
      </w:divBdr>
    </w:div>
    <w:div w:id="2033189316">
      <w:bodyDiv w:val="1"/>
      <w:marLeft w:val="0"/>
      <w:marRight w:val="0"/>
      <w:marTop w:val="0"/>
      <w:marBottom w:val="0"/>
      <w:divBdr>
        <w:top w:val="none" w:sz="0" w:space="0" w:color="auto"/>
        <w:left w:val="none" w:sz="0" w:space="0" w:color="auto"/>
        <w:bottom w:val="none" w:sz="0" w:space="0" w:color="auto"/>
        <w:right w:val="none" w:sz="0" w:space="0" w:color="auto"/>
      </w:divBdr>
    </w:div>
    <w:div w:id="211027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luetooth.com/specifications/specs/mesh-protocol/" TargetMode="External"/><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37</Pages>
  <Words>6836</Words>
  <Characters>33980</Characters>
  <Application>Microsoft Office Word</Application>
  <DocSecurity>0</DocSecurity>
  <Lines>809</Lines>
  <Paragraphs>306</Paragraphs>
  <ScaleCrop>false</ScaleCrop>
  <HeadingPairs>
    <vt:vector size="2" baseType="variant">
      <vt:variant>
        <vt:lpstr>Title</vt:lpstr>
      </vt:variant>
      <vt:variant>
        <vt:i4>1</vt:i4>
      </vt:variant>
    </vt:vector>
  </HeadingPairs>
  <TitlesOfParts>
    <vt:vector size="1" baseType="lpstr">
      <vt:lpstr/>
    </vt:vector>
  </TitlesOfParts>
  <Company>United States Coast Guard</Company>
  <LinksUpToDate>false</LinksUpToDate>
  <CharactersWithSpaces>40510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Garnier, Aaron M LCDR USCG MSU CHICAGO (USA)</dc:creator>
  <cp:keywords/>
  <dc:description/>
  <cp:lastModifiedBy>Aaron Garnier</cp:lastModifiedBy>
  <cp:revision>15</cp:revision>
  <dcterms:created xsi:type="dcterms:W3CDTF">2025-01-20T17:02:00Z</dcterms:created>
  <dcterms:modified xsi:type="dcterms:W3CDTF">2025-04-24T01:11:00Z</dcterms:modified>
</cp:coreProperties>
</file>