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C1FB" w14:textId="1E57861C" w:rsidR="00501A2E" w:rsidRDefault="007C4F23">
      <w:r w:rsidRPr="007C4F23">
        <w:t>'</w:t>
      </w:r>
      <w:proofErr w:type="spellStart"/>
      <w:r w:rsidRPr="007C4F23">
        <w:t>C_act</w:t>
      </w:r>
      <w:proofErr w:type="spellEnd"/>
      <w:r w:rsidRPr="007C4F23">
        <w:t>' in the y axis of the image just represents the abundance of an arbitrary downstream signalling molecule.</w:t>
      </w:r>
    </w:p>
    <w:sectPr w:rsidR="0050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23"/>
    <w:rsid w:val="00021CFA"/>
    <w:rsid w:val="00241C48"/>
    <w:rsid w:val="0043728C"/>
    <w:rsid w:val="004A2761"/>
    <w:rsid w:val="00501A2E"/>
    <w:rsid w:val="00547C54"/>
    <w:rsid w:val="007902C3"/>
    <w:rsid w:val="007C4F23"/>
    <w:rsid w:val="007D24A5"/>
    <w:rsid w:val="008516EF"/>
    <w:rsid w:val="00A811E8"/>
    <w:rsid w:val="00C127A9"/>
    <w:rsid w:val="00D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6422"/>
  <w15:chartTrackingRefBased/>
  <w15:docId w15:val="{E9004D8C-820A-334C-A9CB-AB6ED1B8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Martinez Guimera</dc:creator>
  <cp:keywords/>
  <dc:description/>
  <cp:lastModifiedBy>Alvaro Martinez Guimera</cp:lastModifiedBy>
  <cp:revision>1</cp:revision>
  <dcterms:created xsi:type="dcterms:W3CDTF">2021-05-15T10:03:00Z</dcterms:created>
  <dcterms:modified xsi:type="dcterms:W3CDTF">2021-05-15T10:04:00Z</dcterms:modified>
</cp:coreProperties>
</file>