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47" w:rsidRPr="003101A9" w:rsidRDefault="003101A9">
      <w:pPr>
        <w:rPr>
          <w:b/>
        </w:rPr>
      </w:pPr>
      <w:r w:rsidRPr="003101A9">
        <w:rPr>
          <w:b/>
        </w:rPr>
        <w:t>Site must be run on a server</w:t>
      </w:r>
    </w:p>
    <w:p w:rsidR="008A4E28" w:rsidRPr="008A4E28" w:rsidRDefault="008A4E28" w:rsidP="008A4E28">
      <w:pPr>
        <w:rPr>
          <w:u w:val="single"/>
        </w:rPr>
      </w:pPr>
      <w:bookmarkStart w:id="0" w:name="_GoBack"/>
      <w:r w:rsidRPr="008A4E28">
        <w:rPr>
          <w:u w:val="single"/>
        </w:rPr>
        <w:t>Dynamic Component</w:t>
      </w:r>
    </w:p>
    <w:bookmarkEnd w:id="0"/>
    <w:p w:rsidR="003101A9" w:rsidRDefault="003101A9" w:rsidP="003101A9">
      <w:pPr>
        <w:ind w:firstLine="720"/>
      </w:pPr>
      <w:r>
        <w:t xml:space="preserve">Each faculty member (on the website so far) has 3 tabs which the user can switch from: general info, office hours, and contact info. General info has a brief description of the professor. Office hours will read from a file inside the faculty member’s folder that will tell which hours are available. Contact info will display an email and office phone number for students to use to contact the professor. </w:t>
      </w:r>
    </w:p>
    <w:sectPr w:rsidR="0031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A9"/>
    <w:rsid w:val="002874F5"/>
    <w:rsid w:val="003101A9"/>
    <w:rsid w:val="008A4E28"/>
    <w:rsid w:val="00E9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55668-F1B0-4E72-9F07-537B96C1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386</Characters>
  <Application>Microsoft Office Word</Application>
  <DocSecurity>0</DocSecurity>
  <Lines>3</Lines>
  <Paragraphs>1</Paragraphs>
  <ScaleCrop>false</ScaleCrop>
  <Company>Winona State University</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Matthew C</dc:creator>
  <cp:keywords/>
  <dc:description/>
  <cp:lastModifiedBy>Johnson, Matthew C</cp:lastModifiedBy>
  <cp:revision>2</cp:revision>
  <dcterms:created xsi:type="dcterms:W3CDTF">2016-11-21T18:34:00Z</dcterms:created>
  <dcterms:modified xsi:type="dcterms:W3CDTF">2016-11-21T18:40:00Z</dcterms:modified>
</cp:coreProperties>
</file>