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4193" w:rsidRPr="00774193" w:rsidRDefault="00774193" w:rsidP="00774193">
      <w:pPr>
        <w:spacing w:before="100" w:beforeAutospacing="1" w:after="100" w:afterAutospacing="1" w:line="240" w:lineRule="auto"/>
        <w:outlineLvl w:val="1"/>
        <w:rPr>
          <w:rFonts w:ascii="Times New Roman" w:eastAsia="Times New Roman" w:hAnsi="Times New Roman" w:cs="Times New Roman"/>
          <w:b/>
          <w:bCs/>
          <w:sz w:val="36"/>
          <w:szCs w:val="36"/>
        </w:rPr>
      </w:pPr>
      <w:r w:rsidRPr="00774193">
        <w:rPr>
          <w:rFonts w:ascii="Segoe UI Symbol" w:eastAsia="Times New Roman" w:hAnsi="Segoe UI Symbol" w:cs="Segoe UI Symbol"/>
          <w:b/>
          <w:bCs/>
          <w:sz w:val="36"/>
          <w:szCs w:val="36"/>
        </w:rPr>
        <w:t>🌟</w:t>
      </w:r>
      <w:r w:rsidRPr="00774193">
        <w:rPr>
          <w:rFonts w:ascii="Times New Roman" w:eastAsia="Times New Roman" w:hAnsi="Times New Roman" w:cs="Times New Roman"/>
          <w:b/>
          <w:bCs/>
          <w:sz w:val="36"/>
          <w:szCs w:val="36"/>
        </w:rPr>
        <w:t xml:space="preserve"> Our Vision &amp; Mission</w:t>
      </w:r>
    </w:p>
    <w:p w:rsidR="00774193" w:rsidRPr="00774193" w:rsidRDefault="00774193" w:rsidP="00774193">
      <w:pPr>
        <w:spacing w:before="100" w:beforeAutospacing="1" w:after="100" w:afterAutospacing="1" w:line="240" w:lineRule="auto"/>
        <w:rPr>
          <w:rFonts w:ascii="Times New Roman" w:eastAsia="Times New Roman" w:hAnsi="Times New Roman" w:cs="Times New Roman"/>
          <w:sz w:val="24"/>
          <w:szCs w:val="24"/>
        </w:rPr>
      </w:pPr>
      <w:r w:rsidRPr="00774193">
        <w:rPr>
          <w:rFonts w:ascii="Times New Roman" w:eastAsia="Times New Roman" w:hAnsi="Times New Roman" w:cs="Times New Roman"/>
          <w:sz w:val="24"/>
          <w:szCs w:val="24"/>
        </w:rPr>
        <w:t xml:space="preserve">At </w:t>
      </w:r>
      <w:r w:rsidRPr="00774193">
        <w:rPr>
          <w:rFonts w:ascii="Times New Roman" w:eastAsia="Times New Roman" w:hAnsi="Times New Roman" w:cs="Times New Roman"/>
          <w:b/>
          <w:bCs/>
          <w:sz w:val="24"/>
          <w:szCs w:val="24"/>
        </w:rPr>
        <w:t>BNB Education</w:t>
      </w:r>
      <w:r w:rsidRPr="00774193">
        <w:rPr>
          <w:rFonts w:ascii="Times New Roman" w:eastAsia="Times New Roman" w:hAnsi="Times New Roman" w:cs="Times New Roman"/>
          <w:sz w:val="24"/>
          <w:szCs w:val="24"/>
        </w:rPr>
        <w:t>, we are guided by a bold vision and a deeply rooted mission that inspire every action we take, every classroom we build, and every student we teach.</w:t>
      </w:r>
    </w:p>
    <w:p w:rsidR="00774193" w:rsidRPr="00774193" w:rsidRDefault="00774193" w:rsidP="00774193">
      <w:pPr>
        <w:spacing w:before="100" w:beforeAutospacing="1" w:after="100" w:afterAutospacing="1" w:line="240" w:lineRule="auto"/>
        <w:outlineLvl w:val="2"/>
        <w:rPr>
          <w:rFonts w:ascii="Times New Roman" w:eastAsia="Times New Roman" w:hAnsi="Times New Roman" w:cs="Times New Roman"/>
          <w:b/>
          <w:bCs/>
          <w:sz w:val="27"/>
          <w:szCs w:val="27"/>
        </w:rPr>
      </w:pPr>
      <w:r w:rsidRPr="00774193">
        <w:rPr>
          <w:rFonts w:ascii="Segoe UI Symbol" w:eastAsia="Times New Roman" w:hAnsi="Segoe UI Symbol" w:cs="Segoe UI Symbol"/>
          <w:b/>
          <w:bCs/>
          <w:sz w:val="27"/>
          <w:szCs w:val="27"/>
        </w:rPr>
        <w:t>👁</w:t>
      </w:r>
      <w:r w:rsidRPr="00774193">
        <w:rPr>
          <w:rFonts w:ascii="Times New Roman" w:eastAsia="Times New Roman" w:hAnsi="Times New Roman" w:cs="Times New Roman"/>
          <w:b/>
          <w:bCs/>
          <w:sz w:val="27"/>
          <w:szCs w:val="27"/>
        </w:rPr>
        <w:t>️ Our Vision</w:t>
      </w:r>
    </w:p>
    <w:p w:rsidR="00774193" w:rsidRPr="00774193" w:rsidRDefault="00774193" w:rsidP="00774193">
      <w:pPr>
        <w:spacing w:before="100" w:beforeAutospacing="1" w:after="100" w:afterAutospacing="1" w:line="240" w:lineRule="auto"/>
        <w:rPr>
          <w:rFonts w:ascii="Times New Roman" w:eastAsia="Times New Roman" w:hAnsi="Times New Roman" w:cs="Times New Roman"/>
          <w:sz w:val="24"/>
          <w:szCs w:val="24"/>
        </w:rPr>
      </w:pPr>
      <w:r w:rsidRPr="00774193">
        <w:rPr>
          <w:rFonts w:ascii="Times New Roman" w:eastAsia="Times New Roman" w:hAnsi="Times New Roman" w:cs="Times New Roman"/>
          <w:b/>
          <w:bCs/>
          <w:sz w:val="24"/>
          <w:szCs w:val="24"/>
        </w:rPr>
        <w:t>“Empowering Future Leaders through World-Class Education, One Student at a Time.”</w:t>
      </w:r>
    </w:p>
    <w:p w:rsidR="00774193" w:rsidRPr="00774193" w:rsidRDefault="00774193" w:rsidP="00774193">
      <w:pPr>
        <w:spacing w:before="100" w:beforeAutospacing="1" w:after="100" w:afterAutospacing="1" w:line="240" w:lineRule="auto"/>
        <w:rPr>
          <w:rFonts w:ascii="Times New Roman" w:eastAsia="Times New Roman" w:hAnsi="Times New Roman" w:cs="Times New Roman"/>
          <w:sz w:val="24"/>
          <w:szCs w:val="24"/>
        </w:rPr>
      </w:pPr>
      <w:r w:rsidRPr="00774193">
        <w:rPr>
          <w:rFonts w:ascii="Times New Roman" w:eastAsia="Times New Roman" w:hAnsi="Times New Roman" w:cs="Times New Roman"/>
          <w:sz w:val="24"/>
          <w:szCs w:val="24"/>
        </w:rPr>
        <w:t>Our vision is more than a statement—it is our unwavering commitment to shaping a better future through education. We envision a world where every child, regardless of background, is empowered to become a confident, compassionate, and capable leader. At BNB, we believe in the transformative power of education to spark innovation, nurture talent, and build global citizens who contribute positively to society.</w:t>
      </w:r>
    </w:p>
    <w:p w:rsidR="00774193" w:rsidRPr="00774193" w:rsidRDefault="00774193" w:rsidP="00774193">
      <w:pPr>
        <w:spacing w:before="100" w:beforeAutospacing="1" w:after="100" w:afterAutospacing="1" w:line="240" w:lineRule="auto"/>
        <w:rPr>
          <w:rFonts w:ascii="Times New Roman" w:eastAsia="Times New Roman" w:hAnsi="Times New Roman" w:cs="Times New Roman"/>
          <w:sz w:val="24"/>
          <w:szCs w:val="24"/>
        </w:rPr>
      </w:pPr>
      <w:r w:rsidRPr="00774193">
        <w:rPr>
          <w:rFonts w:ascii="Times New Roman" w:eastAsia="Times New Roman" w:hAnsi="Times New Roman" w:cs="Times New Roman"/>
          <w:sz w:val="24"/>
          <w:szCs w:val="24"/>
        </w:rPr>
        <w:t xml:space="preserve">This vision reflects our ambition to be a </w:t>
      </w:r>
      <w:r w:rsidRPr="00774193">
        <w:rPr>
          <w:rFonts w:ascii="Times New Roman" w:eastAsia="Times New Roman" w:hAnsi="Times New Roman" w:cs="Times New Roman"/>
          <w:b/>
          <w:bCs/>
          <w:sz w:val="24"/>
          <w:szCs w:val="24"/>
        </w:rPr>
        <w:t>beacon of excellence</w:t>
      </w:r>
      <w:r w:rsidRPr="00774193">
        <w:rPr>
          <w:rFonts w:ascii="Times New Roman" w:eastAsia="Times New Roman" w:hAnsi="Times New Roman" w:cs="Times New Roman"/>
          <w:sz w:val="24"/>
          <w:szCs w:val="24"/>
        </w:rPr>
        <w:t>, not only in Ethiopia but also on the continental stage, providing students with the tools, values, and inspiration to lead with purpose and integrity.</w:t>
      </w:r>
    </w:p>
    <w:p w:rsidR="00774193" w:rsidRPr="00774193" w:rsidRDefault="00774193" w:rsidP="00774193">
      <w:pPr>
        <w:spacing w:before="100" w:beforeAutospacing="1" w:after="100" w:afterAutospacing="1" w:line="240" w:lineRule="auto"/>
        <w:outlineLvl w:val="2"/>
        <w:rPr>
          <w:rFonts w:ascii="Times New Roman" w:eastAsia="Times New Roman" w:hAnsi="Times New Roman" w:cs="Times New Roman"/>
          <w:b/>
          <w:bCs/>
          <w:sz w:val="27"/>
          <w:szCs w:val="27"/>
        </w:rPr>
      </w:pPr>
      <w:r w:rsidRPr="00774193">
        <w:rPr>
          <w:rFonts w:ascii="Segoe UI Symbol" w:eastAsia="Times New Roman" w:hAnsi="Segoe UI Symbol" w:cs="Segoe UI Symbol"/>
          <w:b/>
          <w:bCs/>
          <w:sz w:val="27"/>
          <w:szCs w:val="27"/>
        </w:rPr>
        <w:t>🎯</w:t>
      </w:r>
      <w:r w:rsidRPr="00774193">
        <w:rPr>
          <w:rFonts w:ascii="Times New Roman" w:eastAsia="Times New Roman" w:hAnsi="Times New Roman" w:cs="Times New Roman"/>
          <w:b/>
          <w:bCs/>
          <w:sz w:val="27"/>
          <w:szCs w:val="27"/>
        </w:rPr>
        <w:t xml:space="preserve"> Our Mission</w:t>
      </w:r>
    </w:p>
    <w:p w:rsidR="00774193" w:rsidRPr="00774193" w:rsidRDefault="00774193" w:rsidP="00774193">
      <w:pPr>
        <w:spacing w:before="100" w:beforeAutospacing="1" w:after="100" w:afterAutospacing="1" w:line="240" w:lineRule="auto"/>
        <w:rPr>
          <w:rFonts w:ascii="Times New Roman" w:eastAsia="Times New Roman" w:hAnsi="Times New Roman" w:cs="Times New Roman"/>
          <w:sz w:val="24"/>
          <w:szCs w:val="24"/>
        </w:rPr>
      </w:pPr>
      <w:r w:rsidRPr="00774193">
        <w:rPr>
          <w:rFonts w:ascii="Times New Roman" w:eastAsia="Times New Roman" w:hAnsi="Times New Roman" w:cs="Times New Roman"/>
          <w:b/>
          <w:bCs/>
          <w:sz w:val="24"/>
          <w:szCs w:val="24"/>
        </w:rPr>
        <w:t>“Shaping Holistic Excellence through Transformative Educational Experiences.”</w:t>
      </w:r>
    </w:p>
    <w:p w:rsidR="00774193" w:rsidRPr="00774193" w:rsidRDefault="00774193" w:rsidP="00774193">
      <w:pPr>
        <w:spacing w:before="100" w:beforeAutospacing="1" w:after="100" w:afterAutospacing="1" w:line="240" w:lineRule="auto"/>
        <w:rPr>
          <w:rFonts w:ascii="Times New Roman" w:eastAsia="Times New Roman" w:hAnsi="Times New Roman" w:cs="Times New Roman"/>
          <w:sz w:val="24"/>
          <w:szCs w:val="24"/>
        </w:rPr>
      </w:pPr>
      <w:r w:rsidRPr="00774193">
        <w:rPr>
          <w:rFonts w:ascii="Times New Roman" w:eastAsia="Times New Roman" w:hAnsi="Times New Roman" w:cs="Times New Roman"/>
          <w:sz w:val="24"/>
          <w:szCs w:val="24"/>
        </w:rPr>
        <w:t xml:space="preserve">Our mission is to deliver an educational journey that goes beyond academics. We are committed to developing the </w:t>
      </w:r>
      <w:r w:rsidRPr="00774193">
        <w:rPr>
          <w:rFonts w:ascii="Times New Roman" w:eastAsia="Times New Roman" w:hAnsi="Times New Roman" w:cs="Times New Roman"/>
          <w:b/>
          <w:bCs/>
          <w:sz w:val="24"/>
          <w:szCs w:val="24"/>
        </w:rPr>
        <w:t>intellectual, emotional, social, and moral capacity</w:t>
      </w:r>
      <w:r w:rsidRPr="00774193">
        <w:rPr>
          <w:rFonts w:ascii="Times New Roman" w:eastAsia="Times New Roman" w:hAnsi="Times New Roman" w:cs="Times New Roman"/>
          <w:sz w:val="24"/>
          <w:szCs w:val="24"/>
        </w:rPr>
        <w:t xml:space="preserve"> of every student. Through a balanced and inclusive approach to learning, BNB cultivates an environment where curiosity thrives, talents are nurtured, and learners grow into responsible leaders.</w:t>
      </w:r>
    </w:p>
    <w:p w:rsidR="00774193" w:rsidRPr="00774193" w:rsidRDefault="00774193" w:rsidP="00774193">
      <w:pPr>
        <w:spacing w:before="100" w:beforeAutospacing="1" w:after="100" w:afterAutospacing="1" w:line="240" w:lineRule="auto"/>
        <w:rPr>
          <w:rFonts w:ascii="Times New Roman" w:eastAsia="Times New Roman" w:hAnsi="Times New Roman" w:cs="Times New Roman"/>
          <w:sz w:val="24"/>
          <w:szCs w:val="24"/>
        </w:rPr>
      </w:pPr>
      <w:r w:rsidRPr="00774193">
        <w:rPr>
          <w:rFonts w:ascii="Times New Roman" w:eastAsia="Times New Roman" w:hAnsi="Times New Roman" w:cs="Times New Roman"/>
          <w:sz w:val="24"/>
          <w:szCs w:val="24"/>
        </w:rPr>
        <w:t>Key elements of our mission include:</w:t>
      </w:r>
    </w:p>
    <w:p w:rsidR="00774193" w:rsidRPr="00774193" w:rsidRDefault="00774193" w:rsidP="0077419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74193">
        <w:rPr>
          <w:rFonts w:ascii="Segoe UI Symbol" w:eastAsia="Times New Roman" w:hAnsi="Segoe UI Symbol" w:cs="Segoe UI Symbol"/>
          <w:sz w:val="24"/>
          <w:szCs w:val="24"/>
        </w:rPr>
        <w:t>🌱</w:t>
      </w:r>
      <w:r w:rsidRPr="00774193">
        <w:rPr>
          <w:rFonts w:ascii="Times New Roman" w:eastAsia="Times New Roman" w:hAnsi="Times New Roman" w:cs="Times New Roman"/>
          <w:sz w:val="24"/>
          <w:szCs w:val="24"/>
        </w:rPr>
        <w:t xml:space="preserve"> </w:t>
      </w:r>
      <w:r w:rsidRPr="00774193">
        <w:rPr>
          <w:rFonts w:ascii="Times New Roman" w:eastAsia="Times New Roman" w:hAnsi="Times New Roman" w:cs="Times New Roman"/>
          <w:b/>
          <w:bCs/>
          <w:sz w:val="24"/>
          <w:szCs w:val="24"/>
        </w:rPr>
        <w:t>Holistic Growth</w:t>
      </w:r>
      <w:r w:rsidRPr="00774193">
        <w:rPr>
          <w:rFonts w:ascii="Times New Roman" w:eastAsia="Times New Roman" w:hAnsi="Times New Roman" w:cs="Times New Roman"/>
          <w:sz w:val="24"/>
          <w:szCs w:val="24"/>
        </w:rPr>
        <w:t>: Educating the whole child—mind, heart, and spirit.</w:t>
      </w:r>
    </w:p>
    <w:p w:rsidR="00774193" w:rsidRPr="00774193" w:rsidRDefault="00774193" w:rsidP="0077419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74193">
        <w:rPr>
          <w:rFonts w:ascii="Segoe UI Symbol" w:eastAsia="Times New Roman" w:hAnsi="Segoe UI Symbol" w:cs="Segoe UI Symbol"/>
          <w:sz w:val="24"/>
          <w:szCs w:val="24"/>
        </w:rPr>
        <w:t>📚</w:t>
      </w:r>
      <w:r w:rsidRPr="00774193">
        <w:rPr>
          <w:rFonts w:ascii="Times New Roman" w:eastAsia="Times New Roman" w:hAnsi="Times New Roman" w:cs="Times New Roman"/>
          <w:sz w:val="24"/>
          <w:szCs w:val="24"/>
        </w:rPr>
        <w:t xml:space="preserve"> </w:t>
      </w:r>
      <w:r w:rsidRPr="00774193">
        <w:rPr>
          <w:rFonts w:ascii="Times New Roman" w:eastAsia="Times New Roman" w:hAnsi="Times New Roman" w:cs="Times New Roman"/>
          <w:b/>
          <w:bCs/>
          <w:sz w:val="24"/>
          <w:szCs w:val="24"/>
        </w:rPr>
        <w:t>Academic Rigor</w:t>
      </w:r>
      <w:r w:rsidRPr="00774193">
        <w:rPr>
          <w:rFonts w:ascii="Times New Roman" w:eastAsia="Times New Roman" w:hAnsi="Times New Roman" w:cs="Times New Roman"/>
          <w:sz w:val="24"/>
          <w:szCs w:val="24"/>
        </w:rPr>
        <w:t>: Upholding the highest standards of teaching and learning.</w:t>
      </w:r>
    </w:p>
    <w:p w:rsidR="00774193" w:rsidRPr="00774193" w:rsidRDefault="00774193" w:rsidP="0077419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74193">
        <w:rPr>
          <w:rFonts w:ascii="Times New Roman" w:eastAsia="Times New Roman" w:hAnsi="Times New Roman" w:cs="Times New Roman"/>
          <w:sz w:val="24"/>
          <w:szCs w:val="24"/>
        </w:rPr>
        <w:t xml:space="preserve">🤝 </w:t>
      </w:r>
      <w:r w:rsidRPr="00774193">
        <w:rPr>
          <w:rFonts w:ascii="Times New Roman" w:eastAsia="Times New Roman" w:hAnsi="Times New Roman" w:cs="Times New Roman"/>
          <w:b/>
          <w:bCs/>
          <w:sz w:val="24"/>
          <w:szCs w:val="24"/>
        </w:rPr>
        <w:t>Community Engagement</w:t>
      </w:r>
      <w:r w:rsidRPr="00774193">
        <w:rPr>
          <w:rFonts w:ascii="Times New Roman" w:eastAsia="Times New Roman" w:hAnsi="Times New Roman" w:cs="Times New Roman"/>
          <w:sz w:val="24"/>
          <w:szCs w:val="24"/>
        </w:rPr>
        <w:t>: Partnering with families, educators, and local organizations.</w:t>
      </w:r>
    </w:p>
    <w:p w:rsidR="00774193" w:rsidRPr="00774193" w:rsidRDefault="00774193" w:rsidP="0077419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74193">
        <w:rPr>
          <w:rFonts w:ascii="Segoe UI Symbol" w:eastAsia="Times New Roman" w:hAnsi="Segoe UI Symbol" w:cs="Segoe UI Symbol"/>
          <w:sz w:val="24"/>
          <w:szCs w:val="24"/>
        </w:rPr>
        <w:t>🌍</w:t>
      </w:r>
      <w:r w:rsidRPr="00774193">
        <w:rPr>
          <w:rFonts w:ascii="Times New Roman" w:eastAsia="Times New Roman" w:hAnsi="Times New Roman" w:cs="Times New Roman"/>
          <w:sz w:val="24"/>
          <w:szCs w:val="24"/>
        </w:rPr>
        <w:t xml:space="preserve"> </w:t>
      </w:r>
      <w:r w:rsidRPr="00774193">
        <w:rPr>
          <w:rFonts w:ascii="Times New Roman" w:eastAsia="Times New Roman" w:hAnsi="Times New Roman" w:cs="Times New Roman"/>
          <w:b/>
          <w:bCs/>
          <w:sz w:val="24"/>
          <w:szCs w:val="24"/>
        </w:rPr>
        <w:t>Global Citizenship</w:t>
      </w:r>
      <w:r w:rsidRPr="00774193">
        <w:rPr>
          <w:rFonts w:ascii="Times New Roman" w:eastAsia="Times New Roman" w:hAnsi="Times New Roman" w:cs="Times New Roman"/>
          <w:sz w:val="24"/>
          <w:szCs w:val="24"/>
        </w:rPr>
        <w:t>: Instilling cross-cultural awareness and social responsibility.</w:t>
      </w:r>
    </w:p>
    <w:p w:rsidR="00774193" w:rsidRPr="00774193" w:rsidRDefault="00774193" w:rsidP="0077419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74193">
        <w:rPr>
          <w:rFonts w:ascii="Segoe UI Symbol" w:eastAsia="Times New Roman" w:hAnsi="Segoe UI Symbol" w:cs="Segoe UI Symbol"/>
          <w:sz w:val="24"/>
          <w:szCs w:val="24"/>
        </w:rPr>
        <w:t>💡</w:t>
      </w:r>
      <w:r w:rsidRPr="00774193">
        <w:rPr>
          <w:rFonts w:ascii="Times New Roman" w:eastAsia="Times New Roman" w:hAnsi="Times New Roman" w:cs="Times New Roman"/>
          <w:sz w:val="24"/>
          <w:szCs w:val="24"/>
        </w:rPr>
        <w:t xml:space="preserve"> </w:t>
      </w:r>
      <w:r w:rsidRPr="00774193">
        <w:rPr>
          <w:rFonts w:ascii="Times New Roman" w:eastAsia="Times New Roman" w:hAnsi="Times New Roman" w:cs="Times New Roman"/>
          <w:b/>
          <w:bCs/>
          <w:sz w:val="24"/>
          <w:szCs w:val="24"/>
        </w:rPr>
        <w:t>Innovation &amp; Technology</w:t>
      </w:r>
      <w:r w:rsidRPr="00774193">
        <w:rPr>
          <w:rFonts w:ascii="Times New Roman" w:eastAsia="Times New Roman" w:hAnsi="Times New Roman" w:cs="Times New Roman"/>
          <w:sz w:val="24"/>
          <w:szCs w:val="24"/>
        </w:rPr>
        <w:t>: Integrating digital tools and future-ready skills.</w:t>
      </w:r>
    </w:p>
    <w:p w:rsidR="00774193" w:rsidRPr="00774193" w:rsidRDefault="00774193" w:rsidP="0077419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74193">
        <w:rPr>
          <w:rFonts w:ascii="Segoe UI Symbol" w:eastAsia="Times New Roman" w:hAnsi="Segoe UI Symbol" w:cs="Segoe UI Symbol"/>
          <w:sz w:val="24"/>
          <w:szCs w:val="24"/>
        </w:rPr>
        <w:t>❤️</w:t>
      </w:r>
      <w:r w:rsidRPr="00774193">
        <w:rPr>
          <w:rFonts w:ascii="Times New Roman" w:eastAsia="Times New Roman" w:hAnsi="Times New Roman" w:cs="Times New Roman"/>
          <w:sz w:val="24"/>
          <w:szCs w:val="24"/>
        </w:rPr>
        <w:t xml:space="preserve"> </w:t>
      </w:r>
      <w:r w:rsidRPr="00774193">
        <w:rPr>
          <w:rFonts w:ascii="Times New Roman" w:eastAsia="Times New Roman" w:hAnsi="Times New Roman" w:cs="Times New Roman"/>
          <w:b/>
          <w:bCs/>
          <w:sz w:val="24"/>
          <w:szCs w:val="24"/>
        </w:rPr>
        <w:t>Values-Driven Learning</w:t>
      </w:r>
      <w:r w:rsidRPr="00774193">
        <w:rPr>
          <w:rFonts w:ascii="Times New Roman" w:eastAsia="Times New Roman" w:hAnsi="Times New Roman" w:cs="Times New Roman"/>
          <w:sz w:val="24"/>
          <w:szCs w:val="24"/>
        </w:rPr>
        <w:t>: Promoting respect, discipline, honesty, and compassion.</w:t>
      </w:r>
    </w:p>
    <w:p w:rsidR="00774193" w:rsidRPr="00774193" w:rsidRDefault="00774193" w:rsidP="00774193">
      <w:pPr>
        <w:spacing w:after="0" w:line="240" w:lineRule="auto"/>
        <w:rPr>
          <w:rFonts w:ascii="Times New Roman" w:eastAsia="Times New Roman" w:hAnsi="Times New Roman" w:cs="Times New Roman"/>
          <w:sz w:val="24"/>
          <w:szCs w:val="24"/>
        </w:rPr>
      </w:pPr>
      <w:r w:rsidRPr="00774193">
        <w:rPr>
          <w:rFonts w:ascii="Times New Roman" w:eastAsia="Times New Roman" w:hAnsi="Times New Roman" w:cs="Times New Roman"/>
          <w:sz w:val="24"/>
          <w:szCs w:val="24"/>
        </w:rPr>
        <w:pict>
          <v:rect id="_x0000_i1025" style="width:0;height:1.5pt" o:hralign="center" o:hrstd="t" o:hr="t" fillcolor="#a0a0a0" stroked="f"/>
        </w:pict>
      </w:r>
    </w:p>
    <w:p w:rsidR="00774193" w:rsidRPr="00774193" w:rsidRDefault="00774193" w:rsidP="00774193">
      <w:pPr>
        <w:spacing w:before="100" w:beforeAutospacing="1" w:after="100" w:afterAutospacing="1" w:line="240" w:lineRule="auto"/>
        <w:rPr>
          <w:rFonts w:ascii="Times New Roman" w:eastAsia="Times New Roman" w:hAnsi="Times New Roman" w:cs="Times New Roman"/>
          <w:sz w:val="24"/>
          <w:szCs w:val="24"/>
        </w:rPr>
      </w:pPr>
      <w:r w:rsidRPr="00774193">
        <w:rPr>
          <w:rFonts w:ascii="Times New Roman" w:eastAsia="Times New Roman" w:hAnsi="Times New Roman" w:cs="Times New Roman"/>
          <w:sz w:val="24"/>
          <w:szCs w:val="24"/>
        </w:rPr>
        <w:t xml:space="preserve">Together, our </w:t>
      </w:r>
      <w:r w:rsidRPr="00774193">
        <w:rPr>
          <w:rFonts w:ascii="Times New Roman" w:eastAsia="Times New Roman" w:hAnsi="Times New Roman" w:cs="Times New Roman"/>
          <w:b/>
          <w:bCs/>
          <w:sz w:val="24"/>
          <w:szCs w:val="24"/>
        </w:rPr>
        <w:t>vision and mission</w:t>
      </w:r>
      <w:r w:rsidRPr="00774193">
        <w:rPr>
          <w:rFonts w:ascii="Times New Roman" w:eastAsia="Times New Roman" w:hAnsi="Times New Roman" w:cs="Times New Roman"/>
          <w:sz w:val="24"/>
          <w:szCs w:val="24"/>
        </w:rPr>
        <w:t xml:space="preserve"> form the foundation of all our strategies and actions. They inspire us to keep evolving, innovating, and ensuring that every child who walks through our doors is prepared to succeed—not just in school, but in life.</w:t>
      </w:r>
    </w:p>
    <w:p w:rsidR="00774193" w:rsidRPr="00774193" w:rsidRDefault="00774193" w:rsidP="00774193">
      <w:pPr>
        <w:spacing w:before="100" w:beforeAutospacing="1" w:after="100" w:afterAutospacing="1" w:line="240" w:lineRule="auto"/>
        <w:rPr>
          <w:rFonts w:ascii="Times New Roman" w:eastAsia="Times New Roman" w:hAnsi="Times New Roman" w:cs="Times New Roman"/>
          <w:sz w:val="24"/>
          <w:szCs w:val="24"/>
        </w:rPr>
      </w:pPr>
      <w:r w:rsidRPr="00774193">
        <w:rPr>
          <w:rFonts w:ascii="Times New Roman" w:eastAsia="Times New Roman" w:hAnsi="Times New Roman" w:cs="Times New Roman"/>
          <w:sz w:val="24"/>
          <w:szCs w:val="24"/>
        </w:rPr>
        <w:lastRenderedPageBreak/>
        <w:t xml:space="preserve">At BNB, we don’t just prepare students for exams. </w:t>
      </w:r>
      <w:r w:rsidRPr="00774193">
        <w:rPr>
          <w:rFonts w:ascii="Times New Roman" w:eastAsia="Times New Roman" w:hAnsi="Times New Roman" w:cs="Times New Roman"/>
          <w:b/>
          <w:bCs/>
          <w:sz w:val="24"/>
          <w:szCs w:val="24"/>
        </w:rPr>
        <w:t>We prepare them for the world.</w:t>
      </w:r>
    </w:p>
    <w:p w:rsidR="00DC6832" w:rsidRDefault="00DC6832">
      <w:bookmarkStart w:id="0" w:name="_GoBack"/>
      <w:bookmarkEnd w:id="0"/>
    </w:p>
    <w:sectPr w:rsidR="00DC68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FE604C"/>
    <w:multiLevelType w:val="multilevel"/>
    <w:tmpl w:val="2424E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3C35"/>
    <w:rsid w:val="00483C35"/>
    <w:rsid w:val="00774193"/>
    <w:rsid w:val="00DC68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4DBCE9-7BD7-424C-BEFD-4DC23EAA94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77419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7419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7419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74193"/>
    <w:rPr>
      <w:rFonts w:ascii="Times New Roman" w:eastAsia="Times New Roman" w:hAnsi="Times New Roman" w:cs="Times New Roman"/>
      <w:b/>
      <w:bCs/>
      <w:sz w:val="27"/>
      <w:szCs w:val="27"/>
    </w:rPr>
  </w:style>
  <w:style w:type="character" w:styleId="Strong">
    <w:name w:val="Strong"/>
    <w:basedOn w:val="DefaultParagraphFont"/>
    <w:uiPriority w:val="22"/>
    <w:qFormat/>
    <w:rsid w:val="0077419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0629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330</Words>
  <Characters>1886</Characters>
  <Application>Microsoft Office Word</Application>
  <DocSecurity>0</DocSecurity>
  <Lines>15</Lines>
  <Paragraphs>4</Paragraphs>
  <ScaleCrop>false</ScaleCrop>
  <Company/>
  <LinksUpToDate>false</LinksUpToDate>
  <CharactersWithSpaces>2212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dc:creator>
  <cp:keywords/>
  <dc:description/>
  <cp:lastModifiedBy>Ami</cp:lastModifiedBy>
  <cp:revision>2</cp:revision>
  <dcterms:created xsi:type="dcterms:W3CDTF">2025-04-16T16:46:00Z</dcterms:created>
  <dcterms:modified xsi:type="dcterms:W3CDTF">2025-04-16T16:46:00Z</dcterms:modified>
</cp:coreProperties>
</file>