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95E4" w14:textId="77777777" w:rsidR="004F5F0B" w:rsidRDefault="00000000">
      <w:pPr>
        <w:tabs>
          <w:tab w:val="right" w:pos="10209"/>
        </w:tabs>
        <w:ind w:right="420"/>
      </w:pPr>
      <w:r>
        <w:rPr>
          <w:rtl/>
          <w:lang w:bidi="he-IL"/>
        </w:rPr>
        <w:t>בס</w:t>
      </w:r>
      <w:r>
        <w:rPr>
          <w:rtl/>
        </w:rPr>
        <w:t>"</w:t>
      </w:r>
      <w:r>
        <w:rPr>
          <w:rtl/>
          <w:lang w:bidi="he-IL"/>
        </w:rPr>
        <w:t>ד</w:t>
      </w:r>
      <w:r>
        <w:rPr>
          <w:rtl/>
        </w:rPr>
        <w:tab/>
      </w:r>
      <w:r>
        <w:rPr>
          <w:rtl/>
          <w:lang w:bidi="he-IL"/>
        </w:rPr>
        <w:t>מיני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  <w:r>
        <w:rPr>
          <w:rtl/>
        </w:rPr>
        <w:t xml:space="preserve"> </w:t>
      </w:r>
      <w:r>
        <w:rPr>
          <w:rtl/>
          <w:lang w:bidi="he-IL"/>
        </w:rPr>
        <w:t>במערכות</w:t>
      </w:r>
      <w:r>
        <w:rPr>
          <w:rtl/>
        </w:rPr>
        <w:t xml:space="preserve"> </w:t>
      </w:r>
      <w:r>
        <w:rPr>
          <w:rtl/>
          <w:lang w:bidi="he-IL"/>
        </w:rPr>
        <w:t>חלונות</w:t>
      </w:r>
      <w:r>
        <w:rPr>
          <w:rtl/>
        </w:rPr>
        <w:t xml:space="preserve"> - </w:t>
      </w:r>
      <w:r>
        <w:rPr>
          <w:rtl/>
          <w:lang w:bidi="he-IL"/>
        </w:rPr>
        <w:t>תשפ</w:t>
      </w:r>
      <w:r>
        <w:rPr>
          <w:rtl/>
        </w:rPr>
        <w:t>"</w:t>
      </w:r>
      <w:r>
        <w:rPr>
          <w:rtl/>
          <w:lang w:bidi="he-IL"/>
        </w:rPr>
        <w:t>ו</w:t>
      </w:r>
    </w:p>
    <w:p w14:paraId="5FC51315" w14:textId="77777777" w:rsidR="004F5F0B" w:rsidRDefault="00000000">
      <w:pPr>
        <w:pStyle w:val="1"/>
      </w:pPr>
      <w:bookmarkStart w:id="0" w:name="_r7ix5qwb66ol" w:colFirst="0" w:colLast="0"/>
      <w:bookmarkEnd w:id="0"/>
      <w:r>
        <w:rPr>
          <w:rtl/>
          <w:lang w:bidi="he-IL"/>
        </w:rPr>
        <w:t>דוט</w:t>
      </w:r>
      <w:r>
        <w:rPr>
          <w:rtl/>
        </w:rPr>
        <w:t xml:space="preserve"> </w:t>
      </w:r>
      <w:r>
        <w:rPr>
          <w:rtl/>
          <w:lang w:bidi="he-IL"/>
        </w:rPr>
        <w:t>נט</w:t>
      </w:r>
      <w:r>
        <w:rPr>
          <w:rtl/>
        </w:rPr>
        <w:t xml:space="preserve"> </w:t>
      </w:r>
      <w:r>
        <w:rPr>
          <w:rtl/>
          <w:lang w:bidi="he-IL"/>
        </w:rPr>
        <w:t>תשפ</w:t>
      </w:r>
      <w:r>
        <w:rPr>
          <w:rtl/>
        </w:rPr>
        <w:t>"</w:t>
      </w:r>
      <w:r>
        <w:rPr>
          <w:rtl/>
          <w:lang w:bidi="he-IL"/>
        </w:rPr>
        <w:t>ו</w:t>
      </w:r>
      <w:r>
        <w:rPr>
          <w:rtl/>
        </w:rPr>
        <w:t xml:space="preserve"> - </w:t>
      </w:r>
      <w:r>
        <w:rPr>
          <w:rtl/>
          <w:lang w:bidi="he-IL"/>
        </w:rPr>
        <w:t>דו</w:t>
      </w:r>
      <w:r>
        <w:rPr>
          <w:rtl/>
        </w:rPr>
        <w:t>"</w:t>
      </w:r>
      <w:r>
        <w:rPr>
          <w:rtl/>
          <w:lang w:bidi="he-IL"/>
        </w:rPr>
        <w:t>ח</w:t>
      </w:r>
      <w:r>
        <w:rPr>
          <w:rtl/>
        </w:rPr>
        <w:t xml:space="preserve"> </w:t>
      </w:r>
      <w:r>
        <w:rPr>
          <w:rtl/>
          <w:lang w:bidi="he-IL"/>
        </w:rPr>
        <w:t>סיום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</w:p>
    <w:p w14:paraId="267A02DE" w14:textId="77777777" w:rsidR="004F5F0B" w:rsidRDefault="004F5F0B">
      <w:pPr>
        <w:jc w:val="left"/>
      </w:pPr>
    </w:p>
    <w:sdt>
      <w:sdtPr>
        <w:rPr>
          <w:rtl/>
        </w:rPr>
        <w:id w:val="2074825978"/>
        <w:docPartObj>
          <w:docPartGallery w:val="Table of Contents"/>
          <w:docPartUnique/>
        </w:docPartObj>
      </w:sdtPr>
      <w:sdtContent>
        <w:p w14:paraId="31CCCA41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jc w:val="left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6,6,"</w:instrText>
          </w:r>
          <w:r>
            <w:fldChar w:fldCharType="separate"/>
          </w:r>
          <w:hyperlink w:anchor="_r7ix5qwb66ol">
            <w:r>
              <w:rPr>
                <w:b/>
                <w:color w:val="000000"/>
                <w:rtl/>
              </w:rPr>
              <w:t>דוט</w:t>
            </w:r>
          </w:hyperlink>
          <w:hyperlink w:anchor="_r7ix5qwb66ol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r7ix5qwb66ol">
            <w:r>
              <w:rPr>
                <w:b/>
                <w:color w:val="000000"/>
                <w:rtl/>
              </w:rPr>
              <w:t>נט</w:t>
            </w:r>
          </w:hyperlink>
          <w:hyperlink w:anchor="_r7ix5qwb66ol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r7ix5qwb66ol">
            <w:r>
              <w:rPr>
                <w:b/>
                <w:color w:val="000000"/>
                <w:rtl/>
              </w:rPr>
              <w:t>תשפ</w:t>
            </w:r>
          </w:hyperlink>
          <w:hyperlink w:anchor="_r7ix5qwb66ol">
            <w:r>
              <w:rPr>
                <w:b/>
                <w:color w:val="000000"/>
                <w:rtl/>
              </w:rPr>
              <w:t>"</w:t>
            </w:r>
          </w:hyperlink>
          <w:hyperlink w:anchor="_r7ix5qwb66ol">
            <w:r>
              <w:rPr>
                <w:b/>
                <w:color w:val="000000"/>
                <w:rtl/>
              </w:rPr>
              <w:t>ו</w:t>
            </w:r>
          </w:hyperlink>
          <w:hyperlink w:anchor="_r7ix5qwb66ol">
            <w:r>
              <w:rPr>
                <w:b/>
                <w:color w:val="000000"/>
                <w:rtl/>
              </w:rPr>
              <w:t xml:space="preserve"> - </w:t>
            </w:r>
          </w:hyperlink>
          <w:hyperlink w:anchor="_r7ix5qwb66ol">
            <w:r>
              <w:rPr>
                <w:b/>
                <w:color w:val="000000"/>
                <w:rtl/>
              </w:rPr>
              <w:t>דו</w:t>
            </w:r>
          </w:hyperlink>
          <w:hyperlink w:anchor="_r7ix5qwb66ol">
            <w:r>
              <w:rPr>
                <w:b/>
                <w:color w:val="000000"/>
                <w:rtl/>
              </w:rPr>
              <w:t>"</w:t>
            </w:r>
          </w:hyperlink>
          <w:hyperlink w:anchor="_r7ix5qwb66ol">
            <w:r>
              <w:rPr>
                <w:b/>
                <w:color w:val="000000"/>
                <w:rtl/>
              </w:rPr>
              <w:t>ח</w:t>
            </w:r>
          </w:hyperlink>
          <w:hyperlink w:anchor="_r7ix5qwb66ol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r7ix5qwb66ol">
            <w:r>
              <w:rPr>
                <w:b/>
                <w:color w:val="000000"/>
                <w:rtl/>
              </w:rPr>
              <w:t>סיום</w:t>
            </w:r>
          </w:hyperlink>
          <w:hyperlink w:anchor="_r7ix5qwb66ol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r7ix5qwb66ol">
            <w:r>
              <w:rPr>
                <w:b/>
                <w:color w:val="000000"/>
                <w:rtl/>
              </w:rPr>
              <w:t>פרויקט</w:t>
            </w:r>
          </w:hyperlink>
          <w:hyperlink w:anchor="_r7ix5qwb66ol">
            <w:r>
              <w:rPr>
                <w:b/>
                <w:color w:val="000000"/>
                <w:rtl/>
              </w:rPr>
              <w:tab/>
              <w:t>1</w:t>
            </w:r>
          </w:hyperlink>
        </w:p>
        <w:p w14:paraId="1877DDA8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sa2oe6ep5t4k">
            <w:r>
              <w:rPr>
                <w:color w:val="000000"/>
                <w:rtl/>
              </w:rPr>
              <w:t>מטרות</w:t>
            </w:r>
          </w:hyperlink>
          <w:hyperlink w:anchor="_sa2oe6ep5t4k">
            <w:r>
              <w:rPr>
                <w:color w:val="000000"/>
                <w:rtl/>
              </w:rPr>
              <w:t xml:space="preserve"> </w:t>
            </w:r>
          </w:hyperlink>
          <w:hyperlink w:anchor="_sa2oe6ep5t4k">
            <w:r>
              <w:rPr>
                <w:color w:val="000000"/>
                <w:rtl/>
              </w:rPr>
              <w:t>המסמך</w:t>
            </w:r>
          </w:hyperlink>
          <w:hyperlink w:anchor="_sa2oe6ep5t4k">
            <w:r>
              <w:rPr>
                <w:color w:val="000000"/>
                <w:rtl/>
              </w:rPr>
              <w:tab/>
              <w:t>1</w:t>
            </w:r>
          </w:hyperlink>
        </w:p>
        <w:p w14:paraId="497F38CB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c5deemg9szs">
            <w:r>
              <w:rPr>
                <w:color w:val="000000"/>
                <w:rtl/>
              </w:rPr>
              <w:t>הנחיות</w:t>
            </w:r>
          </w:hyperlink>
          <w:hyperlink w:anchor="_c5deemg9szs">
            <w:r>
              <w:rPr>
                <w:color w:val="000000"/>
                <w:rtl/>
              </w:rPr>
              <w:t xml:space="preserve"> </w:t>
            </w:r>
          </w:hyperlink>
          <w:hyperlink w:anchor="_c5deemg9szs">
            <w:r>
              <w:rPr>
                <w:color w:val="000000"/>
                <w:rtl/>
              </w:rPr>
              <w:t>לביצוע</w:t>
            </w:r>
          </w:hyperlink>
          <w:hyperlink w:anchor="_c5deemg9szs">
            <w:r>
              <w:rPr>
                <w:color w:val="000000"/>
                <w:rtl/>
              </w:rPr>
              <w:t xml:space="preserve"> </w:t>
            </w:r>
          </w:hyperlink>
          <w:hyperlink w:anchor="_c5deemg9szs">
            <w:r>
              <w:rPr>
                <w:color w:val="000000"/>
                <w:rtl/>
              </w:rPr>
              <w:t>לפני</w:t>
            </w:r>
          </w:hyperlink>
          <w:hyperlink w:anchor="_c5deemg9szs">
            <w:r>
              <w:rPr>
                <w:color w:val="000000"/>
                <w:rtl/>
              </w:rPr>
              <w:t xml:space="preserve"> </w:t>
            </w:r>
          </w:hyperlink>
          <w:hyperlink w:anchor="_c5deemg9szs">
            <w:r>
              <w:rPr>
                <w:color w:val="000000"/>
                <w:rtl/>
              </w:rPr>
              <w:t>ההגשה</w:t>
            </w:r>
          </w:hyperlink>
          <w:hyperlink w:anchor="_c5deemg9szs">
            <w:r>
              <w:rPr>
                <w:color w:val="000000"/>
                <w:rtl/>
              </w:rPr>
              <w:t xml:space="preserve"> </w:t>
            </w:r>
          </w:hyperlink>
          <w:hyperlink w:anchor="_c5deemg9szs">
            <w:r>
              <w:rPr>
                <w:color w:val="000000"/>
                <w:rtl/>
              </w:rPr>
              <w:t>וההגנה</w:t>
            </w:r>
          </w:hyperlink>
          <w:hyperlink w:anchor="_c5deemg9szs">
            <w:r>
              <w:rPr>
                <w:color w:val="000000"/>
                <w:rtl/>
              </w:rPr>
              <w:tab/>
              <w:t>1</w:t>
            </w:r>
          </w:hyperlink>
        </w:p>
        <w:p w14:paraId="30B29784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n67f2jggv23b">
            <w:r>
              <w:rPr>
                <w:color w:val="000000"/>
                <w:rtl/>
              </w:rPr>
              <w:t>מילוי</w:t>
            </w:r>
          </w:hyperlink>
          <w:hyperlink w:anchor="_n67f2jggv23b">
            <w:r>
              <w:rPr>
                <w:color w:val="000000"/>
                <w:rtl/>
              </w:rPr>
              <w:t xml:space="preserve"> </w:t>
            </w:r>
          </w:hyperlink>
          <w:hyperlink w:anchor="_n67f2jggv23b">
            <w:r>
              <w:rPr>
                <w:color w:val="000000"/>
                <w:rtl/>
              </w:rPr>
              <w:t>פרטים</w:t>
            </w:r>
          </w:hyperlink>
          <w:hyperlink w:anchor="_n67f2jggv23b">
            <w:r>
              <w:rPr>
                <w:color w:val="000000"/>
                <w:rtl/>
              </w:rPr>
              <w:t xml:space="preserve"> </w:t>
            </w:r>
          </w:hyperlink>
          <w:hyperlink w:anchor="_n67f2jggv23b">
            <w:r>
              <w:rPr>
                <w:color w:val="000000"/>
                <w:rtl/>
              </w:rPr>
              <w:t>אישיים</w:t>
            </w:r>
          </w:hyperlink>
          <w:hyperlink w:anchor="_n67f2jggv23b">
            <w:r>
              <w:rPr>
                <w:color w:val="000000"/>
                <w:rtl/>
              </w:rPr>
              <w:tab/>
              <w:t>2</w:t>
            </w:r>
          </w:hyperlink>
        </w:p>
        <w:p w14:paraId="4E6B7FA4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bbs2aunzfekn">
            <w:r>
              <w:rPr>
                <w:color w:val="000000"/>
                <w:rtl/>
              </w:rPr>
              <w:t>רשימת</w:t>
            </w:r>
          </w:hyperlink>
          <w:hyperlink w:anchor="_bbs2aunzfekn">
            <w:r>
              <w:rPr>
                <w:color w:val="000000"/>
                <w:rtl/>
              </w:rPr>
              <w:t xml:space="preserve"> </w:t>
            </w:r>
          </w:hyperlink>
          <w:hyperlink w:anchor="_bbs2aunzfekn">
            <w:r>
              <w:rPr>
                <w:color w:val="000000"/>
                <w:rtl/>
              </w:rPr>
              <w:t>שמות</w:t>
            </w:r>
          </w:hyperlink>
          <w:hyperlink w:anchor="_bbs2aunzfekn">
            <w:r>
              <w:rPr>
                <w:color w:val="000000"/>
                <w:rtl/>
              </w:rPr>
              <w:t xml:space="preserve"> </w:t>
            </w:r>
          </w:hyperlink>
          <w:hyperlink w:anchor="_bbs2aunzfekn">
            <w:r>
              <w:rPr>
                <w:color w:val="000000"/>
                <w:rtl/>
              </w:rPr>
              <w:t>משתמש</w:t>
            </w:r>
          </w:hyperlink>
          <w:hyperlink w:anchor="_bbs2aunzfekn">
            <w:r>
              <w:rPr>
                <w:color w:val="000000"/>
                <w:rtl/>
              </w:rPr>
              <w:t xml:space="preserve"> </w:t>
            </w:r>
          </w:hyperlink>
          <w:hyperlink w:anchor="_bbs2aunzfekn">
            <w:r>
              <w:rPr>
                <w:color w:val="000000"/>
                <w:rtl/>
              </w:rPr>
              <w:t>וסיסמאות</w:t>
            </w:r>
          </w:hyperlink>
          <w:hyperlink w:anchor="_bbs2aunzfekn">
            <w:r>
              <w:rPr>
                <w:color w:val="000000"/>
                <w:rtl/>
              </w:rPr>
              <w:t xml:space="preserve"> </w:t>
            </w:r>
          </w:hyperlink>
          <w:hyperlink w:anchor="_bbs2aunzfekn">
            <w:r>
              <w:rPr>
                <w:color w:val="000000"/>
                <w:rtl/>
              </w:rPr>
              <w:t>לכניסה</w:t>
            </w:r>
          </w:hyperlink>
          <w:hyperlink w:anchor="_bbs2aunzfekn">
            <w:r>
              <w:rPr>
                <w:color w:val="000000"/>
                <w:rtl/>
              </w:rPr>
              <w:t xml:space="preserve"> </w:t>
            </w:r>
          </w:hyperlink>
          <w:hyperlink w:anchor="_bbs2aunzfekn">
            <w:r>
              <w:rPr>
                <w:color w:val="000000"/>
                <w:rtl/>
              </w:rPr>
              <w:t>לפרויקט</w:t>
            </w:r>
          </w:hyperlink>
          <w:hyperlink w:anchor="_bbs2aunzfekn">
            <w:r>
              <w:rPr>
                <w:color w:val="000000"/>
                <w:rtl/>
              </w:rPr>
              <w:tab/>
              <w:t>2</w:t>
            </w:r>
          </w:hyperlink>
        </w:p>
        <w:p w14:paraId="0D0C8482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puc33cz7zbfr">
            <w:r>
              <w:rPr>
                <w:color w:val="000000"/>
                <w:rtl/>
              </w:rPr>
              <w:t>מידע</w:t>
            </w:r>
          </w:hyperlink>
          <w:hyperlink w:anchor="_puc33cz7zbfr">
            <w:r>
              <w:rPr>
                <w:color w:val="000000"/>
                <w:rtl/>
              </w:rPr>
              <w:t xml:space="preserve"> </w:t>
            </w:r>
          </w:hyperlink>
          <w:hyperlink w:anchor="_puc33cz7zbfr">
            <w:r>
              <w:rPr>
                <w:color w:val="000000"/>
                <w:rtl/>
              </w:rPr>
              <w:t>נוסף</w:t>
            </w:r>
          </w:hyperlink>
          <w:hyperlink w:anchor="_puc33cz7zbfr">
            <w:r>
              <w:rPr>
                <w:color w:val="000000"/>
                <w:rtl/>
              </w:rPr>
              <w:t xml:space="preserve"> </w:t>
            </w:r>
          </w:hyperlink>
          <w:hyperlink w:anchor="_puc33cz7zbfr">
            <w:r>
              <w:rPr>
                <w:color w:val="000000"/>
                <w:rtl/>
              </w:rPr>
              <w:t>שחשוב</w:t>
            </w:r>
          </w:hyperlink>
          <w:hyperlink w:anchor="_puc33cz7zbfr">
            <w:r>
              <w:rPr>
                <w:color w:val="000000"/>
                <w:rtl/>
              </w:rPr>
              <w:t xml:space="preserve"> </w:t>
            </w:r>
          </w:hyperlink>
          <w:hyperlink w:anchor="_puc33cz7zbfr">
            <w:r>
              <w:rPr>
                <w:color w:val="000000"/>
                <w:rtl/>
              </w:rPr>
              <w:t>לדעת</w:t>
            </w:r>
          </w:hyperlink>
          <w:hyperlink w:anchor="_puc33cz7zbfr">
            <w:r>
              <w:rPr>
                <w:color w:val="000000"/>
                <w:rtl/>
              </w:rPr>
              <w:t xml:space="preserve"> </w:t>
            </w:r>
          </w:hyperlink>
          <w:hyperlink w:anchor="_puc33cz7zbfr">
            <w:r>
              <w:rPr>
                <w:color w:val="000000"/>
                <w:rtl/>
              </w:rPr>
              <w:t>במהלך</w:t>
            </w:r>
          </w:hyperlink>
          <w:hyperlink w:anchor="_puc33cz7zbfr">
            <w:r>
              <w:rPr>
                <w:color w:val="000000"/>
                <w:rtl/>
              </w:rPr>
              <w:t xml:space="preserve"> </w:t>
            </w:r>
          </w:hyperlink>
          <w:hyperlink w:anchor="_puc33cz7zbfr">
            <w:r>
              <w:rPr>
                <w:color w:val="000000"/>
                <w:rtl/>
              </w:rPr>
              <w:t>הבדיקה</w:t>
            </w:r>
          </w:hyperlink>
          <w:hyperlink w:anchor="_puc33cz7zbfr">
            <w:r>
              <w:rPr>
                <w:color w:val="000000"/>
                <w:rtl/>
              </w:rPr>
              <w:tab/>
              <w:t>2</w:t>
            </w:r>
          </w:hyperlink>
        </w:p>
        <w:p w14:paraId="34441F1B" w14:textId="77777777" w:rsidR="004F5F0B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4xl88lgbcgzd">
            <w:r>
              <w:rPr>
                <w:color w:val="000000"/>
                <w:rtl/>
              </w:rPr>
              <w:t>רשימת</w:t>
            </w:r>
          </w:hyperlink>
          <w:hyperlink w:anchor="_4xl88lgbcgzd">
            <w:r>
              <w:rPr>
                <w:color w:val="000000"/>
                <w:rtl/>
              </w:rPr>
              <w:t xml:space="preserve"> </w:t>
            </w:r>
          </w:hyperlink>
          <w:hyperlink w:anchor="_4xl88lgbcgzd">
            <w:r>
              <w:rPr>
                <w:color w:val="000000"/>
                <w:rtl/>
              </w:rPr>
              <w:t>תוספות</w:t>
            </w:r>
          </w:hyperlink>
          <w:hyperlink w:anchor="_4xl88lgbcgzd">
            <w:r>
              <w:rPr>
                <w:color w:val="000000"/>
                <w:rtl/>
              </w:rPr>
              <w:t xml:space="preserve"> </w:t>
            </w:r>
          </w:hyperlink>
          <w:hyperlink w:anchor="_4xl88lgbcgzd">
            <w:r>
              <w:rPr>
                <w:color w:val="000000"/>
                <w:rtl/>
              </w:rPr>
              <w:t>שהוספתם</w:t>
            </w:r>
          </w:hyperlink>
          <w:hyperlink w:anchor="_4xl88lgbcgzd">
            <w:r>
              <w:rPr>
                <w:color w:val="000000"/>
                <w:rtl/>
              </w:rPr>
              <w:t xml:space="preserve"> </w:t>
            </w:r>
          </w:hyperlink>
          <w:hyperlink w:anchor="_4xl88lgbcgzd">
            <w:r>
              <w:rPr>
                <w:color w:val="000000"/>
                <w:rtl/>
              </w:rPr>
              <w:t>לפרויקט</w:t>
            </w:r>
          </w:hyperlink>
          <w:hyperlink w:anchor="_4xl88lgbcgzd">
            <w:r>
              <w:rPr>
                <w:color w:val="000000"/>
                <w:rtl/>
              </w:rPr>
              <w:tab/>
              <w:t>3</w:t>
            </w:r>
          </w:hyperlink>
          <w:r>
            <w:fldChar w:fldCharType="end"/>
          </w:r>
        </w:p>
      </w:sdtContent>
    </w:sdt>
    <w:p w14:paraId="346A2B45" w14:textId="77777777" w:rsidR="004F5F0B" w:rsidRDefault="004F5F0B"/>
    <w:p w14:paraId="680AD573" w14:textId="77777777" w:rsidR="004F5F0B" w:rsidRDefault="00000000">
      <w:pPr>
        <w:pStyle w:val="2"/>
      </w:pPr>
      <w:bookmarkStart w:id="1" w:name="_sa2oe6ep5t4k" w:colFirst="0" w:colLast="0"/>
      <w:bookmarkEnd w:id="1"/>
      <w:r>
        <w:rPr>
          <w:rtl/>
        </w:rPr>
        <w:t>מטרות המסמך</w:t>
      </w:r>
    </w:p>
    <w:p w14:paraId="02AB7F63" w14:textId="77777777" w:rsidR="004F5F0B" w:rsidRDefault="00000000">
      <w:pPr>
        <w:numPr>
          <w:ilvl w:val="0"/>
          <w:numId w:val="2"/>
        </w:numPr>
        <w:spacing w:before="0" w:after="0"/>
      </w:pPr>
      <w:r>
        <w:rPr>
          <w:rtl/>
          <w:lang w:bidi="he-IL"/>
        </w:rPr>
        <w:t>מסמך</w:t>
      </w:r>
      <w:r>
        <w:rPr>
          <w:rtl/>
        </w:rPr>
        <w:t xml:space="preserve"> </w:t>
      </w:r>
      <w:r>
        <w:rPr>
          <w:rtl/>
          <w:lang w:bidi="he-IL"/>
        </w:rPr>
        <w:t>עזר</w:t>
      </w:r>
      <w:r>
        <w:rPr>
          <w:rtl/>
        </w:rPr>
        <w:t xml:space="preserve"> </w:t>
      </w:r>
      <w:r>
        <w:rPr>
          <w:rtl/>
          <w:lang w:bidi="he-IL"/>
        </w:rPr>
        <w:t>למרצה</w:t>
      </w:r>
      <w:r>
        <w:rPr>
          <w:rtl/>
        </w:rPr>
        <w:t xml:space="preserve"> </w:t>
      </w:r>
      <w:r>
        <w:rPr>
          <w:rtl/>
          <w:lang w:bidi="he-IL"/>
        </w:rPr>
        <w:t>שבודק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</w:p>
    <w:p w14:paraId="0842ADF1" w14:textId="77777777" w:rsidR="004F5F0B" w:rsidRDefault="00000000">
      <w:pPr>
        <w:numPr>
          <w:ilvl w:val="0"/>
          <w:numId w:val="2"/>
        </w:numPr>
        <w:spacing w:before="0" w:after="0"/>
      </w:pPr>
      <w:r>
        <w:rPr>
          <w:rtl/>
          <w:lang w:bidi="he-IL"/>
        </w:rPr>
        <w:t>המסמך</w:t>
      </w:r>
      <w:r>
        <w:rPr>
          <w:rtl/>
        </w:rPr>
        <w:t xml:space="preserve"> </w:t>
      </w:r>
      <w:r>
        <w:rPr>
          <w:rtl/>
          <w:lang w:bidi="he-IL"/>
        </w:rPr>
        <w:t>מכיל</w:t>
      </w:r>
      <w:r>
        <w:rPr>
          <w:rtl/>
        </w:rPr>
        <w:t xml:space="preserve"> </w:t>
      </w:r>
      <w:r>
        <w:rPr>
          <w:rtl/>
          <w:lang w:bidi="he-IL"/>
        </w:rPr>
        <w:t>הנחיות</w:t>
      </w:r>
      <w:r>
        <w:rPr>
          <w:rtl/>
        </w:rPr>
        <w:t xml:space="preserve"> </w:t>
      </w:r>
      <w:r>
        <w:rPr>
          <w:rtl/>
          <w:lang w:bidi="he-IL"/>
        </w:rPr>
        <w:t>כיצד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שהפרויקט</w:t>
      </w:r>
      <w:r>
        <w:rPr>
          <w:rtl/>
        </w:rPr>
        <w:t xml:space="preserve"> </w:t>
      </w:r>
      <w:r>
        <w:rPr>
          <w:rtl/>
          <w:lang w:bidi="he-IL"/>
        </w:rPr>
        <w:t>עובד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תקין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ממחשב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 (</w:t>
      </w:r>
      <w:r>
        <w:rPr>
          <w:rtl/>
          <w:lang w:bidi="he-IL"/>
        </w:rPr>
        <w:t>למשל</w:t>
      </w:r>
      <w:r>
        <w:rPr>
          <w:rtl/>
        </w:rPr>
        <w:t xml:space="preserve"> </w:t>
      </w:r>
      <w:r>
        <w:rPr>
          <w:rtl/>
          <w:lang w:bidi="he-IL"/>
        </w:rPr>
        <w:t>מחשב</w:t>
      </w:r>
      <w:r>
        <w:rPr>
          <w:rtl/>
        </w:rPr>
        <w:t xml:space="preserve"> </w:t>
      </w:r>
      <w:r>
        <w:rPr>
          <w:rtl/>
          <w:lang w:bidi="he-IL"/>
        </w:rPr>
        <w:t>המרצה</w:t>
      </w:r>
      <w:r>
        <w:rPr>
          <w:rtl/>
        </w:rPr>
        <w:t>)</w:t>
      </w:r>
    </w:p>
    <w:p w14:paraId="0117BA25" w14:textId="77777777" w:rsidR="004F5F0B" w:rsidRDefault="00000000">
      <w:pPr>
        <w:numPr>
          <w:ilvl w:val="0"/>
          <w:numId w:val="2"/>
        </w:numPr>
        <w:spacing w:before="0" w:after="0"/>
      </w:pPr>
      <w:r>
        <w:rPr>
          <w:rtl/>
          <w:lang w:bidi="he-IL"/>
        </w:rPr>
        <w:t>המסמך</w:t>
      </w:r>
      <w:r>
        <w:rPr>
          <w:rtl/>
        </w:rPr>
        <w:t xml:space="preserve"> </w:t>
      </w:r>
      <w:r>
        <w:rPr>
          <w:rtl/>
          <w:lang w:bidi="he-IL"/>
        </w:rPr>
        <w:t>ימולא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ידי</w:t>
      </w:r>
      <w:r>
        <w:rPr>
          <w:rtl/>
        </w:rPr>
        <w:t xml:space="preserve"> </w:t>
      </w:r>
      <w:r>
        <w:rPr>
          <w:rtl/>
          <w:lang w:bidi="he-IL"/>
        </w:rPr>
        <w:t>הסטודנטים</w:t>
      </w:r>
      <w:r>
        <w:rPr>
          <w:rtl/>
        </w:rPr>
        <w:t xml:space="preserve"> </w:t>
      </w:r>
      <w:r>
        <w:rPr>
          <w:rtl/>
          <w:lang w:bidi="he-IL"/>
        </w:rPr>
        <w:t>ויכיל</w:t>
      </w:r>
      <w:r>
        <w:rPr>
          <w:rtl/>
        </w:rPr>
        <w:t>:</w:t>
      </w:r>
    </w:p>
    <w:p w14:paraId="064CBB68" w14:textId="77777777" w:rsidR="004F5F0B" w:rsidRDefault="00000000">
      <w:pPr>
        <w:numPr>
          <w:ilvl w:val="1"/>
          <w:numId w:val="2"/>
        </w:numPr>
        <w:spacing w:before="0" w:after="0"/>
      </w:pPr>
      <w:r>
        <w:rPr>
          <w:rtl/>
          <w:lang w:bidi="he-IL"/>
        </w:rPr>
        <w:t>מילוי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</w:t>
      </w:r>
      <w:r>
        <w:rPr>
          <w:rtl/>
          <w:lang w:bidi="he-IL"/>
        </w:rPr>
        <w:t>אישיים</w:t>
      </w:r>
      <w:r>
        <w:rPr>
          <w:rtl/>
        </w:rPr>
        <w:t xml:space="preserve">, </w:t>
      </w:r>
      <w:r>
        <w:rPr>
          <w:rtl/>
          <w:lang w:bidi="he-IL"/>
        </w:rPr>
        <w:t>ומידע</w:t>
      </w:r>
      <w:r>
        <w:rPr>
          <w:rtl/>
        </w:rPr>
        <w:t xml:space="preserve"> </w:t>
      </w:r>
      <w:r>
        <w:rPr>
          <w:rtl/>
          <w:lang w:bidi="he-IL"/>
        </w:rPr>
        <w:t>נוסף</w:t>
      </w:r>
      <w:r>
        <w:rPr>
          <w:rtl/>
        </w:rPr>
        <w:t xml:space="preserve"> </w:t>
      </w:r>
      <w:r>
        <w:rPr>
          <w:rtl/>
          <w:lang w:bidi="he-IL"/>
        </w:rPr>
        <w:t>שישמש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המרצה</w:t>
      </w:r>
      <w:r>
        <w:rPr>
          <w:rtl/>
        </w:rPr>
        <w:t xml:space="preserve"> </w:t>
      </w:r>
      <w:r>
        <w:rPr>
          <w:rtl/>
          <w:lang w:bidi="he-IL"/>
        </w:rPr>
        <w:t>בזמן</w:t>
      </w:r>
      <w:r>
        <w:rPr>
          <w:rtl/>
        </w:rPr>
        <w:t xml:space="preserve"> </w:t>
      </w:r>
      <w:r>
        <w:rPr>
          <w:rtl/>
          <w:lang w:bidi="he-IL"/>
        </w:rPr>
        <w:t>בדיקת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</w:p>
    <w:p w14:paraId="48BE422D" w14:textId="77777777" w:rsidR="004F5F0B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פירוט בונוסים שנעשו</w:t>
      </w:r>
    </w:p>
    <w:p w14:paraId="45FD9C07" w14:textId="77777777" w:rsidR="004F5F0B" w:rsidRDefault="004F5F0B">
      <w:pPr>
        <w:spacing w:before="0" w:after="0"/>
        <w:rPr>
          <w:b/>
        </w:rPr>
      </w:pPr>
    </w:p>
    <w:p w14:paraId="2D578220" w14:textId="77777777" w:rsidR="004F5F0B" w:rsidRDefault="004F5F0B">
      <w:pPr>
        <w:spacing w:before="0" w:after="0"/>
      </w:pPr>
    </w:p>
    <w:p w14:paraId="1127C757" w14:textId="77777777" w:rsidR="004F5F0B" w:rsidRDefault="00000000">
      <w:pPr>
        <w:pStyle w:val="2"/>
      </w:pPr>
      <w:bookmarkStart w:id="2" w:name="_c5deemg9szs" w:colFirst="0" w:colLast="0"/>
      <w:bookmarkEnd w:id="2"/>
      <w:r>
        <w:rPr>
          <w:rtl/>
        </w:rPr>
        <w:t>הנחיות לביצוע לפני ההגשה וההגנה</w:t>
      </w:r>
    </w:p>
    <w:p w14:paraId="3E17138C" w14:textId="77777777" w:rsidR="004F5F0B" w:rsidRDefault="00000000">
      <w:pPr>
        <w:rPr>
          <w:b/>
        </w:rPr>
      </w:pPr>
      <w:r>
        <w:rPr>
          <w:b/>
          <w:rtl/>
          <w:lang w:bidi="he-IL"/>
        </w:rPr>
        <w:t>כדי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שיהיה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ניתן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לבדוק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הפרויקט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שלכם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בצורה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חלקה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מהמחשב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המרצה</w:t>
      </w:r>
      <w:r>
        <w:rPr>
          <w:b/>
          <w:rtl/>
        </w:rPr>
        <w:t>:</w:t>
      </w:r>
    </w:p>
    <w:p w14:paraId="1655AB84" w14:textId="77777777" w:rsidR="004F5F0B" w:rsidRDefault="00000000">
      <w:pPr>
        <w:numPr>
          <w:ilvl w:val="0"/>
          <w:numId w:val="1"/>
        </w:numPr>
      </w:pPr>
      <w:r>
        <w:rPr>
          <w:rtl/>
          <w:lang w:bidi="he-IL"/>
        </w:rPr>
        <w:t>עליכם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שניתן</w:t>
      </w:r>
      <w:r>
        <w:rPr>
          <w:rtl/>
        </w:rPr>
        <w:t xml:space="preserve"> </w:t>
      </w:r>
      <w:r>
        <w:rPr>
          <w:rtl/>
          <w:lang w:bidi="he-IL"/>
        </w:rPr>
        <w:t>להוריד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מהגיט</w:t>
      </w:r>
      <w:r>
        <w:rPr>
          <w:rtl/>
        </w:rPr>
        <w:t xml:space="preserve"> (</w:t>
      </w:r>
      <w:r>
        <w:rPr>
          <w:rtl/>
          <w:lang w:bidi="he-IL"/>
        </w:rPr>
        <w:t>ע</w:t>
      </w:r>
      <w:r>
        <w:rPr>
          <w:rtl/>
        </w:rPr>
        <w:t>"</w:t>
      </w:r>
      <w:r>
        <w:rPr>
          <w:rtl/>
          <w:lang w:bidi="he-IL"/>
        </w:rPr>
        <w:t>י</w:t>
      </w:r>
      <w:r>
        <w:rPr>
          <w:rtl/>
        </w:rPr>
        <w:t xml:space="preserve"> </w:t>
      </w:r>
      <w:r>
        <w:rPr>
          <w:b/>
        </w:rPr>
        <w:t>clone</w:t>
      </w:r>
      <w:r>
        <w:t xml:space="preserve">) </w:t>
      </w:r>
      <w:r>
        <w:rPr>
          <w:b/>
          <w:u w:val="single"/>
          <w:rtl/>
          <w:lang w:bidi="he-IL"/>
        </w:rPr>
        <w:t>למחשב</w:t>
      </w:r>
      <w:r>
        <w:rPr>
          <w:b/>
          <w:u w:val="single"/>
          <w:rtl/>
        </w:rPr>
        <w:t xml:space="preserve"> </w:t>
      </w:r>
      <w:r>
        <w:rPr>
          <w:b/>
          <w:u w:val="single"/>
          <w:rtl/>
          <w:lang w:bidi="he-IL"/>
        </w:rPr>
        <w:t>אחר</w:t>
      </w:r>
      <w:r>
        <w:rPr>
          <w:rtl/>
        </w:rPr>
        <w:t xml:space="preserve">, </w:t>
      </w:r>
      <w:r>
        <w:rPr>
          <w:rtl/>
          <w:lang w:bidi="he-IL"/>
        </w:rPr>
        <w:t>ולאחר</w:t>
      </w:r>
      <w:r>
        <w:rPr>
          <w:rtl/>
        </w:rPr>
        <w:t xml:space="preserve"> </w:t>
      </w:r>
      <w:r>
        <w:rPr>
          <w:rtl/>
          <w:lang w:bidi="he-IL"/>
        </w:rPr>
        <w:t>מכן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שניתן</w:t>
      </w:r>
      <w:r>
        <w:rPr>
          <w:rtl/>
        </w:rPr>
        <w:t xml:space="preserve"> </w:t>
      </w:r>
      <w:r>
        <w:rPr>
          <w:rtl/>
          <w:lang w:bidi="he-IL"/>
        </w:rPr>
        <w:t>לעשות</w:t>
      </w:r>
      <w:r>
        <w:rPr>
          <w:rtl/>
        </w:rPr>
        <w:t xml:space="preserve"> </w:t>
      </w:r>
      <w:r>
        <w:rPr>
          <w:b/>
        </w:rPr>
        <w:t>build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  <w:r>
        <w:rPr>
          <w:rtl/>
        </w:rPr>
        <w:t xml:space="preserve"> </w:t>
      </w:r>
      <w:r>
        <w:rPr>
          <w:rtl/>
          <w:lang w:bidi="he-IL"/>
        </w:rPr>
        <w:t>ולהריץ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בצורה</w:t>
      </w:r>
      <w:r>
        <w:rPr>
          <w:rtl/>
        </w:rPr>
        <w:t xml:space="preserve"> </w:t>
      </w:r>
      <w:r>
        <w:rPr>
          <w:rtl/>
          <w:lang w:bidi="he-IL"/>
        </w:rPr>
        <w:t>חלקה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שגיאות</w:t>
      </w:r>
      <w:r>
        <w:rPr>
          <w:rtl/>
        </w:rPr>
        <w:t xml:space="preserve">, </w:t>
      </w:r>
      <w:r>
        <w:rPr>
          <w:rtl/>
          <w:lang w:bidi="he-IL"/>
        </w:rPr>
        <w:t>שיבושים</w:t>
      </w:r>
      <w:r>
        <w:rPr>
          <w:rtl/>
        </w:rPr>
        <w:t xml:space="preserve"> </w:t>
      </w:r>
      <w:r>
        <w:rPr>
          <w:rtl/>
          <w:lang w:bidi="he-IL"/>
        </w:rPr>
        <w:t>בפורמט</w:t>
      </w:r>
      <w:r>
        <w:rPr>
          <w:rtl/>
        </w:rPr>
        <w:t xml:space="preserve"> </w:t>
      </w:r>
      <w:r>
        <w:rPr>
          <w:rtl/>
          <w:lang w:bidi="he-IL"/>
        </w:rPr>
        <w:t>תצוגה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מספרים</w:t>
      </w:r>
      <w:r>
        <w:rPr>
          <w:rtl/>
        </w:rPr>
        <w:t xml:space="preserve">, </w:t>
      </w:r>
      <w:r>
        <w:rPr>
          <w:rtl/>
          <w:lang w:bidi="he-IL"/>
        </w:rPr>
        <w:t>תאריכים</w:t>
      </w:r>
      <w:r>
        <w:rPr>
          <w:rtl/>
        </w:rPr>
        <w:t xml:space="preserve"> </w:t>
      </w:r>
      <w:r>
        <w:rPr>
          <w:rtl/>
          <w:lang w:bidi="he-IL"/>
        </w:rPr>
        <w:t>וזמנים</w:t>
      </w:r>
      <w:r>
        <w:rPr>
          <w:rtl/>
        </w:rPr>
        <w:t xml:space="preserve">, </w:t>
      </w:r>
      <w:r>
        <w:rPr>
          <w:rtl/>
          <w:lang w:bidi="he-IL"/>
        </w:rPr>
        <w:t>וללא</w:t>
      </w:r>
      <w:r>
        <w:rPr>
          <w:rtl/>
        </w:rPr>
        <w:t xml:space="preserve"> </w:t>
      </w:r>
      <w:r>
        <w:rPr>
          <w:rtl/>
          <w:lang w:bidi="he-IL"/>
        </w:rPr>
        <w:t>חוסר</w:t>
      </w:r>
      <w:r>
        <w:rPr>
          <w:rtl/>
        </w:rPr>
        <w:t xml:space="preserve"> </w:t>
      </w:r>
      <w:r>
        <w:rPr>
          <w:rtl/>
          <w:lang w:bidi="he-IL"/>
        </w:rPr>
        <w:t>בתמונות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בקבצי</w:t>
      </w:r>
      <w:r>
        <w:rPr>
          <w:rtl/>
        </w:rPr>
        <w:t xml:space="preserve"> </w:t>
      </w:r>
      <w:r>
        <w:rPr>
          <w:b/>
        </w:rPr>
        <w:t>xml</w:t>
      </w:r>
      <w:r>
        <w:rPr>
          <w:rtl/>
        </w:rPr>
        <w:t xml:space="preserve"> </w:t>
      </w:r>
      <w:r>
        <w:rPr>
          <w:rtl/>
          <w:lang w:bidi="he-IL"/>
        </w:rPr>
        <w:t>וכדומה</w:t>
      </w:r>
      <w:r>
        <w:rPr>
          <w:rtl/>
        </w:rPr>
        <w:t>.</w:t>
      </w:r>
    </w:p>
    <w:p w14:paraId="6FA1AFA2" w14:textId="77777777" w:rsidR="004F5F0B" w:rsidRDefault="00000000">
      <w:pPr>
        <w:numPr>
          <w:ilvl w:val="0"/>
          <w:numId w:val="1"/>
        </w:numPr>
      </w:pP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השתמשתם</w:t>
      </w:r>
      <w:r>
        <w:rPr>
          <w:rtl/>
        </w:rPr>
        <w:t xml:space="preserve"> </w:t>
      </w:r>
      <w:r>
        <w:rPr>
          <w:rtl/>
          <w:lang w:bidi="he-IL"/>
        </w:rPr>
        <w:t>בתוספים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צד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 (</w:t>
      </w:r>
      <w:r>
        <w:rPr>
          <w:rtl/>
          <w:lang w:bidi="he-IL"/>
        </w:rPr>
        <w:t>בעזרת</w:t>
      </w:r>
      <w:r>
        <w:rPr>
          <w:rtl/>
        </w:rPr>
        <w:t xml:space="preserve"> </w:t>
      </w:r>
      <w:r>
        <w:t>Nuget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בדרך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), </w:t>
      </w:r>
      <w:r>
        <w:rPr>
          <w:rtl/>
          <w:lang w:bidi="he-IL"/>
        </w:rPr>
        <w:t>תוודאו</w:t>
      </w:r>
      <w:r>
        <w:rPr>
          <w:rtl/>
        </w:rPr>
        <w:t xml:space="preserve"> </w:t>
      </w:r>
      <w:r>
        <w:rPr>
          <w:rtl/>
          <w:lang w:bidi="he-IL"/>
        </w:rPr>
        <w:t>שבדו</w:t>
      </w:r>
      <w:r>
        <w:rPr>
          <w:rtl/>
        </w:rPr>
        <w:t>"</w:t>
      </w:r>
      <w:r>
        <w:rPr>
          <w:rtl/>
          <w:lang w:bidi="he-IL"/>
        </w:rPr>
        <w:t>ח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מופיעות</w:t>
      </w:r>
      <w:r>
        <w:rPr>
          <w:rtl/>
        </w:rPr>
        <w:t xml:space="preserve"> </w:t>
      </w:r>
      <w:r>
        <w:rPr>
          <w:rtl/>
          <w:lang w:bidi="he-IL"/>
        </w:rPr>
        <w:t>הנחיות</w:t>
      </w:r>
      <w:r>
        <w:rPr>
          <w:rtl/>
        </w:rPr>
        <w:t xml:space="preserve"> </w:t>
      </w:r>
      <w:r>
        <w:rPr>
          <w:rtl/>
          <w:lang w:bidi="he-IL"/>
        </w:rPr>
        <w:t>מפורטות</w:t>
      </w:r>
      <w:r>
        <w:rPr>
          <w:rtl/>
        </w:rPr>
        <w:t xml:space="preserve">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הבודק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המרצה</w:t>
      </w:r>
      <w:r>
        <w:rPr>
          <w:rtl/>
        </w:rPr>
        <w:t xml:space="preserve"> </w:t>
      </w:r>
      <w:r>
        <w:rPr>
          <w:rtl/>
          <w:lang w:bidi="he-IL"/>
        </w:rPr>
        <w:t>יוכלו</w:t>
      </w:r>
      <w:r>
        <w:rPr>
          <w:rtl/>
        </w:rPr>
        <w:t xml:space="preserve"> </w:t>
      </w:r>
      <w:r>
        <w:rPr>
          <w:rtl/>
          <w:lang w:bidi="he-IL"/>
        </w:rPr>
        <w:t>להוסיף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התוספים</w:t>
      </w:r>
      <w:r>
        <w:rPr>
          <w:rtl/>
        </w:rPr>
        <w:t xml:space="preserve"> </w:t>
      </w:r>
      <w:r>
        <w:rPr>
          <w:rtl/>
          <w:lang w:bidi="he-IL"/>
        </w:rPr>
        <w:t>האלה</w:t>
      </w:r>
      <w:r>
        <w:rPr>
          <w:rtl/>
        </w:rPr>
        <w:t xml:space="preserve"> ) </w:t>
      </w:r>
      <w:r>
        <w:rPr>
          <w:rtl/>
          <w:lang w:bidi="he-IL"/>
        </w:rPr>
        <w:t>ואם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בכך</w:t>
      </w:r>
      <w:r>
        <w:rPr>
          <w:rtl/>
        </w:rPr>
        <w:t xml:space="preserve"> </w:t>
      </w:r>
      <w:r>
        <w:rPr>
          <w:rtl/>
          <w:lang w:bidi="he-IL"/>
        </w:rPr>
        <w:t>צורך</w:t>
      </w:r>
      <w:r>
        <w:rPr>
          <w:rtl/>
        </w:rPr>
        <w:t xml:space="preserve"> - </w:t>
      </w:r>
      <w:r>
        <w:rPr>
          <w:rtl/>
          <w:lang w:bidi="he-IL"/>
        </w:rPr>
        <w:t>הוסיפו</w:t>
      </w:r>
      <w:r>
        <w:rPr>
          <w:rtl/>
        </w:rPr>
        <w:t xml:space="preserve"> </w:t>
      </w:r>
      <w:r>
        <w:rPr>
          <w:rtl/>
          <w:lang w:bidi="he-IL"/>
        </w:rPr>
        <w:t>בתיקיית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Solution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הקבצים</w:t>
      </w:r>
      <w:r>
        <w:rPr>
          <w:rtl/>
        </w:rPr>
        <w:t xml:space="preserve"> </w:t>
      </w:r>
      <w:r>
        <w:rPr>
          <w:rtl/>
          <w:lang w:bidi="he-IL"/>
        </w:rPr>
        <w:t>הנדרשים</w:t>
      </w:r>
      <w:r>
        <w:rPr>
          <w:rtl/>
        </w:rPr>
        <w:t xml:space="preserve"> (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לשים</w:t>
      </w:r>
      <w:r>
        <w:rPr>
          <w:rtl/>
        </w:rPr>
        <w:t xml:space="preserve"> </w:t>
      </w:r>
      <w:r>
        <w:rPr>
          <w:rtl/>
          <w:lang w:bidi="he-IL"/>
        </w:rPr>
        <w:t>בתת</w:t>
      </w:r>
      <w:r>
        <w:rPr>
          <w:rtl/>
        </w:rPr>
        <w:t>-</w:t>
      </w:r>
      <w:r>
        <w:rPr>
          <w:rtl/>
          <w:lang w:bidi="he-IL"/>
        </w:rPr>
        <w:t>תיקיה</w:t>
      </w:r>
      <w:r>
        <w:rPr>
          <w:rtl/>
        </w:rPr>
        <w:t xml:space="preserve"> </w:t>
      </w:r>
      <w:r>
        <w:rPr>
          <w:rtl/>
          <w:lang w:bidi="he-IL"/>
        </w:rPr>
        <w:t>נפרדת</w:t>
      </w:r>
      <w:r>
        <w:rPr>
          <w:rtl/>
        </w:rPr>
        <w:t xml:space="preserve">)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שהקבצים</w:t>
      </w:r>
      <w:r>
        <w:rPr>
          <w:rtl/>
        </w:rPr>
        <w:t xml:space="preserve"> </w:t>
      </w:r>
      <w:r>
        <w:rPr>
          <w:rtl/>
          <w:lang w:bidi="he-IL"/>
        </w:rPr>
        <w:t>יועלו</w:t>
      </w:r>
      <w:r>
        <w:rPr>
          <w:rtl/>
        </w:rPr>
        <w:t xml:space="preserve"> </w:t>
      </w:r>
      <w:r>
        <w:rPr>
          <w:rtl/>
          <w:lang w:bidi="he-IL"/>
        </w:rPr>
        <w:t>למאגר</w:t>
      </w:r>
      <w:r>
        <w:rPr>
          <w:rtl/>
        </w:rPr>
        <w:t xml:space="preserve"> </w:t>
      </w:r>
      <w:r>
        <w:rPr>
          <w:rtl/>
          <w:lang w:bidi="he-IL"/>
        </w:rPr>
        <w:t>גיט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r>
        <w:t>commit</w:t>
      </w:r>
      <w:r>
        <w:rPr>
          <w:rtl/>
        </w:rPr>
        <w:t xml:space="preserve"> </w:t>
      </w:r>
      <w:r>
        <w:rPr>
          <w:rtl/>
          <w:lang w:bidi="he-IL"/>
        </w:rPr>
        <w:t>וב</w:t>
      </w:r>
      <w:r>
        <w:rPr>
          <w:rtl/>
        </w:rPr>
        <w:t>-</w:t>
      </w:r>
      <w:r>
        <w:t>push</w:t>
      </w:r>
      <w:r>
        <w:rPr>
          <w:rtl/>
        </w:rPr>
        <w:t>.</w:t>
      </w:r>
    </w:p>
    <w:p w14:paraId="28DBBB09" w14:textId="77777777" w:rsidR="004F5F0B" w:rsidRDefault="00000000">
      <w:pPr>
        <w:numPr>
          <w:ilvl w:val="0"/>
          <w:numId w:val="1"/>
        </w:numPr>
      </w:pP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זוג</w:t>
      </w:r>
      <w:r>
        <w:rPr>
          <w:rtl/>
        </w:rPr>
        <w:t xml:space="preserve"> </w:t>
      </w:r>
      <w:r>
        <w:rPr>
          <w:rtl/>
          <w:lang w:bidi="he-IL"/>
        </w:rPr>
        <w:t>סטודנטים</w:t>
      </w:r>
      <w:r>
        <w:rPr>
          <w:rtl/>
        </w:rPr>
        <w:t xml:space="preserve"> </w:t>
      </w:r>
      <w:r>
        <w:rPr>
          <w:rtl/>
          <w:lang w:bidi="he-IL"/>
        </w:rPr>
        <w:t>להוריד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המסמך</w:t>
      </w:r>
      <w:r>
        <w:rPr>
          <w:rtl/>
        </w:rPr>
        <w:t xml:space="preserve"> </w:t>
      </w:r>
      <w:r>
        <w:rPr>
          <w:rtl/>
          <w:lang w:bidi="he-IL"/>
        </w:rPr>
        <w:t>הנוכחי</w:t>
      </w:r>
      <w:r>
        <w:rPr>
          <w:rtl/>
        </w:rPr>
        <w:t xml:space="preserve">, </w:t>
      </w:r>
      <w:r>
        <w:rPr>
          <w:rtl/>
          <w:lang w:bidi="he-IL"/>
        </w:rPr>
        <w:t>למלא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כנדרש</w:t>
      </w:r>
      <w:r>
        <w:rPr>
          <w:rtl/>
        </w:rPr>
        <w:t xml:space="preserve"> </w:t>
      </w:r>
      <w:r>
        <w:rPr>
          <w:rtl/>
          <w:lang w:bidi="he-IL"/>
        </w:rPr>
        <w:t>ולצרף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לגיט</w:t>
      </w:r>
      <w:r>
        <w:rPr>
          <w:rtl/>
        </w:rPr>
        <w:t xml:space="preserve"> </w:t>
      </w:r>
      <w:r>
        <w:rPr>
          <w:rtl/>
          <w:lang w:bidi="he-IL"/>
        </w:rPr>
        <w:t>בתיקייה</w:t>
      </w:r>
      <w:r>
        <w:rPr>
          <w:rtl/>
        </w:rPr>
        <w:t xml:space="preserve"> </w:t>
      </w:r>
      <w:r>
        <w:rPr>
          <w:rtl/>
          <w:lang w:bidi="he-IL"/>
        </w:rPr>
        <w:t>הראשית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(</w:t>
      </w:r>
      <w:r>
        <w:rPr>
          <w:rtl/>
          <w:lang w:bidi="he-IL"/>
        </w:rPr>
        <w:t>בתיקיית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Solution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), </w:t>
      </w:r>
      <w:r>
        <w:rPr>
          <w:rtl/>
          <w:lang w:bidi="he-IL"/>
        </w:rPr>
        <w:t>במקביל</w:t>
      </w:r>
      <w:r>
        <w:rPr>
          <w:rtl/>
        </w:rPr>
        <w:t xml:space="preserve"> </w:t>
      </w:r>
      <w:r>
        <w:rPr>
          <w:rtl/>
          <w:lang w:bidi="he-IL"/>
        </w:rPr>
        <w:t>לקובץ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README.md</w:t>
      </w:r>
      <w:r>
        <w:rPr>
          <w:rtl/>
        </w:rPr>
        <w:t xml:space="preserve"> </w:t>
      </w:r>
      <w:r>
        <w:rPr>
          <w:rtl/>
          <w:lang w:bidi="he-IL"/>
        </w:rPr>
        <w:t>ואפשר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להעביר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התוכן</w:t>
      </w:r>
      <w:r>
        <w:rPr>
          <w:rtl/>
        </w:rPr>
        <w:t xml:space="preserve"> </w:t>
      </w:r>
      <w:r>
        <w:rPr>
          <w:rtl/>
          <w:lang w:bidi="he-IL"/>
        </w:rPr>
        <w:t>הרלוונטי</w:t>
      </w:r>
      <w:r>
        <w:rPr>
          <w:rtl/>
        </w:rPr>
        <w:t xml:space="preserve"> </w:t>
      </w:r>
      <w:r>
        <w:rPr>
          <w:rtl/>
          <w:lang w:bidi="he-IL"/>
        </w:rPr>
        <w:t>לתוך</w:t>
      </w:r>
      <w:r>
        <w:rPr>
          <w:rtl/>
        </w:rPr>
        <w:t xml:space="preserve"> </w:t>
      </w:r>
      <w:r>
        <w:rPr>
          <w:rtl/>
          <w:lang w:bidi="he-IL"/>
        </w:rPr>
        <w:t>הקובץ</w:t>
      </w:r>
      <w:r>
        <w:rPr>
          <w:rtl/>
        </w:rPr>
        <w:t xml:space="preserve"> </w:t>
      </w:r>
      <w:r>
        <w:t>README.md</w:t>
      </w:r>
      <w:r>
        <w:rPr>
          <w:rtl/>
        </w:rPr>
        <w:t xml:space="preserve"> (</w:t>
      </w:r>
      <w:r>
        <w:rPr>
          <w:rtl/>
          <w:lang w:bidi="he-IL"/>
        </w:rPr>
        <w:t>אנא</w:t>
      </w:r>
      <w:r>
        <w:rPr>
          <w:rtl/>
        </w:rPr>
        <w:t xml:space="preserve"> </w:t>
      </w:r>
      <w:r>
        <w:rPr>
          <w:rtl/>
          <w:lang w:bidi="he-IL"/>
        </w:rPr>
        <w:t>לפרמט</w:t>
      </w:r>
      <w:r>
        <w:rPr>
          <w:rtl/>
        </w:rPr>
        <w:t xml:space="preserve"> </w:t>
      </w:r>
      <w:r>
        <w:rPr>
          <w:rtl/>
          <w:lang w:bidi="he-IL"/>
        </w:rPr>
        <w:t>בצורה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 </w:t>
      </w:r>
      <w:r>
        <w:rPr>
          <w:rtl/>
          <w:lang w:bidi="he-IL"/>
        </w:rPr>
        <w:t>בפורמט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הקובץ</w:t>
      </w:r>
      <w:r>
        <w:rPr>
          <w:rtl/>
        </w:rPr>
        <w:t xml:space="preserve"> </w:t>
      </w:r>
      <w:r>
        <w:rPr>
          <w:rtl/>
          <w:lang w:bidi="he-IL"/>
        </w:rPr>
        <w:t>הזה</w:t>
      </w:r>
      <w:r>
        <w:rPr>
          <w:rtl/>
        </w:rPr>
        <w:t>).</w:t>
      </w:r>
    </w:p>
    <w:p w14:paraId="10A31260" w14:textId="77777777" w:rsidR="004F5F0B" w:rsidRDefault="00000000">
      <w:pPr>
        <w:ind w:left="720"/>
        <w:rPr>
          <w:b/>
          <w:color w:val="FF0000"/>
        </w:rPr>
      </w:pPr>
      <w:r>
        <w:rPr>
          <w:b/>
          <w:color w:val="FF0000"/>
          <w:rtl/>
          <w:lang w:bidi="he-IL"/>
        </w:rPr>
        <w:t>נ</w:t>
      </w:r>
      <w:r>
        <w:rPr>
          <w:b/>
          <w:color w:val="FF0000"/>
          <w:rtl/>
        </w:rPr>
        <w:t>.</w:t>
      </w:r>
      <w:r>
        <w:rPr>
          <w:b/>
          <w:color w:val="FF0000"/>
          <w:rtl/>
          <w:lang w:bidi="he-IL"/>
        </w:rPr>
        <w:t>ב</w:t>
      </w:r>
      <w:r>
        <w:rPr>
          <w:b/>
          <w:color w:val="FF0000"/>
          <w:rtl/>
        </w:rPr>
        <w:t xml:space="preserve">.1 </w:t>
      </w:r>
      <w:r>
        <w:rPr>
          <w:b/>
          <w:color w:val="FF0000"/>
          <w:rtl/>
          <w:lang w:bidi="he-IL"/>
        </w:rPr>
        <w:t>ללא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מסמך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זה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פרויקט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לא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ייבדק</w:t>
      </w:r>
    </w:p>
    <w:p w14:paraId="5B04B900" w14:textId="77777777" w:rsidR="004F5F0B" w:rsidRDefault="00000000">
      <w:pPr>
        <w:spacing w:before="0" w:after="0"/>
        <w:ind w:left="720"/>
        <w:rPr>
          <w:b/>
        </w:rPr>
      </w:pPr>
      <w:r>
        <w:rPr>
          <w:b/>
          <w:rtl/>
          <w:lang w:bidi="he-IL"/>
        </w:rPr>
        <w:t>נ</w:t>
      </w:r>
      <w:r>
        <w:rPr>
          <w:b/>
          <w:rtl/>
        </w:rPr>
        <w:t>.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.2 </w:t>
      </w:r>
      <w:r>
        <w:rPr>
          <w:b/>
          <w:rtl/>
          <w:lang w:bidi="he-IL"/>
        </w:rPr>
        <w:t>הקפידו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לשים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בתיקייה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</w:t>
      </w:r>
      <w:r>
        <w:rPr>
          <w:b/>
          <w:rtl/>
        </w:rPr>
        <w:t>"</w:t>
      </w:r>
      <w:r>
        <w:rPr>
          <w:b/>
          <w:rtl/>
          <w:lang w:bidi="he-IL"/>
        </w:rPr>
        <w:t>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הקובץ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הפיזי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דו</w:t>
      </w:r>
      <w:r>
        <w:rPr>
          <w:b/>
          <w:rtl/>
        </w:rPr>
        <w:t>"</w:t>
      </w:r>
      <w:r>
        <w:rPr>
          <w:b/>
          <w:rtl/>
          <w:lang w:bidi="he-IL"/>
        </w:rPr>
        <w:t>ח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הפרויקט</w:t>
      </w:r>
      <w:r>
        <w:rPr>
          <w:b/>
          <w:rtl/>
        </w:rPr>
        <w:t xml:space="preserve"> (</w:t>
      </w:r>
      <w:r>
        <w:rPr>
          <w:b/>
          <w:rtl/>
          <w:lang w:bidi="he-IL"/>
        </w:rPr>
        <w:t>הוספה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לתקיית</w:t>
      </w:r>
      <w:r>
        <w:rPr>
          <w:b/>
          <w:rtl/>
        </w:rPr>
        <w:t xml:space="preserve"> </w:t>
      </w:r>
      <w:r>
        <w:rPr>
          <w:b/>
        </w:rPr>
        <w:t>Solution Items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מוסיפה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הקובץ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לתיקייה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רק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מוסיפה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קישור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לקובץ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במחשב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שלכם</w:t>
      </w:r>
      <w:r>
        <w:rPr>
          <w:b/>
          <w:rtl/>
        </w:rPr>
        <w:t>)</w:t>
      </w:r>
    </w:p>
    <w:p w14:paraId="5F3A23D1" w14:textId="77777777" w:rsidR="004F5F0B" w:rsidRDefault="00000000">
      <w:r>
        <w:br w:type="page"/>
      </w:r>
    </w:p>
    <w:p w14:paraId="547CFB91" w14:textId="77777777" w:rsidR="004F5F0B" w:rsidRDefault="00000000">
      <w:pPr>
        <w:pStyle w:val="2"/>
      </w:pPr>
      <w:bookmarkStart w:id="3" w:name="_n67f2jggv23b" w:colFirst="0" w:colLast="0"/>
      <w:bookmarkEnd w:id="3"/>
      <w:r>
        <w:rPr>
          <w:rtl/>
          <w:lang w:bidi="he-IL"/>
        </w:rPr>
        <w:lastRenderedPageBreak/>
        <w:t>מילוי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</w:t>
      </w:r>
      <w:r>
        <w:rPr>
          <w:rtl/>
          <w:lang w:bidi="he-IL"/>
        </w:rPr>
        <w:t>אישיים</w:t>
      </w:r>
    </w:p>
    <w:p w14:paraId="59CBC011" w14:textId="6E0C2169" w:rsidR="004F5F0B" w:rsidRDefault="00000000">
      <w:pPr>
        <w:spacing w:before="0" w:after="200"/>
        <w:rPr>
          <w:b/>
          <w:rtl/>
          <w:lang w:bidi="he-IL"/>
        </w:rPr>
      </w:pPr>
      <w:r>
        <w:rPr>
          <w:b/>
          <w:rtl/>
          <w:lang w:bidi="he-IL"/>
        </w:rPr>
        <w:t>מספר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המגישים</w:t>
      </w:r>
      <w:r>
        <w:rPr>
          <w:b/>
          <w:rtl/>
        </w:rPr>
        <w:t xml:space="preserve">: </w:t>
      </w:r>
      <w:r w:rsidR="00B87417">
        <w:rPr>
          <w:rFonts w:hint="cs"/>
          <w:b/>
          <w:rtl/>
          <w:lang w:bidi="he-IL"/>
        </w:rPr>
        <w:t>45</w:t>
      </w:r>
      <w:r w:rsidR="002B2335">
        <w:rPr>
          <w:rFonts w:hint="cs"/>
          <w:b/>
          <w:rtl/>
          <w:lang w:bidi="he-IL"/>
        </w:rPr>
        <w:t>.</w:t>
      </w:r>
      <w:r>
        <w:rPr>
          <w:b/>
          <w:rtl/>
        </w:rPr>
        <w:t>5786</w:t>
      </w:r>
      <w:r w:rsidR="002B2335">
        <w:rPr>
          <w:rFonts w:hint="cs"/>
          <w:b/>
          <w:rtl/>
          <w:lang w:bidi="he-IL"/>
        </w:rPr>
        <w:t>.01.</w:t>
      </w:r>
      <w:r>
        <w:rPr>
          <w:b/>
          <w:rtl/>
        </w:rPr>
        <w:t>153007</w:t>
      </w:r>
    </w:p>
    <w:p w14:paraId="78943692" w14:textId="77777777" w:rsidR="004F5F0B" w:rsidRDefault="00000000">
      <w:pPr>
        <w:spacing w:before="0" w:after="200"/>
        <w:rPr>
          <w:b/>
        </w:rPr>
      </w:pPr>
      <w:r>
        <w:rPr>
          <w:b/>
          <w:rtl/>
          <w:lang w:bidi="he-IL"/>
        </w:rPr>
        <w:t>הקמפוס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המגישים</w:t>
      </w:r>
      <w:r>
        <w:rPr>
          <w:b/>
          <w:rtl/>
        </w:rPr>
        <w:t xml:space="preserve"> (</w:t>
      </w:r>
      <w:r>
        <w:rPr>
          <w:b/>
          <w:rtl/>
          <w:lang w:bidi="he-IL"/>
        </w:rPr>
        <w:t>יש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להקיף</w:t>
      </w:r>
      <w:r>
        <w:rPr>
          <w:b/>
          <w:rtl/>
        </w:rPr>
        <w:t xml:space="preserve">): </w:t>
      </w:r>
      <w:r>
        <w:rPr>
          <w:b/>
          <w:rtl/>
          <w:lang w:bidi="he-IL"/>
        </w:rPr>
        <w:t>לב</w:t>
      </w:r>
    </w:p>
    <w:p w14:paraId="68FE7C8B" w14:textId="56E46123" w:rsidR="004F5F0B" w:rsidRDefault="00000000">
      <w:pPr>
        <w:spacing w:before="0" w:after="200"/>
        <w:rPr>
          <w:b/>
        </w:rPr>
      </w:pPr>
      <w:r>
        <w:rPr>
          <w:b/>
          <w:rtl/>
          <w:lang w:bidi="he-IL"/>
        </w:rPr>
        <w:t>שם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המרצה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הקבוצה</w:t>
      </w:r>
      <w:r>
        <w:rPr>
          <w:b/>
          <w:rtl/>
        </w:rPr>
        <w:t>: ___</w:t>
      </w:r>
      <w:r>
        <w:rPr>
          <w:b/>
          <w:rtl/>
          <w:lang w:bidi="he-IL"/>
        </w:rPr>
        <w:t>יאיר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גולדשטיין</w:t>
      </w:r>
      <w:r>
        <w:rPr>
          <w:b/>
          <w:rtl/>
        </w:rPr>
        <w:t>__</w:t>
      </w:r>
      <w:r w:rsidR="002B2335">
        <w:rPr>
          <w:rFonts w:hint="cs"/>
          <w:b/>
          <w:rtl/>
          <w:lang w:bidi="he-IL"/>
        </w:rPr>
        <w:t>- יום רביעי</w:t>
      </w:r>
      <w:r>
        <w:rPr>
          <w:b/>
          <w:rtl/>
        </w:rPr>
        <w:t>____________________</w:t>
      </w:r>
    </w:p>
    <w:p w14:paraId="05FCC3EE" w14:textId="77777777" w:rsidR="004F5F0B" w:rsidRDefault="00000000">
      <w:pPr>
        <w:spacing w:before="0" w:after="200"/>
        <w:rPr>
          <w:b/>
        </w:rPr>
      </w:pPr>
      <w:r>
        <w:rPr>
          <w:b/>
          <w:rtl/>
          <w:lang w:bidi="he-IL"/>
        </w:rPr>
        <w:t>שם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1: _______________</w:t>
      </w:r>
      <w:r>
        <w:rPr>
          <w:b/>
          <w:rtl/>
          <w:lang w:bidi="he-IL"/>
        </w:rPr>
        <w:t>עמיחי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מוקדס</w:t>
      </w:r>
      <w:r>
        <w:rPr>
          <w:b/>
          <w:rtl/>
        </w:rPr>
        <w:t>_________</w:t>
      </w:r>
    </w:p>
    <w:p w14:paraId="4CF5365C" w14:textId="77777777" w:rsidR="004F5F0B" w:rsidRDefault="00000000">
      <w:pPr>
        <w:spacing w:before="0" w:after="200"/>
        <w:rPr>
          <w:b/>
        </w:rPr>
      </w:pPr>
      <w:r>
        <w:rPr>
          <w:b/>
          <w:rtl/>
          <w:lang w:bidi="he-IL"/>
        </w:rPr>
        <w:t>ת</w:t>
      </w:r>
      <w:r>
        <w:rPr>
          <w:b/>
          <w:rtl/>
        </w:rPr>
        <w:t>.</w:t>
      </w:r>
      <w:r>
        <w:rPr>
          <w:b/>
          <w:rtl/>
          <w:lang w:bidi="he-IL"/>
        </w:rPr>
        <w:t>ז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1: ______211466081______________________</w:t>
      </w:r>
    </w:p>
    <w:p w14:paraId="76334A66" w14:textId="77777777" w:rsidR="004F5F0B" w:rsidRDefault="00000000">
      <w:pPr>
        <w:spacing w:before="0" w:after="200"/>
        <w:rPr>
          <w:b/>
        </w:rPr>
      </w:pPr>
      <w:r>
        <w:rPr>
          <w:b/>
          <w:rtl/>
          <w:lang w:bidi="he-IL"/>
        </w:rPr>
        <w:t>שם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2: ____</w:t>
      </w:r>
      <w:r>
        <w:rPr>
          <w:b/>
          <w:rtl/>
          <w:lang w:bidi="he-IL"/>
        </w:rPr>
        <w:t>אריאל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יזדי</w:t>
      </w:r>
      <w:r>
        <w:rPr>
          <w:b/>
          <w:rtl/>
        </w:rPr>
        <w:t>____________________</w:t>
      </w:r>
    </w:p>
    <w:p w14:paraId="28BA293C" w14:textId="77777777" w:rsidR="004F5F0B" w:rsidRDefault="00000000">
      <w:pPr>
        <w:rPr>
          <w:b/>
        </w:rPr>
      </w:pPr>
      <w:r>
        <w:rPr>
          <w:b/>
          <w:rtl/>
          <w:lang w:bidi="he-IL"/>
        </w:rPr>
        <w:t>ת</w:t>
      </w:r>
      <w:r>
        <w:rPr>
          <w:b/>
          <w:rtl/>
        </w:rPr>
        <w:t>.</w:t>
      </w:r>
      <w:r>
        <w:rPr>
          <w:b/>
          <w:rtl/>
          <w:lang w:bidi="he-IL"/>
        </w:rPr>
        <w:t>ז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2: 329240709</w:t>
      </w:r>
    </w:p>
    <w:p w14:paraId="08CCB825" w14:textId="77777777" w:rsidR="004F5F0B" w:rsidRDefault="004F5F0B"/>
    <w:p w14:paraId="30C112A6" w14:textId="77777777" w:rsidR="004F5F0B" w:rsidRDefault="00000000">
      <w:pPr>
        <w:pStyle w:val="2"/>
        <w:spacing w:before="0" w:after="0"/>
      </w:pPr>
      <w:bookmarkStart w:id="4" w:name="_bbs2aunzfekn" w:colFirst="0" w:colLast="0"/>
      <w:bookmarkEnd w:id="4"/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שמות</w:t>
      </w:r>
      <w:r>
        <w:rPr>
          <w:rtl/>
        </w:rPr>
        <w:t xml:space="preserve"> </w:t>
      </w:r>
      <w:r>
        <w:rPr>
          <w:rtl/>
          <w:lang w:bidi="he-IL"/>
        </w:rPr>
        <w:t>משתמש</w:t>
      </w:r>
      <w:r>
        <w:rPr>
          <w:rtl/>
        </w:rPr>
        <w:t xml:space="preserve"> </w:t>
      </w:r>
      <w:r>
        <w:rPr>
          <w:rtl/>
          <w:lang w:bidi="he-IL"/>
        </w:rPr>
        <w:t>וסיסמאות</w:t>
      </w:r>
      <w:r>
        <w:rPr>
          <w:rtl/>
        </w:rPr>
        <w:t xml:space="preserve"> </w:t>
      </w:r>
      <w:r>
        <w:rPr>
          <w:rtl/>
          <w:lang w:bidi="he-IL"/>
        </w:rPr>
        <w:t>לכניסה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</w:p>
    <w:p w14:paraId="79F52E69" w14:textId="77777777" w:rsidR="004F5F0B" w:rsidRDefault="00000000">
      <w:r>
        <w:rPr>
          <w:rtl/>
          <w:lang w:bidi="he-IL"/>
        </w:rPr>
        <w:t>ציינו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שמות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והסיסמאות</w:t>
      </w:r>
      <w:r>
        <w:rPr>
          <w:rtl/>
        </w:rPr>
        <w:t xml:space="preserve"> </w:t>
      </w:r>
      <w:r>
        <w:rPr>
          <w:rtl/>
          <w:lang w:bidi="he-IL"/>
        </w:rPr>
        <w:t>המתאימות</w:t>
      </w:r>
      <w:r>
        <w:rPr>
          <w:rtl/>
        </w:rPr>
        <w:t xml:space="preserve">. </w:t>
      </w:r>
      <w:r>
        <w:rPr>
          <w:rtl/>
          <w:lang w:bidi="he-IL"/>
        </w:rPr>
        <w:t>וכן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סוג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(</w:t>
      </w:r>
      <w:r>
        <w:rPr>
          <w:rtl/>
          <w:lang w:bidi="he-IL"/>
        </w:rPr>
        <w:t>מנהל</w:t>
      </w:r>
      <w:r>
        <w:rPr>
          <w:rtl/>
        </w:rPr>
        <w:t>/</w:t>
      </w:r>
      <w:r>
        <w:rPr>
          <w:rtl/>
          <w:lang w:bidi="he-IL"/>
        </w:rPr>
        <w:t>משתמש</w:t>
      </w:r>
      <w:r>
        <w:rPr>
          <w:rtl/>
        </w:rPr>
        <w:t xml:space="preserve"> </w:t>
      </w:r>
      <w:r>
        <w:rPr>
          <w:rtl/>
          <w:lang w:bidi="he-IL"/>
        </w:rPr>
        <w:t>פשוט</w:t>
      </w:r>
      <w:r>
        <w:rPr>
          <w:rtl/>
        </w:rPr>
        <w:t xml:space="preserve">).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צורך</w:t>
      </w:r>
      <w:r>
        <w:rPr>
          <w:rtl/>
        </w:rPr>
        <w:t xml:space="preserve"> </w:t>
      </w:r>
      <w:r>
        <w:rPr>
          <w:rtl/>
          <w:lang w:bidi="he-IL"/>
        </w:rPr>
        <w:t>לציין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הרשימה</w:t>
      </w:r>
      <w:r>
        <w:rPr>
          <w:rtl/>
        </w:rPr>
        <w:t xml:space="preserve"> </w:t>
      </w:r>
      <w:r>
        <w:rPr>
          <w:rtl/>
          <w:lang w:bidi="he-IL"/>
        </w:rPr>
        <w:t>אלא</w:t>
      </w:r>
      <w:r>
        <w:rPr>
          <w:rtl/>
        </w:rPr>
        <w:t xml:space="preserve"> 2-3 (</w:t>
      </w:r>
      <w:r>
        <w:rPr>
          <w:rtl/>
          <w:lang w:bidi="he-IL"/>
        </w:rPr>
        <w:t>בתוכם</w:t>
      </w:r>
      <w:r>
        <w:rPr>
          <w:rtl/>
        </w:rPr>
        <w:t xml:space="preserve"> </w:t>
      </w:r>
      <w:r>
        <w:rPr>
          <w:rtl/>
          <w:lang w:bidi="he-IL"/>
        </w:rPr>
        <w:t>לפחות</w:t>
      </w:r>
      <w:r>
        <w:rPr>
          <w:rtl/>
        </w:rPr>
        <w:t xml:space="preserve"> </w:t>
      </w:r>
      <w:r>
        <w:rPr>
          <w:rtl/>
          <w:lang w:bidi="he-IL"/>
        </w:rPr>
        <w:t>מנהל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ומשתמש</w:t>
      </w:r>
      <w:r>
        <w:rPr>
          <w:rtl/>
        </w:rPr>
        <w:t xml:space="preserve"> </w:t>
      </w:r>
      <w:r>
        <w:rPr>
          <w:rtl/>
          <w:lang w:bidi="he-IL"/>
        </w:rPr>
        <w:t>פשוט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>).</w:t>
      </w:r>
    </w:p>
    <w:tbl>
      <w:tblPr>
        <w:tblStyle w:val="a5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4F5F0B" w14:paraId="15C56C78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2769E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 משתמש</w:t>
            </w:r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D6AA2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סיסמא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09D84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סוג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משתמש</w:t>
            </w:r>
          </w:p>
          <w:p w14:paraId="6CE7DAE5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</w:t>
            </w:r>
            <w:r>
              <w:rPr>
                <w:b/>
                <w:sz w:val="24"/>
                <w:szCs w:val="24"/>
                <w:rtl/>
                <w:lang w:bidi="he-IL"/>
              </w:rPr>
              <w:t>מנהל</w:t>
            </w:r>
            <w:r>
              <w:rPr>
                <w:b/>
                <w:sz w:val="24"/>
                <w:szCs w:val="24"/>
                <w:rtl/>
              </w:rPr>
              <w:t>/</w:t>
            </w:r>
            <w:r>
              <w:rPr>
                <w:b/>
                <w:sz w:val="24"/>
                <w:szCs w:val="24"/>
                <w:rtl/>
                <w:lang w:bidi="he-IL"/>
              </w:rPr>
              <w:t>משתמש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פשוט</w:t>
            </w:r>
            <w:r>
              <w:rPr>
                <w:b/>
                <w:sz w:val="24"/>
                <w:szCs w:val="24"/>
                <w:rtl/>
              </w:rPr>
              <w:t>)</w:t>
            </w:r>
          </w:p>
        </w:tc>
      </w:tr>
      <w:tr w:rsidR="004F5F0B" w14:paraId="0C9D1886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EF303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123456789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D9580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123456789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D406B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מנהל</w:t>
            </w:r>
          </w:p>
        </w:tc>
      </w:tr>
      <w:tr w:rsidR="004F5F0B" w14:paraId="61E28C1A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28362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באתחול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נוצר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המשתמש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והסיסמא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6EAA5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47D95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משתמש פשוט</w:t>
            </w:r>
          </w:p>
        </w:tc>
      </w:tr>
      <w:tr w:rsidR="004F5F0B" w14:paraId="0EF55ABE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5AC84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83371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A810A" w14:textId="77777777" w:rsidR="004F5F0B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75A6D31B" w14:textId="77777777" w:rsidR="004F5F0B" w:rsidRDefault="00000000">
      <w:pPr>
        <w:pStyle w:val="2"/>
        <w:spacing w:before="240" w:after="240"/>
      </w:pPr>
      <w:bookmarkStart w:id="5" w:name="_puc33cz7zbfr" w:colFirst="0" w:colLast="0"/>
      <w:bookmarkEnd w:id="5"/>
      <w:r>
        <w:rPr>
          <w:rtl/>
          <w:lang w:bidi="he-IL"/>
        </w:rPr>
        <w:t>מידע</w:t>
      </w:r>
      <w:r>
        <w:rPr>
          <w:rtl/>
        </w:rPr>
        <w:t xml:space="preserve"> </w:t>
      </w:r>
      <w:r>
        <w:rPr>
          <w:rtl/>
          <w:lang w:bidi="he-IL"/>
        </w:rPr>
        <w:t>נוסף</w:t>
      </w:r>
      <w:r>
        <w:rPr>
          <w:rtl/>
        </w:rPr>
        <w:t xml:space="preserve"> </w:t>
      </w:r>
      <w:r>
        <w:rPr>
          <w:rtl/>
          <w:lang w:bidi="he-IL"/>
        </w:rPr>
        <w:t>שחשוב</w:t>
      </w:r>
      <w:r>
        <w:rPr>
          <w:rtl/>
        </w:rPr>
        <w:t xml:space="preserve"> </w:t>
      </w:r>
      <w:r>
        <w:rPr>
          <w:rtl/>
          <w:lang w:bidi="he-IL"/>
        </w:rPr>
        <w:t>לדעת</w:t>
      </w:r>
      <w:r>
        <w:rPr>
          <w:rtl/>
        </w:rPr>
        <w:t xml:space="preserve"> </w:t>
      </w:r>
      <w:r>
        <w:rPr>
          <w:rtl/>
          <w:lang w:bidi="he-IL"/>
        </w:rPr>
        <w:t>במהלך</w:t>
      </w:r>
      <w:r>
        <w:rPr>
          <w:rtl/>
        </w:rPr>
        <w:t xml:space="preserve"> </w:t>
      </w:r>
      <w:r>
        <w:rPr>
          <w:rtl/>
          <w:lang w:bidi="he-IL"/>
        </w:rPr>
        <w:t>הבדיקה</w:t>
      </w:r>
    </w:p>
    <w:p w14:paraId="1BFDB9D5" w14:textId="77777777" w:rsidR="004F5F0B" w:rsidRDefault="00000000"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עוד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</w:t>
      </w:r>
      <w:r>
        <w:rPr>
          <w:rtl/>
          <w:lang w:bidi="he-IL"/>
        </w:rPr>
        <w:t>נוספים</w:t>
      </w:r>
      <w:r>
        <w:rPr>
          <w:rtl/>
        </w:rPr>
        <w:t xml:space="preserve"> </w:t>
      </w:r>
      <w:r>
        <w:rPr>
          <w:rtl/>
          <w:lang w:bidi="he-IL"/>
        </w:rPr>
        <w:t>למילוי</w:t>
      </w:r>
      <w:r>
        <w:rPr>
          <w:rtl/>
        </w:rPr>
        <w:t xml:space="preserve"> </w:t>
      </w:r>
      <w:r>
        <w:rPr>
          <w:rtl/>
          <w:lang w:bidi="he-IL"/>
        </w:rPr>
        <w:t>במסכים</w:t>
      </w:r>
      <w:r>
        <w:rPr>
          <w:rtl/>
        </w:rPr>
        <w:t xml:space="preserve"> </w:t>
      </w:r>
      <w:r>
        <w:rPr>
          <w:rtl/>
          <w:lang w:bidi="he-IL"/>
        </w:rPr>
        <w:t>מסוימים</w:t>
      </w:r>
      <w:r>
        <w:rPr>
          <w:rtl/>
        </w:rPr>
        <w:t xml:space="preserve">, </w:t>
      </w:r>
      <w:r>
        <w:rPr>
          <w:rtl/>
          <w:lang w:bidi="he-IL"/>
        </w:rPr>
        <w:t>שחשוב</w:t>
      </w:r>
      <w:r>
        <w:rPr>
          <w:rtl/>
        </w:rPr>
        <w:t xml:space="preserve"> </w:t>
      </w:r>
      <w:r>
        <w:rPr>
          <w:rtl/>
          <w:lang w:bidi="he-IL"/>
        </w:rPr>
        <w:t>לדעת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שאפשר</w:t>
      </w:r>
      <w:r>
        <w:rPr>
          <w:rtl/>
        </w:rPr>
        <w:t xml:space="preserve"> </w:t>
      </w:r>
      <w:r>
        <w:rPr>
          <w:rtl/>
          <w:lang w:bidi="he-IL"/>
        </w:rPr>
        <w:t>יהיה</w:t>
      </w:r>
      <w:r>
        <w:rPr>
          <w:rtl/>
        </w:rPr>
        <w:t xml:space="preserve"> </w:t>
      </w:r>
      <w:r>
        <w:rPr>
          <w:rtl/>
          <w:lang w:bidi="he-IL"/>
        </w:rPr>
        <w:t>להריץ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>.</w:t>
      </w:r>
    </w:p>
    <w:p w14:paraId="4E22690B" w14:textId="126F65C7" w:rsidR="004F5F0B" w:rsidRDefault="00000000" w:rsidP="002B2335">
      <w:pPr>
        <w:rPr>
          <w:b/>
        </w:rPr>
      </w:pPr>
      <w:r>
        <w:rPr>
          <w:b/>
          <w:rtl/>
          <w:lang w:bidi="he-IL"/>
        </w:rPr>
        <w:t>למשל</w:t>
      </w:r>
      <w:r>
        <w:rPr>
          <w:b/>
          <w:rtl/>
        </w:rPr>
        <w:t xml:space="preserve"> (</w:t>
      </w:r>
      <w:r>
        <w:rPr>
          <w:b/>
          <w:rtl/>
          <w:lang w:bidi="he-IL"/>
        </w:rPr>
        <w:t>בטבלה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מופיעות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דוגמאות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בהכרח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מדויקות</w:t>
      </w:r>
      <w:r>
        <w:rPr>
          <w:b/>
          <w:rtl/>
        </w:rPr>
        <w:t>):</w:t>
      </w:r>
    </w:p>
    <w:p w14:paraId="192497F3" w14:textId="77777777" w:rsidR="004F5F0B" w:rsidRDefault="004F5F0B"/>
    <w:tbl>
      <w:tblPr>
        <w:tblStyle w:val="a6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1530"/>
        <w:gridCol w:w="4215"/>
      </w:tblGrid>
      <w:tr w:rsidR="004F5F0B" w14:paraId="074047F2" w14:textId="77777777">
        <w:trPr>
          <w:trHeight w:val="240"/>
        </w:trPr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60DA9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פריט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6D1B4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שם\ערך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7C0E8" w14:textId="77777777" w:rsidR="004F5F0B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הערה</w:t>
            </w:r>
          </w:p>
        </w:tc>
      </w:tr>
      <w:tr w:rsidR="004F5F0B" w14:paraId="032699CA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4C337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ערך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ברירת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מחדל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לשעון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לפני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אתחול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1E693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הראשון לינואר 2026 ב11 בבוקר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78E2F" w14:textId="77777777" w:rsidR="004F5F0B" w:rsidRDefault="004F5F0B">
            <w:pPr>
              <w:spacing w:before="0" w:after="0"/>
              <w:jc w:val="left"/>
            </w:pPr>
          </w:p>
        </w:tc>
      </w:tr>
      <w:tr w:rsidR="004F5F0B" w14:paraId="220F1236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67F78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ערך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ברירת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מחדל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למרחק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מקסימלי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51B6C" w14:textId="77777777" w:rsidR="004F5F0B" w:rsidRDefault="00000000">
            <w:pPr>
              <w:spacing w:before="0" w:after="0"/>
              <w:jc w:val="left"/>
            </w:pPr>
            <w:r>
              <w:t xml:space="preserve"> 50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A06AD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מקסימום מרחק לשליח</w:t>
            </w:r>
          </w:p>
        </w:tc>
      </w:tr>
      <w:tr w:rsidR="004F5F0B" w14:paraId="17D4A9FA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A62BB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>זמן עד איחור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A73DA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2 שעות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B5CD2" w14:textId="77777777" w:rsidR="004F5F0B" w:rsidRDefault="004F5F0B">
            <w:pPr>
              <w:spacing w:before="0" w:after="0"/>
              <w:jc w:val="left"/>
            </w:pPr>
          </w:p>
        </w:tc>
      </w:tr>
      <w:tr w:rsidR="004F5F0B" w14:paraId="23208062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98C73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זמן עד סכנה לאיחור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DED32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שעה וחצי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173B3" w14:textId="77777777" w:rsidR="004F5F0B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4F5F0B" w14:paraId="6A1DB78F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9E7B9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כמות משלוחים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B7FEC" w14:textId="77777777" w:rsidR="004F5F0B" w:rsidRDefault="00000000">
            <w:pPr>
              <w:spacing w:before="0" w:after="0"/>
              <w:jc w:val="left"/>
            </w:pPr>
            <w:r>
              <w:t xml:space="preserve"> ~90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740CC" w14:textId="77777777" w:rsidR="004F5F0B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</w:t>
            </w:r>
            <w:r>
              <w:rPr>
                <w:rtl/>
              </w:rPr>
              <w:t xml:space="preserve"> 30 </w:t>
            </w:r>
            <w:r>
              <w:rPr>
                <w:rtl/>
                <w:lang w:bidi="he-IL"/>
              </w:rPr>
              <w:t>משלוחים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פעילים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והשאר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היסטוריה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שליחים</w:t>
            </w:r>
          </w:p>
        </w:tc>
      </w:tr>
      <w:tr w:rsidR="004F5F0B" w14:paraId="7C977BAE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7E70F" w14:textId="77777777" w:rsidR="004F5F0B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7D276" w14:textId="77777777" w:rsidR="004F5F0B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1D28F" w14:textId="77777777" w:rsidR="004F5F0B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</w:tbl>
    <w:p w14:paraId="5A70CA34" w14:textId="63216A92" w:rsidR="004F5F0B" w:rsidRDefault="004F5F0B">
      <w:pPr>
        <w:pStyle w:val="2"/>
        <w:spacing w:before="240" w:after="240"/>
        <w:rPr>
          <w:rtl/>
          <w:lang w:bidi="he-IL"/>
        </w:rPr>
      </w:pPr>
      <w:bookmarkStart w:id="6" w:name="_pm5p08zg4wb6" w:colFirst="0" w:colLast="0"/>
      <w:bookmarkEnd w:id="6"/>
    </w:p>
    <w:p w14:paraId="37B21535" w14:textId="77777777" w:rsidR="002B2335" w:rsidRDefault="002B2335" w:rsidP="002B2335">
      <w:pPr>
        <w:rPr>
          <w:rtl/>
          <w:lang w:bidi="he-IL"/>
        </w:rPr>
      </w:pPr>
    </w:p>
    <w:p w14:paraId="6875367B" w14:textId="77777777" w:rsidR="002B2335" w:rsidRDefault="002B2335" w:rsidP="002B2335">
      <w:pPr>
        <w:rPr>
          <w:rtl/>
          <w:lang w:bidi="he-IL"/>
        </w:rPr>
      </w:pPr>
    </w:p>
    <w:p w14:paraId="7588A102" w14:textId="77777777" w:rsidR="002B2335" w:rsidRDefault="002B2335" w:rsidP="002B2335">
      <w:pPr>
        <w:rPr>
          <w:rtl/>
          <w:lang w:bidi="he-IL"/>
        </w:rPr>
      </w:pPr>
    </w:p>
    <w:p w14:paraId="2AAAACAA" w14:textId="77777777" w:rsidR="002B2335" w:rsidRDefault="002B2335" w:rsidP="002B2335">
      <w:pPr>
        <w:rPr>
          <w:rtl/>
          <w:lang w:bidi="he-IL"/>
        </w:rPr>
      </w:pPr>
    </w:p>
    <w:p w14:paraId="79234302" w14:textId="77777777" w:rsidR="002B2335" w:rsidRPr="002B2335" w:rsidRDefault="002B2335" w:rsidP="002B2335">
      <w:pPr>
        <w:rPr>
          <w:lang w:bidi="he-IL"/>
        </w:rPr>
      </w:pPr>
    </w:p>
    <w:p w14:paraId="340A20CE" w14:textId="77777777" w:rsidR="004F5F0B" w:rsidRDefault="00000000">
      <w:pPr>
        <w:pStyle w:val="2"/>
        <w:spacing w:before="240" w:after="240"/>
      </w:pPr>
      <w:bookmarkStart w:id="7" w:name="_4xl88lgbcgzd" w:colFirst="0" w:colLast="0"/>
      <w:bookmarkEnd w:id="7"/>
      <w:r>
        <w:rPr>
          <w:rtl/>
          <w:lang w:bidi="he-IL"/>
        </w:rPr>
        <w:lastRenderedPageBreak/>
        <w:t>רשימת</w:t>
      </w:r>
      <w:r>
        <w:rPr>
          <w:rtl/>
        </w:rPr>
        <w:t xml:space="preserve"> </w:t>
      </w:r>
      <w:r>
        <w:rPr>
          <w:rtl/>
          <w:lang w:bidi="he-IL"/>
        </w:rPr>
        <w:t>תוספות</w:t>
      </w:r>
      <w:r>
        <w:rPr>
          <w:rtl/>
        </w:rPr>
        <w:t xml:space="preserve"> </w:t>
      </w:r>
      <w:r>
        <w:rPr>
          <w:rtl/>
          <w:lang w:bidi="he-IL"/>
        </w:rPr>
        <w:t>שהוספתם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</w:p>
    <w:p w14:paraId="0399589B" w14:textId="77777777" w:rsidR="004F5F0B" w:rsidRDefault="00000000">
      <w:r>
        <w:rPr>
          <w:rtl/>
          <w:lang w:bidi="he-IL"/>
        </w:rPr>
        <w:t>ציינו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תוספת</w:t>
      </w:r>
      <w:r>
        <w:rPr>
          <w:rtl/>
        </w:rPr>
        <w:t xml:space="preserve"> </w:t>
      </w:r>
      <w:r>
        <w:rPr>
          <w:rtl/>
          <w:lang w:bidi="he-IL"/>
        </w:rPr>
        <w:t>שהוספתם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  <w:r>
        <w:rPr>
          <w:rtl/>
        </w:rPr>
        <w:t xml:space="preserve">, </w:t>
      </w:r>
      <w:r>
        <w:rPr>
          <w:rtl/>
          <w:lang w:bidi="he-IL"/>
        </w:rPr>
        <w:t>פרטו</w:t>
      </w:r>
      <w:r>
        <w:rPr>
          <w:rtl/>
        </w:rPr>
        <w:t xml:space="preserve"> </w:t>
      </w:r>
      <w:r>
        <w:rPr>
          <w:rtl/>
          <w:lang w:bidi="he-IL"/>
        </w:rPr>
        <w:t>היכן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מופיעה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הניקוד</w:t>
      </w:r>
      <w:r>
        <w:rPr>
          <w:rtl/>
        </w:rPr>
        <w:t xml:space="preserve"> </w:t>
      </w:r>
      <w:r>
        <w:rPr>
          <w:rtl/>
          <w:lang w:bidi="he-IL"/>
        </w:rPr>
        <w:t>שהוצע</w:t>
      </w:r>
      <w:r>
        <w:rPr>
          <w:rtl/>
        </w:rPr>
        <w:t xml:space="preserve"> </w:t>
      </w:r>
      <w:r>
        <w:rPr>
          <w:rtl/>
          <w:lang w:bidi="he-IL"/>
        </w:rPr>
        <w:t>לה</w:t>
      </w:r>
      <w:r>
        <w:rPr>
          <w:rtl/>
        </w:rPr>
        <w:t xml:space="preserve"> </w:t>
      </w:r>
      <w:r>
        <w:rPr>
          <w:rtl/>
          <w:lang w:bidi="he-IL"/>
        </w:rPr>
        <w:t>במסמך</w:t>
      </w:r>
      <w:r>
        <w:rPr>
          <w:rtl/>
        </w:rPr>
        <w:t xml:space="preserve"> </w:t>
      </w:r>
      <w:r>
        <w:rPr>
          <w:rtl/>
          <w:lang w:bidi="he-IL"/>
        </w:rPr>
        <w:t>התוספות</w:t>
      </w:r>
      <w:r>
        <w:rPr>
          <w:rtl/>
        </w:rPr>
        <w:t xml:space="preserve"> </w:t>
      </w:r>
      <w:r>
        <w:rPr>
          <w:rtl/>
          <w:lang w:bidi="he-IL"/>
        </w:rPr>
        <w:t>הרשמי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. </w:t>
      </w:r>
      <w:r>
        <w:rPr>
          <w:rtl/>
          <w:lang w:bidi="he-IL"/>
        </w:rPr>
        <w:t>כזכור</w:t>
      </w:r>
      <w:r>
        <w:rPr>
          <w:rtl/>
        </w:rPr>
        <w:t xml:space="preserve">,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התוספות</w:t>
      </w:r>
      <w:r>
        <w:rPr>
          <w:rtl/>
        </w:rPr>
        <w:t xml:space="preserve"> </w:t>
      </w:r>
      <w:r>
        <w:rPr>
          <w:rtl/>
          <w:lang w:bidi="he-IL"/>
        </w:rPr>
        <w:t>נמצאת</w:t>
      </w:r>
      <w:r>
        <w:rPr>
          <w:rtl/>
        </w:rPr>
        <w:t xml:space="preserve"> </w:t>
      </w:r>
      <w:r>
        <w:rPr>
          <w:rtl/>
          <w:lang w:bidi="he-IL"/>
        </w:rPr>
        <w:t>במסמך</w:t>
      </w:r>
      <w:r>
        <w:rPr>
          <w:rtl/>
        </w:rPr>
        <w:t xml:space="preserve"> </w:t>
      </w:r>
      <w:r>
        <w:rPr>
          <w:rtl/>
          <w:lang w:bidi="he-IL"/>
        </w:rPr>
        <w:t>התוספות</w:t>
      </w:r>
      <w:r>
        <w:rPr>
          <w:rtl/>
        </w:rPr>
        <w:t xml:space="preserve"> </w:t>
      </w:r>
      <w:r>
        <w:rPr>
          <w:rtl/>
          <w:lang w:bidi="he-IL"/>
        </w:rPr>
        <w:t>הרשמי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>:</w:t>
      </w:r>
    </w:p>
    <w:p w14:paraId="2CE8D6A6" w14:textId="77777777" w:rsidR="004F5F0B" w:rsidRDefault="00000000">
      <w:pPr>
        <w:jc w:val="left"/>
      </w:pPr>
      <w:hyperlink r:id="rId7">
        <w:r>
          <w:rPr>
            <w:color w:val="1155CC"/>
            <w:u w:val="single"/>
          </w:rPr>
          <w:t>https://docs.google.com/document/d/1vCAIw-V7tRrr61wkLBK6h9jWdGBZnGDuauhZriAAWjQ/edit?usp=drive_link</w:t>
        </w:r>
      </w:hyperlink>
    </w:p>
    <w:tbl>
      <w:tblPr>
        <w:tblStyle w:val="a7"/>
        <w:bidiVisual/>
        <w:tblW w:w="11338" w:type="dxa"/>
        <w:tblInd w:w="-575" w:type="dxa"/>
        <w:tblLayout w:type="fixed"/>
        <w:tblLook w:val="0400" w:firstRow="0" w:lastRow="0" w:firstColumn="0" w:lastColumn="0" w:noHBand="0" w:noVBand="1"/>
      </w:tblPr>
      <w:tblGrid>
        <w:gridCol w:w="2511"/>
        <w:gridCol w:w="7269"/>
        <w:gridCol w:w="993"/>
        <w:gridCol w:w="565"/>
      </w:tblGrid>
      <w:tr w:rsidR="004F5F0B" w14:paraId="7EEBEADF" w14:textId="77777777">
        <w:trPr>
          <w:trHeight w:val="315"/>
        </w:trPr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F7BD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תוספת</w:t>
            </w:r>
          </w:p>
        </w:tc>
        <w:tc>
          <w:tcPr>
            <w:tcW w:w="726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DCEC6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פירוט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היכן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הקוד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של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התוספת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מופיע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בפרויקט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B277A4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סוג התוספת</w:t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A4B62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ניקוד מוצע</w:t>
            </w:r>
          </w:p>
        </w:tc>
      </w:tr>
      <w:tr w:rsidR="004F5F0B" w14:paraId="552AC709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9E79E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חישוב שכר שליח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B672C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BL/Helpers/CourierManager.cs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602–693)</w:t>
            </w:r>
            <w:r>
              <w:rPr>
                <w:rFonts w:ascii="Arial" w:eastAsia="Arial" w:hAnsi="Arial" w:cs="Arial"/>
                <w:sz w:val="20"/>
                <w:szCs w:val="20"/>
              </w:rPr>
              <w:t>BL/BO/CourierSalary.csPL/Courier/CourierWindow.xaml.cs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266–281)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5ECF94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E47F2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4F5F0B" w14:paraId="29754F86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227FFB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עדכון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תצוגה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א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סינכרוני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</w:t>
            </w:r>
            <w:r>
              <w:rPr>
                <w:rFonts w:ascii="Arial" w:eastAsia="Arial" w:hAnsi="Arial" w:cs="Arial"/>
                <w:sz w:val="20"/>
                <w:szCs w:val="20"/>
              </w:rPr>
              <w:t>Async UI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94A69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PL/Order/OrderListWindow.xaml.cs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177–220) - שימוש ב-</w:t>
            </w:r>
            <w:r>
              <w:rPr>
                <w:rFonts w:ascii="Arial" w:eastAsia="Arial" w:hAnsi="Arial" w:cs="Arial"/>
                <w:sz w:val="20"/>
                <w:szCs w:val="20"/>
              </w:rPr>
              <w:t>Task.RunBL/Helpers/AdminManager.cs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270–297)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8942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E7675D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4F5F0B" w14:paraId="3DADE06A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8A15F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הוספת תכונת סיסמא (</w:t>
            </w:r>
            <w:r>
              <w:rPr>
                <w:rFonts w:ascii="Arial" w:eastAsia="Arial" w:hAnsi="Arial" w:cs="Arial"/>
                <w:sz w:val="20"/>
                <w:szCs w:val="20"/>
              </w:rPr>
              <w:t>DAL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37D3E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DalFacade/DO/Courier.cs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9–13, 20–37)</w:t>
            </w:r>
            <w:r>
              <w:rPr>
                <w:rFonts w:ascii="Arial" w:eastAsia="Arial" w:hAnsi="Arial" w:cs="Arial"/>
                <w:sz w:val="20"/>
                <w:szCs w:val="20"/>
              </w:rPr>
              <w:t>DalFacade/DalApi/IConfig.cs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27–29)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8BB85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BEAADE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4F5F0B" w14:paraId="31C051D2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70D36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כפתור מחיקה דינמי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2AE2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PL/Courier/CourierWindow.xaml.cs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130–137 - </w:t>
            </w:r>
            <w:r>
              <w:rPr>
                <w:rFonts w:ascii="Arial" w:eastAsia="Arial" w:hAnsi="Arial" w:cs="Arial"/>
                <w:sz w:val="20"/>
                <w:szCs w:val="20"/>
              </w:rPr>
              <w:t>DeleteVisibility DP)BL/Helpers/CourierManager.cs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375–393)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EF5D7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1A086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4F5F0B" w14:paraId="39B0839F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0FC46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שימוש ב-</w:t>
            </w:r>
            <w:r>
              <w:rPr>
                <w:rFonts w:ascii="Arial" w:eastAsia="Arial" w:hAnsi="Arial" w:cs="Arial"/>
                <w:sz w:val="20"/>
                <w:szCs w:val="20"/>
              </w:rPr>
              <w:t>TryParse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(בדיקה)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ED5D9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BlTest/Program.cs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18, 28, 81, 148...)</w:t>
            </w:r>
            <w:r>
              <w:rPr>
                <w:rFonts w:ascii="Arial" w:eastAsia="Arial" w:hAnsi="Arial" w:cs="Arial"/>
                <w:sz w:val="20"/>
                <w:szCs w:val="20"/>
              </w:rPr>
              <w:t>DalTest/Program.cs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612–674)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2CEF2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DEAD7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285BAEE2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62DBF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בדיקת חוזק סיסמא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5E11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BL/Helpers/PasswordGenerator.cs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51–75 - </w:t>
            </w:r>
            <w:r>
              <w:rPr>
                <w:rFonts w:ascii="Arial" w:eastAsia="Arial" w:hAnsi="Arial" w:cs="Arial"/>
                <w:sz w:val="20"/>
                <w:szCs w:val="20"/>
              </w:rPr>
              <w:t>IsPasswordStrong)PL/Courier/CourierWindow.xaml.cs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466–489)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97F322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5754C3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6E18A6DE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50D91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תצוגה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אינטראקטיבית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לקלט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לא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תקין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A5EC2E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PL/GeneralStyle.xaml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75–135)שימוש ב-</w:t>
            </w:r>
            <w:r>
              <w:rPr>
                <w:rFonts w:ascii="Arial" w:eastAsia="Arial" w:hAnsi="Arial" w:cs="Arial"/>
                <w:sz w:val="20"/>
                <w:szCs w:val="20"/>
              </w:rPr>
              <w:t>Validation.ErrorTemplate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ו-</w:t>
            </w:r>
            <w:r>
              <w:rPr>
                <w:rFonts w:ascii="Arial" w:eastAsia="Arial" w:hAnsi="Arial" w:cs="Arial"/>
                <w:sz w:val="20"/>
                <w:szCs w:val="20"/>
              </w:rPr>
              <w:t>Validation.HasError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624E7E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6A10F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29548F30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69121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שימוש בטריגרים (</w:t>
            </w:r>
            <w:r>
              <w:rPr>
                <w:rFonts w:ascii="Arial" w:eastAsia="Arial" w:hAnsi="Arial" w:cs="Arial"/>
                <w:sz w:val="20"/>
                <w:szCs w:val="20"/>
              </w:rPr>
              <w:t>Triggers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BA69D7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PL/MainWindow.xaml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27–88 - </w:t>
            </w:r>
            <w:r>
              <w:rPr>
                <w:rFonts w:ascii="Arial" w:eastAsia="Arial" w:hAnsi="Arial" w:cs="Arial"/>
                <w:sz w:val="20"/>
                <w:szCs w:val="20"/>
              </w:rPr>
              <w:t>Event/DataTriggers)PL/GeneralStyle.xaml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114–131)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B488D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B3532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7466FA0E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5FDFA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שימוש ב-</w:t>
            </w:r>
            <w:r>
              <w:rPr>
                <w:rFonts w:ascii="Arial" w:eastAsia="Arial" w:hAnsi="Arial" w:cs="Arial"/>
                <w:sz w:val="20"/>
                <w:szCs w:val="20"/>
              </w:rPr>
              <w:t>ControlTemplate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ED3BFB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PL/GeneralStyle.xaml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102–132 ל-</w:t>
            </w:r>
            <w:r>
              <w:rPr>
                <w:rFonts w:ascii="Arial" w:eastAsia="Arial" w:hAnsi="Arial" w:cs="Arial"/>
                <w:sz w:val="20"/>
                <w:szCs w:val="20"/>
              </w:rPr>
              <w:t>TextBox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, 215–273 ל-</w:t>
            </w:r>
            <w:r>
              <w:rPr>
                <w:rFonts w:ascii="Arial" w:eastAsia="Arial" w:hAnsi="Arial" w:cs="Arial"/>
                <w:sz w:val="20"/>
                <w:szCs w:val="20"/>
              </w:rPr>
              <w:t>Button)PL/Order/OrderWindow.xaml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346–357)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2F60F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66A4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1C4483CD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93DF0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גרפיקה וצורות (</w:t>
            </w:r>
            <w:r>
              <w:rPr>
                <w:rFonts w:ascii="Arial" w:eastAsia="Arial" w:hAnsi="Arial" w:cs="Arial"/>
                <w:sz w:val="20"/>
                <w:szCs w:val="20"/>
              </w:rPr>
              <w:t>Shapes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EDCD7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PL/MainWindow.xaml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שורות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100–107)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שימוש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ב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Canvas, Ellipse, Path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ליצירת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  <w:lang w:bidi="he-IL"/>
              </w:rPr>
              <w:t>הלוגו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AF5C7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3ACB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2A8E7692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811B3B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שימוש ב-</w:t>
            </w:r>
            <w:r>
              <w:rPr>
                <w:rFonts w:ascii="Arial" w:eastAsia="Arial" w:hAnsi="Arial" w:cs="Arial"/>
                <w:sz w:val="20"/>
                <w:szCs w:val="20"/>
              </w:rPr>
              <w:t>MutiValueConverter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FE578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PL/Converters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(תיקיית הממירים)שימוש ב-</w:t>
            </w:r>
            <w:r>
              <w:rPr>
                <w:rFonts w:ascii="Arial" w:eastAsia="Arial" w:hAnsi="Arial" w:cs="Arial"/>
                <w:sz w:val="20"/>
                <w:szCs w:val="20"/>
              </w:rPr>
              <w:t>PL/Order/OrderWindow.xaml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116–123)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18564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17225E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1B51704D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793C9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לחיצה על </w:t>
            </w:r>
            <w:r>
              <w:rPr>
                <w:rFonts w:ascii="Arial" w:eastAsia="Arial" w:hAnsi="Arial" w:cs="Arial"/>
                <w:sz w:val="20"/>
                <w:szCs w:val="20"/>
              </w:rPr>
              <w:t>ENTER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ככפתור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9D4A34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PL/LoginWindow.xaml.cs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64–93)</w:t>
            </w:r>
            <w:r>
              <w:rPr>
                <w:rFonts w:ascii="Arial" w:eastAsia="Arial" w:hAnsi="Arial" w:cs="Arial"/>
                <w:sz w:val="20"/>
                <w:szCs w:val="20"/>
              </w:rPr>
              <w:t>PL/Helpers/AttachedProperties.cs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145–188)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3491F8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0B236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03067077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4DF3A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הזנת סיסמא ככוכביות (</w:t>
            </w:r>
            <w:r>
              <w:rPr>
                <w:rFonts w:ascii="Arial" w:eastAsia="Arial" w:hAnsi="Arial" w:cs="Arial"/>
                <w:sz w:val="20"/>
                <w:szCs w:val="20"/>
              </w:rPr>
              <w:t>Masking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9D2B8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PL/LoginWindow.xaml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48–55)</w:t>
            </w:r>
            <w:r>
              <w:rPr>
                <w:rFonts w:ascii="Arial" w:eastAsia="Arial" w:hAnsi="Arial" w:cs="Arial"/>
                <w:sz w:val="20"/>
                <w:szCs w:val="20"/>
              </w:rPr>
              <w:t>PL/GeneralStyle.xaml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136–170 - תבנית </w:t>
            </w:r>
            <w:r>
              <w:rPr>
                <w:rFonts w:ascii="Arial" w:eastAsia="Arial" w:hAnsi="Arial" w:cs="Arial"/>
                <w:sz w:val="20"/>
                <w:szCs w:val="20"/>
              </w:rPr>
              <w:t>PasswordBox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65B063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CB41C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F5F0B" w14:paraId="3A7469A8" w14:textId="77777777">
        <w:trPr>
          <w:trHeight w:val="315"/>
        </w:trPr>
        <w:tc>
          <w:tcPr>
            <w:tcW w:w="25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1533FD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מחוון התקדמות (</w:t>
            </w:r>
            <w:r>
              <w:rPr>
                <w:rFonts w:ascii="Arial" w:eastAsia="Arial" w:hAnsi="Arial" w:cs="Arial"/>
                <w:sz w:val="20"/>
                <w:szCs w:val="20"/>
              </w:rPr>
              <w:t>ProgressBar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)</w:t>
            </w:r>
          </w:p>
        </w:tc>
        <w:tc>
          <w:tcPr>
            <w:tcW w:w="72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83194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PL/Order/OrderWindow.xaml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372–388)</w:t>
            </w:r>
            <w:r>
              <w:rPr>
                <w:rFonts w:ascii="Arial" w:eastAsia="Arial" w:hAnsi="Arial" w:cs="Arial"/>
                <w:sz w:val="20"/>
                <w:szCs w:val="20"/>
              </w:rPr>
              <w:t>PL/Delivery/AvailableOrdersWindow.xaml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(שורות 113–129)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12BBE0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>רכזים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BE7AA9" w14:textId="77777777" w:rsidR="004F5F0B" w:rsidRDefault="00000000">
            <w:pPr>
              <w:spacing w:before="0" w:after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1F0617B8" w14:textId="77777777" w:rsidR="004F5F0B" w:rsidRDefault="004F5F0B">
      <w:pPr>
        <w:spacing w:before="240" w:after="240"/>
        <w:jc w:val="left"/>
        <w:rPr>
          <w:b/>
          <w:color w:val="FFFFFF"/>
          <w:shd w:val="clear" w:color="auto" w:fill="9900FF"/>
        </w:rPr>
      </w:pPr>
    </w:p>
    <w:p w14:paraId="47C89E79" w14:textId="77777777" w:rsidR="004F5F0B" w:rsidRDefault="00000000">
      <w:pPr>
        <w:spacing w:before="240" w:after="240"/>
        <w:jc w:val="center"/>
      </w:pPr>
      <w:r>
        <w:rPr>
          <w:b/>
          <w:color w:val="FFFFFF"/>
          <w:shd w:val="clear" w:color="auto" w:fill="9900FF"/>
          <w:rtl/>
          <w:lang w:bidi="he-IL"/>
        </w:rPr>
        <w:t>ב</w:t>
      </w:r>
      <w:r>
        <w:rPr>
          <w:b/>
          <w:color w:val="FFFFFF"/>
          <w:shd w:val="clear" w:color="auto" w:fill="9900FF"/>
          <w:rtl/>
        </w:rPr>
        <w:t>"</w:t>
      </w:r>
      <w:r>
        <w:rPr>
          <w:b/>
          <w:color w:val="FFFFFF"/>
          <w:shd w:val="clear" w:color="auto" w:fill="9900FF"/>
          <w:rtl/>
          <w:lang w:bidi="he-IL"/>
        </w:rPr>
        <w:t>ה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סוף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כל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השלבים</w:t>
      </w:r>
      <w:r>
        <w:rPr>
          <w:b/>
          <w:color w:val="FFFFFF"/>
          <w:shd w:val="clear" w:color="auto" w:fill="9900FF"/>
          <w:rtl/>
        </w:rPr>
        <w:t xml:space="preserve"> - </w:t>
      </w:r>
      <w:r>
        <w:rPr>
          <w:b/>
          <w:color w:val="FFFFFF"/>
          <w:shd w:val="clear" w:color="auto" w:fill="9900FF"/>
          <w:rtl/>
          <w:lang w:bidi="he-IL"/>
        </w:rPr>
        <w:t>יישר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כוח</w:t>
      </w:r>
      <w:r>
        <w:rPr>
          <w:b/>
          <w:color w:val="FFFFFF"/>
          <w:shd w:val="clear" w:color="auto" w:fill="9900FF"/>
          <w:rtl/>
        </w:rPr>
        <w:t xml:space="preserve">! </w:t>
      </w:r>
      <w:r>
        <w:rPr>
          <w:b/>
          <w:color w:val="FFFFFF"/>
          <w:shd w:val="clear" w:color="auto" w:fill="9900FF"/>
          <w:rtl/>
          <w:lang w:bidi="he-IL"/>
        </w:rPr>
        <w:t>בהצלחה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בהמשך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הדרך</w:t>
      </w:r>
      <w:r>
        <w:rPr>
          <w:b/>
          <w:color w:val="FFFFFF"/>
          <w:shd w:val="clear" w:color="auto" w:fill="9900FF"/>
          <w:rtl/>
        </w:rPr>
        <w:t>!🙂</w:t>
      </w:r>
    </w:p>
    <w:sectPr w:rsidR="004F5F0B">
      <w:headerReference w:type="default" r:id="rId8"/>
      <w:footerReference w:type="default" r:id="rId9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97F89" w14:textId="77777777" w:rsidR="007752AB" w:rsidRDefault="007752AB">
      <w:pPr>
        <w:spacing w:before="0" w:after="0"/>
      </w:pPr>
      <w:r>
        <w:separator/>
      </w:r>
    </w:p>
  </w:endnote>
  <w:endnote w:type="continuationSeparator" w:id="0">
    <w:p w14:paraId="056CC3C7" w14:textId="77777777" w:rsidR="007752AB" w:rsidRDefault="007752A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3C87" w14:textId="77777777" w:rsidR="004F5F0B" w:rsidRDefault="00000000">
    <w:pPr>
      <w:spacing w:after="0"/>
      <w:jc w:val="left"/>
    </w:pPr>
    <w:r>
      <w:rPr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2B2335">
      <w:rPr>
        <w:noProof/>
        <w:rtl/>
        <w:lang w:bidi="he"/>
      </w:rPr>
      <w:t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>NUMPAGES</w:instrText>
    </w:r>
    <w:r>
      <w:fldChar w:fldCharType="separate"/>
    </w:r>
    <w:r w:rsidR="002B2335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2DF9" w14:textId="77777777" w:rsidR="007752AB" w:rsidRDefault="007752AB">
      <w:pPr>
        <w:spacing w:before="0" w:after="0"/>
      </w:pPr>
      <w:r>
        <w:separator/>
      </w:r>
    </w:p>
  </w:footnote>
  <w:footnote w:type="continuationSeparator" w:id="0">
    <w:p w14:paraId="6953AA15" w14:textId="77777777" w:rsidR="007752AB" w:rsidRDefault="007752A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99AE" w14:textId="77777777" w:rsidR="004F5F0B" w:rsidRDefault="004F5F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F2A00"/>
    <w:multiLevelType w:val="multilevel"/>
    <w:tmpl w:val="03EE21CA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3E63980"/>
    <w:multiLevelType w:val="multilevel"/>
    <w:tmpl w:val="6B0401EC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6184302">
    <w:abstractNumId w:val="0"/>
  </w:num>
  <w:num w:numId="2" w16cid:durableId="292515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F0B"/>
    <w:rsid w:val="002B2335"/>
    <w:rsid w:val="004F5F0B"/>
    <w:rsid w:val="006C0EA5"/>
    <w:rsid w:val="007752AB"/>
    <w:rsid w:val="00A91091"/>
    <w:rsid w:val="00B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01D6"/>
  <w15:docId w15:val="{89A3F6DB-99B2-4870-96E2-D02240D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IL" w:bidi="ar-SA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b/>
      <w:color w:val="9900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color w:val="9900FF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  <w:color w:val="9900FF"/>
      <w:sz w:val="28"/>
      <w:szCs w:val="28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color w:val="9900FF"/>
      <w:sz w:val="24"/>
      <w:szCs w:val="24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0"/>
      <w:outlineLvl w:val="4"/>
    </w:pPr>
    <w:rPr>
      <w:b/>
      <w:color w:val="1155CC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vCAIw-V7tRrr61wkLBK6h9jWdGBZnGDuauhZriAAWjQ/edit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1130</Words>
  <Characters>6445</Characters>
  <Application>Microsoft Office Word</Application>
  <DocSecurity>0</DocSecurity>
  <Lines>53</Lines>
  <Paragraphs>15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עמיחי מוקדס</cp:lastModifiedBy>
  <cp:revision>3</cp:revision>
  <dcterms:created xsi:type="dcterms:W3CDTF">2026-01-19T20:51:00Z</dcterms:created>
  <dcterms:modified xsi:type="dcterms:W3CDTF">2026-01-19T21:03:00Z</dcterms:modified>
</cp:coreProperties>
</file>