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7B42" w:rsidRDefault="007E7B42" w:rsidP="007E7B42">
      <w:pPr>
        <w:pStyle w:val="PrformatHTML"/>
        <w:shd w:val="clear" w:color="auto" w:fill="FFFFFF"/>
        <w:ind w:left="720"/>
        <w:rPr>
          <w:color w:val="080808"/>
          <w:lang w:val="en-US"/>
        </w:rPr>
      </w:pPr>
      <w:proofErr w:type="spellStart"/>
      <w:r w:rsidRPr="00657437">
        <w:rPr>
          <w:color w:val="080808"/>
          <w:lang w:val="en-US"/>
        </w:rPr>
        <w:t>httpSecurity.csrf</w:t>
      </w:r>
      <w:proofErr w:type="spellEnd"/>
      <w:r w:rsidRPr="00657437">
        <w:rPr>
          <w:color w:val="080808"/>
          <w:lang w:val="en-US"/>
        </w:rPr>
        <w:t>().disable()</w:t>
      </w:r>
      <w:r w:rsidRPr="00657437">
        <w:rPr>
          <w:color w:val="080808"/>
          <w:lang w:val="en-US"/>
        </w:rPr>
        <w:br/>
        <w:t xml:space="preserve">        .</w:t>
      </w:r>
      <w:proofErr w:type="spellStart"/>
      <w:r w:rsidRPr="00657437">
        <w:rPr>
          <w:color w:val="080808"/>
          <w:lang w:val="en-US"/>
        </w:rPr>
        <w:t>sessionManagement</w:t>
      </w:r>
      <w:proofErr w:type="spellEnd"/>
      <w:r w:rsidRPr="00657437">
        <w:rPr>
          <w:color w:val="080808"/>
          <w:lang w:val="en-US"/>
        </w:rPr>
        <w:t>()</w:t>
      </w:r>
      <w:r w:rsidRPr="00657437">
        <w:rPr>
          <w:color w:val="080808"/>
          <w:lang w:val="en-US"/>
        </w:rPr>
        <w:br/>
        <w:t xml:space="preserve">        .</w:t>
      </w:r>
      <w:proofErr w:type="spellStart"/>
      <w:r w:rsidRPr="00657437">
        <w:rPr>
          <w:color w:val="080808"/>
          <w:lang w:val="en-US"/>
        </w:rPr>
        <w:t>sessionCreationPolicy</w:t>
      </w:r>
      <w:proofErr w:type="spellEnd"/>
      <w:r w:rsidRPr="00657437">
        <w:rPr>
          <w:color w:val="080808"/>
          <w:lang w:val="en-US"/>
        </w:rPr>
        <w:t>(</w:t>
      </w:r>
      <w:proofErr w:type="spellStart"/>
      <w:r w:rsidRPr="00657437">
        <w:rPr>
          <w:color w:val="000000"/>
          <w:lang w:val="en-US"/>
        </w:rPr>
        <w:t>SessionCreationPolicy</w:t>
      </w:r>
      <w:r w:rsidRPr="00657437">
        <w:rPr>
          <w:color w:val="080808"/>
          <w:lang w:val="en-US"/>
        </w:rPr>
        <w:t>.</w:t>
      </w:r>
      <w:r w:rsidRPr="00657437">
        <w:rPr>
          <w:i/>
          <w:iCs/>
          <w:color w:val="871094"/>
          <w:lang w:val="en-US"/>
        </w:rPr>
        <w:t>STATELESS</w:t>
      </w:r>
      <w:proofErr w:type="spellEnd"/>
      <w:r w:rsidRPr="00657437">
        <w:rPr>
          <w:color w:val="080808"/>
          <w:lang w:val="en-US"/>
        </w:rPr>
        <w:t>).and()</w:t>
      </w:r>
      <w:r w:rsidRPr="00657437">
        <w:rPr>
          <w:color w:val="080808"/>
          <w:lang w:val="en-US"/>
        </w:rPr>
        <w:br/>
      </w:r>
      <w:r w:rsidRPr="00657437">
        <w:rPr>
          <w:color w:val="080808"/>
          <w:lang w:val="en-US"/>
        </w:rPr>
        <w:br/>
      </w:r>
      <w:r w:rsidRPr="00657437">
        <w:rPr>
          <w:b/>
          <w:bCs/>
          <w:color w:val="000000" w:themeColor="text1"/>
          <w:lang w:val="en-US"/>
        </w:rPr>
        <w:t xml:space="preserve">        </w:t>
      </w:r>
      <w:r w:rsidRPr="00657437">
        <w:rPr>
          <w:b/>
          <w:bCs/>
          <w:color w:val="000000" w:themeColor="text1"/>
          <w:highlight w:val="yellow"/>
          <w:lang w:val="en-US"/>
        </w:rPr>
        <w:t>.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cors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().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configurationSource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 xml:space="preserve">(new 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CorsConfigurationSource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() {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 xml:space="preserve">            @Override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 xml:space="preserve">            public 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CorsConfiguration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 xml:space="preserve"> 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getCorsConfiguration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HttpServletRequest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 xml:space="preserve"> request) {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 xml:space="preserve">                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CorsConfiguration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 xml:space="preserve"> config = new 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CorsConfiguration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();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>config.setAllowedOrigins(Collections.</w:t>
      </w:r>
      <w:r w:rsidRPr="00657437">
        <w:rPr>
          <w:b/>
          <w:bCs/>
          <w:i/>
          <w:iCs/>
          <w:color w:val="000000" w:themeColor="text1"/>
          <w:highlight w:val="yellow"/>
          <w:lang w:val="en-US"/>
        </w:rPr>
        <w:t>singletonList</w:t>
      </w:r>
      <w:r w:rsidRPr="00657437">
        <w:rPr>
          <w:b/>
          <w:bCs/>
          <w:color w:val="000000" w:themeColor="text1"/>
          <w:highlight w:val="yellow"/>
          <w:lang w:val="en-US"/>
        </w:rPr>
        <w:t>("http://localhost:4200"));</w:t>
      </w:r>
      <w:r w:rsidRPr="00657437">
        <w:rPr>
          <w:b/>
          <w:bCs/>
          <w:color w:val="000000" w:themeColor="text1"/>
          <w:highlight w:val="yellow"/>
          <w:lang w:val="en-US"/>
        </w:rPr>
        <w:br/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config.setAllowedMethods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Collections.</w:t>
      </w:r>
      <w:r w:rsidRPr="00657437">
        <w:rPr>
          <w:b/>
          <w:bCs/>
          <w:i/>
          <w:iCs/>
          <w:color w:val="000000" w:themeColor="text1"/>
          <w:highlight w:val="yellow"/>
          <w:lang w:val="en-US"/>
        </w:rPr>
        <w:t>singletonList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("*"));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 xml:space="preserve">                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config.setAllowCredentials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(true);</w:t>
      </w:r>
      <w:r w:rsidRPr="00657437">
        <w:rPr>
          <w:b/>
          <w:bCs/>
          <w:color w:val="000000" w:themeColor="text1"/>
          <w:highlight w:val="yellow"/>
          <w:lang w:val="en-US"/>
        </w:rPr>
        <w:br/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config.setAllowedHeaders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Collections.</w:t>
      </w:r>
      <w:r w:rsidRPr="00657437">
        <w:rPr>
          <w:b/>
          <w:bCs/>
          <w:i/>
          <w:iCs/>
          <w:color w:val="000000" w:themeColor="text1"/>
          <w:highlight w:val="yellow"/>
          <w:lang w:val="en-US"/>
        </w:rPr>
        <w:t>singletonList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("*"));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>config.setExposedHeaders(Arrays.</w:t>
      </w:r>
      <w:r w:rsidRPr="00657437">
        <w:rPr>
          <w:b/>
          <w:bCs/>
          <w:i/>
          <w:iCs/>
          <w:color w:val="000000" w:themeColor="text1"/>
          <w:highlight w:val="yellow"/>
          <w:lang w:val="en-US"/>
        </w:rPr>
        <w:t>asList</w:t>
      </w:r>
      <w:r w:rsidRPr="00657437">
        <w:rPr>
          <w:b/>
          <w:bCs/>
          <w:color w:val="000000" w:themeColor="text1"/>
          <w:highlight w:val="yellow"/>
          <w:lang w:val="en-US"/>
        </w:rPr>
        <w:t>("Authorization"));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 xml:space="preserve">                </w:t>
      </w:r>
      <w:proofErr w:type="spellStart"/>
      <w:r w:rsidRPr="00657437">
        <w:rPr>
          <w:b/>
          <w:bCs/>
          <w:color w:val="000000" w:themeColor="text1"/>
          <w:highlight w:val="yellow"/>
          <w:lang w:val="en-US"/>
        </w:rPr>
        <w:t>config.setMaxAge</w:t>
      </w:r>
      <w:proofErr w:type="spellEnd"/>
      <w:r w:rsidRPr="00657437">
        <w:rPr>
          <w:b/>
          <w:bCs/>
          <w:color w:val="000000" w:themeColor="text1"/>
          <w:highlight w:val="yellow"/>
          <w:lang w:val="en-US"/>
        </w:rPr>
        <w:t>(3600L);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 xml:space="preserve">                return config;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 xml:space="preserve">            }</w:t>
      </w:r>
      <w:r w:rsidRPr="00657437">
        <w:rPr>
          <w:b/>
          <w:bCs/>
          <w:color w:val="000000" w:themeColor="text1"/>
          <w:highlight w:val="yellow"/>
          <w:lang w:val="en-US"/>
        </w:rPr>
        <w:br/>
        <w:t xml:space="preserve">        }).and()</w:t>
      </w:r>
      <w:r w:rsidRPr="00657437">
        <w:rPr>
          <w:b/>
          <w:bCs/>
          <w:color w:val="000000" w:themeColor="text1"/>
          <w:lang w:val="en-US"/>
        </w:rPr>
        <w:br/>
      </w:r>
      <w:r w:rsidRPr="00657437">
        <w:rPr>
          <w:color w:val="080808"/>
          <w:lang w:val="en-US"/>
        </w:rPr>
        <w:br/>
        <w:t xml:space="preserve">        .</w:t>
      </w:r>
      <w:proofErr w:type="spellStart"/>
      <w:r w:rsidRPr="00657437">
        <w:rPr>
          <w:color w:val="080808"/>
          <w:lang w:val="en-US"/>
        </w:rPr>
        <w:t>authorizeHttpRequests</w:t>
      </w:r>
      <w:proofErr w:type="spellEnd"/>
      <w:r w:rsidRPr="00657437">
        <w:rPr>
          <w:color w:val="080808"/>
          <w:lang w:val="en-US"/>
        </w:rPr>
        <w:t>()</w:t>
      </w:r>
      <w:r w:rsidRPr="00657437">
        <w:rPr>
          <w:color w:val="080808"/>
          <w:lang w:val="en-US"/>
        </w:rPr>
        <w:br/>
        <w:t xml:space="preserve">        .</w:t>
      </w:r>
      <w:proofErr w:type="spellStart"/>
      <w:r w:rsidRPr="00657437">
        <w:rPr>
          <w:color w:val="080808"/>
          <w:lang w:val="en-US"/>
        </w:rPr>
        <w:t>requestMatchers</w:t>
      </w:r>
      <w:proofErr w:type="spellEnd"/>
      <w:r w:rsidRPr="00657437">
        <w:rPr>
          <w:color w:val="080808"/>
          <w:lang w:val="en-US"/>
        </w:rPr>
        <w:t>(</w:t>
      </w:r>
      <w:r w:rsidRPr="00657437">
        <w:rPr>
          <w:color w:val="067D17"/>
          <w:lang w:val="en-US"/>
        </w:rPr>
        <w:t>"/login"</w:t>
      </w:r>
      <w:r w:rsidRPr="00657437">
        <w:rPr>
          <w:color w:val="080808"/>
          <w:lang w:val="en-US"/>
        </w:rPr>
        <w:t>).</w:t>
      </w:r>
      <w:proofErr w:type="spellStart"/>
      <w:r w:rsidRPr="00657437">
        <w:rPr>
          <w:color w:val="080808"/>
          <w:lang w:val="en-US"/>
        </w:rPr>
        <w:t>permitAll</w:t>
      </w:r>
      <w:proofErr w:type="spellEnd"/>
      <w:r w:rsidRPr="00657437">
        <w:rPr>
          <w:color w:val="080808"/>
          <w:lang w:val="en-US"/>
        </w:rPr>
        <w:t>()</w:t>
      </w:r>
    </w:p>
    <w:p w:rsidR="007E7B42" w:rsidRDefault="007E7B42">
      <w:pPr>
        <w:pBdr>
          <w:bottom w:val="single" w:sz="6" w:space="1" w:color="auto"/>
        </w:pBdr>
        <w:rPr>
          <w:lang w:val="en-US"/>
        </w:rPr>
      </w:pPr>
    </w:p>
    <w:p w:rsidR="007E7B42" w:rsidRDefault="007E7B42">
      <w:pPr>
        <w:rPr>
          <w:lang w:val="en-US"/>
        </w:rPr>
      </w:pPr>
    </w:p>
    <w:p w:rsidR="007E7B42" w:rsidRPr="00266B65" w:rsidRDefault="007E7B42" w:rsidP="007E7B42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66B6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Ajouter une méthode dans </w:t>
      </w:r>
      <w:proofErr w:type="spellStart"/>
      <w:r w:rsidRPr="001C410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SecurityConfiguration.ts</w:t>
      </w:r>
      <w:proofErr w:type="spellEnd"/>
      <w:r w:rsidRPr="00266B65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</w:p>
    <w:p w:rsidR="007E7B42" w:rsidRPr="006E2C87" w:rsidRDefault="007E7B42" w:rsidP="007E7B42">
      <w:pPr>
        <w:pStyle w:val="PrformatHTML"/>
        <w:shd w:val="clear" w:color="auto" w:fill="FFFFFF"/>
        <w:ind w:left="720"/>
        <w:rPr>
          <w:b/>
          <w:bCs/>
          <w:color w:val="000000" w:themeColor="text1"/>
        </w:rPr>
      </w:pPr>
      <w:r w:rsidRPr="006E2C87">
        <w:rPr>
          <w:b/>
          <w:bCs/>
          <w:color w:val="000000" w:themeColor="text1"/>
          <w:highlight w:val="yellow"/>
        </w:rPr>
        <w:t>@Bean("corsConfigurationSource")</w:t>
      </w:r>
      <w:r w:rsidRPr="006E2C87">
        <w:rPr>
          <w:b/>
          <w:bCs/>
          <w:color w:val="000000" w:themeColor="text1"/>
          <w:highlight w:val="yellow"/>
        </w:rPr>
        <w:br/>
        <w:t xml:space="preserve">public </w:t>
      </w:r>
      <w:proofErr w:type="spellStart"/>
      <w:r w:rsidRPr="006E2C87">
        <w:rPr>
          <w:b/>
          <w:bCs/>
          <w:color w:val="000000" w:themeColor="text1"/>
          <w:highlight w:val="yellow"/>
        </w:rPr>
        <w:t>CorsConfigurationSource</w:t>
      </w:r>
      <w:proofErr w:type="spellEnd"/>
      <w:r w:rsidRPr="006E2C87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6E2C87">
        <w:rPr>
          <w:b/>
          <w:bCs/>
          <w:color w:val="000000" w:themeColor="text1"/>
          <w:highlight w:val="yellow"/>
        </w:rPr>
        <w:t>getCorsConfigurationSource</w:t>
      </w:r>
      <w:proofErr w:type="spellEnd"/>
      <w:r w:rsidRPr="006E2C87">
        <w:rPr>
          <w:b/>
          <w:bCs/>
          <w:color w:val="000000" w:themeColor="text1"/>
          <w:highlight w:val="yellow"/>
        </w:rPr>
        <w:t>() {</w:t>
      </w:r>
      <w:r w:rsidRPr="006E2C87">
        <w:rPr>
          <w:b/>
          <w:bCs/>
          <w:color w:val="000000" w:themeColor="text1"/>
          <w:highlight w:val="yellow"/>
        </w:rPr>
        <w:br/>
        <w:t xml:space="preserve">    </w:t>
      </w:r>
      <w:proofErr w:type="spellStart"/>
      <w:r w:rsidRPr="006E2C87">
        <w:rPr>
          <w:b/>
          <w:bCs/>
          <w:color w:val="000000" w:themeColor="text1"/>
          <w:highlight w:val="yellow"/>
        </w:rPr>
        <w:t>CorsConfiguration</w:t>
      </w:r>
      <w:proofErr w:type="spellEnd"/>
      <w:r w:rsidRPr="006E2C87">
        <w:rPr>
          <w:b/>
          <w:bCs/>
          <w:color w:val="000000" w:themeColor="text1"/>
          <w:highlight w:val="yellow"/>
        </w:rPr>
        <w:t xml:space="preserve"> configuration = new </w:t>
      </w:r>
      <w:proofErr w:type="spellStart"/>
      <w:r w:rsidRPr="006E2C87">
        <w:rPr>
          <w:b/>
          <w:bCs/>
          <w:color w:val="000000" w:themeColor="text1"/>
          <w:highlight w:val="yellow"/>
        </w:rPr>
        <w:t>CorsConfiguration</w:t>
      </w:r>
      <w:proofErr w:type="spellEnd"/>
      <w:r w:rsidRPr="006E2C87">
        <w:rPr>
          <w:b/>
          <w:bCs/>
          <w:color w:val="000000" w:themeColor="text1"/>
          <w:highlight w:val="yellow"/>
        </w:rPr>
        <w:t>();</w:t>
      </w:r>
      <w:r w:rsidRPr="006E2C87">
        <w:rPr>
          <w:b/>
          <w:bCs/>
          <w:color w:val="000000" w:themeColor="text1"/>
          <w:highlight w:val="yellow"/>
        </w:rPr>
        <w:br/>
        <w:t xml:space="preserve">    configuration.setAllowedMethods(Arrays.</w:t>
      </w:r>
      <w:r w:rsidRPr="006E2C87">
        <w:rPr>
          <w:b/>
          <w:bCs/>
          <w:i/>
          <w:iCs/>
          <w:color w:val="000000" w:themeColor="text1"/>
          <w:highlight w:val="yellow"/>
        </w:rPr>
        <w:t>asList</w:t>
      </w:r>
      <w:r w:rsidRPr="006E2C87">
        <w:rPr>
          <w:b/>
          <w:bCs/>
          <w:color w:val="000000" w:themeColor="text1"/>
          <w:highlight w:val="yellow"/>
        </w:rPr>
        <w:t>("GET","POST","PUT"));</w:t>
      </w:r>
      <w:r w:rsidRPr="006E2C87">
        <w:rPr>
          <w:b/>
          <w:bCs/>
          <w:color w:val="000000" w:themeColor="text1"/>
          <w:highlight w:val="yellow"/>
        </w:rPr>
        <w:br/>
        <w:t xml:space="preserve">    </w:t>
      </w:r>
      <w:proofErr w:type="spellStart"/>
      <w:r w:rsidRPr="006E2C87">
        <w:rPr>
          <w:b/>
          <w:bCs/>
          <w:color w:val="000000" w:themeColor="text1"/>
          <w:highlight w:val="yellow"/>
        </w:rPr>
        <w:t>configuration.applyPermitDefaultValues</w:t>
      </w:r>
      <w:proofErr w:type="spellEnd"/>
      <w:r w:rsidRPr="006E2C87">
        <w:rPr>
          <w:b/>
          <w:bCs/>
          <w:color w:val="000000" w:themeColor="text1"/>
          <w:highlight w:val="yellow"/>
        </w:rPr>
        <w:t>();</w:t>
      </w:r>
      <w:r w:rsidRPr="006E2C87">
        <w:rPr>
          <w:b/>
          <w:bCs/>
          <w:color w:val="000000" w:themeColor="text1"/>
          <w:highlight w:val="yellow"/>
        </w:rPr>
        <w:br/>
        <w:t xml:space="preserve">    </w:t>
      </w:r>
      <w:proofErr w:type="spellStart"/>
      <w:r w:rsidRPr="006E2C87">
        <w:rPr>
          <w:b/>
          <w:bCs/>
          <w:color w:val="000000" w:themeColor="text1"/>
          <w:highlight w:val="yellow"/>
        </w:rPr>
        <w:t>configuration.addAllowedOrigin</w:t>
      </w:r>
      <w:proofErr w:type="spellEnd"/>
      <w:r w:rsidRPr="006E2C87">
        <w:rPr>
          <w:b/>
          <w:bCs/>
          <w:color w:val="000000" w:themeColor="text1"/>
          <w:highlight w:val="yellow"/>
        </w:rPr>
        <w:t>("http://localhost:4200");</w:t>
      </w:r>
      <w:r w:rsidRPr="006E2C87">
        <w:rPr>
          <w:b/>
          <w:bCs/>
          <w:color w:val="000000" w:themeColor="text1"/>
          <w:highlight w:val="yellow"/>
        </w:rPr>
        <w:br/>
        <w:t xml:space="preserve">    </w:t>
      </w:r>
      <w:proofErr w:type="spellStart"/>
      <w:r w:rsidRPr="006E2C87">
        <w:rPr>
          <w:b/>
          <w:bCs/>
          <w:color w:val="000000" w:themeColor="text1"/>
          <w:highlight w:val="yellow"/>
        </w:rPr>
        <w:t>configuration.setAllowedHeaders</w:t>
      </w:r>
      <w:proofErr w:type="spellEnd"/>
      <w:r w:rsidRPr="006E2C87">
        <w:rPr>
          <w:b/>
          <w:bCs/>
          <w:color w:val="000000" w:themeColor="text1"/>
          <w:highlight w:val="yellow"/>
        </w:rPr>
        <w:t>(</w:t>
      </w:r>
      <w:proofErr w:type="spellStart"/>
      <w:r w:rsidRPr="006E2C87">
        <w:rPr>
          <w:b/>
          <w:bCs/>
          <w:color w:val="000000" w:themeColor="text1"/>
          <w:highlight w:val="yellow"/>
        </w:rPr>
        <w:t>List.</w:t>
      </w:r>
      <w:r w:rsidRPr="006E2C87">
        <w:rPr>
          <w:b/>
          <w:bCs/>
          <w:i/>
          <w:iCs/>
          <w:color w:val="000000" w:themeColor="text1"/>
          <w:highlight w:val="yellow"/>
        </w:rPr>
        <w:t>of</w:t>
      </w:r>
      <w:proofErr w:type="spellEnd"/>
      <w:r w:rsidRPr="006E2C87">
        <w:rPr>
          <w:b/>
          <w:bCs/>
          <w:color w:val="000000" w:themeColor="text1"/>
          <w:highlight w:val="yellow"/>
        </w:rPr>
        <w:t>("*"));</w:t>
      </w:r>
      <w:r w:rsidRPr="006E2C87">
        <w:rPr>
          <w:b/>
          <w:bCs/>
          <w:color w:val="000000" w:themeColor="text1"/>
          <w:highlight w:val="yellow"/>
        </w:rPr>
        <w:br/>
        <w:t xml:space="preserve">    </w:t>
      </w:r>
      <w:proofErr w:type="spellStart"/>
      <w:r w:rsidRPr="006E2C87">
        <w:rPr>
          <w:b/>
          <w:bCs/>
          <w:color w:val="000000" w:themeColor="text1"/>
          <w:highlight w:val="yellow"/>
        </w:rPr>
        <w:t>UrlBasedCorsConfigurationSource</w:t>
      </w:r>
      <w:proofErr w:type="spellEnd"/>
      <w:r w:rsidRPr="006E2C87">
        <w:rPr>
          <w:b/>
          <w:bCs/>
          <w:color w:val="000000" w:themeColor="text1"/>
          <w:highlight w:val="yellow"/>
        </w:rPr>
        <w:t xml:space="preserve"> source = new </w:t>
      </w:r>
      <w:proofErr w:type="spellStart"/>
      <w:r w:rsidRPr="006E2C87">
        <w:rPr>
          <w:b/>
          <w:bCs/>
          <w:color w:val="000000" w:themeColor="text1"/>
          <w:highlight w:val="yellow"/>
        </w:rPr>
        <w:t>UrlBasedCorsConfigurationSource</w:t>
      </w:r>
      <w:proofErr w:type="spellEnd"/>
      <w:r w:rsidRPr="006E2C87">
        <w:rPr>
          <w:b/>
          <w:bCs/>
          <w:color w:val="000000" w:themeColor="text1"/>
          <w:highlight w:val="yellow"/>
        </w:rPr>
        <w:t>();</w:t>
      </w:r>
      <w:r w:rsidRPr="006E2C87">
        <w:rPr>
          <w:b/>
          <w:bCs/>
          <w:color w:val="000000" w:themeColor="text1"/>
          <w:highlight w:val="yellow"/>
        </w:rPr>
        <w:br/>
        <w:t xml:space="preserve">    </w:t>
      </w:r>
      <w:proofErr w:type="spellStart"/>
      <w:r w:rsidRPr="006E2C87">
        <w:rPr>
          <w:b/>
          <w:bCs/>
          <w:color w:val="000000" w:themeColor="text1"/>
          <w:highlight w:val="yellow"/>
        </w:rPr>
        <w:t>source.registerCorsConfiguration</w:t>
      </w:r>
      <w:proofErr w:type="spellEnd"/>
      <w:r w:rsidRPr="006E2C87">
        <w:rPr>
          <w:b/>
          <w:bCs/>
          <w:color w:val="000000" w:themeColor="text1"/>
          <w:highlight w:val="yellow"/>
        </w:rPr>
        <w:t>("/**", configuration);</w:t>
      </w:r>
      <w:r w:rsidRPr="006E2C87">
        <w:rPr>
          <w:b/>
          <w:bCs/>
          <w:color w:val="000000" w:themeColor="text1"/>
          <w:highlight w:val="yellow"/>
        </w:rPr>
        <w:br/>
        <w:t xml:space="preserve">    return source;</w:t>
      </w:r>
      <w:r w:rsidRPr="006E2C87">
        <w:rPr>
          <w:b/>
          <w:bCs/>
          <w:color w:val="000000" w:themeColor="text1"/>
          <w:highlight w:val="yellow"/>
        </w:rPr>
        <w:br/>
        <w:t>}</w:t>
      </w:r>
    </w:p>
    <w:p w:rsidR="007E7B42" w:rsidRDefault="007E7B42" w:rsidP="007E7B42">
      <w:pPr>
        <w:pStyle w:val="Paragraphedeliste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66B6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Ajouter </w:t>
      </w:r>
      <w:r>
        <w:rPr>
          <w:rFonts w:asciiTheme="minorHAnsi" w:hAnsiTheme="minorHAnsi" w:cstheme="minorHAnsi"/>
          <w:color w:val="000000" w:themeColor="text1"/>
          <w:sz w:val="20"/>
          <w:szCs w:val="20"/>
        </w:rPr>
        <w:t>l’appel</w:t>
      </w:r>
      <w:r w:rsidRPr="00266B6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dans </w:t>
      </w:r>
      <w:proofErr w:type="spellStart"/>
      <w:r w:rsidRPr="001C410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securityFilterChain.ts</w:t>
      </w:r>
      <w:proofErr w:type="spellEnd"/>
      <w:r w:rsidRPr="001C4102">
        <w:rPr>
          <w:rFonts w:asciiTheme="minorHAnsi" w:hAnsiTheme="minorHAnsi" w:cstheme="minorHAnsi"/>
          <w:color w:val="000000" w:themeColor="text1"/>
          <w:sz w:val="20"/>
          <w:szCs w:val="20"/>
        </w:rPr>
        <w:t> </w:t>
      </w:r>
    </w:p>
    <w:p w:rsidR="007E7B42" w:rsidRPr="007E7B42" w:rsidRDefault="007E7B42" w:rsidP="007E7B42">
      <w:pPr>
        <w:rPr>
          <w:lang w:val="en-US"/>
        </w:rPr>
      </w:pPr>
      <w:proofErr w:type="gramStart"/>
      <w:r w:rsidRPr="001C4102">
        <w:rPr>
          <w:color w:val="080808"/>
          <w:lang w:val="en-US"/>
        </w:rPr>
        <w:t>.</w:t>
      </w:r>
      <w:proofErr w:type="spellStart"/>
      <w:r w:rsidRPr="001C4102">
        <w:rPr>
          <w:color w:val="080808"/>
          <w:lang w:val="en-US"/>
        </w:rPr>
        <w:t>sessionManagement</w:t>
      </w:r>
      <w:proofErr w:type="spellEnd"/>
      <w:proofErr w:type="gramEnd"/>
      <w:r w:rsidRPr="001C4102">
        <w:rPr>
          <w:color w:val="080808"/>
          <w:lang w:val="en-US"/>
        </w:rPr>
        <w:t>()</w:t>
      </w:r>
      <w:r w:rsidRPr="001C4102">
        <w:rPr>
          <w:color w:val="080808"/>
          <w:lang w:val="en-US"/>
        </w:rPr>
        <w:br/>
        <w:t>.</w:t>
      </w:r>
      <w:proofErr w:type="spellStart"/>
      <w:r w:rsidRPr="001C4102">
        <w:rPr>
          <w:color w:val="080808"/>
          <w:lang w:val="en-US"/>
        </w:rPr>
        <w:t>sessionCreationPolicy</w:t>
      </w:r>
      <w:proofErr w:type="spellEnd"/>
      <w:r w:rsidRPr="001C4102">
        <w:rPr>
          <w:color w:val="080808"/>
          <w:lang w:val="en-US"/>
        </w:rPr>
        <w:t>(</w:t>
      </w:r>
      <w:proofErr w:type="spellStart"/>
      <w:r w:rsidRPr="001C4102">
        <w:rPr>
          <w:color w:val="000000"/>
          <w:lang w:val="en-US"/>
        </w:rPr>
        <w:t>SessionCreationPolicy</w:t>
      </w:r>
      <w:r w:rsidRPr="001C4102">
        <w:rPr>
          <w:color w:val="080808"/>
          <w:lang w:val="en-US"/>
        </w:rPr>
        <w:t>.</w:t>
      </w:r>
      <w:r w:rsidRPr="001C4102">
        <w:rPr>
          <w:i/>
          <w:iCs/>
          <w:color w:val="871094"/>
          <w:lang w:val="en-US"/>
        </w:rPr>
        <w:t>STATELESS</w:t>
      </w:r>
      <w:proofErr w:type="spellEnd"/>
      <w:r w:rsidRPr="001C4102">
        <w:rPr>
          <w:color w:val="080808"/>
          <w:lang w:val="en-US"/>
        </w:rPr>
        <w:t>).and()</w:t>
      </w:r>
      <w:r w:rsidRPr="001C4102">
        <w:rPr>
          <w:color w:val="080808"/>
          <w:lang w:val="en-US"/>
        </w:rPr>
        <w:br/>
      </w:r>
      <w:r w:rsidRPr="001C4102">
        <w:rPr>
          <w:color w:val="080808"/>
          <w:lang w:val="en-US"/>
        </w:rPr>
        <w:br/>
      </w:r>
      <w:r w:rsidRPr="001C4102">
        <w:rPr>
          <w:b/>
          <w:bCs/>
          <w:color w:val="000000" w:themeColor="text1"/>
          <w:highlight w:val="yellow"/>
          <w:lang w:val="en-US"/>
        </w:rPr>
        <w:t>.</w:t>
      </w:r>
      <w:proofErr w:type="spellStart"/>
      <w:r w:rsidRPr="001C4102">
        <w:rPr>
          <w:b/>
          <w:bCs/>
          <w:color w:val="000000" w:themeColor="text1"/>
          <w:highlight w:val="yellow"/>
          <w:lang w:val="en-US"/>
        </w:rPr>
        <w:t>cors</w:t>
      </w:r>
      <w:proofErr w:type="spellEnd"/>
      <w:r w:rsidRPr="001C4102">
        <w:rPr>
          <w:b/>
          <w:bCs/>
          <w:color w:val="000000" w:themeColor="text1"/>
          <w:highlight w:val="yellow"/>
          <w:lang w:val="en-US"/>
        </w:rPr>
        <w:t>().</w:t>
      </w:r>
      <w:proofErr w:type="spellStart"/>
      <w:r w:rsidRPr="001C4102">
        <w:rPr>
          <w:b/>
          <w:bCs/>
          <w:color w:val="000000" w:themeColor="text1"/>
          <w:highlight w:val="yellow"/>
          <w:lang w:val="en-US"/>
        </w:rPr>
        <w:t>configurationSource</w:t>
      </w:r>
      <w:proofErr w:type="spellEnd"/>
      <w:r w:rsidRPr="001C4102">
        <w:rPr>
          <w:b/>
          <w:bCs/>
          <w:color w:val="000000" w:themeColor="text1"/>
          <w:highlight w:val="yellow"/>
          <w:lang w:val="en-US"/>
        </w:rPr>
        <w:t>(</w:t>
      </w:r>
      <w:proofErr w:type="spellStart"/>
      <w:r w:rsidRPr="001C4102">
        <w:rPr>
          <w:b/>
          <w:bCs/>
          <w:color w:val="000000" w:themeColor="text1"/>
          <w:highlight w:val="yellow"/>
          <w:lang w:val="en-US"/>
        </w:rPr>
        <w:t>getCorsConfigurationSource</w:t>
      </w:r>
      <w:proofErr w:type="spellEnd"/>
      <w:r w:rsidRPr="001C4102">
        <w:rPr>
          <w:b/>
          <w:bCs/>
          <w:color w:val="000000" w:themeColor="text1"/>
          <w:highlight w:val="yellow"/>
          <w:lang w:val="en-US"/>
        </w:rPr>
        <w:t>())</w:t>
      </w:r>
      <w:r w:rsidRPr="001C4102">
        <w:rPr>
          <w:b/>
          <w:bCs/>
          <w:color w:val="000000" w:themeColor="text1"/>
          <w:lang w:val="en-US"/>
        </w:rPr>
        <w:br/>
      </w:r>
      <w:r w:rsidRPr="001C4102">
        <w:rPr>
          <w:color w:val="080808"/>
          <w:lang w:val="en-US"/>
        </w:rPr>
        <w:t>.and()</w:t>
      </w:r>
      <w:r w:rsidRPr="001C4102">
        <w:rPr>
          <w:color w:val="080808"/>
          <w:lang w:val="en-US"/>
        </w:rPr>
        <w:br/>
      </w:r>
      <w:r w:rsidRPr="001C4102">
        <w:rPr>
          <w:color w:val="080808"/>
          <w:lang w:val="en-US"/>
        </w:rPr>
        <w:br/>
      </w:r>
    </w:p>
    <w:sectPr w:rsidR="007E7B42" w:rsidRPr="007E7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F0A61"/>
    <w:multiLevelType w:val="hybridMultilevel"/>
    <w:tmpl w:val="3C7253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13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42"/>
    <w:rsid w:val="007E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88A506"/>
  <w15:chartTrackingRefBased/>
  <w15:docId w15:val="{0AE99ECC-6D12-3340-960B-D4A6FD1D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7E7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7E7B4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E7B42"/>
    <w:pPr>
      <w:ind w:left="720"/>
      <w:contextualSpacing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MEDBAK</dc:creator>
  <cp:keywords/>
  <dc:description/>
  <cp:lastModifiedBy>MEDBAK</cp:lastModifiedBy>
  <cp:revision>1</cp:revision>
  <dcterms:created xsi:type="dcterms:W3CDTF">2023-12-11T12:25:00Z</dcterms:created>
  <dcterms:modified xsi:type="dcterms:W3CDTF">2023-12-11T12:27:00Z</dcterms:modified>
</cp:coreProperties>
</file>