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2A3A" w14:textId="77777777" w:rsidR="009D6370" w:rsidRDefault="00AB20C0" w:rsidP="009D637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D3C84BE" wp14:editId="0AEDEF81">
            <wp:extent cx="1285875" cy="1285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F4C4" w14:textId="0D1721EF" w:rsidR="00AB20C0" w:rsidRPr="009D6370" w:rsidRDefault="00AB20C0" w:rsidP="009D6370">
      <w:pPr>
        <w:jc w:val="center"/>
        <w:rPr>
          <w:b/>
          <w:bCs/>
          <w:sz w:val="36"/>
          <w:szCs w:val="36"/>
        </w:rPr>
      </w:pPr>
      <w:r w:rsidRPr="009D6370">
        <w:rPr>
          <w:rFonts w:hint="cs"/>
          <w:b/>
          <w:bCs/>
          <w:sz w:val="36"/>
          <w:szCs w:val="36"/>
          <w:rtl/>
        </w:rPr>
        <w:t>دانشکده مهندسی کامپیوتر</w:t>
      </w:r>
    </w:p>
    <w:p w14:paraId="7045E2E3" w14:textId="6BBAB3F4" w:rsidR="009D6370" w:rsidRDefault="009D6370" w:rsidP="009D6370">
      <w:pPr>
        <w:spacing w:line="240" w:lineRule="auto"/>
        <w:jc w:val="center"/>
        <w:rPr>
          <w:rtl/>
        </w:rPr>
      </w:pPr>
    </w:p>
    <w:p w14:paraId="749698BD" w14:textId="77777777" w:rsidR="009D6370" w:rsidRDefault="009D6370" w:rsidP="009D6370">
      <w:pPr>
        <w:spacing w:line="240" w:lineRule="auto"/>
        <w:jc w:val="center"/>
      </w:pPr>
    </w:p>
    <w:p w14:paraId="4DD40E2F" w14:textId="2750A55F" w:rsidR="009D6370" w:rsidRPr="00944D7B" w:rsidRDefault="00D07897" w:rsidP="009D6370">
      <w:pPr>
        <w:spacing w:line="240" w:lineRule="auto"/>
        <w:jc w:val="center"/>
        <w:rPr>
          <w:b/>
          <w:bCs/>
          <w:sz w:val="48"/>
          <w:szCs w:val="48"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 xml:space="preserve">مرورگر ساده با استفاده از </w:t>
      </w:r>
      <w:r>
        <w:rPr>
          <w:b/>
          <w:bCs/>
          <w:sz w:val="48"/>
          <w:szCs w:val="48"/>
          <w:lang w:bidi="fa-IR"/>
        </w:rPr>
        <w:t>Socket</w:t>
      </w:r>
      <w:r>
        <w:rPr>
          <w:rFonts w:hint="cs"/>
          <w:b/>
          <w:bCs/>
          <w:sz w:val="48"/>
          <w:szCs w:val="48"/>
          <w:rtl/>
          <w:lang w:bidi="fa-IR"/>
        </w:rPr>
        <w:t>‌ ها</w:t>
      </w:r>
    </w:p>
    <w:p w14:paraId="0D9E1315" w14:textId="39D259DF" w:rsidR="009D6370" w:rsidRDefault="009D6370" w:rsidP="009D6370">
      <w:pPr>
        <w:spacing w:line="240" w:lineRule="auto"/>
        <w:jc w:val="center"/>
        <w:rPr>
          <w:rtl/>
          <w:lang w:bidi="fa-IR"/>
        </w:rPr>
      </w:pPr>
    </w:p>
    <w:p w14:paraId="55CE87DE" w14:textId="77777777" w:rsidR="005E18CB" w:rsidRDefault="005E18CB" w:rsidP="009D6370">
      <w:pPr>
        <w:spacing w:line="240" w:lineRule="auto"/>
        <w:jc w:val="center"/>
        <w:rPr>
          <w:rtl/>
          <w:lang w:bidi="fa-IR"/>
        </w:rPr>
      </w:pPr>
    </w:p>
    <w:p w14:paraId="1A5BD750" w14:textId="0F3660EF" w:rsidR="009D6370" w:rsidRDefault="009D6370" w:rsidP="009D6370">
      <w:pPr>
        <w:spacing w:line="240" w:lineRule="auto"/>
        <w:jc w:val="center"/>
        <w:rPr>
          <w:rtl/>
          <w:lang w:bidi="fa-IR"/>
        </w:rPr>
      </w:pPr>
    </w:p>
    <w:p w14:paraId="67713DAB" w14:textId="77777777" w:rsidR="009D6370" w:rsidRPr="009D6370" w:rsidRDefault="009D6370" w:rsidP="009D6370">
      <w:pPr>
        <w:spacing w:line="240" w:lineRule="auto"/>
        <w:jc w:val="center"/>
        <w:rPr>
          <w:sz w:val="32"/>
          <w:szCs w:val="32"/>
          <w:rtl/>
          <w:lang w:bidi="fa-IR"/>
        </w:rPr>
      </w:pPr>
      <w:r w:rsidRPr="009D6370">
        <w:rPr>
          <w:rFonts w:hint="cs"/>
          <w:sz w:val="32"/>
          <w:szCs w:val="32"/>
          <w:rtl/>
          <w:lang w:bidi="fa-IR"/>
        </w:rPr>
        <w:t>استاد راهنما:</w:t>
      </w:r>
    </w:p>
    <w:p w14:paraId="7E57A521" w14:textId="00DD7E18" w:rsidR="009D6370" w:rsidRPr="009D6370" w:rsidRDefault="00D07897" w:rsidP="009D6370">
      <w:pPr>
        <w:spacing w:line="240" w:lineRule="auto"/>
        <w:jc w:val="center"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آقای دکتر زمانی‌فر</w:t>
      </w:r>
    </w:p>
    <w:p w14:paraId="34316EB7" w14:textId="0366E54B" w:rsidR="009D6370" w:rsidRDefault="009D6370" w:rsidP="009D6370">
      <w:pPr>
        <w:spacing w:line="240" w:lineRule="auto"/>
        <w:jc w:val="center"/>
        <w:rPr>
          <w:rtl/>
          <w:lang w:bidi="fa-IR"/>
        </w:rPr>
      </w:pPr>
    </w:p>
    <w:p w14:paraId="1D771CEE" w14:textId="77777777" w:rsidR="009D6370" w:rsidRDefault="009D6370" w:rsidP="009D6370">
      <w:pPr>
        <w:spacing w:line="240" w:lineRule="auto"/>
        <w:jc w:val="center"/>
        <w:rPr>
          <w:rtl/>
          <w:lang w:bidi="fa-IR"/>
        </w:rPr>
      </w:pPr>
    </w:p>
    <w:p w14:paraId="5B664667" w14:textId="602F7B29" w:rsidR="009D6370" w:rsidRPr="009D6370" w:rsidRDefault="00B5043E" w:rsidP="009D6370">
      <w:pPr>
        <w:spacing w:line="240" w:lineRule="auto"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تهیه‌کنند</w:t>
      </w:r>
      <w:r w:rsidR="00D07897">
        <w:rPr>
          <w:rFonts w:hint="cs"/>
          <w:sz w:val="32"/>
          <w:szCs w:val="32"/>
          <w:rtl/>
          <w:lang w:bidi="fa-IR"/>
        </w:rPr>
        <w:t>ه</w:t>
      </w:r>
      <w:r w:rsidR="009D6370" w:rsidRPr="009D6370">
        <w:rPr>
          <w:rFonts w:hint="cs"/>
          <w:sz w:val="32"/>
          <w:szCs w:val="32"/>
          <w:rtl/>
          <w:lang w:bidi="fa-IR"/>
        </w:rPr>
        <w:t>:</w:t>
      </w:r>
    </w:p>
    <w:p w14:paraId="5EF6B442" w14:textId="3A156BE9" w:rsidR="009D6370" w:rsidRPr="009D6370" w:rsidRDefault="00D07897" w:rsidP="009D6370">
      <w:pPr>
        <w:spacing w:line="240" w:lineRule="auto"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سید عمید اسدالهی مجد</w:t>
      </w:r>
    </w:p>
    <w:p w14:paraId="186C0D1D" w14:textId="4E8CEAAE" w:rsidR="00B5043E" w:rsidRPr="009D6370" w:rsidRDefault="00D07897" w:rsidP="00B5043E">
      <w:pPr>
        <w:spacing w:line="240" w:lineRule="auto"/>
        <w:jc w:val="center"/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 </w:t>
      </w:r>
    </w:p>
    <w:p w14:paraId="099D0008" w14:textId="10C2DF03" w:rsidR="00B5043E" w:rsidRPr="009D6370" w:rsidRDefault="00D07897" w:rsidP="00B5043E">
      <w:pPr>
        <w:spacing w:line="240" w:lineRule="auto"/>
        <w:jc w:val="center"/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 </w:t>
      </w:r>
    </w:p>
    <w:p w14:paraId="3F56D0D8" w14:textId="506E89AA" w:rsidR="009D6370" w:rsidRDefault="009D6370" w:rsidP="009D6370">
      <w:pPr>
        <w:spacing w:line="240" w:lineRule="auto"/>
        <w:jc w:val="center"/>
        <w:rPr>
          <w:rtl/>
          <w:lang w:bidi="fa-IR"/>
        </w:rPr>
      </w:pPr>
    </w:p>
    <w:p w14:paraId="011F7879" w14:textId="2F5D6844" w:rsidR="009D6370" w:rsidRDefault="009D6370" w:rsidP="009D6370">
      <w:pPr>
        <w:spacing w:line="240" w:lineRule="auto"/>
        <w:jc w:val="center"/>
        <w:rPr>
          <w:rtl/>
          <w:lang w:bidi="fa-IR"/>
        </w:rPr>
      </w:pPr>
    </w:p>
    <w:p w14:paraId="4523B4ED" w14:textId="6F3F30E7" w:rsidR="009D6370" w:rsidRDefault="009D6370" w:rsidP="009D6370">
      <w:pPr>
        <w:spacing w:line="240" w:lineRule="auto"/>
        <w:jc w:val="center"/>
        <w:rPr>
          <w:rtl/>
          <w:lang w:bidi="fa-IR"/>
        </w:rPr>
      </w:pPr>
    </w:p>
    <w:p w14:paraId="66440547" w14:textId="5A8B5C45" w:rsidR="005E18CB" w:rsidRDefault="005E18CB" w:rsidP="009D6370">
      <w:pPr>
        <w:spacing w:line="240" w:lineRule="auto"/>
        <w:jc w:val="center"/>
        <w:rPr>
          <w:rtl/>
          <w:lang w:bidi="fa-IR"/>
        </w:rPr>
      </w:pPr>
    </w:p>
    <w:p w14:paraId="2F5F96FD" w14:textId="27F52E54" w:rsidR="005E18CB" w:rsidRDefault="005E18CB" w:rsidP="009D6370">
      <w:pPr>
        <w:spacing w:line="240" w:lineRule="auto"/>
        <w:jc w:val="center"/>
        <w:rPr>
          <w:rtl/>
          <w:lang w:bidi="fa-IR"/>
        </w:rPr>
      </w:pPr>
    </w:p>
    <w:p w14:paraId="03FF0CEC" w14:textId="77777777" w:rsidR="005E18CB" w:rsidRDefault="005E18CB" w:rsidP="009D6370">
      <w:pPr>
        <w:spacing w:line="240" w:lineRule="auto"/>
        <w:jc w:val="center"/>
        <w:rPr>
          <w:rtl/>
          <w:lang w:bidi="fa-IR"/>
        </w:rPr>
      </w:pPr>
    </w:p>
    <w:p w14:paraId="301B59AB" w14:textId="244BCC1E" w:rsidR="005E18CB" w:rsidRDefault="005E18CB" w:rsidP="009D6370">
      <w:pPr>
        <w:spacing w:line="240" w:lineRule="auto"/>
        <w:jc w:val="center"/>
        <w:rPr>
          <w:rtl/>
          <w:lang w:bidi="fa-IR"/>
        </w:rPr>
      </w:pPr>
    </w:p>
    <w:p w14:paraId="0AE25575" w14:textId="77777777" w:rsidR="005E18CB" w:rsidRDefault="005E18CB" w:rsidP="009D6370">
      <w:pPr>
        <w:spacing w:line="240" w:lineRule="auto"/>
        <w:jc w:val="center"/>
        <w:rPr>
          <w:rtl/>
          <w:lang w:bidi="fa-IR"/>
        </w:rPr>
      </w:pPr>
    </w:p>
    <w:p w14:paraId="52944D30" w14:textId="61EA1099" w:rsidR="006350C7" w:rsidRDefault="00D07897" w:rsidP="006350C7">
      <w:pPr>
        <w:spacing w:line="240" w:lineRule="auto"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بهمن</w:t>
      </w:r>
      <w:r w:rsidR="009D6370" w:rsidRPr="009D6370">
        <w:rPr>
          <w:rFonts w:hint="cs"/>
          <w:sz w:val="32"/>
          <w:szCs w:val="32"/>
          <w:rtl/>
          <w:lang w:bidi="fa-IR"/>
        </w:rPr>
        <w:t xml:space="preserve"> ۱۴۰۰</w:t>
      </w:r>
      <w:r w:rsidR="006350C7">
        <w:rPr>
          <w:sz w:val="32"/>
          <w:szCs w:val="32"/>
          <w:rtl/>
          <w:lang w:bidi="fa-IR"/>
        </w:rPr>
        <w:br w:type="page"/>
      </w:r>
    </w:p>
    <w:sdt>
      <w:sdtPr>
        <w:rPr>
          <w:b/>
          <w:bCs/>
          <w:sz w:val="32"/>
          <w:szCs w:val="32"/>
          <w:rtl/>
        </w:rPr>
        <w:id w:val="-1119301046"/>
        <w:docPartObj>
          <w:docPartGallery w:val="Table of Contents"/>
          <w:docPartUnique/>
        </w:docPartObj>
      </w:sdtPr>
      <w:sdtEndPr>
        <w:rPr>
          <w:noProof/>
          <w:sz w:val="25"/>
          <w:szCs w:val="26"/>
        </w:rPr>
      </w:sdtEndPr>
      <w:sdtContent>
        <w:p w14:paraId="676C65A6" w14:textId="2A80523A" w:rsidR="0046556F" w:rsidRPr="00BF04EE" w:rsidRDefault="00C74254" w:rsidP="000234B5">
          <w:pPr>
            <w:jc w:val="left"/>
            <w:rPr>
              <w:b/>
              <w:bCs/>
              <w:sz w:val="32"/>
              <w:szCs w:val="32"/>
            </w:rPr>
          </w:pPr>
          <w:r w:rsidRPr="00BF04EE">
            <w:rPr>
              <w:rFonts w:hint="cs"/>
              <w:b/>
              <w:bCs/>
              <w:sz w:val="32"/>
              <w:szCs w:val="32"/>
              <w:rtl/>
            </w:rPr>
            <w:t>فهرست مطالب</w:t>
          </w:r>
        </w:p>
        <w:p w14:paraId="3E6AAA50" w14:textId="095E2549" w:rsidR="000234B5" w:rsidRDefault="00A71E36" w:rsidP="000234B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58664" w:history="1">
            <w:r w:rsidR="000234B5" w:rsidRPr="0009327D">
              <w:rPr>
                <w:rStyle w:val="Hyperlink"/>
                <w:noProof/>
                <w:rtl/>
                <w:lang w:bidi="fa-IR"/>
              </w:rPr>
              <w:t>مقدمه</w:t>
            </w:r>
            <w:r w:rsidR="000234B5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0234B5">
              <w:rPr>
                <w:noProof/>
                <w:webHidden/>
              </w:rPr>
              <w:instrText xml:space="preserve"> PAGEREF _Toc94958664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0234B5">
              <w:rPr>
                <w:noProof/>
                <w:webHidden/>
              </w:rPr>
              <w:t>1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14:paraId="1D149C6D" w14:textId="242C1854" w:rsidR="000234B5" w:rsidRDefault="000234B5" w:rsidP="000234B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4958665" w:history="1">
            <w:r w:rsidRPr="0009327D">
              <w:rPr>
                <w:rStyle w:val="Hyperlink"/>
                <w:noProof/>
                <w:rtl/>
              </w:rPr>
              <w:t>راه‌انداز</w:t>
            </w:r>
            <w:r w:rsidRPr="0009327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C183" w14:textId="3045220E" w:rsidR="000234B5" w:rsidRDefault="000234B5" w:rsidP="000234B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4958666" w:history="1">
            <w:r w:rsidRPr="0009327D">
              <w:rPr>
                <w:rStyle w:val="Hyperlink"/>
                <w:noProof/>
                <w:rtl/>
              </w:rPr>
              <w:t>دسته بند</w:t>
            </w:r>
            <w:r w:rsidRPr="0009327D">
              <w:rPr>
                <w:rStyle w:val="Hyperlink"/>
                <w:rFonts w:hint="cs"/>
                <w:noProof/>
                <w:rtl/>
              </w:rPr>
              <w:t>ی</w:t>
            </w:r>
            <w:r w:rsidRPr="0009327D">
              <w:rPr>
                <w:rStyle w:val="Hyperlink"/>
                <w:noProof/>
                <w:rtl/>
              </w:rPr>
              <w:t xml:space="preserve"> فا</w:t>
            </w:r>
            <w:r w:rsidRPr="0009327D">
              <w:rPr>
                <w:rStyle w:val="Hyperlink"/>
                <w:rFonts w:hint="cs"/>
                <w:noProof/>
                <w:rtl/>
              </w:rPr>
              <w:t>ی</w:t>
            </w:r>
            <w:r w:rsidRPr="0009327D">
              <w:rPr>
                <w:rStyle w:val="Hyperlink"/>
                <w:noProof/>
                <w:rtl/>
              </w:rPr>
              <w:t>ل‌ها</w:t>
            </w:r>
            <w:r w:rsidRPr="0009327D">
              <w:rPr>
                <w:rStyle w:val="Hyperlink"/>
                <w:rFonts w:hint="cs"/>
                <w:noProof/>
                <w:rtl/>
              </w:rPr>
              <w:t>ی</w:t>
            </w:r>
            <w:r w:rsidRPr="0009327D">
              <w:rPr>
                <w:rStyle w:val="Hyperlink"/>
                <w:noProof/>
                <w:rtl/>
              </w:rPr>
              <w:t xml:space="preserve"> موجود در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961B" w14:textId="650B6580" w:rsidR="000234B5" w:rsidRDefault="000234B5" w:rsidP="000234B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4958667" w:history="1">
            <w:r w:rsidRPr="0009327D">
              <w:rPr>
                <w:rStyle w:val="Hyperlink"/>
                <w:noProof/>
                <w:rtl/>
              </w:rPr>
              <w:t xml:space="preserve">ماژول </w:t>
            </w:r>
            <w:r w:rsidRPr="0009327D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69A4" w14:textId="288CDF17" w:rsidR="000234B5" w:rsidRDefault="000234B5" w:rsidP="000234B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4958668" w:history="1">
            <w:r w:rsidRPr="0009327D">
              <w:rPr>
                <w:rStyle w:val="Hyperlink"/>
                <w:noProof/>
                <w:rtl/>
              </w:rPr>
              <w:t xml:space="preserve">ماژول </w:t>
            </w:r>
            <w:r w:rsidRPr="0009327D">
              <w:rPr>
                <w:rStyle w:val="Hyperlink"/>
                <w:noProof/>
              </w:rPr>
              <w:t>limited_http_client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9EA2" w14:textId="3E26E255" w:rsidR="000234B5" w:rsidRDefault="000234B5" w:rsidP="000234B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94958669" w:history="1">
            <w:r w:rsidRPr="0009327D">
              <w:rPr>
                <w:rStyle w:val="Hyperlink"/>
                <w:noProof/>
                <w:rtl/>
              </w:rPr>
              <w:t xml:space="preserve">متود </w:t>
            </w:r>
            <w:r w:rsidRPr="0009327D">
              <w:rPr>
                <w:rStyle w:val="Hyperlink"/>
                <w:noProof/>
              </w:rPr>
              <w:t>tokenize_address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6F9D" w14:textId="115788AE" w:rsidR="000234B5" w:rsidRDefault="000234B5" w:rsidP="000234B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94958670" w:history="1">
            <w:r w:rsidRPr="0009327D">
              <w:rPr>
                <w:rStyle w:val="Hyperlink"/>
                <w:noProof/>
                <w:rtl/>
              </w:rPr>
              <w:t xml:space="preserve">متود </w:t>
            </w:r>
            <w:r w:rsidRPr="0009327D">
              <w:rPr>
                <w:rStyle w:val="Hyperlink"/>
                <w:noProof/>
              </w:rPr>
              <w:t>tokenize_response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ADCE" w14:textId="3A56CBF4" w:rsidR="000234B5" w:rsidRDefault="000234B5" w:rsidP="000234B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94958671" w:history="1">
            <w:r w:rsidRPr="0009327D">
              <w:rPr>
                <w:rStyle w:val="Hyperlink"/>
                <w:noProof/>
                <w:rtl/>
              </w:rPr>
              <w:t xml:space="preserve">متود </w:t>
            </w:r>
            <w:r w:rsidRPr="0009327D">
              <w:rPr>
                <w:rStyle w:val="Hyperlink"/>
                <w:noProof/>
              </w:rPr>
              <w:t>response_decode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9486" w14:textId="3F55466B" w:rsidR="000234B5" w:rsidRDefault="000234B5" w:rsidP="000234B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94958672" w:history="1">
            <w:r w:rsidRPr="0009327D">
              <w:rPr>
                <w:rStyle w:val="Hyperlink"/>
                <w:noProof/>
                <w:rtl/>
              </w:rPr>
              <w:t xml:space="preserve">متود </w:t>
            </w:r>
            <w:r w:rsidRPr="0009327D">
              <w:rPr>
                <w:rStyle w:val="Hyperlink"/>
                <w:noProof/>
              </w:rPr>
              <w:t>create_get_request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A69B" w14:textId="71B7FF1C" w:rsidR="000234B5" w:rsidRDefault="000234B5" w:rsidP="000234B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94958673" w:history="1">
            <w:r w:rsidRPr="0009327D">
              <w:rPr>
                <w:rStyle w:val="Hyperlink"/>
                <w:noProof/>
                <w:rtl/>
              </w:rPr>
              <w:t xml:space="preserve">متود </w:t>
            </w:r>
            <w:r w:rsidRPr="0009327D">
              <w:rPr>
                <w:rStyle w:val="Hyperlink"/>
                <w:noProof/>
              </w:rPr>
              <w:t>send_request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5E8C" w14:textId="796AAA1F" w:rsidR="000234B5" w:rsidRDefault="000234B5" w:rsidP="000234B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4958674" w:history="1">
            <w:r w:rsidRPr="0009327D">
              <w:rPr>
                <w:rStyle w:val="Hyperlink"/>
                <w:noProof/>
                <w:rtl/>
                <w:lang w:bidi="fa-IR"/>
              </w:rPr>
              <w:t>اسکر</w:t>
            </w:r>
            <w:r w:rsidRPr="0009327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09327D">
              <w:rPr>
                <w:rStyle w:val="Hyperlink"/>
                <w:rFonts w:hint="eastAsia"/>
                <w:noProof/>
                <w:rtl/>
                <w:lang w:bidi="fa-IR"/>
              </w:rPr>
              <w:t>ن‌شات‌ها</w:t>
            </w:r>
            <w:r w:rsidRPr="0009327D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09327D">
              <w:rPr>
                <w:rStyle w:val="Hyperlink"/>
                <w:noProof/>
                <w:rtl/>
                <w:lang w:bidi="fa-IR"/>
              </w:rPr>
              <w:t xml:space="preserve"> از اجرا</w:t>
            </w:r>
            <w:r w:rsidRPr="0009327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09327D">
              <w:rPr>
                <w:rStyle w:val="Hyperlink"/>
                <w:noProof/>
                <w:rtl/>
                <w:lang w:bidi="fa-IR"/>
              </w:rPr>
              <w:t xml:space="preserve">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956D" w14:textId="049B23B0" w:rsidR="0046556F" w:rsidRPr="0046556F" w:rsidRDefault="00A71E36" w:rsidP="000234B5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E03FF2" w14:textId="77777777" w:rsidR="00756585" w:rsidRDefault="00756585" w:rsidP="009D6370">
      <w:pPr>
        <w:spacing w:line="240" w:lineRule="auto"/>
        <w:jc w:val="center"/>
        <w:rPr>
          <w:sz w:val="32"/>
          <w:szCs w:val="32"/>
          <w:rtl/>
          <w:lang w:bidi="fa-IR"/>
        </w:rPr>
        <w:sectPr w:rsidR="00756585" w:rsidSect="0046556F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1B5E50" w14:textId="1B663ACD" w:rsidR="00F10A98" w:rsidRDefault="00D07897" w:rsidP="00D07897">
      <w:pPr>
        <w:pStyle w:val="Heading1"/>
        <w:rPr>
          <w:lang w:bidi="fa-IR"/>
        </w:rPr>
      </w:pPr>
      <w:bookmarkStart w:id="0" w:name="_Toc94958664"/>
      <w:r>
        <w:rPr>
          <w:rFonts w:hint="cs"/>
          <w:rtl/>
          <w:lang w:bidi="fa-IR"/>
        </w:rPr>
        <w:lastRenderedPageBreak/>
        <w:t>مقدمه</w:t>
      </w:r>
      <w:bookmarkEnd w:id="0"/>
    </w:p>
    <w:p w14:paraId="2B9BF68F" w14:textId="013E1BCA" w:rsidR="00D07897" w:rsidRPr="00D07897" w:rsidRDefault="00D07897" w:rsidP="00D07897">
      <w:pPr>
        <w:rPr>
          <w:rtl/>
        </w:rPr>
      </w:pPr>
      <w:r w:rsidRPr="00D07897">
        <w:rPr>
          <w:rtl/>
        </w:rPr>
        <w:t>در 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پروژه سع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بر پ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اده‌ساز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tl/>
        </w:rPr>
        <w:t xml:space="preserve"> مرورگر </w:t>
      </w:r>
      <w:r w:rsidR="002E44B8">
        <w:rPr>
          <w:rFonts w:hint="cs"/>
          <w:rtl/>
        </w:rPr>
        <w:t>بود</w:t>
      </w:r>
      <w:r w:rsidRPr="00D07897">
        <w:rPr>
          <w:rtl/>
        </w:rPr>
        <w:t xml:space="preserve"> که 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tl/>
        </w:rPr>
        <w:t xml:space="preserve"> مرورگر ساده با استفاده از سوکت ها (</w:t>
      </w:r>
      <w:r w:rsidRPr="00D07897">
        <w:t>Sockets</w:t>
      </w:r>
      <w:r w:rsidRPr="00D07897">
        <w:rPr>
          <w:rtl/>
        </w:rPr>
        <w:t xml:space="preserve">) و کتابخوانه </w:t>
      </w:r>
      <w:r w:rsidRPr="00D07897">
        <w:t>PyQt5</w:t>
      </w:r>
      <w:r w:rsidRPr="00D07897">
        <w:rPr>
          <w:rtl/>
        </w:rPr>
        <w:t xml:space="preserve"> </w:t>
      </w:r>
      <w:r w:rsidR="002E44B8">
        <w:rPr>
          <w:rFonts w:hint="cs"/>
          <w:rtl/>
        </w:rPr>
        <w:t xml:space="preserve">در زبان پایتون </w:t>
      </w:r>
      <w:r w:rsidRPr="00D07897">
        <w:rPr>
          <w:rtl/>
        </w:rPr>
        <w:t>پ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اده‌ساز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شد. در‌واقع با استفاده از سوکت</w:t>
      </w:r>
      <w:r>
        <w:rPr>
          <w:rFonts w:hint="cs"/>
          <w:rtl/>
        </w:rPr>
        <w:t>‌</w:t>
      </w:r>
      <w:r w:rsidRPr="00D07897">
        <w:rPr>
          <w:rtl/>
        </w:rPr>
        <w:t>ها پ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ام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ب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دو هاست (کلا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نت</w:t>
      </w:r>
      <w:r w:rsidRPr="00D07897">
        <w:rPr>
          <w:rtl/>
        </w:rPr>
        <w:t xml:space="preserve"> و سرور) ارسال و در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افت</w:t>
      </w:r>
      <w:r w:rsidRPr="00D07897">
        <w:rPr>
          <w:rtl/>
        </w:rPr>
        <w:t xml:space="preserve">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شود</w:t>
      </w:r>
      <w:r w:rsidRPr="00D07897">
        <w:rPr>
          <w:rtl/>
        </w:rPr>
        <w:t xml:space="preserve"> و در مح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ط</w:t>
      </w:r>
      <w:r w:rsidRPr="00D07897">
        <w:rPr>
          <w:rtl/>
        </w:rPr>
        <w:t xml:space="preserve"> گراف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مرورگر پاسخ سرور </w:t>
      </w:r>
      <w:r w:rsidRPr="00D07897">
        <w:rPr>
          <w:rFonts w:hint="eastAsia"/>
          <w:rtl/>
        </w:rPr>
        <w:t>به</w:t>
      </w:r>
      <w:r w:rsidRPr="00D07897">
        <w:rPr>
          <w:rtl/>
        </w:rPr>
        <w:t xml:space="preserve"> درخواست </w:t>
      </w:r>
      <w:r w:rsidRPr="00D07897">
        <w:t>HTTP</w:t>
      </w:r>
      <w:r w:rsidRPr="00D07897">
        <w:rPr>
          <w:rtl/>
        </w:rPr>
        <w:t xml:space="preserve"> کلا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نت</w:t>
      </w:r>
      <w:r w:rsidRPr="00D07897">
        <w:rPr>
          <w:rtl/>
        </w:rPr>
        <w:t xml:space="preserve"> نما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ش</w:t>
      </w:r>
      <w:r w:rsidRPr="00D07897">
        <w:rPr>
          <w:rtl/>
        </w:rPr>
        <w:t xml:space="preserve"> داده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شود</w:t>
      </w:r>
      <w:r w:rsidRPr="00D07897">
        <w:rPr>
          <w:rtl/>
        </w:rPr>
        <w:t>.</w:t>
      </w:r>
    </w:p>
    <w:p w14:paraId="295896BA" w14:textId="6388D4AB" w:rsidR="00D07897" w:rsidRDefault="00D07897" w:rsidP="00D07897">
      <w:pPr>
        <w:rPr>
          <w:rtl/>
        </w:rPr>
      </w:pPr>
      <w:r w:rsidRPr="00D07897">
        <w:rPr>
          <w:rFonts w:hint="eastAsia"/>
          <w:rtl/>
        </w:rPr>
        <w:t>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مرورگر از گونه ها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مختلف آدرس و همچن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</w:t>
      </w:r>
      <w:r w:rsidRPr="00D07897">
        <w:t>HTTPS</w:t>
      </w:r>
      <w:r w:rsidRPr="00D07897">
        <w:rPr>
          <w:rtl/>
        </w:rPr>
        <w:t xml:space="preserve"> (با تا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پ</w:t>
      </w:r>
      <w:r w:rsidRPr="00D07897">
        <w:rPr>
          <w:rtl/>
        </w:rPr>
        <w:t xml:space="preserve"> پروتکل //:</w:t>
      </w:r>
      <w:r w:rsidRPr="00D07897">
        <w:t>https</w:t>
      </w:r>
      <w:r w:rsidRPr="00D07897">
        <w:rPr>
          <w:rtl/>
        </w:rPr>
        <w:t xml:space="preserve"> قبل از آدرس) پشت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بان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کند</w:t>
      </w:r>
      <w:r w:rsidRPr="00D07897">
        <w:rPr>
          <w:rtl/>
        </w:rPr>
        <w:t>.</w:t>
      </w:r>
    </w:p>
    <w:p w14:paraId="43990683" w14:textId="7795F18C" w:rsidR="00D07897" w:rsidRDefault="00D07897" w:rsidP="00D07897">
      <w:pPr>
        <w:pStyle w:val="Heading1"/>
        <w:rPr>
          <w:rtl/>
        </w:rPr>
      </w:pPr>
      <w:bookmarkStart w:id="1" w:name="_Toc94958665"/>
      <w:r w:rsidRPr="00D07897">
        <w:rPr>
          <w:rtl/>
        </w:rPr>
        <w:t>راه‌انداز</w:t>
      </w:r>
      <w:r w:rsidRPr="00D07897">
        <w:rPr>
          <w:rFonts w:hint="cs"/>
          <w:rtl/>
        </w:rPr>
        <w:t>ی</w:t>
      </w:r>
      <w:bookmarkEnd w:id="1"/>
    </w:p>
    <w:p w14:paraId="59D5692E" w14:textId="77777777" w:rsidR="00D07897" w:rsidRPr="00D07897" w:rsidRDefault="00D07897" w:rsidP="00D07897">
      <w:pPr>
        <w:rPr>
          <w:rtl/>
        </w:rPr>
      </w:pPr>
      <w:r w:rsidRPr="00D07897">
        <w:rPr>
          <w:rtl/>
        </w:rPr>
        <w:t>برا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راه انداز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پروژه تنها ن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از</w:t>
      </w:r>
      <w:r w:rsidRPr="00D07897">
        <w:rPr>
          <w:rtl/>
        </w:rPr>
        <w:t xml:space="preserve"> به نصب دو کتابخوانه ز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ر</w:t>
      </w:r>
      <w:r w:rsidRPr="00D07897">
        <w:rPr>
          <w:rtl/>
        </w:rPr>
        <w:t xml:space="preserve">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باشد</w:t>
      </w:r>
      <w:r w:rsidRPr="00D07897">
        <w:rPr>
          <w:rtl/>
        </w:rPr>
        <w:t>:</w:t>
      </w:r>
    </w:p>
    <w:p w14:paraId="6B30F7DA" w14:textId="77777777" w:rsidR="00D07897" w:rsidRPr="00D07897" w:rsidRDefault="00D07897" w:rsidP="00D07897">
      <w:pPr>
        <w:rPr>
          <w:rtl/>
        </w:rPr>
      </w:pPr>
      <w:r w:rsidRPr="00D07897">
        <w:rPr>
          <w:rtl/>
        </w:rPr>
        <w:t xml:space="preserve">۱. </w:t>
      </w:r>
      <w:proofErr w:type="gramStart"/>
      <w:r w:rsidRPr="00D07897">
        <w:t>magic</w:t>
      </w:r>
      <w:r w:rsidRPr="00D07897">
        <w:rPr>
          <w:rtl/>
        </w:rPr>
        <w:t xml:space="preserve"> :</w:t>
      </w:r>
      <w:proofErr w:type="gramEnd"/>
      <w:r w:rsidRPr="00D07897">
        <w:rPr>
          <w:rtl/>
        </w:rPr>
        <w:t xml:space="preserve"> برا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تشخ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ص</w:t>
      </w:r>
      <w:r w:rsidRPr="00D07897">
        <w:rPr>
          <w:rtl/>
        </w:rPr>
        <w:t xml:space="preserve"> فرمت فا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ل</w:t>
      </w:r>
      <w:r w:rsidRPr="00D07897">
        <w:rPr>
          <w:rtl/>
        </w:rPr>
        <w:t xml:space="preserve"> با استفاده از </w:t>
      </w:r>
      <w:r w:rsidRPr="00D07897">
        <w:t>magic number</w:t>
      </w:r>
      <w:r w:rsidRPr="00D07897">
        <w:rPr>
          <w:rtl/>
        </w:rPr>
        <w:t xml:space="preserve"> (مثل </w:t>
      </w:r>
      <w:r w:rsidRPr="00D07897">
        <w:t>jpg, text, html</w:t>
      </w:r>
      <w:r w:rsidRPr="00D07897">
        <w:rPr>
          <w:rtl/>
        </w:rPr>
        <w:t>, ...)</w:t>
      </w:r>
    </w:p>
    <w:p w14:paraId="4E6078DA" w14:textId="68A8FF2F" w:rsidR="00D07897" w:rsidRDefault="00D07897" w:rsidP="00D07897">
      <w:pPr>
        <w:rPr>
          <w:rtl/>
        </w:rPr>
      </w:pPr>
      <w:r w:rsidRPr="00D07897">
        <w:rPr>
          <w:rtl/>
        </w:rPr>
        <w:t xml:space="preserve">۲. </w:t>
      </w:r>
      <w:r w:rsidRPr="00D07897">
        <w:t>pyqt</w:t>
      </w:r>
      <w:proofErr w:type="gramStart"/>
      <w:r w:rsidRPr="00D07897">
        <w:t>5</w:t>
      </w:r>
      <w:r w:rsidRPr="00D07897">
        <w:rPr>
          <w:rtl/>
        </w:rPr>
        <w:t xml:space="preserve"> :</w:t>
      </w:r>
      <w:proofErr w:type="gramEnd"/>
      <w:r w:rsidRPr="00D07897">
        <w:rPr>
          <w:rtl/>
        </w:rPr>
        <w:t xml:space="preserve"> برا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اجرا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مح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ط</w:t>
      </w:r>
      <w:r w:rsidRPr="00D07897">
        <w:rPr>
          <w:rtl/>
        </w:rPr>
        <w:t xml:space="preserve"> گراف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Fonts w:hint="cs"/>
          <w:rtl/>
        </w:rPr>
        <w:t>ی</w:t>
      </w:r>
    </w:p>
    <w:p w14:paraId="36529301" w14:textId="78082EE9" w:rsidR="00D07897" w:rsidRDefault="00D07897" w:rsidP="00D07897">
      <w:pPr>
        <w:pStyle w:val="Heading1"/>
        <w:rPr>
          <w:rtl/>
        </w:rPr>
      </w:pPr>
      <w:bookmarkStart w:id="2" w:name="_Toc94958666"/>
      <w:r w:rsidRPr="00D07897">
        <w:rPr>
          <w:rtl/>
        </w:rPr>
        <w:t>دسته بند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فا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ل‌ها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موجود در پروژه</w:t>
      </w:r>
      <w:bookmarkEnd w:id="2"/>
    </w:p>
    <w:p w14:paraId="23136B8B" w14:textId="13E3570D" w:rsidR="00562AB5" w:rsidRDefault="00D07897" w:rsidP="008D1095">
      <w:pPr>
        <w:rPr>
          <w:rFonts w:hint="cs"/>
          <w:lang w:bidi="fa-IR"/>
        </w:rPr>
      </w:pPr>
      <w:r w:rsidRPr="00D07897">
        <w:rPr>
          <w:rtl/>
        </w:rPr>
        <w:t xml:space="preserve">پروژه شامل </w:t>
      </w:r>
      <w:r>
        <w:rPr>
          <w:rFonts w:hint="cs"/>
          <w:rtl/>
          <w:lang w:bidi="fa-IR"/>
        </w:rPr>
        <w:t>یک</w:t>
      </w:r>
      <w:r w:rsidRPr="00D07897">
        <w:rPr>
          <w:rtl/>
        </w:rPr>
        <w:t xml:space="preserve"> فا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ل</w:t>
      </w:r>
      <w:r w:rsidRPr="00D07897">
        <w:rPr>
          <w:rtl/>
        </w:rPr>
        <w:t xml:space="preserve"> اصل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</w:t>
      </w:r>
      <w:proofErr w:type="spellStart"/>
      <w:r w:rsidRPr="00D07897">
        <w:t>limited_http_client</w:t>
      </w:r>
      <w:proofErr w:type="spellEnd"/>
      <w:r w:rsidRPr="00D07897">
        <w:rPr>
          <w:rtl/>
        </w:rPr>
        <w:t xml:space="preserve">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باشد</w:t>
      </w:r>
      <w:r w:rsidRPr="00D07897">
        <w:rPr>
          <w:rtl/>
        </w:rPr>
        <w:t xml:space="preserve"> </w:t>
      </w:r>
      <w:r>
        <w:rPr>
          <w:rFonts w:hint="cs"/>
          <w:rtl/>
        </w:rPr>
        <w:t>که یک</w:t>
      </w:r>
      <w:r w:rsidRPr="00D07897">
        <w:rPr>
          <w:rtl/>
        </w:rPr>
        <w:t xml:space="preserve"> کلا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نت</w:t>
      </w:r>
      <w:r w:rsidRPr="00D07897">
        <w:rPr>
          <w:rtl/>
        </w:rPr>
        <w:t xml:space="preserve"> </w:t>
      </w:r>
      <w:r>
        <w:rPr>
          <w:rFonts w:hint="cs"/>
          <w:rtl/>
        </w:rPr>
        <w:t xml:space="preserve">است و هسته اصلی </w:t>
      </w:r>
      <w:r w:rsidRPr="00D07897">
        <w:rPr>
          <w:rtl/>
        </w:rPr>
        <w:t xml:space="preserve">مرورگر </w:t>
      </w:r>
      <w:r w:rsidR="008D1095">
        <w:rPr>
          <w:rFonts w:hint="cs"/>
          <w:rtl/>
        </w:rPr>
        <w:t>می‌باشد</w:t>
      </w:r>
      <w:r w:rsidRPr="00D07897">
        <w:rPr>
          <w:rtl/>
        </w:rPr>
        <w:t>.</w:t>
      </w:r>
      <w:r w:rsidR="008D1095">
        <w:rPr>
          <w:rFonts w:hint="cs"/>
          <w:rtl/>
        </w:rPr>
        <w:t xml:space="preserve"> فایل </w:t>
      </w:r>
      <w:proofErr w:type="spellStart"/>
      <w:r w:rsidR="008D1095">
        <w:t>main.ui</w:t>
      </w:r>
      <w:proofErr w:type="spellEnd"/>
      <w:r w:rsidR="008D1095">
        <w:rPr>
          <w:rFonts w:hint="cs"/>
          <w:rtl/>
          <w:lang w:bidi="fa-IR"/>
        </w:rPr>
        <w:t xml:space="preserve"> در واقع محیط گرافیکی برنامه در فرمت </w:t>
      </w:r>
      <w:r w:rsidR="008D1095">
        <w:rPr>
          <w:lang w:bidi="fa-IR"/>
        </w:rPr>
        <w:t>xml</w:t>
      </w:r>
      <w:r w:rsidR="008D1095">
        <w:rPr>
          <w:rFonts w:hint="cs"/>
          <w:rtl/>
          <w:lang w:bidi="fa-IR"/>
        </w:rPr>
        <w:t xml:space="preserve"> است که توسط فایل </w:t>
      </w:r>
      <w:r w:rsidR="008D1095">
        <w:rPr>
          <w:lang w:bidi="fa-IR"/>
        </w:rPr>
        <w:t>main.py</w:t>
      </w:r>
      <w:r w:rsidR="008D1095">
        <w:rPr>
          <w:rFonts w:hint="cs"/>
          <w:rtl/>
          <w:lang w:bidi="fa-IR"/>
        </w:rPr>
        <w:t xml:space="preserve"> لود می‌شود. </w:t>
      </w:r>
      <w:r w:rsidRPr="00D07897">
        <w:rPr>
          <w:rtl/>
        </w:rPr>
        <w:t>فا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ل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که در نها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ت</w:t>
      </w:r>
      <w:r w:rsidR="008D1095">
        <w:rPr>
          <w:rFonts w:hint="cs"/>
          <w:rtl/>
        </w:rPr>
        <w:t xml:space="preserve"> با پایتون</w:t>
      </w:r>
      <w:r w:rsidRPr="00D07897">
        <w:rPr>
          <w:rtl/>
        </w:rPr>
        <w:t xml:space="preserve"> با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د</w:t>
      </w:r>
      <w:r w:rsidRPr="00D07897">
        <w:rPr>
          <w:rtl/>
        </w:rPr>
        <w:t xml:space="preserve"> اجرا گردد تا مرورگر همراه با مح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ط</w:t>
      </w:r>
      <w:r w:rsidRPr="00D07897">
        <w:rPr>
          <w:rtl/>
        </w:rPr>
        <w:t xml:space="preserve"> گراف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اجرا شود </w:t>
      </w:r>
      <w:r w:rsidRPr="00D07897">
        <w:t>main.py</w:t>
      </w:r>
      <w:r w:rsidRPr="00D07897">
        <w:rPr>
          <w:rtl/>
        </w:rPr>
        <w:t xml:space="preserve"> نام دار</w:t>
      </w:r>
      <w:r w:rsidR="008D1095">
        <w:rPr>
          <w:rFonts w:hint="cs"/>
          <w:rtl/>
        </w:rPr>
        <w:t>د که محیط گرافیکی مرورگر را به هسته‌ی آن متصل می‌سازد</w:t>
      </w:r>
      <w:r w:rsidRPr="00D07897">
        <w:rPr>
          <w:rtl/>
        </w:rPr>
        <w:t>.</w:t>
      </w:r>
    </w:p>
    <w:p w14:paraId="757E822F" w14:textId="77777777" w:rsidR="002E44B8" w:rsidRDefault="002E44B8" w:rsidP="002E44B8">
      <w:pPr>
        <w:rPr>
          <w:rtl/>
        </w:rPr>
      </w:pPr>
    </w:p>
    <w:p w14:paraId="00AF3B65" w14:textId="7AAE7FA9" w:rsidR="00D07897" w:rsidRPr="00D07897" w:rsidRDefault="00D07897" w:rsidP="00D07897">
      <w:pPr>
        <w:pStyle w:val="Heading1"/>
        <w:rPr>
          <w:rtl/>
        </w:rPr>
      </w:pPr>
      <w:bookmarkStart w:id="3" w:name="_Toc94958667"/>
      <w:r w:rsidRPr="00D07897">
        <w:rPr>
          <w:rtl/>
        </w:rPr>
        <w:t xml:space="preserve">ماژول </w:t>
      </w:r>
      <w:r w:rsidRPr="00D07897">
        <w:t>main</w:t>
      </w:r>
      <w:bookmarkEnd w:id="3"/>
    </w:p>
    <w:p w14:paraId="0AEF88EA" w14:textId="1BE487EB" w:rsidR="00D07897" w:rsidRDefault="00D07897" w:rsidP="00D07897">
      <w:pPr>
        <w:rPr>
          <w:rtl/>
          <w:lang w:bidi="fa-IR"/>
        </w:rPr>
      </w:pPr>
      <w:r w:rsidRPr="00D07897">
        <w:rPr>
          <w:rtl/>
        </w:rPr>
        <w:t>برا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اجرا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مرورگر به صورت گراف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با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د</w:t>
      </w:r>
      <w:r w:rsidRPr="00D07897">
        <w:rPr>
          <w:rtl/>
        </w:rPr>
        <w:t xml:space="preserve"> 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فا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ل</w:t>
      </w:r>
      <w:r w:rsidRPr="00D07897">
        <w:rPr>
          <w:rtl/>
        </w:rPr>
        <w:t xml:space="preserve"> با دستور </w:t>
      </w:r>
      <w:r w:rsidRPr="00D07897">
        <w:t>python main.py</w:t>
      </w:r>
      <w:r w:rsidRPr="00D07897">
        <w:rPr>
          <w:rtl/>
        </w:rPr>
        <w:t xml:space="preserve"> اجرا شود. 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فا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ل</w:t>
      </w:r>
      <w:r w:rsidRPr="00D07897">
        <w:rPr>
          <w:rtl/>
        </w:rPr>
        <w:t xml:space="preserve"> شامل 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tl/>
        </w:rPr>
        <w:t xml:space="preserve"> کلاس </w:t>
      </w:r>
      <w:proofErr w:type="spellStart"/>
      <w:r w:rsidRPr="00D07897">
        <w:t>MainWindow</w:t>
      </w:r>
      <w:proofErr w:type="spellEnd"/>
      <w:r w:rsidRPr="00D07897">
        <w:rPr>
          <w:rtl/>
        </w:rPr>
        <w:t xml:space="preserve"> است که در 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کلاس 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tl/>
        </w:rPr>
        <w:t xml:space="preserve"> آبجکت از مح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ط</w:t>
      </w:r>
      <w:r w:rsidRPr="00D07897">
        <w:rPr>
          <w:rtl/>
        </w:rPr>
        <w:t xml:space="preserve"> گراف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طراح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شده ساخته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شود</w:t>
      </w:r>
      <w:r w:rsidRPr="00D07897">
        <w:rPr>
          <w:rtl/>
        </w:rPr>
        <w:t xml:space="preserve"> و سپس با کل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</w:t>
      </w:r>
      <w:r w:rsidRPr="00D07897">
        <w:rPr>
          <w:rtl/>
        </w:rPr>
        <w:t xml:space="preserve"> کاربر بر رو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</w:t>
      </w:r>
      <w:r w:rsidRPr="00D07897">
        <w:t>GO</w:t>
      </w:r>
      <w:r w:rsidRPr="00D07897">
        <w:rPr>
          <w:rtl/>
        </w:rPr>
        <w:t xml:space="preserve"> 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</w:t>
      </w:r>
      <w:r w:rsidRPr="00D07897">
        <w:rPr>
          <w:rtl/>
        </w:rPr>
        <w:t xml:space="preserve"> فشردن کل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د</w:t>
      </w:r>
      <w:r w:rsidRPr="00D07897">
        <w:rPr>
          <w:rtl/>
        </w:rPr>
        <w:t xml:space="preserve"> </w:t>
      </w:r>
      <w:r w:rsidRPr="00D07897">
        <w:t>Enter</w:t>
      </w:r>
      <w:r w:rsidRPr="00D07897">
        <w:rPr>
          <w:rtl/>
        </w:rPr>
        <w:t xml:space="preserve"> پس از تا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پ</w:t>
      </w:r>
      <w:r w:rsidRPr="00D07897">
        <w:rPr>
          <w:rtl/>
        </w:rPr>
        <w:t xml:space="preserve"> آدرس مورد نظر</w:t>
      </w:r>
      <w:r w:rsidRPr="00D07897">
        <w:rPr>
          <w:rFonts w:hint="eastAsia"/>
          <w:rtl/>
        </w:rPr>
        <w:t>،</w:t>
      </w:r>
      <w:r w:rsidRPr="00D07897">
        <w:rPr>
          <w:rtl/>
        </w:rPr>
        <w:t xml:space="preserve"> ماژول  </w:t>
      </w:r>
      <w:proofErr w:type="spellStart"/>
      <w:r w:rsidRPr="00D07897">
        <w:t>limited_http_client</w:t>
      </w:r>
      <w:proofErr w:type="spellEnd"/>
      <w:r w:rsidRPr="00D07897">
        <w:rPr>
          <w:rtl/>
        </w:rPr>
        <w:t xml:space="preserve"> در پس زم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نه</w:t>
      </w:r>
      <w:r w:rsidRPr="00D07897">
        <w:rPr>
          <w:rtl/>
        </w:rPr>
        <w:t xml:space="preserve"> اجرا شده </w:t>
      </w:r>
      <w:r w:rsidR="00727022">
        <w:rPr>
          <w:rFonts w:hint="cs"/>
          <w:rtl/>
        </w:rPr>
        <w:t xml:space="preserve">(با فراخوانی متود </w:t>
      </w:r>
      <w:proofErr w:type="spellStart"/>
      <w:r w:rsidR="00727022">
        <w:rPr>
          <w:lang w:bidi="fa-IR"/>
        </w:rPr>
        <w:t>send_request</w:t>
      </w:r>
      <w:proofErr w:type="spellEnd"/>
      <w:r w:rsidR="00727022">
        <w:rPr>
          <w:rFonts w:hint="cs"/>
          <w:rtl/>
          <w:lang w:bidi="fa-IR"/>
        </w:rPr>
        <w:t xml:space="preserve"> از ماژول </w:t>
      </w:r>
      <w:proofErr w:type="spellStart"/>
      <w:r w:rsidR="00727022">
        <w:rPr>
          <w:lang w:bidi="fa-IR"/>
        </w:rPr>
        <w:t>limited_http_client</w:t>
      </w:r>
      <w:proofErr w:type="spellEnd"/>
      <w:r w:rsidR="00727022">
        <w:rPr>
          <w:rFonts w:hint="cs"/>
          <w:rtl/>
        </w:rPr>
        <w:t xml:space="preserve">) </w:t>
      </w:r>
      <w:r w:rsidRPr="00D07897">
        <w:rPr>
          <w:rtl/>
        </w:rPr>
        <w:t>و آدرس کاربر به 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ماژول داده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شود</w:t>
      </w:r>
      <w:r w:rsidRPr="00D07897">
        <w:rPr>
          <w:rtl/>
        </w:rPr>
        <w:t xml:space="preserve"> تا قسمت محتوا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</w:t>
      </w:r>
      <w:r w:rsidR="00727022">
        <w:rPr>
          <w:rFonts w:hint="cs"/>
          <w:rtl/>
        </w:rPr>
        <w:t>(</w:t>
      </w:r>
      <w:r w:rsidR="00727022">
        <w:t>Content</w:t>
      </w:r>
      <w:r w:rsidR="00727022">
        <w:rPr>
          <w:rFonts w:hint="cs"/>
          <w:rtl/>
        </w:rPr>
        <w:t xml:space="preserve">) </w:t>
      </w:r>
      <w:r w:rsidRPr="00D07897">
        <w:rPr>
          <w:rtl/>
        </w:rPr>
        <w:t>نت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جه</w:t>
      </w:r>
      <w:r w:rsidRPr="00D07897">
        <w:rPr>
          <w:rtl/>
        </w:rPr>
        <w:t xml:space="preserve"> درخواست (پاسخ سرور) را در مح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ط</w:t>
      </w:r>
      <w:r w:rsidRPr="00D07897">
        <w:rPr>
          <w:rtl/>
        </w:rPr>
        <w:t xml:space="preserve"> مرورگر نما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ش</w:t>
      </w:r>
      <w:r w:rsidRPr="00D07897">
        <w:rPr>
          <w:rtl/>
        </w:rPr>
        <w:t xml:space="preserve"> دهد. اگر آدرس وارد شده بس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ار</w:t>
      </w:r>
      <w:r w:rsidRPr="00D07897">
        <w:rPr>
          <w:rtl/>
        </w:rPr>
        <w:t xml:space="preserve"> کوچک باشد (کمتر از سه حرف) 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</w:t>
      </w:r>
      <w:r w:rsidRPr="00D07897">
        <w:rPr>
          <w:rtl/>
        </w:rPr>
        <w:t xml:space="preserve"> مشکل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در در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افت</w:t>
      </w:r>
      <w:r w:rsidRPr="00D07897">
        <w:rPr>
          <w:rtl/>
        </w:rPr>
        <w:t xml:space="preserve"> پاسخ وجود داشته باشد، به ترت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ب</w:t>
      </w:r>
      <w:r w:rsidRPr="00D07897">
        <w:rPr>
          <w:rtl/>
        </w:rPr>
        <w:t xml:space="preserve"> پ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غام</w:t>
      </w:r>
      <w:r w:rsidRPr="00D07897">
        <w:rPr>
          <w:rtl/>
        </w:rPr>
        <w:t xml:space="preserve"> ها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</w:t>
      </w:r>
      <w:r w:rsidRPr="00D07897">
        <w:t>Invalid Address</w:t>
      </w:r>
      <w:r w:rsidRPr="00D07897">
        <w:rPr>
          <w:rtl/>
        </w:rPr>
        <w:t xml:space="preserve"> و </w:t>
      </w:r>
      <w:r w:rsidRPr="00D07897">
        <w:t>Requested Address is not Reachable</w:t>
      </w:r>
      <w:r w:rsidRPr="00D07897">
        <w:rPr>
          <w:rtl/>
        </w:rPr>
        <w:t xml:space="preserve"> رو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مرورگر مشاهده خواهند شد.</w:t>
      </w:r>
    </w:p>
    <w:p w14:paraId="69A21FF6" w14:textId="77777777" w:rsidR="00562AB5" w:rsidRDefault="00562AB5">
      <w:pPr>
        <w:bidi w:val="0"/>
        <w:spacing w:after="160" w:line="259" w:lineRule="auto"/>
        <w:jc w:val="left"/>
        <w:rPr>
          <w:rFonts w:asciiTheme="majorHAnsi" w:eastAsiaTheme="majorEastAsia" w:hAnsiTheme="majorHAnsi"/>
          <w:b/>
          <w:bCs/>
          <w:sz w:val="32"/>
          <w:szCs w:val="32"/>
          <w:rtl/>
        </w:rPr>
      </w:pPr>
      <w:r>
        <w:rPr>
          <w:rtl/>
        </w:rPr>
        <w:br w:type="page"/>
      </w:r>
    </w:p>
    <w:p w14:paraId="7A517887" w14:textId="2DEC9F25" w:rsidR="00D07897" w:rsidRDefault="00D07897" w:rsidP="00D07897">
      <w:pPr>
        <w:pStyle w:val="Heading1"/>
        <w:rPr>
          <w:rtl/>
        </w:rPr>
      </w:pPr>
      <w:bookmarkStart w:id="4" w:name="_Toc94958668"/>
      <w:r w:rsidRPr="00D07897">
        <w:rPr>
          <w:rtl/>
        </w:rPr>
        <w:lastRenderedPageBreak/>
        <w:t xml:space="preserve">ماژول </w:t>
      </w:r>
      <w:proofErr w:type="spellStart"/>
      <w:r w:rsidRPr="00D07897">
        <w:t>limited_http_client</w:t>
      </w:r>
      <w:bookmarkEnd w:id="4"/>
      <w:proofErr w:type="spellEnd"/>
    </w:p>
    <w:p w14:paraId="6D0F175E" w14:textId="77777777" w:rsidR="00D07897" w:rsidRDefault="00D07897" w:rsidP="00D07897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ماژول در‌واقع قسمت اصل</w:t>
      </w:r>
      <w:r>
        <w:rPr>
          <w:rFonts w:hint="cs"/>
          <w:rtl/>
        </w:rPr>
        <w:t>ی</w:t>
      </w:r>
      <w:r>
        <w:rPr>
          <w:rtl/>
        </w:rPr>
        <w:t xml:space="preserve"> مرورگر است که آدرس درج شده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را به عنوان درخواست ارسال کرده و پاسخ درخواست را به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</w:t>
      </w:r>
    </w:p>
    <w:p w14:paraId="24411276" w14:textId="4B1D8213" w:rsidR="00D07897" w:rsidRDefault="00727022" w:rsidP="00D07897">
      <w:pPr>
        <w:rPr>
          <w:rtl/>
          <w:lang w:bidi="fa-IR"/>
        </w:rPr>
      </w:pPr>
      <w:r>
        <w:rPr>
          <w:rFonts w:hint="cs"/>
          <w:rtl/>
        </w:rPr>
        <w:t>در این</w:t>
      </w:r>
      <w:r w:rsidR="00D07897">
        <w:rPr>
          <w:rtl/>
        </w:rPr>
        <w:t xml:space="preserve"> ماژول با صدا زدن متود </w:t>
      </w:r>
      <w:proofErr w:type="spellStart"/>
      <w:r w:rsidR="00D07897">
        <w:t>send_request</w:t>
      </w:r>
      <w:proofErr w:type="spellEnd"/>
      <w:r w:rsidR="00D07897">
        <w:rPr>
          <w:rtl/>
        </w:rPr>
        <w:t xml:space="preserve"> </w:t>
      </w:r>
      <w:r>
        <w:rPr>
          <w:rFonts w:hint="cs"/>
          <w:rtl/>
        </w:rPr>
        <w:t>با</w:t>
      </w:r>
      <w:r w:rsidR="00D07897">
        <w:rPr>
          <w:rtl/>
        </w:rPr>
        <w:t xml:space="preserve"> آدرس درخواست</w:t>
      </w:r>
      <w:r>
        <w:rPr>
          <w:rFonts w:hint="cs"/>
          <w:rtl/>
        </w:rPr>
        <w:t xml:space="preserve">ی کاربر،‌ </w:t>
      </w:r>
      <w:r>
        <w:rPr>
          <w:rFonts w:hint="cs"/>
          <w:rtl/>
          <w:lang w:bidi="fa-IR"/>
        </w:rPr>
        <w:t>کار بارگیری صفحات آغاز می‌شود.</w:t>
      </w:r>
    </w:p>
    <w:p w14:paraId="6F37A195" w14:textId="77777777" w:rsidR="00D06613" w:rsidRDefault="00D06613" w:rsidP="00D07897">
      <w:pPr>
        <w:rPr>
          <w:rtl/>
        </w:rPr>
      </w:pPr>
    </w:p>
    <w:p w14:paraId="39A3D5AB" w14:textId="28CBFF9B" w:rsidR="00D07897" w:rsidRDefault="00D07897" w:rsidP="00D07897">
      <w:pPr>
        <w:pStyle w:val="Heading2"/>
        <w:rPr>
          <w:rtl/>
        </w:rPr>
      </w:pPr>
      <w:bookmarkStart w:id="5" w:name="_Toc94958669"/>
      <w:r w:rsidRPr="00D07897">
        <w:rPr>
          <w:rtl/>
        </w:rPr>
        <w:t xml:space="preserve">متود </w:t>
      </w:r>
      <w:proofErr w:type="spellStart"/>
      <w:r w:rsidRPr="00D07897">
        <w:t>tokenize_address</w:t>
      </w:r>
      <w:bookmarkEnd w:id="5"/>
      <w:proofErr w:type="spellEnd"/>
    </w:p>
    <w:p w14:paraId="152AE483" w14:textId="77777777" w:rsidR="00D07897" w:rsidRDefault="00D07897" w:rsidP="00D07897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متود </w:t>
      </w:r>
      <w:r>
        <w:t>URL</w:t>
      </w:r>
      <w:r>
        <w:rPr>
          <w:rtl/>
        </w:rPr>
        <w:t xml:space="preserve"> وارد شده کاربر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 و د</w:t>
      </w:r>
      <w:r>
        <w:rPr>
          <w:rFonts w:hint="cs"/>
          <w:rtl/>
        </w:rPr>
        <w:t>ی</w:t>
      </w:r>
      <w:r>
        <w:rPr>
          <w:rFonts w:hint="eastAsia"/>
          <w:rtl/>
        </w:rPr>
        <w:t>کشنر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 xml:space="preserve"> را 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که شامل </w:t>
      </w:r>
      <w:r>
        <w:t>host</w:t>
      </w:r>
      <w:r>
        <w:rPr>
          <w:rtl/>
        </w:rPr>
        <w:t xml:space="preserve"> به عنوان آدرس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سرور، </w:t>
      </w:r>
      <w:r>
        <w:t>port</w:t>
      </w:r>
      <w:r>
        <w:rPr>
          <w:rtl/>
        </w:rPr>
        <w:t xml:space="preserve"> به عنوان پورت درخواست</w:t>
      </w:r>
      <w:r>
        <w:rPr>
          <w:rFonts w:hint="cs"/>
          <w:rtl/>
        </w:rPr>
        <w:t>ی</w:t>
      </w:r>
      <w:r>
        <w:rPr>
          <w:rtl/>
        </w:rPr>
        <w:t xml:space="preserve"> کاربر، </w:t>
      </w:r>
      <w:r>
        <w:t>path</w:t>
      </w:r>
      <w:r>
        <w:rPr>
          <w:rtl/>
        </w:rPr>
        <w:t xml:space="preserve"> به عنوان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درخواست</w:t>
      </w:r>
      <w:r>
        <w:rPr>
          <w:rFonts w:hint="cs"/>
          <w:rtl/>
        </w:rPr>
        <w:t>ی</w:t>
      </w:r>
      <w:r>
        <w:rPr>
          <w:rtl/>
        </w:rPr>
        <w:t xml:space="preserve"> کاربر و پروتکل م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298D234C" w14:textId="77777777" w:rsidR="00D07897" w:rsidRDefault="00D07897" w:rsidP="00D07897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امکان وارد کردن آدرس به گونه ها</w:t>
      </w:r>
      <w:r>
        <w:rPr>
          <w:rFonts w:hint="cs"/>
          <w:rtl/>
        </w:rPr>
        <w:t>ی</w:t>
      </w:r>
      <w:r>
        <w:rPr>
          <w:rtl/>
        </w:rPr>
        <w:t xml:space="preserve"> مختلف را دارد. مثلاً همراه با //:</w:t>
      </w: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بدون آن، با شماره پورت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بدون آن و .. </w:t>
      </w:r>
    </w:p>
    <w:p w14:paraId="3519B4FA" w14:textId="252005F4" w:rsidR="00D07897" w:rsidRDefault="00D07897" w:rsidP="00D07897">
      <w:pPr>
        <w:rPr>
          <w:rtl/>
        </w:rPr>
      </w:pP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متود اگر پورت</w:t>
      </w:r>
      <w:r>
        <w:rPr>
          <w:rFonts w:hint="cs"/>
          <w:rtl/>
        </w:rPr>
        <w:t>ی</w:t>
      </w:r>
      <w:r>
        <w:rPr>
          <w:rtl/>
        </w:rPr>
        <w:t xml:space="preserve"> وارد نشده باشد پورت 80 را برا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HTTP</w:t>
      </w:r>
      <w:r>
        <w:rPr>
          <w:rtl/>
        </w:rPr>
        <w:t xml:space="preserve"> و پورت 443 را برا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HTTPS</w:t>
      </w:r>
      <w:r>
        <w:rPr>
          <w:rtl/>
        </w:rPr>
        <w:t xml:space="preserve"> در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درخواست </w:t>
      </w:r>
      <w:r>
        <w:t>https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//:</w:t>
      </w:r>
      <w:r>
        <w:t>https</w:t>
      </w:r>
      <w:r>
        <w:rPr>
          <w:rtl/>
        </w:rPr>
        <w:t xml:space="preserve">  قبل از آدرس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شود.</w:t>
      </w:r>
    </w:p>
    <w:p w14:paraId="5891205B" w14:textId="77777777" w:rsidR="00D07897" w:rsidRDefault="00D07897" w:rsidP="00D07897">
      <w:pPr>
        <w:rPr>
          <w:rtl/>
        </w:rPr>
      </w:pPr>
    </w:p>
    <w:p w14:paraId="2B08BFC0" w14:textId="476F1E7C" w:rsidR="00D07897" w:rsidRDefault="00D07897" w:rsidP="00D07897">
      <w:pPr>
        <w:pStyle w:val="Heading2"/>
        <w:rPr>
          <w:rtl/>
        </w:rPr>
      </w:pPr>
      <w:bookmarkStart w:id="6" w:name="_Toc94958670"/>
      <w:r w:rsidRPr="00D07897">
        <w:rPr>
          <w:rtl/>
        </w:rPr>
        <w:t xml:space="preserve">متود </w:t>
      </w:r>
      <w:proofErr w:type="spellStart"/>
      <w:r w:rsidRPr="00D07897">
        <w:t>tokenize_response</w:t>
      </w:r>
      <w:bookmarkEnd w:id="6"/>
      <w:proofErr w:type="spellEnd"/>
    </w:p>
    <w:p w14:paraId="179C7341" w14:textId="77777777" w:rsidR="00D07897" w:rsidRDefault="00D07897" w:rsidP="00D07897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متود پاسخ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شده از سمت سرور را جدا ساز</w:t>
      </w:r>
      <w:r>
        <w:rPr>
          <w:rFonts w:hint="cs"/>
          <w:rtl/>
        </w:rPr>
        <w:t>ی</w:t>
      </w:r>
      <w:r>
        <w:rPr>
          <w:rtl/>
        </w:rPr>
        <w:t xml:space="preserve"> کرده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کشنر</w:t>
      </w:r>
      <w:r>
        <w:rPr>
          <w:rFonts w:hint="cs"/>
          <w:rtl/>
        </w:rPr>
        <w:t>ی</w:t>
      </w:r>
      <w:r>
        <w:rPr>
          <w:rtl/>
        </w:rPr>
        <w:t xml:space="preserve"> شامل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ها</w:t>
      </w:r>
      <w:r>
        <w:rPr>
          <w:rFonts w:hint="cs"/>
          <w:rtl/>
        </w:rPr>
        <w:t>یی</w:t>
      </w:r>
      <w:r>
        <w:rPr>
          <w:rtl/>
        </w:rPr>
        <w:t xml:space="preserve"> مثل</w:t>
      </w:r>
    </w:p>
    <w:p w14:paraId="0CF1496D" w14:textId="52931E2C" w:rsidR="00D07897" w:rsidRDefault="00D07897" w:rsidP="00D07897">
      <w:pPr>
        <w:rPr>
          <w:rtl/>
        </w:rPr>
      </w:pPr>
      <w:r>
        <w:t xml:space="preserve">content – protocol – status – </w:t>
      </w:r>
      <w:proofErr w:type="spellStart"/>
      <w:r>
        <w:t>status_code</w:t>
      </w:r>
      <w:proofErr w:type="spellEnd"/>
      <w:r>
        <w:rPr>
          <w:rtl/>
        </w:rPr>
        <w:t xml:space="preserve"> و </w:t>
      </w:r>
      <w:r>
        <w:rPr>
          <w:rFonts w:ascii="Arial" w:hAnsi="Arial" w:cs="Arial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بر‌می‌</w:t>
      </w:r>
      <w:r>
        <w:rPr>
          <w:rFonts w:hint="eastAsia"/>
          <w:rtl/>
        </w:rPr>
        <w:t>گرداند</w:t>
      </w:r>
      <w:r>
        <w:rPr>
          <w:rtl/>
        </w:rPr>
        <w:t>.</w:t>
      </w:r>
    </w:p>
    <w:p w14:paraId="70F95306" w14:textId="77777777" w:rsidR="00D07897" w:rsidRDefault="00D07897" w:rsidP="00D07897">
      <w:pPr>
        <w:rPr>
          <w:rtl/>
        </w:rPr>
      </w:pPr>
    </w:p>
    <w:p w14:paraId="62D1F61F" w14:textId="29CE4959" w:rsidR="00D07897" w:rsidRDefault="00D07897" w:rsidP="00D07897">
      <w:pPr>
        <w:pStyle w:val="Heading2"/>
        <w:rPr>
          <w:rtl/>
        </w:rPr>
      </w:pPr>
      <w:bookmarkStart w:id="7" w:name="_Toc94958671"/>
      <w:r w:rsidRPr="00D07897">
        <w:rPr>
          <w:rtl/>
        </w:rPr>
        <w:t xml:space="preserve">متود </w:t>
      </w:r>
      <w:proofErr w:type="spellStart"/>
      <w:r w:rsidRPr="00D07897">
        <w:t>response_decode</w:t>
      </w:r>
      <w:bookmarkEnd w:id="7"/>
      <w:proofErr w:type="spellEnd"/>
    </w:p>
    <w:p w14:paraId="69E0A4C2" w14:textId="27F3139A" w:rsidR="00D07897" w:rsidRDefault="00D07897" w:rsidP="00D07897">
      <w:pPr>
        <w:rPr>
          <w:rtl/>
        </w:rPr>
      </w:pPr>
      <w:r w:rsidRPr="00D07897">
        <w:rPr>
          <w:rtl/>
        </w:rPr>
        <w:t>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متود وظ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فه</w:t>
      </w:r>
      <w:r w:rsidRPr="00D07897">
        <w:rPr>
          <w:rtl/>
        </w:rPr>
        <w:t xml:space="preserve"> د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کود</w:t>
      </w:r>
      <w:r w:rsidRPr="00D07897">
        <w:rPr>
          <w:rtl/>
        </w:rPr>
        <w:t xml:space="preserve"> کردن اطلاعات با فرمت </w:t>
      </w:r>
      <w:r w:rsidRPr="00D07897">
        <w:t>UTF-8</w:t>
      </w:r>
      <w:r w:rsidRPr="00D07897">
        <w:rPr>
          <w:rtl/>
        </w:rPr>
        <w:t xml:space="preserve"> را بر عهده دارد.</w:t>
      </w:r>
    </w:p>
    <w:p w14:paraId="3343CFB1" w14:textId="77777777" w:rsidR="00D07897" w:rsidRDefault="00D07897" w:rsidP="00D07897">
      <w:pPr>
        <w:rPr>
          <w:rtl/>
        </w:rPr>
      </w:pPr>
    </w:p>
    <w:p w14:paraId="2FC004B4" w14:textId="2365A8BA" w:rsidR="00D07897" w:rsidRDefault="00D07897" w:rsidP="00D07897">
      <w:pPr>
        <w:pStyle w:val="Heading2"/>
        <w:rPr>
          <w:rtl/>
        </w:rPr>
      </w:pPr>
      <w:bookmarkStart w:id="8" w:name="_Toc94958672"/>
      <w:r w:rsidRPr="00D07897">
        <w:rPr>
          <w:rtl/>
        </w:rPr>
        <w:t xml:space="preserve">متود </w:t>
      </w:r>
      <w:proofErr w:type="spellStart"/>
      <w:r w:rsidRPr="00D07897">
        <w:t>create_get_request</w:t>
      </w:r>
      <w:bookmarkEnd w:id="8"/>
      <w:proofErr w:type="spellEnd"/>
    </w:p>
    <w:p w14:paraId="0E069A4D" w14:textId="5140155F" w:rsidR="00D07897" w:rsidRDefault="00D07897" w:rsidP="00D07897">
      <w:pPr>
        <w:rPr>
          <w:rtl/>
        </w:rPr>
      </w:pPr>
      <w:r w:rsidRPr="00D07897">
        <w:rPr>
          <w:rtl/>
        </w:rPr>
        <w:t>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</w:t>
      </w:r>
      <w:r w:rsidRPr="00D07897">
        <w:rPr>
          <w:rtl/>
        </w:rPr>
        <w:t xml:space="preserve"> متود بدنه درخواست را با مقاد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ر</w:t>
      </w:r>
      <w:r w:rsidRPr="00D07897">
        <w:rPr>
          <w:rtl/>
        </w:rPr>
        <w:t xml:space="preserve"> ساخته شده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سازد</w:t>
      </w:r>
      <w:r w:rsidRPr="00D07897">
        <w:rPr>
          <w:rtl/>
        </w:rPr>
        <w:t xml:space="preserve"> و به با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نر</w:t>
      </w:r>
      <w:r w:rsidRPr="00D07897">
        <w:rPr>
          <w:rFonts w:hint="cs"/>
          <w:rtl/>
        </w:rPr>
        <w:t>ی</w:t>
      </w:r>
      <w:r w:rsidRPr="00D07897">
        <w:rPr>
          <w:rtl/>
        </w:rPr>
        <w:t xml:space="preserve"> د</w:t>
      </w:r>
      <w:r w:rsidRPr="00D07897">
        <w:rPr>
          <w:rFonts w:hint="cs"/>
          <w:rtl/>
        </w:rPr>
        <w:t>ی</w:t>
      </w:r>
      <w:r w:rsidRPr="00D07897">
        <w:rPr>
          <w:rFonts w:hint="eastAsia"/>
          <w:rtl/>
        </w:rPr>
        <w:t>کود</w:t>
      </w:r>
      <w:r w:rsidRPr="00D07897">
        <w:rPr>
          <w:rtl/>
        </w:rPr>
        <w:t xml:space="preserve"> م</w:t>
      </w:r>
      <w:r w:rsidRPr="00D07897">
        <w:rPr>
          <w:rFonts w:hint="cs"/>
          <w:rtl/>
        </w:rPr>
        <w:t>ی‌</w:t>
      </w:r>
      <w:r w:rsidRPr="00D07897">
        <w:rPr>
          <w:rFonts w:hint="eastAsia"/>
          <w:rtl/>
        </w:rPr>
        <w:t>کند</w:t>
      </w:r>
      <w:r w:rsidRPr="00D07897">
        <w:rPr>
          <w:rtl/>
        </w:rPr>
        <w:t>.</w:t>
      </w:r>
    </w:p>
    <w:p w14:paraId="2280BA20" w14:textId="3F712495" w:rsidR="00D07897" w:rsidRDefault="00D07897" w:rsidP="00D07897">
      <w:pPr>
        <w:rPr>
          <w:rtl/>
        </w:rPr>
      </w:pPr>
    </w:p>
    <w:p w14:paraId="340D1E33" w14:textId="77777777" w:rsidR="007B5A6C" w:rsidRDefault="007B5A6C">
      <w:pPr>
        <w:bidi w:val="0"/>
        <w:spacing w:after="160" w:line="259" w:lineRule="auto"/>
        <w:jc w:val="left"/>
        <w:rPr>
          <w:rFonts w:asciiTheme="majorHAnsi" w:eastAsiaTheme="majorEastAsia" w:hAnsiTheme="majorHAnsi"/>
          <w:b/>
          <w:bCs/>
          <w:sz w:val="29"/>
          <w:szCs w:val="29"/>
          <w:rtl/>
        </w:rPr>
      </w:pPr>
      <w:r>
        <w:rPr>
          <w:rtl/>
        </w:rPr>
        <w:br w:type="page"/>
      </w:r>
    </w:p>
    <w:p w14:paraId="7295427D" w14:textId="09FC6DCE" w:rsidR="00D07897" w:rsidRDefault="00D07897" w:rsidP="00D07897">
      <w:pPr>
        <w:pStyle w:val="Heading2"/>
        <w:rPr>
          <w:rtl/>
        </w:rPr>
      </w:pPr>
      <w:bookmarkStart w:id="9" w:name="_Toc94958673"/>
      <w:r w:rsidRPr="00D07897">
        <w:rPr>
          <w:rtl/>
        </w:rPr>
        <w:lastRenderedPageBreak/>
        <w:t xml:space="preserve">متود </w:t>
      </w:r>
      <w:proofErr w:type="spellStart"/>
      <w:r w:rsidRPr="00D07897">
        <w:t>send_request</w:t>
      </w:r>
      <w:bookmarkEnd w:id="9"/>
      <w:proofErr w:type="spellEnd"/>
    </w:p>
    <w:p w14:paraId="1E8B9064" w14:textId="77777777" w:rsidR="00D07897" w:rsidRDefault="00D07897" w:rsidP="00D07897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متود در‌واقع متود اصل</w:t>
      </w:r>
      <w:r>
        <w:rPr>
          <w:rFonts w:hint="cs"/>
          <w:rtl/>
        </w:rPr>
        <w:t>ی</w:t>
      </w:r>
      <w:r>
        <w:rPr>
          <w:rtl/>
        </w:rPr>
        <w:t xml:space="preserve"> کلاس </w:t>
      </w:r>
      <w:r>
        <w:t>Client</w:t>
      </w:r>
      <w:r>
        <w:rPr>
          <w:rtl/>
        </w:rPr>
        <w:t xml:space="preserve"> است که مراحل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هر آدرس ورود</w:t>
      </w:r>
      <w:r>
        <w:rPr>
          <w:rFonts w:hint="cs"/>
          <w:rtl/>
        </w:rPr>
        <w:t>ی</w:t>
      </w:r>
      <w:r>
        <w:rPr>
          <w:rtl/>
        </w:rPr>
        <w:t xml:space="preserve">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6B2F02F3" w14:textId="6D96EC23" w:rsidR="00D07897" w:rsidRPr="000C5A27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 xml:space="preserve">ساختن 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ک</w:t>
      </w:r>
      <w:r w:rsidRPr="000C5A27">
        <w:rPr>
          <w:rtl/>
        </w:rPr>
        <w:t xml:space="preserve"> سوکت با پروتکل </w:t>
      </w:r>
      <w:r w:rsidRPr="000C5A27">
        <w:t>TCP</w:t>
      </w:r>
      <w:r w:rsidRPr="000C5A27">
        <w:rPr>
          <w:rtl/>
        </w:rPr>
        <w:t xml:space="preserve"> و </w:t>
      </w:r>
      <w:r w:rsidRPr="000C5A27">
        <w:t>IP</w:t>
      </w:r>
      <w:r w:rsidRPr="000C5A27">
        <w:rPr>
          <w:rtl/>
        </w:rPr>
        <w:t xml:space="preserve"> از ورژن ۴ </w:t>
      </w:r>
    </w:p>
    <w:p w14:paraId="05910E14" w14:textId="550B0433" w:rsidR="00D07897" w:rsidRPr="000C5A27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>اجرا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جدا ساز آدرس بر رو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ورود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کاربر  (</w:t>
      </w:r>
      <w:proofErr w:type="spellStart"/>
      <w:r w:rsidRPr="000C5A27">
        <w:t>tokenize_address</w:t>
      </w:r>
      <w:proofErr w:type="spellEnd"/>
      <w:r w:rsidRPr="000C5A27">
        <w:rPr>
          <w:rtl/>
        </w:rPr>
        <w:t>)</w:t>
      </w:r>
    </w:p>
    <w:p w14:paraId="28D5DB07" w14:textId="555E524D" w:rsidR="00D07897" w:rsidRPr="000C5A27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>با توجه به پروتکل مع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ن</w:t>
      </w:r>
      <w:r w:rsidRPr="000C5A27">
        <w:rPr>
          <w:rtl/>
        </w:rPr>
        <w:t xml:space="preserve"> شده در مرحله دوم، 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جاد</w:t>
      </w:r>
      <w:r w:rsidRPr="000C5A27">
        <w:rPr>
          <w:rtl/>
        </w:rPr>
        <w:t xml:space="preserve"> اتصال (ساختن </w:t>
      </w:r>
      <w:r w:rsidRPr="000C5A27">
        <w:t>connection</w:t>
      </w:r>
      <w:r w:rsidRPr="000C5A27">
        <w:rPr>
          <w:rtl/>
        </w:rPr>
        <w:t>) به آدرس درخواست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کاربر با پروتکل </w:t>
      </w:r>
      <w:r w:rsidRPr="000C5A27">
        <w:t>HTTP</w:t>
      </w:r>
      <w:r w:rsidRPr="000C5A27">
        <w:rPr>
          <w:rtl/>
        </w:rPr>
        <w:t xml:space="preserve"> به صورت پ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ش‌فرض</w:t>
      </w:r>
      <w:r w:rsidRPr="000C5A27">
        <w:rPr>
          <w:rtl/>
        </w:rPr>
        <w:t xml:space="preserve"> و 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</w:t>
      </w:r>
      <w:r w:rsidRPr="000C5A27">
        <w:rPr>
          <w:rtl/>
        </w:rPr>
        <w:t xml:space="preserve"> 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جاد</w:t>
      </w:r>
      <w:r w:rsidRPr="000C5A27">
        <w:rPr>
          <w:rtl/>
        </w:rPr>
        <w:t xml:space="preserve"> اتصال امن با پروتکل </w:t>
      </w:r>
      <w:r w:rsidRPr="000C5A27">
        <w:t>HTTPS</w:t>
      </w:r>
      <w:r w:rsidRPr="000C5A27">
        <w:rPr>
          <w:rtl/>
        </w:rPr>
        <w:t xml:space="preserve">  با استفاده از سوکت ساخته شده در مرحله اول  (به ازا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هر آدرس ورود</w:t>
      </w:r>
      <w:r w:rsidRPr="000C5A27">
        <w:rPr>
          <w:rFonts w:hint="cs"/>
          <w:rtl/>
        </w:rPr>
        <w:t>ی</w:t>
      </w:r>
      <w:r w:rsidRPr="000C5A27">
        <w:rPr>
          <w:rtl/>
        </w:rPr>
        <w:t>)</w:t>
      </w:r>
    </w:p>
    <w:p w14:paraId="2F405324" w14:textId="4B0787FE" w:rsidR="00D07897" w:rsidRPr="000C5A27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 xml:space="preserve">ساختن بدنه درخواست </w:t>
      </w:r>
      <w:r w:rsidRPr="000C5A27">
        <w:t>HTTP/HTTPS</w:t>
      </w:r>
      <w:r w:rsidRPr="000C5A27">
        <w:rPr>
          <w:rtl/>
        </w:rPr>
        <w:t xml:space="preserve">  با اجرا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متود (</w:t>
      </w:r>
      <w:proofErr w:type="spellStart"/>
      <w:r w:rsidRPr="000C5A27">
        <w:t>create_get_request</w:t>
      </w:r>
      <w:proofErr w:type="spellEnd"/>
      <w:r w:rsidRPr="000C5A27">
        <w:rPr>
          <w:rtl/>
        </w:rPr>
        <w:t>) و ارسال 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ن</w:t>
      </w:r>
      <w:r w:rsidRPr="000C5A27">
        <w:rPr>
          <w:rtl/>
        </w:rPr>
        <w:t xml:space="preserve"> درخواست با استفاده از سوکت</w:t>
      </w:r>
    </w:p>
    <w:p w14:paraId="288508CA" w14:textId="32BA8E69" w:rsidR="00D07897" w:rsidRPr="000C5A27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 xml:space="preserve">در حلقه </w:t>
      </w:r>
      <w:r w:rsidRPr="000C5A27">
        <w:t>while</w:t>
      </w:r>
      <w:r w:rsidRPr="000C5A27">
        <w:rPr>
          <w:rtl/>
        </w:rPr>
        <w:t xml:space="preserve"> ب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نها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ت</w:t>
      </w:r>
      <w:r w:rsidRPr="000C5A27">
        <w:rPr>
          <w:rtl/>
        </w:rPr>
        <w:t xml:space="preserve"> تا واقت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که سرور داده‌ا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برا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ارسال داشته باشد و اندازه تکه (</w:t>
      </w:r>
      <w:r w:rsidRPr="000C5A27">
        <w:t>chunk</w:t>
      </w:r>
      <w:r w:rsidRPr="000C5A27">
        <w:rPr>
          <w:rtl/>
        </w:rPr>
        <w:t>)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از مقاد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ر</w:t>
      </w:r>
      <w:r w:rsidRPr="000C5A27">
        <w:rPr>
          <w:rtl/>
        </w:rPr>
        <w:t xml:space="preserve">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قبل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کمتر نباشد، به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tl/>
        </w:rPr>
        <w:t xml:space="preserve"> از طر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ق</w:t>
      </w:r>
      <w:r w:rsidRPr="000C5A27">
        <w:rPr>
          <w:rtl/>
        </w:rPr>
        <w:t xml:space="preserve"> بافر ادامه م</w:t>
      </w:r>
      <w:r w:rsidRPr="000C5A27">
        <w:rPr>
          <w:rFonts w:hint="cs"/>
          <w:rtl/>
        </w:rPr>
        <w:t>ی‌</w:t>
      </w:r>
      <w:r w:rsidRPr="000C5A27">
        <w:rPr>
          <w:rFonts w:hint="eastAsia"/>
          <w:rtl/>
        </w:rPr>
        <w:t>دهد</w:t>
      </w:r>
      <w:r w:rsidRPr="000C5A27">
        <w:rPr>
          <w:rtl/>
        </w:rPr>
        <w:t>.</w:t>
      </w:r>
      <w:r w:rsidR="000C5A27">
        <w:rPr>
          <w:rFonts w:hint="cs"/>
          <w:rtl/>
        </w:rPr>
        <w:t xml:space="preserve"> </w:t>
      </w:r>
      <w:r w:rsidRPr="000C5A27">
        <w:rPr>
          <w:rFonts w:hint="eastAsia"/>
          <w:rtl/>
        </w:rPr>
        <w:t>اما</w:t>
      </w:r>
      <w:r w:rsidRPr="000C5A27">
        <w:rPr>
          <w:rtl/>
        </w:rPr>
        <w:t xml:space="preserve"> وقت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نشانه رسم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پا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ان</w:t>
      </w:r>
      <w:r w:rsidRPr="000C5A27">
        <w:rPr>
          <w:rtl/>
        </w:rPr>
        <w:t xml:space="preserve"> فا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ل</w:t>
      </w:r>
      <w:r w:rsidRPr="000C5A27">
        <w:rPr>
          <w:rtl/>
        </w:rPr>
        <w:t xml:space="preserve"> در </w:t>
      </w:r>
      <w:r w:rsidRPr="000C5A27">
        <w:t>chunk</w:t>
      </w:r>
      <w:r w:rsidRPr="000C5A27">
        <w:rPr>
          <w:rtl/>
        </w:rPr>
        <w:t xml:space="preserve"> 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tl/>
        </w:rPr>
        <w:t xml:space="preserve"> شود به 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ن</w:t>
      </w:r>
      <w:r w:rsidRPr="000C5A27">
        <w:rPr>
          <w:rtl/>
        </w:rPr>
        <w:t xml:space="preserve"> حلقه خاتمه داده م</w:t>
      </w:r>
      <w:r w:rsidRPr="000C5A27">
        <w:rPr>
          <w:rFonts w:hint="cs"/>
          <w:rtl/>
        </w:rPr>
        <w:t>ی‌</w:t>
      </w:r>
      <w:r w:rsidRPr="000C5A27">
        <w:rPr>
          <w:rFonts w:hint="eastAsia"/>
          <w:rtl/>
        </w:rPr>
        <w:t>شود</w:t>
      </w:r>
      <w:r w:rsidRPr="000C5A27">
        <w:rPr>
          <w:rtl/>
        </w:rPr>
        <w:t xml:space="preserve"> و عمل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tl/>
        </w:rPr>
        <w:t xml:space="preserve"> پا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ان</w:t>
      </w:r>
      <w:r w:rsidRPr="000C5A27">
        <w:rPr>
          <w:rtl/>
        </w:rPr>
        <w:t xml:space="preserve"> م</w:t>
      </w:r>
      <w:r w:rsidRPr="000C5A27">
        <w:rPr>
          <w:rFonts w:hint="cs"/>
          <w:rtl/>
        </w:rPr>
        <w:t>ی‌ی</w:t>
      </w:r>
      <w:r w:rsidRPr="000C5A27">
        <w:rPr>
          <w:rFonts w:hint="eastAsia"/>
          <w:rtl/>
        </w:rPr>
        <w:t>ابد</w:t>
      </w:r>
      <w:r w:rsidRPr="000C5A27">
        <w:rPr>
          <w:rtl/>
        </w:rPr>
        <w:t>. همچن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ن</w:t>
      </w:r>
      <w:r w:rsidRPr="000C5A27">
        <w:rPr>
          <w:rtl/>
        </w:rPr>
        <w:t xml:space="preserve"> اگر م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زان</w:t>
      </w:r>
      <w:r w:rsidRPr="000C5A27">
        <w:rPr>
          <w:rtl/>
        </w:rPr>
        <w:t xml:space="preserve"> </w:t>
      </w:r>
      <w:r w:rsidRPr="000C5A27">
        <w:t>timeout</w:t>
      </w:r>
      <w:r w:rsidRPr="000C5A27">
        <w:rPr>
          <w:rtl/>
        </w:rPr>
        <w:t xml:space="preserve"> درنظر گرفته شده سپر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شود و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وجود نداشته باشد و سا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ز</w:t>
      </w:r>
      <w:r w:rsidRPr="000C5A27">
        <w:rPr>
          <w:rtl/>
        </w:rPr>
        <w:t xml:space="preserve"> </w:t>
      </w:r>
      <w:r w:rsidRPr="000C5A27">
        <w:t>chunk</w:t>
      </w:r>
      <w:r w:rsidRPr="000C5A27">
        <w:rPr>
          <w:rtl/>
        </w:rPr>
        <w:t xml:space="preserve"> ن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ز</w:t>
      </w:r>
      <w:r w:rsidRPr="000C5A27">
        <w:rPr>
          <w:rtl/>
        </w:rPr>
        <w:t xml:space="preserve"> کوچکتر از مقاد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ر</w:t>
      </w:r>
      <w:r w:rsidRPr="000C5A27">
        <w:rPr>
          <w:rtl/>
        </w:rPr>
        <w:t xml:space="preserve">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قبل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باشد، حلقه </w:t>
      </w:r>
      <w:r w:rsidRPr="000C5A27">
        <w:t>while</w:t>
      </w:r>
      <w:r w:rsidRPr="000C5A27">
        <w:rPr>
          <w:rtl/>
        </w:rPr>
        <w:t xml:space="preserve"> شکسته م</w:t>
      </w:r>
      <w:r w:rsidRPr="000C5A27">
        <w:rPr>
          <w:rFonts w:hint="cs"/>
          <w:rtl/>
        </w:rPr>
        <w:t>ی</w:t>
      </w:r>
      <w:r w:rsidRPr="000C5A27">
        <w:rPr>
          <w:rtl/>
        </w:rPr>
        <w:t>‌شود.</w:t>
      </w:r>
    </w:p>
    <w:p w14:paraId="12AEE9DA" w14:textId="1D6F7EB1" w:rsidR="00D07897" w:rsidRPr="000C5A27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>تکه‌ها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</w:t>
      </w:r>
      <w:r w:rsidRPr="000C5A27">
        <w:t>chunk</w:t>
      </w:r>
      <w:r w:rsidRPr="000C5A27">
        <w:rPr>
          <w:rtl/>
        </w:rPr>
        <w:t xml:space="preserve"> به هم چسبانده شده و با اجرا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متود </w:t>
      </w:r>
      <w:proofErr w:type="spellStart"/>
      <w:r w:rsidRPr="000C5A27">
        <w:t>tokenize_response</w:t>
      </w:r>
      <w:proofErr w:type="spellEnd"/>
      <w:r w:rsidRPr="000C5A27">
        <w:rPr>
          <w:rtl/>
        </w:rPr>
        <w:t xml:space="preserve"> جداساز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م</w:t>
      </w:r>
      <w:r w:rsidRPr="000C5A27">
        <w:rPr>
          <w:rFonts w:hint="cs"/>
          <w:rtl/>
        </w:rPr>
        <w:t>ی‌</w:t>
      </w:r>
      <w:r w:rsidRPr="000C5A27">
        <w:rPr>
          <w:rFonts w:hint="eastAsia"/>
          <w:rtl/>
        </w:rPr>
        <w:t>شود</w:t>
      </w:r>
      <w:r w:rsidRPr="000C5A27">
        <w:rPr>
          <w:rtl/>
        </w:rPr>
        <w:t>.</w:t>
      </w:r>
    </w:p>
    <w:p w14:paraId="5B4E1A13" w14:textId="0773864D" w:rsidR="00D07897" w:rsidRPr="000C5A27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>عمل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ات</w:t>
      </w:r>
      <w:r w:rsidRPr="000C5A27">
        <w:rPr>
          <w:rtl/>
        </w:rPr>
        <w:t xml:space="preserve"> د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کود</w:t>
      </w:r>
      <w:r w:rsidRPr="000C5A27">
        <w:rPr>
          <w:rtl/>
        </w:rPr>
        <w:t xml:space="preserve"> رو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پاسخ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اجرا م</w:t>
      </w:r>
      <w:r w:rsidRPr="000C5A27">
        <w:rPr>
          <w:rFonts w:hint="cs"/>
          <w:rtl/>
        </w:rPr>
        <w:t>ی‌</w:t>
      </w:r>
      <w:r w:rsidRPr="000C5A27">
        <w:rPr>
          <w:rFonts w:hint="eastAsia"/>
          <w:rtl/>
        </w:rPr>
        <w:t>شود</w:t>
      </w:r>
      <w:r w:rsidRPr="000C5A27">
        <w:rPr>
          <w:rtl/>
        </w:rPr>
        <w:t xml:space="preserve"> تا پاسخ از فرمت با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نر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به رشته تبد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ل</w:t>
      </w:r>
      <w:r w:rsidRPr="000C5A27">
        <w:rPr>
          <w:rtl/>
        </w:rPr>
        <w:t xml:space="preserve"> شود.</w:t>
      </w:r>
    </w:p>
    <w:p w14:paraId="74F28327" w14:textId="0ACE233C" w:rsidR="000017F2" w:rsidRDefault="00D07897" w:rsidP="000C5A27">
      <w:pPr>
        <w:pStyle w:val="ListParagraph"/>
        <w:numPr>
          <w:ilvl w:val="0"/>
          <w:numId w:val="2"/>
        </w:numPr>
        <w:ind w:left="656" w:hanging="296"/>
        <w:rPr>
          <w:rtl/>
        </w:rPr>
      </w:pPr>
      <w:r w:rsidRPr="000C5A27">
        <w:rPr>
          <w:rtl/>
        </w:rPr>
        <w:t>پاسخ در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افت</w:t>
      </w:r>
      <w:r w:rsidRPr="000C5A27">
        <w:rPr>
          <w:rFonts w:hint="cs"/>
          <w:rtl/>
        </w:rPr>
        <w:t>ی</w:t>
      </w:r>
      <w:r w:rsidRPr="000C5A27">
        <w:rPr>
          <w:rtl/>
        </w:rPr>
        <w:t xml:space="preserve"> به عنوان نت</w:t>
      </w:r>
      <w:r w:rsidRPr="000C5A27">
        <w:rPr>
          <w:rFonts w:hint="cs"/>
          <w:rtl/>
        </w:rPr>
        <w:t>ی</w:t>
      </w:r>
      <w:r w:rsidRPr="000C5A27">
        <w:rPr>
          <w:rFonts w:hint="eastAsia"/>
          <w:rtl/>
        </w:rPr>
        <w:t>جه</w:t>
      </w:r>
      <w:r w:rsidRPr="000C5A27">
        <w:rPr>
          <w:rtl/>
        </w:rPr>
        <w:t xml:space="preserve"> متود </w:t>
      </w:r>
      <w:proofErr w:type="spellStart"/>
      <w:r w:rsidRPr="000C5A27">
        <w:t>send_request</w:t>
      </w:r>
      <w:proofErr w:type="spellEnd"/>
      <w:r w:rsidRPr="000C5A27">
        <w:rPr>
          <w:rtl/>
        </w:rPr>
        <w:t xml:space="preserve">  برگردانده م</w:t>
      </w:r>
      <w:r w:rsidRPr="000C5A27">
        <w:rPr>
          <w:rFonts w:hint="cs"/>
          <w:rtl/>
        </w:rPr>
        <w:t>ی‌</w:t>
      </w:r>
      <w:r w:rsidRPr="000C5A27">
        <w:rPr>
          <w:rFonts w:hint="eastAsia"/>
          <w:rtl/>
        </w:rPr>
        <w:t>شود</w:t>
      </w:r>
      <w:r w:rsidRPr="000C5A27">
        <w:rPr>
          <w:rtl/>
        </w:rPr>
        <w:t>.</w:t>
      </w:r>
    </w:p>
    <w:p w14:paraId="212A5A7D" w14:textId="77777777" w:rsidR="000017F2" w:rsidRDefault="000017F2">
      <w:pPr>
        <w:bidi w:val="0"/>
        <w:spacing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6FF0FAB0" w14:textId="194325D4" w:rsidR="00D07897" w:rsidRDefault="000017F2" w:rsidP="000017F2">
      <w:pPr>
        <w:pStyle w:val="Heading1"/>
        <w:rPr>
          <w:lang w:bidi="fa-IR"/>
        </w:rPr>
      </w:pPr>
      <w:bookmarkStart w:id="10" w:name="_Toc94958674"/>
      <w:r>
        <w:rPr>
          <w:rFonts w:hint="cs"/>
          <w:rtl/>
          <w:lang w:bidi="fa-IR"/>
        </w:rPr>
        <w:lastRenderedPageBreak/>
        <w:t>اسکرین‌شات‌هایی از اجرای پروژه</w:t>
      </w:r>
      <w:bookmarkEnd w:id="10"/>
    </w:p>
    <w:p w14:paraId="12F5510A" w14:textId="77777777" w:rsidR="000017F2" w:rsidRDefault="000017F2" w:rsidP="000017F2">
      <w:pPr>
        <w:keepNext/>
        <w:jc w:val="center"/>
      </w:pPr>
      <w:r>
        <w:rPr>
          <w:noProof/>
        </w:rPr>
        <w:drawing>
          <wp:inline distT="0" distB="0" distL="0" distR="0" wp14:anchorId="2000F5D2" wp14:editId="3A5AF4AE">
            <wp:extent cx="3959225" cy="19234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E7EB" w14:textId="2F516D5F" w:rsidR="000017F2" w:rsidRPr="00D06613" w:rsidRDefault="000017F2" w:rsidP="00D06613">
      <w:pPr>
        <w:pStyle w:val="Caption"/>
        <w:rPr>
          <w:rtl/>
          <w:lang w:bidi="fa-IR"/>
        </w:rPr>
      </w:pPr>
      <w:r w:rsidRPr="00D06613">
        <w:rPr>
          <w:rtl/>
        </w:rPr>
        <w:t xml:space="preserve">شکل </w:t>
      </w:r>
      <w:r w:rsidRPr="00D06613">
        <w:rPr>
          <w:rtl/>
        </w:rPr>
        <w:fldChar w:fldCharType="begin"/>
      </w:r>
      <w:r w:rsidRPr="00D06613">
        <w:rPr>
          <w:rtl/>
        </w:rPr>
        <w:instrText xml:space="preserve"> </w:instrText>
      </w:r>
      <w:r w:rsidRPr="00D06613">
        <w:instrText>SEQ</w:instrText>
      </w:r>
      <w:r w:rsidRPr="00D06613">
        <w:rPr>
          <w:rtl/>
        </w:rPr>
        <w:instrText xml:space="preserve"> شکل \* </w:instrText>
      </w:r>
      <w:r w:rsidRPr="00D06613">
        <w:instrText>ARABIC</w:instrText>
      </w:r>
      <w:r w:rsidRPr="00D06613">
        <w:rPr>
          <w:rtl/>
        </w:rPr>
        <w:instrText xml:space="preserve"> </w:instrText>
      </w:r>
      <w:r w:rsidRPr="00D06613">
        <w:rPr>
          <w:rtl/>
        </w:rPr>
        <w:fldChar w:fldCharType="separate"/>
      </w:r>
      <w:r w:rsidR="00694005">
        <w:rPr>
          <w:noProof/>
          <w:rtl/>
        </w:rPr>
        <w:t>1</w:t>
      </w:r>
      <w:r w:rsidRPr="00D06613">
        <w:rPr>
          <w:rtl/>
        </w:rPr>
        <w:fldChar w:fldCharType="end"/>
      </w:r>
      <w:r w:rsidRPr="00D06613">
        <w:rPr>
          <w:rFonts w:hint="cs"/>
          <w:rtl/>
        </w:rPr>
        <w:t xml:space="preserve">: </w:t>
      </w:r>
      <w:r w:rsidRPr="00D06613">
        <w:t>log</w:t>
      </w:r>
      <w:r w:rsidRPr="00D06613">
        <w:rPr>
          <w:rFonts w:hint="cs"/>
          <w:rtl/>
        </w:rPr>
        <w:t xml:space="preserve"> های چاپ شده توسط مرورگر در </w:t>
      </w:r>
      <w:r w:rsidRPr="00D06613">
        <w:t>command line</w:t>
      </w:r>
      <w:r w:rsidRPr="00D06613">
        <w:rPr>
          <w:rFonts w:hint="cs"/>
          <w:rtl/>
        </w:rPr>
        <w:t xml:space="preserve"> برای </w:t>
      </w:r>
      <w:r w:rsidR="008D1095">
        <w:rPr>
          <w:rFonts w:hint="cs"/>
          <w:rtl/>
        </w:rPr>
        <w:t>بارگیری</w:t>
      </w:r>
      <w:r w:rsidRPr="00D06613">
        <w:rPr>
          <w:rFonts w:hint="cs"/>
          <w:rtl/>
        </w:rPr>
        <w:t xml:space="preserve"> سایت </w:t>
      </w:r>
      <w:r w:rsidRPr="00D06613">
        <w:t>google</w:t>
      </w:r>
    </w:p>
    <w:p w14:paraId="34C88A3A" w14:textId="77777777" w:rsidR="000017F2" w:rsidRPr="000017F2" w:rsidRDefault="000017F2" w:rsidP="000017F2">
      <w:pPr>
        <w:rPr>
          <w:lang w:bidi="fa-IR"/>
        </w:rPr>
      </w:pPr>
    </w:p>
    <w:p w14:paraId="6F06BB26" w14:textId="77777777" w:rsidR="000017F2" w:rsidRDefault="000017F2" w:rsidP="000017F2">
      <w:pPr>
        <w:keepNext/>
        <w:jc w:val="center"/>
      </w:pPr>
      <w:r>
        <w:rPr>
          <w:noProof/>
        </w:rPr>
        <w:drawing>
          <wp:inline distT="0" distB="0" distL="0" distR="0" wp14:anchorId="5C05A946" wp14:editId="61A45446">
            <wp:extent cx="5419048" cy="4287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45" cy="43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F1EE" w14:textId="769518DD" w:rsidR="000017F2" w:rsidRPr="00D06613" w:rsidRDefault="000017F2" w:rsidP="00D06613">
      <w:pPr>
        <w:pStyle w:val="Caption"/>
        <w:rPr>
          <w:lang w:bidi="fa-IR"/>
        </w:rPr>
      </w:pPr>
      <w:r w:rsidRPr="00D06613">
        <w:rPr>
          <w:rtl/>
        </w:rPr>
        <w:t xml:space="preserve">شکل </w:t>
      </w:r>
      <w:r w:rsidRPr="00D06613">
        <w:rPr>
          <w:rtl/>
        </w:rPr>
        <w:fldChar w:fldCharType="begin"/>
      </w:r>
      <w:r w:rsidRPr="00D06613">
        <w:rPr>
          <w:rtl/>
        </w:rPr>
        <w:instrText xml:space="preserve"> </w:instrText>
      </w:r>
      <w:r w:rsidRPr="00D06613">
        <w:instrText>SEQ</w:instrText>
      </w:r>
      <w:r w:rsidRPr="00D06613">
        <w:rPr>
          <w:rtl/>
        </w:rPr>
        <w:instrText xml:space="preserve"> شکل \* </w:instrText>
      </w:r>
      <w:r w:rsidRPr="00D06613">
        <w:instrText>ARABIC</w:instrText>
      </w:r>
      <w:r w:rsidRPr="00D06613">
        <w:rPr>
          <w:rtl/>
        </w:rPr>
        <w:instrText xml:space="preserve"> </w:instrText>
      </w:r>
      <w:r w:rsidRPr="00D06613">
        <w:rPr>
          <w:rtl/>
        </w:rPr>
        <w:fldChar w:fldCharType="separate"/>
      </w:r>
      <w:r w:rsidR="00694005">
        <w:rPr>
          <w:noProof/>
          <w:rtl/>
        </w:rPr>
        <w:t>2</w:t>
      </w:r>
      <w:r w:rsidRPr="00D06613">
        <w:rPr>
          <w:rtl/>
        </w:rPr>
        <w:fldChar w:fldCharType="end"/>
      </w:r>
      <w:r w:rsidR="00A40888" w:rsidRPr="00D06613">
        <w:rPr>
          <w:rFonts w:hint="cs"/>
          <w:rtl/>
        </w:rPr>
        <w:t xml:space="preserve">: </w:t>
      </w:r>
      <w:r w:rsidRPr="00D06613">
        <w:rPr>
          <w:rFonts w:hint="cs"/>
          <w:rtl/>
        </w:rPr>
        <w:t>صفحه نمایش داده‌شده به کاربر در مرورگر</w:t>
      </w:r>
      <w:r w:rsidR="00A40888" w:rsidRPr="00D06613">
        <w:rPr>
          <w:rFonts w:hint="cs"/>
          <w:rtl/>
        </w:rPr>
        <w:t xml:space="preserve"> پس از </w:t>
      </w:r>
      <w:r w:rsidR="008D1095">
        <w:rPr>
          <w:rFonts w:hint="cs"/>
          <w:rtl/>
        </w:rPr>
        <w:t>بارگیری</w:t>
      </w:r>
      <w:r w:rsidR="00A40888" w:rsidRPr="00D06613">
        <w:rPr>
          <w:rFonts w:hint="cs"/>
          <w:rtl/>
        </w:rPr>
        <w:t xml:space="preserve"> سایت </w:t>
      </w:r>
      <w:r w:rsidR="00A40888" w:rsidRPr="00D06613">
        <w:t>google</w:t>
      </w:r>
    </w:p>
    <w:p w14:paraId="25443D6C" w14:textId="48E63E3B" w:rsidR="00D07897" w:rsidRDefault="00D07897" w:rsidP="00D07897"/>
    <w:p w14:paraId="57BB1266" w14:textId="77777777" w:rsidR="00A40888" w:rsidRDefault="000017F2" w:rsidP="00A408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E83422" wp14:editId="00EC487A">
            <wp:extent cx="4865298" cy="38826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80" cy="38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47FB" w14:textId="69DF8D1A" w:rsidR="000017F2" w:rsidRPr="00D06613" w:rsidRDefault="00A40888" w:rsidP="00D06613">
      <w:pPr>
        <w:pStyle w:val="Caption"/>
      </w:pPr>
      <w:r w:rsidRPr="00D06613">
        <w:rPr>
          <w:rtl/>
        </w:rPr>
        <w:t xml:space="preserve">شکل </w:t>
      </w:r>
      <w:r w:rsidRPr="00D06613">
        <w:rPr>
          <w:rtl/>
        </w:rPr>
        <w:fldChar w:fldCharType="begin"/>
      </w:r>
      <w:r w:rsidRPr="00D06613">
        <w:rPr>
          <w:rtl/>
        </w:rPr>
        <w:instrText xml:space="preserve"> </w:instrText>
      </w:r>
      <w:r w:rsidRPr="00D06613">
        <w:instrText>SEQ</w:instrText>
      </w:r>
      <w:r w:rsidRPr="00D06613">
        <w:rPr>
          <w:rtl/>
        </w:rPr>
        <w:instrText xml:space="preserve"> شکل \* </w:instrText>
      </w:r>
      <w:r w:rsidRPr="00D06613">
        <w:instrText>ARABIC</w:instrText>
      </w:r>
      <w:r w:rsidRPr="00D06613">
        <w:rPr>
          <w:rtl/>
        </w:rPr>
        <w:instrText xml:space="preserve"> </w:instrText>
      </w:r>
      <w:r w:rsidRPr="00D06613">
        <w:rPr>
          <w:rtl/>
        </w:rPr>
        <w:fldChar w:fldCharType="separate"/>
      </w:r>
      <w:r w:rsidR="00694005">
        <w:rPr>
          <w:noProof/>
          <w:rtl/>
        </w:rPr>
        <w:t>3</w:t>
      </w:r>
      <w:r w:rsidRPr="00D06613">
        <w:rPr>
          <w:rtl/>
        </w:rPr>
        <w:fldChar w:fldCharType="end"/>
      </w:r>
      <w:r w:rsidRPr="00D06613">
        <w:rPr>
          <w:rFonts w:hint="cs"/>
          <w:rtl/>
        </w:rPr>
        <w:t xml:space="preserve">: </w:t>
      </w:r>
      <w:r w:rsidRPr="00D06613">
        <w:rPr>
          <w:rtl/>
          <w:lang w:bidi="fa-IR"/>
        </w:rPr>
        <w:t>صفحه نما</w:t>
      </w:r>
      <w:r w:rsidRPr="00D06613">
        <w:rPr>
          <w:rFonts w:hint="cs"/>
          <w:rtl/>
          <w:lang w:bidi="fa-IR"/>
        </w:rPr>
        <w:t>ی</w:t>
      </w:r>
      <w:r w:rsidRPr="00D06613">
        <w:rPr>
          <w:rFonts w:hint="eastAsia"/>
          <w:rtl/>
          <w:lang w:bidi="fa-IR"/>
        </w:rPr>
        <w:t>ش</w:t>
      </w:r>
      <w:r w:rsidRPr="00D06613">
        <w:rPr>
          <w:rtl/>
          <w:lang w:bidi="fa-IR"/>
        </w:rPr>
        <w:t xml:space="preserve"> داده‌شده به کاربر در مرورگر پس از </w:t>
      </w:r>
      <w:r w:rsidR="008D1095">
        <w:rPr>
          <w:rFonts w:hint="cs"/>
          <w:rtl/>
          <w:lang w:bidi="fa-IR"/>
        </w:rPr>
        <w:t>بارگیری</w:t>
      </w:r>
      <w:r w:rsidRPr="00D06613">
        <w:rPr>
          <w:rtl/>
          <w:lang w:bidi="fa-IR"/>
        </w:rPr>
        <w:t xml:space="preserve"> سا</w:t>
      </w:r>
      <w:r w:rsidRPr="00D06613">
        <w:rPr>
          <w:rFonts w:hint="cs"/>
          <w:rtl/>
          <w:lang w:bidi="fa-IR"/>
        </w:rPr>
        <w:t>ی</w:t>
      </w:r>
      <w:r w:rsidRPr="00D06613">
        <w:rPr>
          <w:rFonts w:hint="eastAsia"/>
          <w:rtl/>
          <w:lang w:bidi="fa-IR"/>
        </w:rPr>
        <w:t>ت</w:t>
      </w:r>
      <w:r w:rsidR="008D1095">
        <w:rPr>
          <w:rFonts w:hint="cs"/>
          <w:rtl/>
          <w:lang w:bidi="fa-IR"/>
        </w:rPr>
        <w:t xml:space="preserve"> </w:t>
      </w:r>
      <w:proofErr w:type="spellStart"/>
      <w:r w:rsidRPr="00D06613">
        <w:t>github</w:t>
      </w:r>
      <w:proofErr w:type="spellEnd"/>
    </w:p>
    <w:p w14:paraId="2F4E6614" w14:textId="58704E80" w:rsidR="000017F2" w:rsidRDefault="000017F2" w:rsidP="00D07897"/>
    <w:p w14:paraId="32031537" w14:textId="77777777" w:rsidR="00A40888" w:rsidRDefault="000017F2" w:rsidP="00A40888">
      <w:pPr>
        <w:keepNext/>
        <w:jc w:val="center"/>
      </w:pPr>
      <w:r>
        <w:rPr>
          <w:noProof/>
        </w:rPr>
        <w:drawing>
          <wp:inline distT="0" distB="0" distL="0" distR="0" wp14:anchorId="482515CF" wp14:editId="28B7E78D">
            <wp:extent cx="4865298" cy="3869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000" cy="38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36F" w14:textId="7D38BC3F" w:rsidR="000017F2" w:rsidRPr="00D06613" w:rsidRDefault="00A40888" w:rsidP="00D06613">
      <w:pPr>
        <w:pStyle w:val="Caption"/>
      </w:pPr>
      <w:r w:rsidRPr="00D06613">
        <w:rPr>
          <w:rtl/>
        </w:rPr>
        <w:t xml:space="preserve">شکل </w:t>
      </w:r>
      <w:r w:rsidRPr="00D06613">
        <w:rPr>
          <w:rtl/>
        </w:rPr>
        <w:fldChar w:fldCharType="begin"/>
      </w:r>
      <w:r w:rsidRPr="00D06613">
        <w:rPr>
          <w:rtl/>
        </w:rPr>
        <w:instrText xml:space="preserve"> </w:instrText>
      </w:r>
      <w:r w:rsidRPr="00D06613">
        <w:instrText>SEQ</w:instrText>
      </w:r>
      <w:r w:rsidRPr="00D06613">
        <w:rPr>
          <w:rtl/>
        </w:rPr>
        <w:instrText xml:space="preserve"> شکل \* </w:instrText>
      </w:r>
      <w:r w:rsidRPr="00D06613">
        <w:instrText>ARABIC</w:instrText>
      </w:r>
      <w:r w:rsidRPr="00D06613">
        <w:rPr>
          <w:rtl/>
        </w:rPr>
        <w:instrText xml:space="preserve"> </w:instrText>
      </w:r>
      <w:r w:rsidRPr="00D06613">
        <w:rPr>
          <w:rtl/>
        </w:rPr>
        <w:fldChar w:fldCharType="separate"/>
      </w:r>
      <w:r w:rsidR="00694005">
        <w:rPr>
          <w:noProof/>
          <w:rtl/>
        </w:rPr>
        <w:t>4</w:t>
      </w:r>
      <w:r w:rsidRPr="00D06613">
        <w:rPr>
          <w:rtl/>
        </w:rPr>
        <w:fldChar w:fldCharType="end"/>
      </w:r>
      <w:r w:rsidRPr="00D06613">
        <w:rPr>
          <w:rFonts w:hint="cs"/>
          <w:rtl/>
        </w:rPr>
        <w:t xml:space="preserve">: </w:t>
      </w:r>
      <w:r w:rsidRPr="00D06613">
        <w:rPr>
          <w:rtl/>
        </w:rPr>
        <w:t>صفحه نما</w:t>
      </w:r>
      <w:r w:rsidRPr="00D06613">
        <w:rPr>
          <w:rFonts w:hint="cs"/>
          <w:rtl/>
        </w:rPr>
        <w:t>ی</w:t>
      </w:r>
      <w:r w:rsidRPr="00D06613">
        <w:rPr>
          <w:rFonts w:hint="eastAsia"/>
          <w:rtl/>
        </w:rPr>
        <w:t>ش</w:t>
      </w:r>
      <w:r w:rsidRPr="00D06613">
        <w:rPr>
          <w:rtl/>
        </w:rPr>
        <w:t xml:space="preserve"> داده‌شده به کاربر در مرورگر پس از </w:t>
      </w:r>
      <w:r w:rsidR="008D1095">
        <w:rPr>
          <w:rFonts w:hint="cs"/>
          <w:rtl/>
        </w:rPr>
        <w:t>بارگیری</w:t>
      </w:r>
      <w:r w:rsidRPr="00D06613">
        <w:rPr>
          <w:rtl/>
        </w:rPr>
        <w:t xml:space="preserve"> سا</w:t>
      </w:r>
      <w:r w:rsidRPr="00D06613">
        <w:rPr>
          <w:rFonts w:hint="cs"/>
          <w:rtl/>
        </w:rPr>
        <w:t>ی</w:t>
      </w:r>
      <w:r w:rsidRPr="00D06613">
        <w:rPr>
          <w:rFonts w:hint="eastAsia"/>
          <w:rtl/>
        </w:rPr>
        <w:t>ت</w:t>
      </w:r>
      <w:r w:rsidRPr="00D06613">
        <w:rPr>
          <w:rtl/>
        </w:rPr>
        <w:t xml:space="preserve"> </w:t>
      </w:r>
      <w:r w:rsidRPr="00D06613">
        <w:t>divapanjere.ir</w:t>
      </w:r>
    </w:p>
    <w:sectPr w:rsidR="000017F2" w:rsidRPr="00D06613" w:rsidSect="0046556F">
      <w:foot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A6D1" w14:textId="77777777" w:rsidR="00CA66E3" w:rsidRDefault="00CA66E3" w:rsidP="006350C7">
      <w:pPr>
        <w:spacing w:after="0" w:line="240" w:lineRule="auto"/>
      </w:pPr>
      <w:r>
        <w:separator/>
      </w:r>
    </w:p>
  </w:endnote>
  <w:endnote w:type="continuationSeparator" w:id="0">
    <w:p w14:paraId="37A4EDE5" w14:textId="77777777" w:rsidR="00CA66E3" w:rsidRDefault="00CA66E3" w:rsidP="0063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5491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FA59E" w14:textId="77777777" w:rsidR="00756585" w:rsidRDefault="00756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16CD8" w14:textId="77777777" w:rsidR="00756585" w:rsidRDefault="0075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A7BF" w14:textId="77777777" w:rsidR="00CA66E3" w:rsidRDefault="00CA66E3" w:rsidP="006350C7">
      <w:pPr>
        <w:spacing w:after="0" w:line="240" w:lineRule="auto"/>
      </w:pPr>
      <w:r>
        <w:separator/>
      </w:r>
    </w:p>
  </w:footnote>
  <w:footnote w:type="continuationSeparator" w:id="0">
    <w:p w14:paraId="26E5D2DD" w14:textId="77777777" w:rsidR="00CA66E3" w:rsidRDefault="00CA66E3" w:rsidP="0063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B9E"/>
    <w:multiLevelType w:val="hybridMultilevel"/>
    <w:tmpl w:val="F5A2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319C"/>
    <w:multiLevelType w:val="hybridMultilevel"/>
    <w:tmpl w:val="3378069E"/>
    <w:lvl w:ilvl="0" w:tplc="A468A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9F"/>
    <w:rsid w:val="000016B2"/>
    <w:rsid w:val="000017F2"/>
    <w:rsid w:val="000234B5"/>
    <w:rsid w:val="00082C77"/>
    <w:rsid w:val="000A04C2"/>
    <w:rsid w:val="000C5A27"/>
    <w:rsid w:val="00134FA2"/>
    <w:rsid w:val="00191318"/>
    <w:rsid w:val="002E44B8"/>
    <w:rsid w:val="002F3F24"/>
    <w:rsid w:val="00351950"/>
    <w:rsid w:val="003E2EC6"/>
    <w:rsid w:val="003E4F48"/>
    <w:rsid w:val="003E6D64"/>
    <w:rsid w:val="0046556F"/>
    <w:rsid w:val="004E467C"/>
    <w:rsid w:val="005414AF"/>
    <w:rsid w:val="00562AB5"/>
    <w:rsid w:val="005E18CB"/>
    <w:rsid w:val="00632B5F"/>
    <w:rsid w:val="006350C7"/>
    <w:rsid w:val="00694005"/>
    <w:rsid w:val="00705C27"/>
    <w:rsid w:val="00727022"/>
    <w:rsid w:val="00756585"/>
    <w:rsid w:val="007602EF"/>
    <w:rsid w:val="007B3776"/>
    <w:rsid w:val="007B5A6C"/>
    <w:rsid w:val="008031CB"/>
    <w:rsid w:val="00875F3B"/>
    <w:rsid w:val="008D1095"/>
    <w:rsid w:val="008E4F7C"/>
    <w:rsid w:val="00944D7B"/>
    <w:rsid w:val="009D6370"/>
    <w:rsid w:val="00A0381E"/>
    <w:rsid w:val="00A40888"/>
    <w:rsid w:val="00A67353"/>
    <w:rsid w:val="00A71E36"/>
    <w:rsid w:val="00AB20C0"/>
    <w:rsid w:val="00B2113F"/>
    <w:rsid w:val="00B5043E"/>
    <w:rsid w:val="00B6207D"/>
    <w:rsid w:val="00BA0A37"/>
    <w:rsid w:val="00BC619F"/>
    <w:rsid w:val="00BF04EE"/>
    <w:rsid w:val="00BF271B"/>
    <w:rsid w:val="00C14765"/>
    <w:rsid w:val="00C74254"/>
    <w:rsid w:val="00C92377"/>
    <w:rsid w:val="00CA66E3"/>
    <w:rsid w:val="00CB2DFA"/>
    <w:rsid w:val="00CE49C0"/>
    <w:rsid w:val="00D06613"/>
    <w:rsid w:val="00D07897"/>
    <w:rsid w:val="00DB3110"/>
    <w:rsid w:val="00E96475"/>
    <w:rsid w:val="00EA7550"/>
    <w:rsid w:val="00EB445C"/>
    <w:rsid w:val="00EE6CD4"/>
    <w:rsid w:val="00EF3DF2"/>
    <w:rsid w:val="00F10A98"/>
    <w:rsid w:val="00F8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0F967"/>
  <w15:chartTrackingRefBased/>
  <w15:docId w15:val="{623EB7A3-33E9-4347-9525-9579A8DD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7"/>
    <w:pPr>
      <w:bidi/>
      <w:spacing w:after="40" w:line="276" w:lineRule="auto"/>
      <w:jc w:val="both"/>
    </w:pPr>
    <w:rPr>
      <w:rFonts w:cs="B Nazanin"/>
      <w:color w:val="000000" w:themeColor="text1"/>
      <w:sz w:val="25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F24"/>
    <w:pPr>
      <w:keepNext/>
      <w:keepLines/>
      <w:spacing w:before="360" w:after="0" w:line="240" w:lineRule="auto"/>
      <w:jc w:val="left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71B"/>
    <w:pPr>
      <w:keepNext/>
      <w:keepLines/>
      <w:spacing w:before="120" w:after="0" w:line="240" w:lineRule="auto"/>
      <w:jc w:val="left"/>
      <w:outlineLvl w:val="1"/>
    </w:pPr>
    <w:rPr>
      <w:rFonts w:asciiTheme="majorHAnsi" w:eastAsiaTheme="majorEastAsia" w:hAnsiTheme="majorHAnsi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1B"/>
    <w:pPr>
      <w:keepNext/>
      <w:keepLines/>
      <w:spacing w:before="40" w:after="0" w:line="240" w:lineRule="auto"/>
      <w:jc w:val="left"/>
      <w:outlineLvl w:val="2"/>
    </w:pPr>
    <w:rPr>
      <w:rFonts w:asciiTheme="majorHAnsi" w:eastAsiaTheme="majorEastAsia" w:hAnsi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F24"/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71B"/>
    <w:rPr>
      <w:rFonts w:asciiTheme="majorHAnsi" w:eastAsiaTheme="majorEastAsia" w:hAnsiTheme="majorHAnsi" w:cs="B Nazanin"/>
      <w:b/>
      <w:bCs/>
      <w:color w:val="000000" w:themeColor="text1"/>
      <w:sz w:val="29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F271B"/>
    <w:rPr>
      <w:rFonts w:asciiTheme="majorHAnsi" w:eastAsiaTheme="majorEastAsia" w:hAnsiTheme="majorHAnsi" w:cs="B Nazanin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5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C7"/>
    <w:rPr>
      <w:rFonts w:cs="B Nazanin"/>
      <w:color w:val="000000" w:themeColor="text1"/>
      <w:sz w:val="25"/>
      <w:szCs w:val="26"/>
    </w:rPr>
  </w:style>
  <w:style w:type="paragraph" w:styleId="Footer">
    <w:name w:val="footer"/>
    <w:basedOn w:val="Normal"/>
    <w:link w:val="FooterChar"/>
    <w:uiPriority w:val="99"/>
    <w:unhideWhenUsed/>
    <w:rsid w:val="00635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C7"/>
    <w:rPr>
      <w:rFonts w:cs="B Nazanin"/>
      <w:color w:val="000000" w:themeColor="text1"/>
      <w:sz w:val="25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6556F"/>
    <w:pPr>
      <w:bidi w:val="0"/>
      <w:spacing w:line="259" w:lineRule="auto"/>
      <w:outlineLvl w:val="9"/>
    </w:pPr>
    <w:rPr>
      <w:rFonts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74254"/>
    <w:pPr>
      <w:spacing w:after="100" w:line="240" w:lineRule="auto"/>
    </w:pPr>
    <w:rPr>
      <w:b/>
      <w:bC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4254"/>
    <w:pPr>
      <w:spacing w:after="100" w:line="240" w:lineRule="auto"/>
      <w:ind w:left="36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E467C"/>
    <w:pPr>
      <w:spacing w:after="100" w:line="240" w:lineRule="auto"/>
      <w:ind w:left="57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C5A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6613"/>
    <w:pPr>
      <w:spacing w:after="200" w:line="360" w:lineRule="auto"/>
      <w:jc w:val="center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F028A-455A-4E07-BF14-02CF9721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 Majd</dc:creator>
  <cp:keywords/>
  <dc:description/>
  <cp:lastModifiedBy>AmiD MajD</cp:lastModifiedBy>
  <cp:revision>43</cp:revision>
  <cp:lastPrinted>2022-02-05T09:17:00Z</cp:lastPrinted>
  <dcterms:created xsi:type="dcterms:W3CDTF">2021-11-19T08:33:00Z</dcterms:created>
  <dcterms:modified xsi:type="dcterms:W3CDTF">2022-02-05T09:34:00Z</dcterms:modified>
</cp:coreProperties>
</file>