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AC41B" w14:textId="6F2A56DC" w:rsidR="00DB38ED" w:rsidRPr="00D90B2E" w:rsidRDefault="00161853" w:rsidP="00161853">
      <w:pPr>
        <w:rPr>
          <w:sz w:val="26"/>
        </w:rPr>
      </w:pPr>
      <w:r w:rsidRPr="00D90B2E">
        <w:rPr>
          <w:noProof/>
          <w:sz w:val="26"/>
        </w:rPr>
        <mc:AlternateContent>
          <mc:Choice Requires="wps">
            <w:drawing>
              <wp:anchor distT="0" distB="0" distL="114300" distR="114300" simplePos="0" relativeHeight="251662336" behindDoc="0" locked="0" layoutInCell="1" allowOverlap="1" wp14:anchorId="6CC708F5" wp14:editId="6C3019AC">
                <wp:simplePos x="0" y="0"/>
                <wp:positionH relativeFrom="column">
                  <wp:posOffset>2430316</wp:posOffset>
                </wp:positionH>
                <wp:positionV relativeFrom="paragraph">
                  <wp:posOffset>-497536</wp:posOffset>
                </wp:positionV>
                <wp:extent cx="1261110" cy="556895"/>
                <wp:effectExtent l="0" t="0" r="0" b="0"/>
                <wp:wrapNone/>
                <wp:docPr id="6" name="TextBox 12"/>
                <wp:cNvGraphicFramePr/>
                <a:graphic xmlns:a="http://schemas.openxmlformats.org/drawingml/2006/main">
                  <a:graphicData uri="http://schemas.microsoft.com/office/word/2010/wordprocessingShape">
                    <wps:wsp>
                      <wps:cNvSpPr txBox="1"/>
                      <wps:spPr>
                        <a:xfrm>
                          <a:off x="0" y="0"/>
                          <a:ext cx="1261110" cy="556895"/>
                        </a:xfrm>
                        <a:prstGeom prst="rect">
                          <a:avLst/>
                        </a:prstGeom>
                        <a:noFill/>
                      </wps:spPr>
                      <wps:txbx>
                        <w:txbxContent>
                          <w:p w14:paraId="4B7BA8B8" w14:textId="552117DD" w:rsidR="00161853" w:rsidRPr="00827751" w:rsidRDefault="00161853" w:rsidP="00834309">
                            <w:pPr>
                              <w:pStyle w:val="NormalWeb"/>
                              <w:spacing w:before="0" w:beforeAutospacing="0" w:after="0" w:afterAutospacing="0"/>
                              <w:jc w:val="center"/>
                              <w:rPr>
                                <w:rFonts w:asciiTheme="minorHAnsi" w:cs="B Nazanin"/>
                                <w:color w:val="000000" w:themeColor="text1"/>
                                <w:kern w:val="24"/>
                                <w:sz w:val="22"/>
                                <w:szCs w:val="22"/>
                                <w:rtl/>
                                <w:lang w:bidi="fa-IR"/>
                              </w:rPr>
                            </w:pPr>
                            <w:r w:rsidRPr="00827751">
                              <w:rPr>
                                <w:rFonts w:cs="B Nazanin"/>
                                <w:noProof/>
                              </w:rPr>
                              <w:drawing>
                                <wp:inline distT="0" distB="0" distL="0" distR="0" wp14:anchorId="719D6135" wp14:editId="3DA72BFC">
                                  <wp:extent cx="520700" cy="5207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0700" cy="520700"/>
                                          </a:xfrm>
                                          <a:prstGeom prst="rect">
                                            <a:avLst/>
                                          </a:prstGeom>
                                        </pic:spPr>
                                      </pic:pic>
                                    </a:graphicData>
                                  </a:graphic>
                                </wp:inline>
                              </w:drawing>
                            </w:r>
                          </w:p>
                          <w:p w14:paraId="23C6A2FF" w14:textId="5359E94A" w:rsidR="00161853" w:rsidRPr="00827751" w:rsidRDefault="00161853" w:rsidP="00834309">
                            <w:pPr>
                              <w:pStyle w:val="NormalWeb"/>
                              <w:spacing w:before="0" w:beforeAutospacing="0" w:after="0" w:afterAutospacing="0"/>
                              <w:jc w:val="center"/>
                              <w:rPr>
                                <w:rFonts w:asciiTheme="minorHAnsi" w:cs="B Nazanin"/>
                                <w:color w:val="000000" w:themeColor="text1"/>
                                <w:kern w:val="24"/>
                                <w:sz w:val="22"/>
                                <w:szCs w:val="22"/>
                                <w:rtl/>
                                <w:lang w:bidi="fa-IR"/>
                              </w:rPr>
                            </w:pPr>
                            <w:r w:rsidRPr="00827751">
                              <w:rPr>
                                <w:rFonts w:asciiTheme="minorHAnsi" w:cs="B Nazanin" w:hint="cs"/>
                                <w:color w:val="000000" w:themeColor="text1"/>
                                <w:kern w:val="24"/>
                                <w:sz w:val="22"/>
                                <w:szCs w:val="22"/>
                                <w:rtl/>
                                <w:lang w:bidi="fa-IR"/>
                              </w:rPr>
                              <w:t>دانشگاه اصفهان</w:t>
                            </w:r>
                          </w:p>
                          <w:p w14:paraId="4A351E80" w14:textId="77777777" w:rsidR="00161853" w:rsidRPr="00827751" w:rsidRDefault="00161853" w:rsidP="00834309">
                            <w:pPr>
                              <w:pStyle w:val="NormalWeb"/>
                              <w:spacing w:before="0" w:beforeAutospacing="0" w:after="0" w:afterAutospacing="0"/>
                              <w:jc w:val="center"/>
                              <w:rPr>
                                <w:rFonts w:cs="B Nazanin"/>
                                <w:sz w:val="18"/>
                                <w:szCs w:val="18"/>
                              </w:rPr>
                            </w:pPr>
                            <w:r w:rsidRPr="00827751">
                              <w:rPr>
                                <w:rFonts w:asciiTheme="minorHAnsi" w:cs="B Nazanin" w:hint="cs"/>
                                <w:color w:val="000000" w:themeColor="text1"/>
                                <w:kern w:val="24"/>
                                <w:sz w:val="22"/>
                                <w:szCs w:val="22"/>
                                <w:rtl/>
                                <w:lang w:bidi="fa-IR"/>
                              </w:rPr>
                              <w:t>دانشکده‌ مهندسی کامپیوتر</w:t>
                            </w:r>
                          </w:p>
                          <w:p w14:paraId="33A48954" w14:textId="77777777" w:rsidR="00161853" w:rsidRPr="00827751" w:rsidRDefault="00161853" w:rsidP="00834309">
                            <w:pPr>
                              <w:pStyle w:val="NormalWeb"/>
                              <w:spacing w:before="0" w:beforeAutospacing="0" w:after="0" w:afterAutospacing="0"/>
                              <w:jc w:val="center"/>
                              <w:rPr>
                                <w:rFonts w:cs="B Nazanin"/>
                                <w:sz w:val="18"/>
                                <w:szCs w:val="18"/>
                              </w:rPr>
                            </w:pPr>
                          </w:p>
                        </w:txbxContent>
                      </wps:txbx>
                      <wps:bodyPr wrap="none" rtlCol="0">
                        <a:spAutoFit/>
                      </wps:bodyPr>
                    </wps:wsp>
                  </a:graphicData>
                </a:graphic>
              </wp:anchor>
            </w:drawing>
          </mc:Choice>
          <mc:Fallback>
            <w:pict>
              <v:shapetype w14:anchorId="6CC708F5" id="_x0000_t202" coordsize="21600,21600" o:spt="202" path="m,l,21600r21600,l21600,xe">
                <v:stroke joinstyle="miter"/>
                <v:path gradientshapeok="t" o:connecttype="rect"/>
              </v:shapetype>
              <v:shape id="TextBox 12" o:spid="_x0000_s1026" type="#_x0000_t202" style="position:absolute;left:0;text-align:left;margin-left:191.35pt;margin-top:-39.2pt;width:99.3pt;height:43.8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" filled="f" stroked="f">
                <v:textbox style="mso-fit-shape-to-text:t">
                  <w:txbxContent>
                    <w:p w14:paraId="4B7BA8B8" w14:textId="552117DD" w:rsidR="00161853" w:rsidRPr="00827751" w:rsidRDefault="00161853" w:rsidP="00834309">
                      <w:pPr>
                        <w:pStyle w:val="NormalWeb"/>
                        <w:spacing w:before="0" w:beforeAutospacing="0" w:after="0" w:afterAutospacing="0"/>
                        <w:jc w:val="center"/>
                        <w:rPr>
                          <w:rFonts w:asciiTheme="minorHAnsi" w:cs="B Nazanin"/>
                          <w:color w:val="000000" w:themeColor="text1"/>
                          <w:kern w:val="24"/>
                          <w:sz w:val="22"/>
                          <w:szCs w:val="22"/>
                          <w:rtl/>
                          <w:lang w:bidi="fa-IR"/>
                        </w:rPr>
                      </w:pPr>
                      <w:r w:rsidRPr="00827751">
                        <w:rPr>
                          <w:rFonts w:cs="B Nazanin"/>
                          <w:noProof/>
                        </w:rPr>
                        <w:drawing>
                          <wp:inline distT="0" distB="0" distL="0" distR="0" wp14:anchorId="719D6135" wp14:editId="3DA72BFC">
                            <wp:extent cx="520700" cy="5207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0700" cy="520700"/>
                                    </a:xfrm>
                                    <a:prstGeom prst="rect">
                                      <a:avLst/>
                                    </a:prstGeom>
                                  </pic:spPr>
                                </pic:pic>
                              </a:graphicData>
                            </a:graphic>
                          </wp:inline>
                        </w:drawing>
                      </w:r>
                    </w:p>
                    <w:p w14:paraId="23C6A2FF" w14:textId="5359E94A" w:rsidR="00161853" w:rsidRPr="00827751" w:rsidRDefault="00161853" w:rsidP="00834309">
                      <w:pPr>
                        <w:pStyle w:val="NormalWeb"/>
                        <w:spacing w:before="0" w:beforeAutospacing="0" w:after="0" w:afterAutospacing="0"/>
                        <w:jc w:val="center"/>
                        <w:rPr>
                          <w:rFonts w:asciiTheme="minorHAnsi" w:cs="B Nazanin"/>
                          <w:color w:val="000000" w:themeColor="text1"/>
                          <w:kern w:val="24"/>
                          <w:sz w:val="22"/>
                          <w:szCs w:val="22"/>
                          <w:rtl/>
                          <w:lang w:bidi="fa-IR"/>
                        </w:rPr>
                      </w:pPr>
                      <w:r w:rsidRPr="00827751">
                        <w:rPr>
                          <w:rFonts w:asciiTheme="minorHAnsi" w:cs="B Nazanin" w:hint="cs"/>
                          <w:color w:val="000000" w:themeColor="text1"/>
                          <w:kern w:val="24"/>
                          <w:sz w:val="22"/>
                          <w:szCs w:val="22"/>
                          <w:rtl/>
                          <w:lang w:bidi="fa-IR"/>
                        </w:rPr>
                        <w:t>دانشگاه اصفهان</w:t>
                      </w:r>
                    </w:p>
                    <w:p w14:paraId="4A351E80" w14:textId="77777777" w:rsidR="00161853" w:rsidRPr="00827751" w:rsidRDefault="00161853" w:rsidP="00834309">
                      <w:pPr>
                        <w:pStyle w:val="NormalWeb"/>
                        <w:spacing w:before="0" w:beforeAutospacing="0" w:after="0" w:afterAutospacing="0"/>
                        <w:jc w:val="center"/>
                        <w:rPr>
                          <w:rFonts w:cs="B Nazanin"/>
                          <w:sz w:val="18"/>
                          <w:szCs w:val="18"/>
                        </w:rPr>
                      </w:pPr>
                      <w:r w:rsidRPr="00827751">
                        <w:rPr>
                          <w:rFonts w:asciiTheme="minorHAnsi" w:cs="B Nazanin" w:hint="cs"/>
                          <w:color w:val="000000" w:themeColor="text1"/>
                          <w:kern w:val="24"/>
                          <w:sz w:val="22"/>
                          <w:szCs w:val="22"/>
                          <w:rtl/>
                          <w:lang w:bidi="fa-IR"/>
                        </w:rPr>
                        <w:t>دانشکده‌ مهندسی کامپیوتر</w:t>
                      </w:r>
                    </w:p>
                    <w:p w14:paraId="33A48954" w14:textId="77777777" w:rsidR="00161853" w:rsidRPr="00827751" w:rsidRDefault="00161853" w:rsidP="00834309">
                      <w:pPr>
                        <w:pStyle w:val="NormalWeb"/>
                        <w:spacing w:before="0" w:beforeAutospacing="0" w:after="0" w:afterAutospacing="0"/>
                        <w:jc w:val="center"/>
                        <w:rPr>
                          <w:rFonts w:cs="B Nazanin"/>
                          <w:sz w:val="18"/>
                          <w:szCs w:val="18"/>
                        </w:rPr>
                      </w:pPr>
                    </w:p>
                  </w:txbxContent>
                </v:textbox>
              </v:shape>
            </w:pict>
          </mc:Fallback>
        </mc:AlternateContent>
      </w:r>
    </w:p>
    <w:p w14:paraId="58F2325F" w14:textId="4653311B" w:rsidR="00DB38ED" w:rsidRPr="00D90B2E" w:rsidRDefault="00834309" w:rsidP="00161853">
      <w:pPr>
        <w:rPr>
          <w:sz w:val="26"/>
        </w:rPr>
      </w:pPr>
      <w:r>
        <w:rPr>
          <w:noProof/>
          <w:sz w:val="26"/>
        </w:rPr>
        <mc:AlternateContent>
          <mc:Choice Requires="wps">
            <w:drawing>
              <wp:anchor distT="0" distB="0" distL="114300" distR="114300" simplePos="0" relativeHeight="251659264" behindDoc="0" locked="0" layoutInCell="1" allowOverlap="1" wp14:anchorId="7F2C60A6" wp14:editId="502B5CC3">
                <wp:simplePos x="0" y="0"/>
                <wp:positionH relativeFrom="column">
                  <wp:posOffset>-374650</wp:posOffset>
                </wp:positionH>
                <wp:positionV relativeFrom="paragraph">
                  <wp:posOffset>281124</wp:posOffset>
                </wp:positionV>
                <wp:extent cx="679704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67970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693DCC"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9.5pt,22.15pt" to="505.7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" strokecolor="black [3213]" strokeweight="1.5pt">
                <v:stroke joinstyle="miter"/>
              </v:line>
            </w:pict>
          </mc:Fallback>
        </mc:AlternateContent>
      </w:r>
    </w:p>
    <w:p w14:paraId="30D8F036" w14:textId="280900FE" w:rsidR="00DB38ED" w:rsidRPr="00834309" w:rsidRDefault="00834309" w:rsidP="00834309">
      <w:pPr>
        <w:jc w:val="left"/>
        <w:rPr>
          <w:rtl/>
        </w:rPr>
      </w:pPr>
      <w:r w:rsidRPr="00D90B2E">
        <w:rPr>
          <w:noProof/>
          <w:sz w:val="26"/>
        </w:rPr>
        <mc:AlternateContent>
          <mc:Choice Requires="wps">
            <w:drawing>
              <wp:anchor distT="0" distB="0" distL="114300" distR="114300" simplePos="0" relativeHeight="251660288" behindDoc="0" locked="0" layoutInCell="1" allowOverlap="1" wp14:anchorId="75EE26F6" wp14:editId="11A5DC42">
                <wp:simplePos x="0" y="0"/>
                <wp:positionH relativeFrom="margin">
                  <wp:posOffset>-372129</wp:posOffset>
                </wp:positionH>
                <wp:positionV relativeFrom="paragraph">
                  <wp:posOffset>878972</wp:posOffset>
                </wp:positionV>
                <wp:extent cx="679761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79761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D41591" id="Straight Connector 2" o:spid="_x0000_s1026" style="position:absolute;z-index:251660288;visibility:visible;mso-wrap-style:square;mso-wrap-distance-left:9pt;mso-wrap-distance-top:0;mso-wrap-distance-right:9pt;mso-wrap-distance-bottom:0;mso-position-horizontal:absolute;mso-position-horizontal-relative:margin;mso-position-vertical:absolute;mso-position-vertical-relative:text" from="-29.3pt,69.2pt" to="505.95pt,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" strokecolor="black [3213]" strokeweight="1.5pt">
                <v:stroke joinstyle="miter"/>
                <w10:wrap anchorx="margin"/>
              </v:line>
            </w:pict>
          </mc:Fallback>
        </mc:AlternateContent>
      </w:r>
      <w:r w:rsidRPr="00834309">
        <w:rPr>
          <w:rFonts w:hint="cs"/>
          <w:b/>
          <w:bCs/>
          <w:rtl/>
        </w:rPr>
        <w:t>تمرین اول:</w:t>
      </w:r>
      <w:r w:rsidRPr="00834309">
        <w:rPr>
          <w:rFonts w:hint="cs"/>
          <w:rtl/>
        </w:rPr>
        <w:t xml:space="preserve"> فاز </w:t>
      </w:r>
      <w:r w:rsidR="00C550A4">
        <w:rPr>
          <w:rFonts w:hint="cs"/>
          <w:rtl/>
        </w:rPr>
        <w:t>سوم</w:t>
      </w:r>
      <w:r w:rsidRPr="00834309">
        <w:rPr>
          <w:rFonts w:hint="cs"/>
          <w:rtl/>
        </w:rPr>
        <w:t xml:space="preserve"> پروژه</w:t>
      </w:r>
      <w:r>
        <w:t xml:space="preserve"> </w:t>
      </w:r>
      <w:r w:rsidRPr="00834309">
        <w:rPr>
          <w:rFonts w:hint="cs"/>
          <w:rtl/>
        </w:rPr>
        <w:t xml:space="preserve">سخنرانی‌های </w:t>
      </w:r>
      <w:r w:rsidRPr="00834309">
        <w:t>TED</w:t>
      </w:r>
      <w:r w:rsidRPr="00834309">
        <w:rPr>
          <w:rFonts w:hint="cs"/>
          <w:rtl/>
        </w:rPr>
        <w:t xml:space="preserve">                      </w:t>
      </w:r>
      <w:r w:rsidR="002C551A">
        <w:tab/>
      </w:r>
      <w:r w:rsidRPr="00834309">
        <w:rPr>
          <w:rFonts w:hint="cs"/>
          <w:rtl/>
        </w:rPr>
        <w:t xml:space="preserve"> </w:t>
      </w:r>
      <w:r>
        <w:rPr>
          <w:rtl/>
        </w:rPr>
        <w:tab/>
      </w:r>
      <w:r w:rsidRPr="00834309">
        <w:rPr>
          <w:rFonts w:hint="cs"/>
          <w:b/>
          <w:bCs/>
          <w:rtl/>
        </w:rPr>
        <w:t>استاد:</w:t>
      </w:r>
      <w:r w:rsidRPr="00834309">
        <w:rPr>
          <w:rFonts w:hint="cs"/>
          <w:rtl/>
        </w:rPr>
        <w:t xml:space="preserve"> دکتر احمد براآنی</w:t>
      </w:r>
      <w:r>
        <w:rPr>
          <w:rtl/>
        </w:rPr>
        <w:br/>
      </w:r>
      <w:r w:rsidRPr="00834309">
        <w:rPr>
          <w:rStyle w:val="fontstyle01"/>
          <w:rFonts w:asciiTheme="majorBidi" w:hAnsiTheme="majorBidi" w:hint="cs"/>
          <w:b/>
          <w:bCs/>
          <w:sz w:val="26"/>
          <w:szCs w:val="26"/>
          <w:rtl/>
          <w:lang w:bidi="fa-IR"/>
        </w:rPr>
        <w:t>درس:</w:t>
      </w:r>
      <w:r>
        <w:rPr>
          <w:rFonts w:hint="cs"/>
          <w:sz w:val="26"/>
          <w:rtl/>
          <w:lang w:bidi="fa-IR"/>
        </w:rPr>
        <w:t xml:space="preserve"> بازیابی پیشرفته اطلاعات</w:t>
      </w:r>
      <w:r>
        <w:rPr>
          <w:sz w:val="26"/>
          <w:lang w:bidi="fa-IR"/>
        </w:rPr>
        <w:tab/>
      </w:r>
      <w:r>
        <w:rPr>
          <w:sz w:val="26"/>
          <w:lang w:bidi="fa-IR"/>
        </w:rPr>
        <w:tab/>
      </w:r>
      <w:r>
        <w:rPr>
          <w:sz w:val="26"/>
          <w:lang w:bidi="fa-IR"/>
        </w:rPr>
        <w:tab/>
      </w:r>
      <w:r>
        <w:rPr>
          <w:sz w:val="26"/>
          <w:lang w:bidi="fa-IR"/>
        </w:rPr>
        <w:tab/>
      </w:r>
      <w:r>
        <w:rPr>
          <w:sz w:val="26"/>
          <w:rtl/>
          <w:lang w:bidi="fa-IR"/>
        </w:rPr>
        <w:tab/>
      </w:r>
      <w:r w:rsidRPr="00834309">
        <w:rPr>
          <w:rFonts w:hint="cs"/>
          <w:b/>
          <w:bCs/>
          <w:rtl/>
        </w:rPr>
        <w:t>دستیار:</w:t>
      </w:r>
      <w:r w:rsidRPr="00834309">
        <w:rPr>
          <w:rFonts w:hint="cs"/>
          <w:rtl/>
        </w:rPr>
        <w:t xml:space="preserve"> </w:t>
      </w:r>
      <w:r>
        <w:rPr>
          <w:rFonts w:hint="cs"/>
          <w:rtl/>
        </w:rPr>
        <w:t>الهام اسماعیلی</w:t>
      </w:r>
      <w:r w:rsidRPr="00834309">
        <w:rPr>
          <w:rFonts w:hint="cs"/>
          <w:rtl/>
        </w:rPr>
        <w:t xml:space="preserve">                      </w:t>
      </w:r>
      <w:r w:rsidR="00DB38ED" w:rsidRPr="00834309">
        <w:rPr>
          <w:rFonts w:hint="cs"/>
          <w:rtl/>
        </w:rPr>
        <w:t xml:space="preserve"> </w:t>
      </w:r>
      <w:r>
        <w:rPr>
          <w:rtl/>
        </w:rPr>
        <w:br/>
      </w:r>
      <w:r w:rsidR="00DB38ED" w:rsidRPr="00D90B2E">
        <w:rPr>
          <w:rFonts w:hint="cs"/>
          <w:b/>
          <w:bCs/>
          <w:sz w:val="26"/>
          <w:rtl/>
          <w:lang w:bidi="fa-IR"/>
        </w:rPr>
        <w:t>نام و نام خانوادگی:</w:t>
      </w:r>
      <w:r w:rsidR="00161853" w:rsidRPr="00D90B2E">
        <w:rPr>
          <w:rFonts w:hint="cs"/>
          <w:b/>
          <w:bCs/>
          <w:sz w:val="26"/>
          <w:rtl/>
          <w:lang w:bidi="fa-IR"/>
        </w:rPr>
        <w:t xml:space="preserve"> </w:t>
      </w:r>
      <w:r w:rsidR="00EB6B3B" w:rsidRPr="00EB6B3B">
        <w:rPr>
          <w:rFonts w:hint="cs"/>
          <w:sz w:val="26"/>
          <w:rtl/>
          <w:lang w:bidi="fa-IR"/>
        </w:rPr>
        <w:t>سید عمید اسدالهی مجد</w:t>
      </w:r>
      <w:r w:rsidR="00161853" w:rsidRPr="00D90B2E">
        <w:rPr>
          <w:rFonts w:hint="cs"/>
          <w:sz w:val="26"/>
          <w:rtl/>
          <w:lang w:bidi="fa-IR"/>
        </w:rPr>
        <w:t xml:space="preserve">          </w:t>
      </w:r>
      <w:r>
        <w:rPr>
          <w:sz w:val="26"/>
          <w:rtl/>
          <w:lang w:bidi="fa-IR"/>
        </w:rPr>
        <w:tab/>
      </w:r>
      <w:r>
        <w:rPr>
          <w:sz w:val="26"/>
          <w:rtl/>
          <w:lang w:bidi="fa-IR"/>
        </w:rPr>
        <w:tab/>
      </w:r>
      <w:r>
        <w:rPr>
          <w:sz w:val="26"/>
          <w:rtl/>
          <w:lang w:bidi="fa-IR"/>
        </w:rPr>
        <w:tab/>
      </w:r>
      <w:r w:rsidR="00DB38ED" w:rsidRPr="00D90B2E">
        <w:rPr>
          <w:rFonts w:hint="cs"/>
          <w:b/>
          <w:bCs/>
          <w:sz w:val="26"/>
          <w:rtl/>
          <w:lang w:bidi="fa-IR"/>
        </w:rPr>
        <w:t>شماره دانشجویی:</w:t>
      </w:r>
      <w:r w:rsidR="00DB38ED" w:rsidRPr="00D90B2E">
        <w:rPr>
          <w:b/>
          <w:bCs/>
          <w:sz w:val="26"/>
          <w:rtl/>
          <w:lang w:bidi="fa-IR"/>
        </w:rPr>
        <w:t xml:space="preserve"> </w:t>
      </w:r>
      <w:r w:rsidR="00EB6B3B" w:rsidRPr="00EB6B3B">
        <w:rPr>
          <w:rFonts w:hint="cs"/>
          <w:sz w:val="26"/>
          <w:rtl/>
          <w:lang w:bidi="fa-IR"/>
        </w:rPr>
        <w:t>۴۰۰۳۶۱۴۰۰۴</w:t>
      </w:r>
      <w:r w:rsidR="00161853" w:rsidRPr="00D90B2E">
        <w:rPr>
          <w:rFonts w:hint="cs"/>
          <w:sz w:val="26"/>
          <w:rtl/>
          <w:lang w:bidi="fa-IR"/>
        </w:rPr>
        <w:t xml:space="preserve">         </w:t>
      </w:r>
      <w:r w:rsidR="00DB38ED" w:rsidRPr="00D90B2E">
        <w:rPr>
          <w:rFonts w:hint="cs"/>
          <w:sz w:val="26"/>
          <w:rtl/>
          <w:lang w:bidi="fa-IR"/>
        </w:rPr>
        <w:t xml:space="preserve"> </w:t>
      </w:r>
    </w:p>
    <w:p w14:paraId="2B86D65A" w14:textId="24B43CEE" w:rsidR="0014443E" w:rsidRDefault="008A666C" w:rsidP="008A666C">
      <w:pPr>
        <w:rPr>
          <w:rtl/>
          <w:lang w:bidi="fa-IR"/>
        </w:rPr>
      </w:pPr>
      <w:r w:rsidRPr="008A666C">
        <w:rPr>
          <w:rFonts w:hint="cs"/>
          <w:b/>
          <w:bCs/>
          <w:rtl/>
          <w:lang w:bidi="fa-IR"/>
        </w:rPr>
        <w:t>آدرس گیت‌:</w:t>
      </w:r>
      <w:r w:rsidRPr="008A666C">
        <w:t xml:space="preserve"> </w:t>
      </w:r>
      <w:hyperlink r:id="rId7" w:history="1">
        <w:r w:rsidRPr="008A666C">
          <w:rPr>
            <w:rStyle w:val="Hyperlink"/>
          </w:rPr>
          <w:t>https://github.com/amidmajd/ted-talk-classification</w:t>
        </w:r>
      </w:hyperlink>
      <w:r>
        <w:rPr>
          <w:lang w:bidi="fa-IR"/>
        </w:rPr>
        <w:t xml:space="preserve"> </w:t>
      </w:r>
    </w:p>
    <w:p w14:paraId="319231CE" w14:textId="12CC27D4" w:rsidR="00180BFE" w:rsidRDefault="00180BFE" w:rsidP="00180BFE">
      <w:pPr>
        <w:pStyle w:val="Heading2"/>
        <w:rPr>
          <w:lang w:bidi="fa-IR"/>
        </w:rPr>
      </w:pPr>
      <w:r>
        <w:rPr>
          <w:rFonts w:hint="cs"/>
          <w:rtl/>
          <w:lang w:bidi="fa-IR"/>
        </w:rPr>
        <w:t xml:space="preserve">یافتن برچسب‌های سخنرانی‌ها با استفاده از روش </w:t>
      </w:r>
      <w:r>
        <w:rPr>
          <w:lang w:bidi="fa-IR"/>
        </w:rPr>
        <w:t>skip-gram</w:t>
      </w:r>
    </w:p>
    <w:p w14:paraId="6BDD768A" w14:textId="2A53A0AB" w:rsidR="001153E2" w:rsidRDefault="001153E2" w:rsidP="00180BFE">
      <w:pPr>
        <w:rPr>
          <w:rtl/>
          <w:lang w:bidi="fa-IR"/>
        </w:rPr>
      </w:pPr>
      <w:r>
        <w:rPr>
          <w:rFonts w:hint="cs"/>
          <w:rtl/>
          <w:lang w:bidi="fa-IR"/>
        </w:rPr>
        <w:t xml:space="preserve">در فاز دوم پروژه با استفاده از روش </w:t>
      </w:r>
      <w:r>
        <w:rPr>
          <w:lang w:bidi="fa-IR"/>
        </w:rPr>
        <w:t>skip-gram</w:t>
      </w:r>
      <w:r>
        <w:rPr>
          <w:rFonts w:hint="cs"/>
          <w:rtl/>
          <w:lang w:bidi="fa-IR"/>
        </w:rPr>
        <w:t xml:space="preserve"> بردار مربوط به </w:t>
      </w:r>
      <w:r>
        <w:rPr>
          <w:lang w:bidi="fa-IR"/>
        </w:rPr>
        <w:t>transcript</w:t>
      </w:r>
      <w:r>
        <w:rPr>
          <w:rFonts w:hint="cs"/>
          <w:rtl/>
          <w:lang w:bidi="fa-IR"/>
        </w:rPr>
        <w:t xml:space="preserve"> هر </w:t>
      </w:r>
      <w:r w:rsidR="00417873">
        <w:rPr>
          <w:rFonts w:hint="cs"/>
          <w:rtl/>
          <w:lang w:bidi="fa-IR"/>
        </w:rPr>
        <w:t>سخنرانی</w:t>
      </w:r>
      <w:r>
        <w:rPr>
          <w:rFonts w:hint="cs"/>
          <w:rtl/>
          <w:lang w:bidi="fa-IR"/>
        </w:rPr>
        <w:t xml:space="preserve"> ساخته‌شد. حال برای استفاده از این بردار‌ها تغییری در کد </w:t>
      </w:r>
      <w:r>
        <w:rPr>
          <w:lang w:bidi="fa-IR"/>
        </w:rPr>
        <w:t>skip-gram.py</w:t>
      </w:r>
      <w:r>
        <w:rPr>
          <w:rFonts w:hint="cs"/>
          <w:rtl/>
          <w:lang w:bidi="fa-IR"/>
        </w:rPr>
        <w:t xml:space="preserve"> داده‌میشود تا با استفاده از این برداد‌ها ده کلمه با بیشترین فرکانس به‌عنوان برچسب‌های هر سخنرانی در</w:t>
      </w:r>
      <w:r w:rsidR="00417873">
        <w:rPr>
          <w:rFonts w:hint="cs"/>
          <w:rtl/>
          <w:lang w:bidi="fa-IR"/>
        </w:rPr>
        <w:t xml:space="preserve"> ایندکس موجود در</w:t>
      </w:r>
      <w:r>
        <w:rPr>
          <w:rFonts w:hint="cs"/>
          <w:rtl/>
          <w:lang w:bidi="fa-IR"/>
        </w:rPr>
        <w:t xml:space="preserve"> الستیک‌سرچ ذخیره شوند.</w:t>
      </w:r>
      <w:r w:rsidR="0023016D">
        <w:rPr>
          <w:rFonts w:hint="cs"/>
          <w:rtl/>
          <w:lang w:bidi="fa-IR"/>
        </w:rPr>
        <w:t xml:space="preserve"> با فرض وجود داده‌های مربوط به سخنرانی‌ها در الستیک‌سرچ (حاصل فاز اول پروژه)، تغییرات زیر </w:t>
      </w:r>
      <w:r w:rsidR="00417873">
        <w:rPr>
          <w:rFonts w:hint="cs"/>
          <w:rtl/>
          <w:lang w:bidi="fa-IR"/>
        </w:rPr>
        <w:t xml:space="preserve">در فاز دوم پروژه </w:t>
      </w:r>
      <w:r w:rsidR="0023016D">
        <w:rPr>
          <w:rFonts w:hint="cs"/>
          <w:rtl/>
          <w:lang w:bidi="fa-IR"/>
        </w:rPr>
        <w:t>برای اجرای فاز سوم پروژه انجام شدند.</w:t>
      </w:r>
    </w:p>
    <w:p w14:paraId="53042CA9" w14:textId="70F917BD" w:rsidR="00180BFE" w:rsidRDefault="001153E2" w:rsidP="00180BFE">
      <w:pPr>
        <w:rPr>
          <w:rtl/>
          <w:lang w:bidi="fa-IR"/>
        </w:rPr>
      </w:pPr>
      <w:r>
        <w:rPr>
          <w:rFonts w:hint="cs"/>
          <w:rtl/>
          <w:lang w:bidi="fa-IR"/>
        </w:rPr>
        <w:t xml:space="preserve">در کد </w:t>
      </w:r>
      <w:r>
        <w:rPr>
          <w:lang w:bidi="fa-IR"/>
        </w:rPr>
        <w:t>skip-gra</w:t>
      </w:r>
      <w:r w:rsidR="0023016D">
        <w:rPr>
          <w:lang w:bidi="fa-IR"/>
        </w:rPr>
        <w:t>m</w:t>
      </w:r>
      <w:r>
        <w:rPr>
          <w:lang w:bidi="fa-IR"/>
        </w:rPr>
        <w:t>.py</w:t>
      </w:r>
      <w:r>
        <w:rPr>
          <w:rFonts w:hint="cs"/>
          <w:rtl/>
          <w:lang w:bidi="fa-IR"/>
        </w:rPr>
        <w:t xml:space="preserve"> در خط ۲۴ متغیر جدیدی با نام </w:t>
      </w:r>
      <w:proofErr w:type="spellStart"/>
      <w:r w:rsidRPr="001153E2">
        <w:rPr>
          <w:lang w:bidi="fa-IR"/>
        </w:rPr>
        <w:t>file_path_per_doc</w:t>
      </w:r>
      <w:proofErr w:type="spellEnd"/>
      <w:r>
        <w:rPr>
          <w:rFonts w:hint="cs"/>
          <w:rtl/>
          <w:lang w:bidi="fa-IR"/>
        </w:rPr>
        <w:t xml:space="preserve"> تعریف می‌شود که شامل محل ذخیره متن سخنرانی به‌ازای هر </w:t>
      </w:r>
      <w:r>
        <w:rPr>
          <w:lang w:bidi="fa-IR"/>
        </w:rPr>
        <w:t>id</w:t>
      </w:r>
      <w:r>
        <w:rPr>
          <w:rFonts w:hint="cs"/>
          <w:rtl/>
          <w:lang w:bidi="fa-IR"/>
        </w:rPr>
        <w:t xml:space="preserve"> سخنرانی است (برای ساخت بردار با استفاده از کتابخانه </w:t>
      </w:r>
      <w:proofErr w:type="spellStart"/>
      <w:r>
        <w:rPr>
          <w:lang w:bidi="fa-IR"/>
        </w:rPr>
        <w:t>FastText</w:t>
      </w:r>
      <w:proofErr w:type="spellEnd"/>
      <w:r>
        <w:rPr>
          <w:rFonts w:hint="cs"/>
          <w:rtl/>
          <w:lang w:bidi="fa-IR"/>
        </w:rPr>
        <w:t xml:space="preserve"> نیاز است تا فایل متنی داشته باشیم). در ادامه در خط ۳۶، به ازای هر متن سخنرانی بردار مربوط به </w:t>
      </w:r>
      <w:r>
        <w:rPr>
          <w:lang w:bidi="fa-IR"/>
        </w:rPr>
        <w:t>transcript</w:t>
      </w:r>
      <w:r>
        <w:rPr>
          <w:rFonts w:hint="cs"/>
          <w:rtl/>
          <w:lang w:bidi="fa-IR"/>
        </w:rPr>
        <w:t xml:space="preserve"> ساخته می‌شود. سپس با فراخوانی </w:t>
      </w:r>
      <w:proofErr w:type="spellStart"/>
      <w:r>
        <w:rPr>
          <w:lang w:bidi="fa-IR"/>
        </w:rPr>
        <w:t>model.words</w:t>
      </w:r>
      <w:proofErr w:type="spellEnd"/>
      <w:r>
        <w:rPr>
          <w:rFonts w:hint="cs"/>
          <w:rtl/>
          <w:lang w:bidi="fa-IR"/>
        </w:rPr>
        <w:t xml:space="preserve"> آرایه‌ای شامل کلمات سخنرانی به ترتیب فراوانی هرکلمه از مدل مربوط به بردار‌ها دریافت می‌شود. پس از حذف کلمات </w:t>
      </w:r>
      <w:r>
        <w:rPr>
          <w:lang w:bidi="fa-IR"/>
        </w:rPr>
        <w:t>stop-words</w:t>
      </w:r>
      <w:r>
        <w:rPr>
          <w:rFonts w:hint="cs"/>
          <w:rtl/>
          <w:lang w:bidi="fa-IR"/>
        </w:rPr>
        <w:t xml:space="preserve">، ده کلمه با بیشترین فرکانس انتخاب می‌شوند. سپس هریک از داده‌های ایندکس شامل متن سخنرانی‌ها با افزودن فیلد جدیدی با نام </w:t>
      </w:r>
      <w:r>
        <w:rPr>
          <w:lang w:bidi="fa-IR"/>
        </w:rPr>
        <w:t>labels</w:t>
      </w:r>
      <w:r>
        <w:rPr>
          <w:rFonts w:hint="cs"/>
          <w:rtl/>
          <w:lang w:bidi="fa-IR"/>
        </w:rPr>
        <w:t xml:space="preserve"> که شامل برچسب‌های بدست‌آمده است، آپدیت می‌شوند.</w:t>
      </w:r>
    </w:p>
    <w:p w14:paraId="4F605718" w14:textId="0CA63C76" w:rsidR="0023016D" w:rsidRDefault="0023016D" w:rsidP="00180BFE">
      <w:pPr>
        <w:rPr>
          <w:rtl/>
          <w:lang w:bidi="fa-IR"/>
        </w:rPr>
      </w:pPr>
      <w:r>
        <w:rPr>
          <w:rFonts w:hint="cs"/>
          <w:rtl/>
          <w:lang w:bidi="fa-IR"/>
        </w:rPr>
        <w:t xml:space="preserve">در شکل‌های زیر نمونه‌ای از خروجی‌ حاصل از اجرای فایل </w:t>
      </w:r>
      <w:r>
        <w:rPr>
          <w:lang w:bidi="fa-IR"/>
        </w:rPr>
        <w:t>skip-gram.py</w:t>
      </w:r>
      <w:r>
        <w:rPr>
          <w:rFonts w:hint="cs"/>
          <w:rtl/>
          <w:lang w:bidi="fa-IR"/>
        </w:rPr>
        <w:t xml:space="preserve"> را مشاهده می‌نماییم.</w:t>
      </w:r>
    </w:p>
    <w:p w14:paraId="64A33616" w14:textId="645EDEA7" w:rsidR="0023016D" w:rsidRDefault="0023016D" w:rsidP="00180BFE">
      <w:pPr>
        <w:rPr>
          <w:rtl/>
        </w:rPr>
      </w:pPr>
      <w:r>
        <w:rPr>
          <w:noProof/>
        </w:rPr>
        <w:drawing>
          <wp:inline distT="0" distB="0" distL="0" distR="0" wp14:anchorId="4031A125" wp14:editId="52D14D2A">
            <wp:extent cx="5943600" cy="25215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521585"/>
                    </a:xfrm>
                    <a:prstGeom prst="rect">
                      <a:avLst/>
                    </a:prstGeom>
                    <a:noFill/>
                    <a:ln>
                      <a:noFill/>
                    </a:ln>
                  </pic:spPr>
                </pic:pic>
              </a:graphicData>
            </a:graphic>
          </wp:inline>
        </w:drawing>
      </w:r>
    </w:p>
    <w:p w14:paraId="2690A5C1" w14:textId="4DEC27FF" w:rsidR="0023016D" w:rsidRPr="0023016D" w:rsidRDefault="0023016D" w:rsidP="0023016D">
      <w:pPr>
        <w:jc w:val="center"/>
        <w:rPr>
          <w:b/>
          <w:bCs/>
          <w:color w:val="44546A" w:themeColor="text2"/>
          <w:sz w:val="22"/>
          <w:szCs w:val="24"/>
          <w:rtl/>
        </w:rPr>
      </w:pPr>
      <w:r w:rsidRPr="0023016D">
        <w:rPr>
          <w:rFonts w:hint="cs"/>
          <w:b/>
          <w:bCs/>
          <w:color w:val="44546A" w:themeColor="text2"/>
          <w:sz w:val="22"/>
          <w:szCs w:val="24"/>
          <w:rtl/>
        </w:rPr>
        <w:t>یک سخنرانی به‌همراه برچسب‌های جدید اضافه‌شده به آن</w:t>
      </w:r>
    </w:p>
    <w:p w14:paraId="47DFBA1D" w14:textId="2F37A7C1" w:rsidR="0023016D" w:rsidRDefault="0023016D" w:rsidP="00180BFE">
      <w:pPr>
        <w:rPr>
          <w:rtl/>
        </w:rPr>
      </w:pPr>
      <w:r w:rsidRPr="0023016D">
        <w:lastRenderedPageBreak/>
        <w:t xml:space="preserve"> </w:t>
      </w:r>
      <w:r>
        <w:rPr>
          <w:noProof/>
        </w:rPr>
        <w:drawing>
          <wp:inline distT="0" distB="0" distL="0" distR="0" wp14:anchorId="6DE828AB" wp14:editId="51243173">
            <wp:extent cx="5901526" cy="285997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3901" cy="2870813"/>
                    </a:xfrm>
                    <a:prstGeom prst="rect">
                      <a:avLst/>
                    </a:prstGeom>
                    <a:noFill/>
                    <a:ln>
                      <a:noFill/>
                    </a:ln>
                  </pic:spPr>
                </pic:pic>
              </a:graphicData>
            </a:graphic>
          </wp:inline>
        </w:drawing>
      </w:r>
    </w:p>
    <w:p w14:paraId="0118B941" w14:textId="77777777" w:rsidR="0023016D" w:rsidRPr="0023016D" w:rsidRDefault="0023016D" w:rsidP="0023016D">
      <w:pPr>
        <w:jc w:val="center"/>
        <w:rPr>
          <w:b/>
          <w:bCs/>
          <w:color w:val="44546A" w:themeColor="text2"/>
          <w:sz w:val="22"/>
          <w:szCs w:val="24"/>
          <w:rtl/>
        </w:rPr>
      </w:pPr>
      <w:r w:rsidRPr="0023016D">
        <w:rPr>
          <w:rFonts w:hint="cs"/>
          <w:b/>
          <w:bCs/>
          <w:color w:val="44546A" w:themeColor="text2"/>
          <w:sz w:val="22"/>
          <w:szCs w:val="24"/>
          <w:rtl/>
        </w:rPr>
        <w:t>یک سخنرانی به‌همراه برچسب‌های جدید اضافه‌شده به آن</w:t>
      </w:r>
    </w:p>
    <w:p w14:paraId="42789926" w14:textId="209CC29F" w:rsidR="00C31B75" w:rsidRPr="00C31B75" w:rsidRDefault="00C31B75" w:rsidP="00C31B75">
      <w:pPr>
        <w:pStyle w:val="Heading2"/>
        <w:rPr>
          <w:rtl/>
          <w:lang w:bidi="fa-IR"/>
        </w:rPr>
      </w:pPr>
      <w:r>
        <w:rPr>
          <w:rFonts w:hint="cs"/>
          <w:rtl/>
          <w:lang w:bidi="fa-IR"/>
        </w:rPr>
        <w:t xml:space="preserve">تابع </w:t>
      </w:r>
      <w:proofErr w:type="spellStart"/>
      <w:r w:rsidRPr="00C31B75">
        <w:rPr>
          <w:lang w:bidi="fa-IR"/>
        </w:rPr>
        <w:t>save_transcript_with_labels</w:t>
      </w:r>
      <w:proofErr w:type="spellEnd"/>
    </w:p>
    <w:p w14:paraId="398AFE78" w14:textId="7607581C" w:rsidR="00FB5588" w:rsidRDefault="00C31B75" w:rsidP="00F6022F">
      <w:pPr>
        <w:rPr>
          <w:rtl/>
          <w:lang w:bidi="fa-IR"/>
        </w:rPr>
      </w:pPr>
      <w:r>
        <w:rPr>
          <w:rFonts w:hint="cs"/>
          <w:rtl/>
          <w:lang w:bidi="fa-IR"/>
        </w:rPr>
        <w:t xml:space="preserve">در این تابع یک آرایه شامل اطلاعات خروجی الستیک و به فرمت مخصوص آن و همچنین نام فایل خروجی دریافت می‌شود. برای استفاده از </w:t>
      </w:r>
      <w:r>
        <w:rPr>
          <w:lang w:bidi="fa-IR"/>
        </w:rPr>
        <w:t>classifier</w:t>
      </w:r>
      <w:r>
        <w:rPr>
          <w:rFonts w:hint="cs"/>
          <w:rtl/>
          <w:lang w:bidi="fa-IR"/>
        </w:rPr>
        <w:t xml:space="preserve"> کتابخانه </w:t>
      </w:r>
      <w:proofErr w:type="spellStart"/>
      <w:r>
        <w:rPr>
          <w:lang w:bidi="fa-IR"/>
        </w:rPr>
        <w:t>FastText</w:t>
      </w:r>
      <w:proofErr w:type="spellEnd"/>
      <w:r>
        <w:rPr>
          <w:rFonts w:hint="cs"/>
          <w:rtl/>
          <w:lang w:bidi="fa-IR"/>
        </w:rPr>
        <w:t xml:space="preserve"> باید یک فایل شامل خطوط متن داشته باشیم. هر خط از این فایل</w:t>
      </w:r>
      <w:r w:rsidR="001153E2">
        <w:rPr>
          <w:rFonts w:hint="cs"/>
          <w:rtl/>
          <w:lang w:bidi="fa-IR"/>
        </w:rPr>
        <w:t>،</w:t>
      </w:r>
      <w:r>
        <w:rPr>
          <w:rFonts w:hint="cs"/>
          <w:rtl/>
          <w:lang w:bidi="fa-IR"/>
        </w:rPr>
        <w:t xml:space="preserve"> مربوط به </w:t>
      </w:r>
      <w:r w:rsidR="001153E2">
        <w:rPr>
          <w:rFonts w:hint="cs"/>
          <w:rtl/>
          <w:lang w:bidi="fa-IR"/>
        </w:rPr>
        <w:t xml:space="preserve">متن </w:t>
      </w:r>
      <w:r>
        <w:rPr>
          <w:rFonts w:hint="cs"/>
          <w:rtl/>
          <w:lang w:bidi="fa-IR"/>
        </w:rPr>
        <w:t xml:space="preserve">یک </w:t>
      </w:r>
      <w:r w:rsidR="00180BFE">
        <w:rPr>
          <w:rFonts w:hint="cs"/>
          <w:rtl/>
          <w:lang w:bidi="fa-IR"/>
        </w:rPr>
        <w:t>سخنرانی</w:t>
      </w:r>
      <w:r>
        <w:rPr>
          <w:rFonts w:hint="cs"/>
          <w:rtl/>
          <w:lang w:bidi="fa-IR"/>
        </w:rPr>
        <w:t xml:space="preserve"> بوده و قبل از متن </w:t>
      </w:r>
      <w:r w:rsidR="00180BFE">
        <w:rPr>
          <w:rFonts w:hint="cs"/>
          <w:rtl/>
          <w:lang w:bidi="fa-IR"/>
        </w:rPr>
        <w:t>سخنرانی</w:t>
      </w:r>
      <w:r>
        <w:rPr>
          <w:rFonts w:hint="cs"/>
          <w:rtl/>
          <w:lang w:bidi="fa-IR"/>
        </w:rPr>
        <w:t xml:space="preserve"> در هر خط برچسب</w:t>
      </w:r>
      <w:r>
        <w:rPr>
          <w:rStyle w:val="FootnoteReference"/>
          <w:rtl/>
          <w:lang w:bidi="fa-IR"/>
        </w:rPr>
        <w:footnoteReference w:id="1"/>
      </w:r>
      <w:r>
        <w:rPr>
          <w:rFonts w:hint="cs"/>
          <w:rtl/>
          <w:lang w:bidi="fa-IR"/>
        </w:rPr>
        <w:t xml:space="preserve">‌های مربوط به آن </w:t>
      </w:r>
      <w:r w:rsidR="00180BFE">
        <w:rPr>
          <w:rFonts w:hint="cs"/>
          <w:rtl/>
          <w:lang w:bidi="fa-IR"/>
        </w:rPr>
        <w:t>سخنرانی</w:t>
      </w:r>
      <w:r>
        <w:rPr>
          <w:rFonts w:hint="cs"/>
          <w:rtl/>
          <w:lang w:bidi="fa-IR"/>
        </w:rPr>
        <w:t xml:space="preserve"> ذخیره می‌شوند. به‌ ابتدای برچسب‌ها باید عبارت </w:t>
      </w:r>
      <w:r>
        <w:rPr>
          <w:lang w:bidi="fa-IR"/>
        </w:rPr>
        <w:t>__label__</w:t>
      </w:r>
      <w:r>
        <w:rPr>
          <w:rFonts w:hint="cs"/>
          <w:rtl/>
          <w:lang w:bidi="fa-IR"/>
        </w:rPr>
        <w:t xml:space="preserve"> افزوده شود و باهم یک فاصله داشته باشند. در این تابع هر</w:t>
      </w:r>
      <w:r w:rsidR="00180BFE">
        <w:rPr>
          <w:rFonts w:hint="cs"/>
          <w:rtl/>
          <w:lang w:bidi="fa-IR"/>
        </w:rPr>
        <w:t xml:space="preserve"> سخنرانی</w:t>
      </w:r>
      <w:r>
        <w:rPr>
          <w:rFonts w:hint="cs"/>
          <w:rtl/>
          <w:lang w:bidi="fa-IR"/>
        </w:rPr>
        <w:t xml:space="preserve"> و برچسب‌های مربوط به آن که در مرحله پیشین استخراج شدند از الستیک‌سرچ استخراج می‌شوند و در یک خط با فرمت ذکرشده ذخیره می‌شوند. دو </w:t>
      </w:r>
      <w:r w:rsidR="001153E2">
        <w:rPr>
          <w:rFonts w:hint="cs"/>
          <w:rtl/>
          <w:lang w:bidi="fa-IR"/>
        </w:rPr>
        <w:t xml:space="preserve">متن </w:t>
      </w:r>
      <w:r w:rsidR="00180BFE">
        <w:rPr>
          <w:rFonts w:hint="cs"/>
          <w:rtl/>
          <w:lang w:bidi="fa-IR"/>
        </w:rPr>
        <w:t>سخنرانی</w:t>
      </w:r>
      <w:r>
        <w:rPr>
          <w:rFonts w:hint="cs"/>
          <w:rtl/>
          <w:lang w:bidi="fa-IR"/>
        </w:rPr>
        <w:t xml:space="preserve"> به‌همراه برچسب‌های مربوطه را می‌توان در شکل زیر مشاهده نمود. خروجی این تابع </w:t>
      </w:r>
      <w:r w:rsidR="00180BFE">
        <w:rPr>
          <w:rFonts w:hint="cs"/>
          <w:rtl/>
          <w:lang w:bidi="fa-IR"/>
        </w:rPr>
        <w:t xml:space="preserve">به‌شکل زیر خواهد بود. از این تابع برای ذخیره داده‌های </w:t>
      </w:r>
      <w:r w:rsidR="00180BFE">
        <w:rPr>
          <w:lang w:bidi="fa-IR"/>
        </w:rPr>
        <w:t>test</w:t>
      </w:r>
      <w:r w:rsidR="00180BFE">
        <w:rPr>
          <w:rFonts w:hint="cs"/>
          <w:rtl/>
          <w:lang w:bidi="fa-IR"/>
        </w:rPr>
        <w:t xml:space="preserve"> و </w:t>
      </w:r>
      <w:r w:rsidR="00180BFE">
        <w:rPr>
          <w:lang w:bidi="fa-IR"/>
        </w:rPr>
        <w:t>train</w:t>
      </w:r>
      <w:r w:rsidR="00180BFE">
        <w:rPr>
          <w:rFonts w:hint="cs"/>
          <w:rtl/>
          <w:lang w:bidi="fa-IR"/>
        </w:rPr>
        <w:t xml:space="preserve"> به‌صورت جداگانه استفاده می‌شود.</w:t>
      </w:r>
    </w:p>
    <w:p w14:paraId="5FA13393" w14:textId="6531043E" w:rsidR="00417873" w:rsidRPr="0023016D" w:rsidRDefault="00C31B75" w:rsidP="00417873">
      <w:pPr>
        <w:jc w:val="center"/>
        <w:rPr>
          <w:rFonts w:hint="cs"/>
          <w:b/>
          <w:bCs/>
          <w:color w:val="44546A" w:themeColor="text2"/>
          <w:sz w:val="22"/>
          <w:szCs w:val="24"/>
          <w:lang w:bidi="fa-IR"/>
        </w:rPr>
      </w:pPr>
      <w:r>
        <w:rPr>
          <w:noProof/>
        </w:rPr>
        <w:drawing>
          <wp:inline distT="0" distB="0" distL="0" distR="0" wp14:anchorId="739B37A8" wp14:editId="1C142619">
            <wp:extent cx="5943600" cy="2520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20950"/>
                    </a:xfrm>
                    <a:prstGeom prst="rect">
                      <a:avLst/>
                    </a:prstGeom>
                  </pic:spPr>
                </pic:pic>
              </a:graphicData>
            </a:graphic>
          </wp:inline>
        </w:drawing>
      </w:r>
      <w:r w:rsidR="00417873" w:rsidRPr="00417873">
        <w:rPr>
          <w:rFonts w:hint="cs"/>
          <w:b/>
          <w:bCs/>
          <w:color w:val="44546A" w:themeColor="text2"/>
          <w:sz w:val="22"/>
          <w:szCs w:val="24"/>
          <w:rtl/>
        </w:rPr>
        <w:t xml:space="preserve"> </w:t>
      </w:r>
      <w:r w:rsidR="00417873">
        <w:rPr>
          <w:rFonts w:hint="cs"/>
          <w:b/>
          <w:bCs/>
          <w:color w:val="44546A" w:themeColor="text2"/>
          <w:sz w:val="22"/>
          <w:szCs w:val="24"/>
          <w:rtl/>
          <w:lang w:bidi="fa-IR"/>
        </w:rPr>
        <w:t xml:space="preserve">بخشی از فایل‌های </w:t>
      </w:r>
      <w:r w:rsidR="00417873">
        <w:rPr>
          <w:b/>
          <w:bCs/>
          <w:color w:val="44546A" w:themeColor="text2"/>
          <w:sz w:val="22"/>
          <w:szCs w:val="24"/>
          <w:lang w:bidi="fa-IR"/>
        </w:rPr>
        <w:t>test</w:t>
      </w:r>
      <w:r w:rsidR="00417873">
        <w:rPr>
          <w:rFonts w:hint="cs"/>
          <w:b/>
          <w:bCs/>
          <w:color w:val="44546A" w:themeColor="text2"/>
          <w:sz w:val="22"/>
          <w:szCs w:val="24"/>
          <w:rtl/>
          <w:lang w:bidi="fa-IR"/>
        </w:rPr>
        <w:t xml:space="preserve"> و </w:t>
      </w:r>
      <w:r w:rsidR="00417873">
        <w:rPr>
          <w:b/>
          <w:bCs/>
          <w:color w:val="44546A" w:themeColor="text2"/>
          <w:sz w:val="22"/>
          <w:szCs w:val="24"/>
          <w:lang w:bidi="fa-IR"/>
        </w:rPr>
        <w:t>train</w:t>
      </w:r>
      <w:r w:rsidR="00417873">
        <w:rPr>
          <w:rFonts w:hint="cs"/>
          <w:b/>
          <w:bCs/>
          <w:color w:val="44546A" w:themeColor="text2"/>
          <w:sz w:val="22"/>
          <w:szCs w:val="24"/>
          <w:rtl/>
          <w:lang w:bidi="fa-IR"/>
        </w:rPr>
        <w:t xml:space="preserve"> ساخته‌شده شامل برچسب‌های هر </w:t>
      </w:r>
      <w:r w:rsidR="00417873">
        <w:rPr>
          <w:b/>
          <w:bCs/>
          <w:color w:val="44546A" w:themeColor="text2"/>
          <w:sz w:val="22"/>
          <w:szCs w:val="24"/>
          <w:lang w:bidi="fa-IR"/>
        </w:rPr>
        <w:t>transcript</w:t>
      </w:r>
      <w:r w:rsidR="00417873">
        <w:rPr>
          <w:rFonts w:hint="cs"/>
          <w:b/>
          <w:bCs/>
          <w:color w:val="44546A" w:themeColor="text2"/>
          <w:sz w:val="22"/>
          <w:szCs w:val="24"/>
          <w:rtl/>
          <w:lang w:bidi="fa-IR"/>
        </w:rPr>
        <w:t xml:space="preserve"> و متن آن</w:t>
      </w:r>
    </w:p>
    <w:p w14:paraId="4568C391" w14:textId="54941F79" w:rsidR="00180BFE" w:rsidRDefault="00180BFE" w:rsidP="00180BFE">
      <w:pPr>
        <w:pStyle w:val="Heading2"/>
        <w:rPr>
          <w:rtl/>
          <w:lang w:bidi="fa-IR"/>
        </w:rPr>
      </w:pPr>
      <w:r>
        <w:rPr>
          <w:rFonts w:hint="cs"/>
          <w:rtl/>
          <w:lang w:bidi="fa-IR"/>
        </w:rPr>
        <w:lastRenderedPageBreak/>
        <w:t>توضیح کد</w:t>
      </w:r>
      <w:r w:rsidR="0023016D">
        <w:rPr>
          <w:rFonts w:hint="cs"/>
          <w:rtl/>
          <w:lang w:bidi="fa-IR"/>
        </w:rPr>
        <w:t xml:space="preserve"> مربوط به دسته‌بندی سخنرانی‌ها</w:t>
      </w:r>
    </w:p>
    <w:p w14:paraId="5C18C5D5" w14:textId="2EADEEB9" w:rsidR="00F6022F" w:rsidRDefault="00180BFE" w:rsidP="00F6022F">
      <w:pPr>
        <w:rPr>
          <w:rtl/>
          <w:lang w:bidi="fa-IR"/>
        </w:rPr>
      </w:pPr>
      <w:r>
        <w:rPr>
          <w:rFonts w:hint="cs"/>
          <w:rtl/>
          <w:lang w:bidi="fa-IR"/>
        </w:rPr>
        <w:t xml:space="preserve">در بدنه‌ی اصلی کد با استفاده از تابع </w:t>
      </w:r>
      <w:proofErr w:type="spellStart"/>
      <w:r>
        <w:rPr>
          <w:lang w:bidi="fa-IR"/>
        </w:rPr>
        <w:t>train_test_split</w:t>
      </w:r>
      <w:proofErr w:type="spellEnd"/>
      <w:r>
        <w:rPr>
          <w:rFonts w:hint="cs"/>
          <w:rtl/>
          <w:lang w:bidi="fa-IR"/>
        </w:rPr>
        <w:t xml:space="preserve"> از کتابخانه </w:t>
      </w:r>
      <w:proofErr w:type="spellStart"/>
      <w:r>
        <w:rPr>
          <w:lang w:bidi="fa-IR"/>
        </w:rPr>
        <w:t>sklearn</w:t>
      </w:r>
      <w:proofErr w:type="spellEnd"/>
      <w:r>
        <w:rPr>
          <w:rFonts w:hint="cs"/>
          <w:rtl/>
          <w:lang w:bidi="fa-IR"/>
        </w:rPr>
        <w:t xml:space="preserve"> با نسبت ۹۰ به ۱۰ درصد داده‌ها به </w:t>
      </w:r>
      <w:r>
        <w:rPr>
          <w:lang w:bidi="fa-IR"/>
        </w:rPr>
        <w:t>train</w:t>
      </w:r>
      <w:r>
        <w:rPr>
          <w:rFonts w:hint="cs"/>
          <w:rtl/>
          <w:lang w:bidi="fa-IR"/>
        </w:rPr>
        <w:t xml:space="preserve"> و </w:t>
      </w:r>
      <w:r>
        <w:rPr>
          <w:lang w:bidi="fa-IR"/>
        </w:rPr>
        <w:t>test</w:t>
      </w:r>
      <w:r>
        <w:rPr>
          <w:rFonts w:hint="cs"/>
          <w:rtl/>
          <w:lang w:bidi="fa-IR"/>
        </w:rPr>
        <w:t xml:space="preserve"> تقسیم شدند. سپس با استفاده از تابع </w:t>
      </w:r>
      <w:proofErr w:type="spellStart"/>
      <w:r w:rsidRPr="00180BFE">
        <w:rPr>
          <w:lang w:bidi="fa-IR"/>
        </w:rPr>
        <w:t>save_transcript_with_labels</w:t>
      </w:r>
      <w:proofErr w:type="spellEnd"/>
      <w:r>
        <w:rPr>
          <w:rFonts w:hint="cs"/>
          <w:rtl/>
          <w:lang w:bidi="fa-IR"/>
        </w:rPr>
        <w:t xml:space="preserve"> این داده‌ها با فرمت مربوطه با تحت عناوین </w:t>
      </w:r>
      <w:r>
        <w:rPr>
          <w:lang w:bidi="fa-IR"/>
        </w:rPr>
        <w:t>test_data.txt</w:t>
      </w:r>
      <w:r>
        <w:rPr>
          <w:rFonts w:hint="cs"/>
          <w:rtl/>
          <w:lang w:bidi="fa-IR"/>
        </w:rPr>
        <w:t xml:space="preserve"> و </w:t>
      </w:r>
      <w:r>
        <w:rPr>
          <w:lang w:bidi="fa-IR"/>
        </w:rPr>
        <w:t>train_data.txt</w:t>
      </w:r>
      <w:r>
        <w:rPr>
          <w:rFonts w:hint="cs"/>
          <w:rtl/>
          <w:lang w:bidi="fa-IR"/>
        </w:rPr>
        <w:t xml:space="preserve"> ذخیره شدند.</w:t>
      </w:r>
    </w:p>
    <w:p w14:paraId="63CD8C42" w14:textId="3D63FE5D" w:rsidR="00422192" w:rsidRDefault="00180BFE" w:rsidP="00422192">
      <w:pPr>
        <w:rPr>
          <w:rFonts w:hint="cs"/>
          <w:rtl/>
          <w:lang w:bidi="fa-IR"/>
        </w:rPr>
      </w:pPr>
      <w:r>
        <w:rPr>
          <w:rFonts w:hint="cs"/>
          <w:rtl/>
          <w:lang w:bidi="fa-IR"/>
        </w:rPr>
        <w:t xml:space="preserve">سپس با استفاده از تابع </w:t>
      </w:r>
      <w:proofErr w:type="spellStart"/>
      <w:r w:rsidRPr="00180BFE">
        <w:rPr>
          <w:lang w:bidi="fa-IR"/>
        </w:rPr>
        <w:t>train_supervised</w:t>
      </w:r>
      <w:proofErr w:type="spellEnd"/>
      <w:r>
        <w:rPr>
          <w:rFonts w:hint="cs"/>
          <w:rtl/>
          <w:lang w:bidi="fa-IR"/>
        </w:rPr>
        <w:t xml:space="preserve"> از کتابخانه </w:t>
      </w:r>
      <w:proofErr w:type="spellStart"/>
      <w:r>
        <w:rPr>
          <w:lang w:bidi="fa-IR"/>
        </w:rPr>
        <w:t>FastText</w:t>
      </w:r>
      <w:proofErr w:type="spellEnd"/>
      <w:r>
        <w:rPr>
          <w:rFonts w:hint="cs"/>
          <w:rtl/>
          <w:lang w:bidi="fa-IR"/>
        </w:rPr>
        <w:t xml:space="preserve"> و با ورودی </w:t>
      </w:r>
      <w:r>
        <w:rPr>
          <w:lang w:bidi="fa-IR"/>
        </w:rPr>
        <w:t>train_data.txt</w:t>
      </w:r>
      <w:r>
        <w:rPr>
          <w:rFonts w:hint="cs"/>
          <w:rtl/>
          <w:lang w:bidi="fa-IR"/>
        </w:rPr>
        <w:t xml:space="preserve"> به‌عنوان فایل آموزش، نرخ یادگیری</w:t>
      </w:r>
      <w:r>
        <w:rPr>
          <w:rStyle w:val="FootnoteReference"/>
          <w:rtl/>
          <w:lang w:bidi="fa-IR"/>
        </w:rPr>
        <w:footnoteReference w:id="2"/>
      </w:r>
      <w:r>
        <w:rPr>
          <w:rFonts w:hint="cs"/>
          <w:rtl/>
          <w:lang w:bidi="fa-IR"/>
        </w:rPr>
        <w:t xml:space="preserve"> برابر با ۱.۲۵، </w:t>
      </w:r>
      <w:proofErr w:type="spellStart"/>
      <w:r>
        <w:rPr>
          <w:lang w:bidi="fa-IR"/>
        </w:rPr>
        <w:t>ngram</w:t>
      </w:r>
      <w:proofErr w:type="spellEnd"/>
      <w:r>
        <w:rPr>
          <w:rFonts w:hint="cs"/>
          <w:rtl/>
          <w:lang w:bidi="fa-IR"/>
        </w:rPr>
        <w:t>‌های ۳تایی و تعداد اجرای</w:t>
      </w:r>
      <w:r>
        <w:rPr>
          <w:rStyle w:val="FootnoteReference"/>
          <w:rtl/>
          <w:lang w:bidi="fa-IR"/>
        </w:rPr>
        <w:footnoteReference w:id="3"/>
      </w:r>
      <w:r>
        <w:rPr>
          <w:rFonts w:hint="cs"/>
          <w:rtl/>
          <w:lang w:bidi="fa-IR"/>
        </w:rPr>
        <w:t xml:space="preserve"> برابر با ۵۰۰۰ مدل‌ آموزش دیده و ساخته می‌شود. سپس مدل را با نام </w:t>
      </w:r>
      <w:proofErr w:type="spellStart"/>
      <w:r w:rsidRPr="00180BFE">
        <w:rPr>
          <w:lang w:bidi="fa-IR"/>
        </w:rPr>
        <w:t>classifier_model</w:t>
      </w:r>
      <w:r>
        <w:rPr>
          <w:lang w:bidi="fa-IR"/>
        </w:rPr>
        <w:t>.bin</w:t>
      </w:r>
      <w:proofErr w:type="spellEnd"/>
      <w:r>
        <w:rPr>
          <w:rFonts w:hint="cs"/>
          <w:rtl/>
          <w:lang w:bidi="fa-IR"/>
        </w:rPr>
        <w:t xml:space="preserve"> ذخیره می‌نماییم تا در آینده بتوان آن را بارگیری نمود و استفاده کرد.</w:t>
      </w:r>
      <w:r w:rsidR="00422192">
        <w:rPr>
          <w:rFonts w:hint="cs"/>
          <w:rtl/>
          <w:lang w:bidi="fa-IR"/>
        </w:rPr>
        <w:t xml:space="preserve"> مقدار </w:t>
      </w:r>
      <w:r w:rsidR="00422192">
        <w:rPr>
          <w:lang w:bidi="fa-IR"/>
        </w:rPr>
        <w:t>K</w:t>
      </w:r>
      <w:r w:rsidR="00422192">
        <w:rPr>
          <w:rFonts w:hint="cs"/>
          <w:rtl/>
          <w:lang w:bidi="fa-IR"/>
        </w:rPr>
        <w:t xml:space="preserve"> در بخش </w:t>
      </w:r>
      <w:r w:rsidR="00422192">
        <w:rPr>
          <w:lang w:bidi="fa-IR"/>
        </w:rPr>
        <w:t>test</w:t>
      </w:r>
      <w:r w:rsidR="00422192">
        <w:rPr>
          <w:rFonts w:hint="cs"/>
          <w:rtl/>
          <w:lang w:bidi="fa-IR"/>
        </w:rPr>
        <w:t xml:space="preserve"> و </w:t>
      </w:r>
      <w:r w:rsidR="00422192">
        <w:rPr>
          <w:lang w:bidi="fa-IR"/>
        </w:rPr>
        <w:t>predict</w:t>
      </w:r>
      <w:r w:rsidR="00422192">
        <w:rPr>
          <w:rFonts w:hint="cs"/>
          <w:rtl/>
          <w:lang w:bidi="fa-IR"/>
        </w:rPr>
        <w:t xml:space="preserve"> بیانگر تعداد برچسب‌های درخواستی از مدل جهت پیشبینی است.</w:t>
      </w:r>
    </w:p>
    <w:p w14:paraId="05C566CA" w14:textId="48949017" w:rsidR="00180BFE" w:rsidRDefault="00180BFE" w:rsidP="00F6022F">
      <w:pPr>
        <w:rPr>
          <w:rtl/>
          <w:lang w:bidi="fa-IR"/>
        </w:rPr>
      </w:pPr>
      <w:r>
        <w:rPr>
          <w:rFonts w:hint="cs"/>
          <w:rtl/>
          <w:lang w:bidi="fa-IR"/>
        </w:rPr>
        <w:t xml:space="preserve">در ادامه با فراخوانی تابع </w:t>
      </w:r>
      <w:r>
        <w:rPr>
          <w:lang w:bidi="fa-IR"/>
        </w:rPr>
        <w:t>test</w:t>
      </w:r>
      <w:r>
        <w:rPr>
          <w:rFonts w:hint="cs"/>
          <w:rtl/>
          <w:lang w:bidi="fa-IR"/>
        </w:rPr>
        <w:t xml:space="preserve"> با ورودی </w:t>
      </w:r>
      <w:r>
        <w:rPr>
          <w:lang w:bidi="fa-IR"/>
        </w:rPr>
        <w:t>test_data.txt</w:t>
      </w:r>
      <w:r>
        <w:rPr>
          <w:rFonts w:hint="cs"/>
          <w:rtl/>
          <w:lang w:bidi="fa-IR"/>
        </w:rPr>
        <w:t xml:space="preserve"> مقادیر </w:t>
      </w:r>
      <w:r>
        <w:rPr>
          <w:lang w:bidi="fa-IR"/>
        </w:rPr>
        <w:t>precision</w:t>
      </w:r>
      <w:r>
        <w:rPr>
          <w:rFonts w:hint="cs"/>
          <w:rtl/>
          <w:lang w:bidi="fa-IR"/>
        </w:rPr>
        <w:t xml:space="preserve"> و </w:t>
      </w:r>
      <w:r>
        <w:rPr>
          <w:lang w:bidi="fa-IR"/>
        </w:rPr>
        <w:t>recall</w:t>
      </w:r>
      <w:r>
        <w:rPr>
          <w:rFonts w:hint="cs"/>
          <w:rtl/>
          <w:lang w:bidi="fa-IR"/>
        </w:rPr>
        <w:t xml:space="preserve"> بدست آمدند و نمایش داده می‌شوند</w:t>
      </w:r>
      <w:r w:rsidR="0023016D">
        <w:rPr>
          <w:rFonts w:hint="cs"/>
          <w:rtl/>
          <w:lang w:bidi="fa-IR"/>
        </w:rPr>
        <w:t xml:space="preserve"> که در شکل زیر قابل مشاهده است</w:t>
      </w:r>
      <w:r>
        <w:rPr>
          <w:rFonts w:hint="cs"/>
          <w:rtl/>
          <w:lang w:bidi="fa-IR"/>
        </w:rPr>
        <w:t>.</w:t>
      </w:r>
      <w:r w:rsidR="0023016D">
        <w:rPr>
          <w:lang w:bidi="fa-IR"/>
        </w:rPr>
        <w:t xml:space="preserve"> </w:t>
      </w:r>
      <w:r w:rsidR="0023016D">
        <w:rPr>
          <w:rFonts w:hint="cs"/>
          <w:rtl/>
          <w:lang w:bidi="fa-IR"/>
        </w:rPr>
        <w:t xml:space="preserve"> برای نمونه متن زیر به مدل داده‌شده است و مدل برچسب‌هایی مثل </w:t>
      </w:r>
      <w:r w:rsidR="0023016D">
        <w:rPr>
          <w:lang w:bidi="fa-IR"/>
        </w:rPr>
        <w:t>fuels</w:t>
      </w:r>
      <w:r w:rsidR="0023016D">
        <w:rPr>
          <w:rFonts w:hint="cs"/>
          <w:rtl/>
          <w:lang w:bidi="fa-IR"/>
        </w:rPr>
        <w:t xml:space="preserve">، </w:t>
      </w:r>
      <w:r w:rsidR="0023016D">
        <w:rPr>
          <w:lang w:bidi="fa-IR"/>
        </w:rPr>
        <w:t>metals</w:t>
      </w:r>
      <w:r w:rsidR="0023016D">
        <w:rPr>
          <w:rFonts w:hint="cs"/>
          <w:rtl/>
          <w:lang w:bidi="fa-IR"/>
        </w:rPr>
        <w:t xml:space="preserve">، </w:t>
      </w:r>
      <w:r w:rsidR="0023016D">
        <w:rPr>
          <w:lang w:bidi="fa-IR"/>
        </w:rPr>
        <w:t>fossil</w:t>
      </w:r>
      <w:r w:rsidR="0023016D">
        <w:rPr>
          <w:rFonts w:hint="cs"/>
          <w:rtl/>
          <w:lang w:bidi="fa-IR"/>
        </w:rPr>
        <w:t xml:space="preserve">، </w:t>
      </w:r>
      <w:r w:rsidR="0023016D">
        <w:rPr>
          <w:lang w:bidi="fa-IR"/>
        </w:rPr>
        <w:t>electricity</w:t>
      </w:r>
      <w:r w:rsidR="0023016D">
        <w:rPr>
          <w:rFonts w:hint="cs"/>
          <w:rtl/>
          <w:lang w:bidi="fa-IR"/>
        </w:rPr>
        <w:t xml:space="preserve">، </w:t>
      </w:r>
      <w:proofErr w:type="spellStart"/>
      <w:r w:rsidR="0023016D">
        <w:rPr>
          <w:lang w:bidi="fa-IR"/>
        </w:rPr>
        <w:t>bannana</w:t>
      </w:r>
      <w:proofErr w:type="spellEnd"/>
      <w:r w:rsidR="0023016D">
        <w:rPr>
          <w:rFonts w:hint="cs"/>
          <w:rtl/>
          <w:lang w:bidi="fa-IR"/>
        </w:rPr>
        <w:t xml:space="preserve"> و ... را را با دقت‌های نمایش‌ داده‌شده در شکل زیر پیشبینی کرده‌است.</w:t>
      </w:r>
    </w:p>
    <w:p w14:paraId="033DE3FB" w14:textId="0422C821" w:rsidR="0023016D" w:rsidRDefault="0023016D" w:rsidP="00F6022F">
      <w:pPr>
        <w:rPr>
          <w:rtl/>
          <w:lang w:bidi="fa-IR"/>
        </w:rPr>
      </w:pPr>
      <w:r>
        <w:rPr>
          <w:rFonts w:hint="cs"/>
          <w:rtl/>
          <w:lang w:bidi="fa-IR"/>
        </w:rPr>
        <w:t>متن ورودی:</w:t>
      </w:r>
    </w:p>
    <w:p w14:paraId="45645F12" w14:textId="2B1907B0" w:rsidR="0023016D" w:rsidRDefault="00CA771D" w:rsidP="0023016D">
      <w:pPr>
        <w:bidi w:val="0"/>
        <w:rPr>
          <w:rFonts w:cs="Arial"/>
          <w:lang w:bidi="fa-IR"/>
        </w:rPr>
      </w:pPr>
      <w:r>
        <w:rPr>
          <w:rFonts w:ascii="Arial" w:hAnsi="Arial" w:cs="Arial"/>
          <w:color w:val="000000"/>
          <w:sz w:val="21"/>
          <w:szCs w:val="21"/>
          <w:shd w:val="clear" w:color="auto" w:fill="FFFFFF"/>
        </w:rPr>
        <w:t xml:space="preserve">We currently have enough fossil fuels to progressively transition off of them, says climate campaigner </w:t>
      </w:r>
      <w:proofErr w:type="spellStart"/>
      <w:r>
        <w:rPr>
          <w:rFonts w:ascii="Arial" w:hAnsi="Arial" w:cs="Arial"/>
          <w:color w:val="000000"/>
          <w:sz w:val="21"/>
          <w:szCs w:val="21"/>
          <w:shd w:val="clear" w:color="auto" w:fill="FFFFFF"/>
        </w:rPr>
        <w:t>Tzeporah</w:t>
      </w:r>
      <w:proofErr w:type="spellEnd"/>
      <w:r>
        <w:rPr>
          <w:rFonts w:ascii="Arial" w:hAnsi="Arial" w:cs="Arial"/>
          <w:color w:val="000000"/>
          <w:sz w:val="21"/>
          <w:szCs w:val="21"/>
          <w:shd w:val="clear" w:color="auto" w:fill="FFFFFF"/>
        </w:rPr>
        <w:t xml:space="preserve"> Berman, but the industry continues to expand oil, gas and coal production and exploration. With searing passion and unflinching nerve, Berman reveals the delusions keeping true progress from being made and offers a realistic path forward: the Fossil Fuel Non-Proliferation Treaty.</w:t>
      </w:r>
    </w:p>
    <w:p w14:paraId="59524F99" w14:textId="77777777" w:rsidR="0023016D" w:rsidRPr="00180BFE" w:rsidRDefault="0023016D" w:rsidP="0023016D">
      <w:pPr>
        <w:bidi w:val="0"/>
        <w:rPr>
          <w:rFonts w:cs="Arial"/>
          <w:lang w:bidi="fa-IR"/>
        </w:rPr>
      </w:pPr>
    </w:p>
    <w:p w14:paraId="352204B1" w14:textId="45C478EC" w:rsidR="0023016D" w:rsidRDefault="0023016D" w:rsidP="0023016D">
      <w:pPr>
        <w:rPr>
          <w:rtl/>
          <w:lang w:bidi="fa-IR"/>
        </w:rPr>
      </w:pPr>
      <w:r>
        <w:rPr>
          <w:noProof/>
        </w:rPr>
        <w:drawing>
          <wp:inline distT="0" distB="0" distL="0" distR="0" wp14:anchorId="4EE2B270" wp14:editId="678EC0E7">
            <wp:extent cx="5942930" cy="114683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a:extLst>
                        <a:ext uri="{28A0092B-C50C-407E-A947-70E740481C1C}">
                          <a14:useLocalDpi xmlns:a14="http://schemas.microsoft.com/office/drawing/2010/main" val="0"/>
                        </a:ext>
                      </a:extLst>
                    </a:blip>
                    <a:srcRect t="79565"/>
                    <a:stretch/>
                  </pic:blipFill>
                  <pic:spPr bwMode="auto">
                    <a:xfrm>
                      <a:off x="0" y="0"/>
                      <a:ext cx="5943600" cy="1146963"/>
                    </a:xfrm>
                    <a:prstGeom prst="rect">
                      <a:avLst/>
                    </a:prstGeom>
                    <a:noFill/>
                    <a:ln>
                      <a:noFill/>
                    </a:ln>
                    <a:extLst>
                      <a:ext uri="{53640926-AAD7-44D8-BBD7-CCE9431645EC}">
                        <a14:shadowObscured xmlns:a14="http://schemas.microsoft.com/office/drawing/2010/main"/>
                      </a:ext>
                    </a:extLst>
                  </pic:spPr>
                </pic:pic>
              </a:graphicData>
            </a:graphic>
          </wp:inline>
        </w:drawing>
      </w:r>
    </w:p>
    <w:p w14:paraId="1D5FD57F" w14:textId="528FB091" w:rsidR="0023016D" w:rsidRPr="00422192" w:rsidRDefault="0023016D" w:rsidP="0023016D">
      <w:pPr>
        <w:jc w:val="center"/>
        <w:rPr>
          <w:sz w:val="22"/>
          <w:szCs w:val="24"/>
          <w:rtl/>
          <w:lang w:bidi="fa-IR"/>
        </w:rPr>
      </w:pPr>
      <w:r w:rsidRPr="00422192">
        <w:rPr>
          <w:rFonts w:hint="cs"/>
          <w:b/>
          <w:bCs/>
          <w:color w:val="44546A" w:themeColor="text2"/>
          <w:sz w:val="20"/>
          <w:szCs w:val="22"/>
          <w:rtl/>
          <w:lang w:bidi="fa-IR"/>
        </w:rPr>
        <w:t xml:space="preserve">خروجی کار به همراه </w:t>
      </w:r>
      <w:r w:rsidRPr="00422192">
        <w:rPr>
          <w:b/>
          <w:bCs/>
          <w:color w:val="44546A" w:themeColor="text2"/>
          <w:sz w:val="20"/>
          <w:szCs w:val="22"/>
          <w:lang w:bidi="fa-IR"/>
        </w:rPr>
        <w:t>precision</w:t>
      </w:r>
      <w:r w:rsidRPr="00422192">
        <w:rPr>
          <w:rFonts w:hint="cs"/>
          <w:b/>
          <w:bCs/>
          <w:color w:val="44546A" w:themeColor="text2"/>
          <w:sz w:val="20"/>
          <w:szCs w:val="22"/>
          <w:rtl/>
          <w:lang w:bidi="fa-IR"/>
        </w:rPr>
        <w:t xml:space="preserve"> و </w:t>
      </w:r>
      <w:r w:rsidRPr="00422192">
        <w:rPr>
          <w:b/>
          <w:bCs/>
          <w:color w:val="44546A" w:themeColor="text2"/>
          <w:sz w:val="20"/>
          <w:szCs w:val="22"/>
          <w:lang w:bidi="fa-IR"/>
        </w:rPr>
        <w:t>recall</w:t>
      </w:r>
      <w:r w:rsidRPr="00422192">
        <w:rPr>
          <w:rFonts w:hint="cs"/>
          <w:b/>
          <w:bCs/>
          <w:color w:val="44546A" w:themeColor="text2"/>
          <w:sz w:val="20"/>
          <w:szCs w:val="22"/>
          <w:rtl/>
          <w:lang w:bidi="fa-IR"/>
        </w:rPr>
        <w:t xml:space="preserve"> مدل ساخته‌شده</w:t>
      </w:r>
      <w:r w:rsidR="00422192" w:rsidRPr="00422192">
        <w:rPr>
          <w:rFonts w:hint="cs"/>
          <w:b/>
          <w:bCs/>
          <w:color w:val="44546A" w:themeColor="text2"/>
          <w:sz w:val="20"/>
          <w:szCs w:val="22"/>
          <w:rtl/>
          <w:lang w:bidi="fa-IR"/>
        </w:rPr>
        <w:t xml:space="preserve"> (</w:t>
      </w:r>
      <w:r w:rsidR="00422192" w:rsidRPr="00422192">
        <w:rPr>
          <w:b/>
          <w:bCs/>
          <w:color w:val="44546A" w:themeColor="text2"/>
          <w:sz w:val="20"/>
          <w:szCs w:val="22"/>
          <w:lang w:bidi="fa-IR"/>
        </w:rPr>
        <w:t>k=10</w:t>
      </w:r>
      <w:r w:rsidR="00422192" w:rsidRPr="00422192">
        <w:rPr>
          <w:rFonts w:hint="cs"/>
          <w:b/>
          <w:bCs/>
          <w:color w:val="44546A" w:themeColor="text2"/>
          <w:sz w:val="20"/>
          <w:szCs w:val="22"/>
          <w:rtl/>
          <w:lang w:bidi="fa-IR"/>
        </w:rPr>
        <w:t>)</w:t>
      </w:r>
      <w:r w:rsidR="00E54717" w:rsidRPr="00422192">
        <w:rPr>
          <w:rFonts w:hint="cs"/>
          <w:b/>
          <w:bCs/>
          <w:color w:val="44546A" w:themeColor="text2"/>
          <w:sz w:val="20"/>
          <w:szCs w:val="22"/>
          <w:rtl/>
          <w:lang w:bidi="fa-IR"/>
        </w:rPr>
        <w:t xml:space="preserve"> (</w:t>
      </w:r>
      <w:r w:rsidR="00E54717" w:rsidRPr="00422192">
        <w:rPr>
          <w:b/>
          <w:bCs/>
          <w:color w:val="44546A" w:themeColor="text2"/>
          <w:sz w:val="20"/>
          <w:szCs w:val="22"/>
          <w:lang w:bidi="fa-IR"/>
        </w:rPr>
        <w:t>precision</w:t>
      </w:r>
      <w:r w:rsidR="00E54717" w:rsidRPr="00422192">
        <w:rPr>
          <w:rFonts w:hint="cs"/>
          <w:b/>
          <w:bCs/>
          <w:color w:val="44546A" w:themeColor="text2"/>
          <w:sz w:val="20"/>
          <w:szCs w:val="22"/>
          <w:rtl/>
          <w:lang w:bidi="fa-IR"/>
        </w:rPr>
        <w:t xml:space="preserve"> برابر با ۷۳ درصد و </w:t>
      </w:r>
      <w:r w:rsidR="00E54717" w:rsidRPr="00422192">
        <w:rPr>
          <w:b/>
          <w:bCs/>
          <w:color w:val="44546A" w:themeColor="text2"/>
          <w:sz w:val="20"/>
          <w:szCs w:val="22"/>
          <w:lang w:bidi="fa-IR"/>
        </w:rPr>
        <w:t>recall</w:t>
      </w:r>
      <w:r w:rsidR="00E54717" w:rsidRPr="00422192">
        <w:rPr>
          <w:rFonts w:hint="cs"/>
          <w:b/>
          <w:bCs/>
          <w:color w:val="44546A" w:themeColor="text2"/>
          <w:sz w:val="20"/>
          <w:szCs w:val="22"/>
          <w:rtl/>
          <w:lang w:bidi="fa-IR"/>
        </w:rPr>
        <w:t xml:space="preserve"> برابر با ۱۰ درصد)</w:t>
      </w:r>
    </w:p>
    <w:sectPr w:rsidR="0023016D" w:rsidRPr="00422192" w:rsidSect="00AF6E0D">
      <w:pgSz w:w="12240" w:h="15840"/>
      <w:pgMar w:top="1080" w:right="1440" w:bottom="81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8E3DD" w14:textId="77777777" w:rsidR="00DC05E9" w:rsidRDefault="00DC05E9" w:rsidP="00DC05E9">
      <w:pPr>
        <w:spacing w:after="0" w:line="240" w:lineRule="auto"/>
      </w:pPr>
      <w:r>
        <w:separator/>
      </w:r>
    </w:p>
  </w:endnote>
  <w:endnote w:type="continuationSeparator" w:id="0">
    <w:p w14:paraId="213D9141" w14:textId="77777777" w:rsidR="00DC05E9" w:rsidRDefault="00DC05E9" w:rsidP="00DC05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inion-Regular">
    <w:altName w:val="Cambria"/>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582314" w14:textId="77777777" w:rsidR="00DC05E9" w:rsidRDefault="00DC05E9" w:rsidP="00DC05E9">
      <w:pPr>
        <w:spacing w:after="0" w:line="240" w:lineRule="auto"/>
      </w:pPr>
      <w:r>
        <w:separator/>
      </w:r>
    </w:p>
  </w:footnote>
  <w:footnote w:type="continuationSeparator" w:id="0">
    <w:p w14:paraId="3BA339DC" w14:textId="77777777" w:rsidR="00DC05E9" w:rsidRDefault="00DC05E9" w:rsidP="00DC05E9">
      <w:pPr>
        <w:spacing w:after="0" w:line="240" w:lineRule="auto"/>
      </w:pPr>
      <w:r>
        <w:continuationSeparator/>
      </w:r>
    </w:p>
  </w:footnote>
  <w:footnote w:id="1">
    <w:p w14:paraId="7DA109B1" w14:textId="454B54BA" w:rsidR="00C31B75" w:rsidRDefault="00C31B75" w:rsidP="00C31B75">
      <w:pPr>
        <w:pStyle w:val="FootnoteText"/>
        <w:bidi w:val="0"/>
        <w:rPr>
          <w:rtl/>
          <w:lang w:bidi="fa-IR"/>
        </w:rPr>
      </w:pPr>
      <w:r>
        <w:rPr>
          <w:rStyle w:val="FootnoteReference"/>
        </w:rPr>
        <w:footnoteRef/>
      </w:r>
      <w:r>
        <w:rPr>
          <w:rtl/>
        </w:rPr>
        <w:t xml:space="preserve"> </w:t>
      </w:r>
      <w:r>
        <w:t>Label</w:t>
      </w:r>
    </w:p>
  </w:footnote>
  <w:footnote w:id="2">
    <w:p w14:paraId="6063A40B" w14:textId="52ECF805" w:rsidR="00180BFE" w:rsidRDefault="00180BFE" w:rsidP="00180BFE">
      <w:pPr>
        <w:pStyle w:val="FootnoteText"/>
        <w:bidi w:val="0"/>
      </w:pPr>
      <w:r>
        <w:rPr>
          <w:rStyle w:val="FootnoteReference"/>
        </w:rPr>
        <w:footnoteRef/>
      </w:r>
      <w:r>
        <w:rPr>
          <w:rtl/>
        </w:rPr>
        <w:t xml:space="preserve"> </w:t>
      </w:r>
      <w:r>
        <w:t>Learning Rate</w:t>
      </w:r>
    </w:p>
  </w:footnote>
  <w:footnote w:id="3">
    <w:p w14:paraId="36526578" w14:textId="75170E1E" w:rsidR="00180BFE" w:rsidRDefault="00180BFE" w:rsidP="00180BFE">
      <w:pPr>
        <w:pStyle w:val="FootnoteText"/>
        <w:bidi w:val="0"/>
        <w:rPr>
          <w:lang w:bidi="fa-IR"/>
        </w:rPr>
      </w:pPr>
      <w:r>
        <w:rPr>
          <w:rStyle w:val="FootnoteReference"/>
        </w:rPr>
        <w:footnoteRef/>
      </w:r>
      <w:r>
        <w:rPr>
          <w:rtl/>
        </w:rPr>
        <w:t xml:space="preserve"> </w:t>
      </w:r>
      <w:r>
        <w:rPr>
          <w:lang w:bidi="fa-IR"/>
        </w:rPr>
        <w:t>Epoch</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E2A"/>
    <w:rsid w:val="00062F0D"/>
    <w:rsid w:val="001153E2"/>
    <w:rsid w:val="0012118E"/>
    <w:rsid w:val="0014443E"/>
    <w:rsid w:val="00161853"/>
    <w:rsid w:val="00180BFE"/>
    <w:rsid w:val="00192202"/>
    <w:rsid w:val="0023016D"/>
    <w:rsid w:val="002C551A"/>
    <w:rsid w:val="002C622A"/>
    <w:rsid w:val="002F50C7"/>
    <w:rsid w:val="00347FDB"/>
    <w:rsid w:val="00361F11"/>
    <w:rsid w:val="003C58F1"/>
    <w:rsid w:val="003D3887"/>
    <w:rsid w:val="00411611"/>
    <w:rsid w:val="00417873"/>
    <w:rsid w:val="00422192"/>
    <w:rsid w:val="00426687"/>
    <w:rsid w:val="00453800"/>
    <w:rsid w:val="00467AD0"/>
    <w:rsid w:val="00525BC3"/>
    <w:rsid w:val="005310E9"/>
    <w:rsid w:val="005B5BC1"/>
    <w:rsid w:val="00665545"/>
    <w:rsid w:val="006A0FD6"/>
    <w:rsid w:val="006A0FFF"/>
    <w:rsid w:val="00706032"/>
    <w:rsid w:val="00721E2A"/>
    <w:rsid w:val="00816E2E"/>
    <w:rsid w:val="00825C8A"/>
    <w:rsid w:val="00827751"/>
    <w:rsid w:val="00834309"/>
    <w:rsid w:val="008A666C"/>
    <w:rsid w:val="008E3107"/>
    <w:rsid w:val="00916FAA"/>
    <w:rsid w:val="00936E9B"/>
    <w:rsid w:val="00A40CA5"/>
    <w:rsid w:val="00A416F9"/>
    <w:rsid w:val="00A65D1A"/>
    <w:rsid w:val="00AF6E0D"/>
    <w:rsid w:val="00BB2D8C"/>
    <w:rsid w:val="00BD6989"/>
    <w:rsid w:val="00C277D7"/>
    <w:rsid w:val="00C31B75"/>
    <w:rsid w:val="00C377D9"/>
    <w:rsid w:val="00C550A4"/>
    <w:rsid w:val="00C73320"/>
    <w:rsid w:val="00CA771D"/>
    <w:rsid w:val="00D453D2"/>
    <w:rsid w:val="00D54483"/>
    <w:rsid w:val="00D90B2E"/>
    <w:rsid w:val="00DB38ED"/>
    <w:rsid w:val="00DC05E9"/>
    <w:rsid w:val="00DC1DFF"/>
    <w:rsid w:val="00DC2E62"/>
    <w:rsid w:val="00DF33A6"/>
    <w:rsid w:val="00E06172"/>
    <w:rsid w:val="00E54717"/>
    <w:rsid w:val="00E572E6"/>
    <w:rsid w:val="00E754AE"/>
    <w:rsid w:val="00E909F8"/>
    <w:rsid w:val="00EB6B3B"/>
    <w:rsid w:val="00EC790C"/>
    <w:rsid w:val="00EE4D48"/>
    <w:rsid w:val="00F2303E"/>
    <w:rsid w:val="00F6022F"/>
    <w:rsid w:val="00F65972"/>
    <w:rsid w:val="00FB5588"/>
    <w:rsid w:val="00FB605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14088"/>
  <w15:chartTrackingRefBased/>
  <w15:docId w15:val="{6547710E-026C-4487-A04F-37144B0D6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7873"/>
    <w:pPr>
      <w:bidi/>
      <w:jc w:val="both"/>
    </w:pPr>
    <w:rPr>
      <w:rFonts w:cs="B Nazanin"/>
      <w:sz w:val="24"/>
      <w:szCs w:val="26"/>
    </w:rPr>
  </w:style>
  <w:style w:type="paragraph" w:styleId="Heading1">
    <w:name w:val="heading 1"/>
    <w:basedOn w:val="Normal"/>
    <w:next w:val="Normal"/>
    <w:link w:val="Heading1Char"/>
    <w:uiPriority w:val="9"/>
    <w:qFormat/>
    <w:rsid w:val="00FB6055"/>
    <w:pPr>
      <w:keepNext/>
      <w:keepLines/>
      <w:spacing w:before="280" w:after="0"/>
      <w:jc w:val="left"/>
      <w:outlineLvl w:val="0"/>
    </w:pPr>
    <w:rPr>
      <w:rFonts w:asciiTheme="majorHAnsi" w:eastAsiaTheme="majorEastAsia" w:hAnsiTheme="majorHAnsi"/>
      <w:b/>
      <w:bCs/>
      <w:color w:val="000000" w:themeColor="text1"/>
      <w:sz w:val="33"/>
      <w:szCs w:val="33"/>
    </w:rPr>
  </w:style>
  <w:style w:type="paragraph" w:styleId="Heading2">
    <w:name w:val="heading 2"/>
    <w:basedOn w:val="Normal"/>
    <w:next w:val="Normal"/>
    <w:link w:val="Heading2Char"/>
    <w:uiPriority w:val="9"/>
    <w:unhideWhenUsed/>
    <w:qFormat/>
    <w:rsid w:val="00FB6055"/>
    <w:pPr>
      <w:keepNext/>
      <w:keepLines/>
      <w:spacing w:before="160" w:after="0"/>
      <w:jc w:val="left"/>
      <w:outlineLvl w:val="1"/>
    </w:pPr>
    <w:rPr>
      <w:rFonts w:asciiTheme="majorHAnsi" w:eastAsiaTheme="majorEastAsia" w:hAnsiTheme="majorHAnsi"/>
      <w:b/>
      <w:bCs/>
      <w:color w:val="000000" w:themeColor="text1"/>
      <w:sz w:val="30"/>
      <w:szCs w:val="30"/>
    </w:rPr>
  </w:style>
  <w:style w:type="paragraph" w:styleId="Heading3">
    <w:name w:val="heading 3"/>
    <w:basedOn w:val="Normal"/>
    <w:next w:val="Normal"/>
    <w:link w:val="Heading3Char"/>
    <w:uiPriority w:val="9"/>
    <w:semiHidden/>
    <w:unhideWhenUsed/>
    <w:qFormat/>
    <w:rsid w:val="00706032"/>
    <w:pPr>
      <w:keepNext/>
      <w:keepLines/>
      <w:spacing w:before="40" w:after="0"/>
      <w:jc w:val="left"/>
      <w:outlineLvl w:val="2"/>
    </w:pPr>
    <w:rPr>
      <w:rFonts w:asciiTheme="majorHAnsi" w:eastAsiaTheme="majorEastAsia" w:hAnsiTheme="majorHAnsi"/>
      <w:b/>
      <w:bCs/>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B38ED"/>
    <w:pPr>
      <w:spacing w:before="100" w:beforeAutospacing="1" w:after="100" w:afterAutospacing="1" w:line="240" w:lineRule="auto"/>
    </w:pPr>
    <w:rPr>
      <w:rFonts w:ascii="Times New Roman" w:eastAsiaTheme="minorEastAsia" w:hAnsi="Times New Roman" w:cs="Times New Roman"/>
    </w:rPr>
  </w:style>
  <w:style w:type="character" w:customStyle="1" w:styleId="Heading1Char">
    <w:name w:val="Heading 1 Char"/>
    <w:basedOn w:val="DefaultParagraphFont"/>
    <w:link w:val="Heading1"/>
    <w:uiPriority w:val="9"/>
    <w:rsid w:val="00FB6055"/>
    <w:rPr>
      <w:rFonts w:asciiTheme="majorHAnsi" w:eastAsiaTheme="majorEastAsia" w:hAnsiTheme="majorHAnsi" w:cs="B Nazanin"/>
      <w:b/>
      <w:bCs/>
      <w:color w:val="000000" w:themeColor="text1"/>
      <w:sz w:val="33"/>
      <w:szCs w:val="33"/>
    </w:rPr>
  </w:style>
  <w:style w:type="character" w:customStyle="1" w:styleId="Heading2Char">
    <w:name w:val="Heading 2 Char"/>
    <w:basedOn w:val="DefaultParagraphFont"/>
    <w:link w:val="Heading2"/>
    <w:uiPriority w:val="9"/>
    <w:rsid w:val="00FB6055"/>
    <w:rPr>
      <w:rFonts w:asciiTheme="majorHAnsi" w:eastAsiaTheme="majorEastAsia" w:hAnsiTheme="majorHAnsi" w:cs="B Nazanin"/>
      <w:b/>
      <w:bCs/>
      <w:color w:val="000000" w:themeColor="text1"/>
      <w:sz w:val="30"/>
      <w:szCs w:val="30"/>
    </w:rPr>
  </w:style>
  <w:style w:type="character" w:customStyle="1" w:styleId="Heading3Char">
    <w:name w:val="Heading 3 Char"/>
    <w:basedOn w:val="DefaultParagraphFont"/>
    <w:link w:val="Heading3"/>
    <w:uiPriority w:val="9"/>
    <w:semiHidden/>
    <w:rsid w:val="00706032"/>
    <w:rPr>
      <w:rFonts w:asciiTheme="majorHAnsi" w:eastAsiaTheme="majorEastAsia" w:hAnsiTheme="majorHAnsi" w:cs="B Nazanin"/>
      <w:b/>
      <w:bCs/>
      <w:color w:val="000000" w:themeColor="text1"/>
      <w:sz w:val="26"/>
      <w:szCs w:val="26"/>
    </w:rPr>
  </w:style>
  <w:style w:type="character" w:customStyle="1" w:styleId="fontstyle01">
    <w:name w:val="fontstyle01"/>
    <w:basedOn w:val="DefaultParagraphFont"/>
    <w:rsid w:val="00834309"/>
    <w:rPr>
      <w:rFonts w:ascii="Minion-Regular" w:hAnsi="Minion-Regular" w:cs="B Nazanin"/>
      <w:b w:val="0"/>
      <w:bCs w:val="0"/>
      <w:i w:val="0"/>
      <w:iCs w:val="0"/>
      <w:color w:val="000000"/>
      <w:sz w:val="20"/>
      <w:szCs w:val="24"/>
    </w:rPr>
  </w:style>
  <w:style w:type="character" w:styleId="Hyperlink">
    <w:name w:val="Hyperlink"/>
    <w:basedOn w:val="DefaultParagraphFont"/>
    <w:uiPriority w:val="99"/>
    <w:unhideWhenUsed/>
    <w:rsid w:val="008A666C"/>
    <w:rPr>
      <w:color w:val="0563C1" w:themeColor="hyperlink"/>
      <w:u w:val="single"/>
    </w:rPr>
  </w:style>
  <w:style w:type="character" w:styleId="UnresolvedMention">
    <w:name w:val="Unresolved Mention"/>
    <w:basedOn w:val="DefaultParagraphFont"/>
    <w:uiPriority w:val="99"/>
    <w:semiHidden/>
    <w:unhideWhenUsed/>
    <w:rsid w:val="008A666C"/>
    <w:rPr>
      <w:color w:val="605E5C"/>
      <w:shd w:val="clear" w:color="auto" w:fill="E1DFDD"/>
    </w:rPr>
  </w:style>
  <w:style w:type="character" w:styleId="FollowedHyperlink">
    <w:name w:val="FollowedHyperlink"/>
    <w:basedOn w:val="DefaultParagraphFont"/>
    <w:uiPriority w:val="99"/>
    <w:semiHidden/>
    <w:unhideWhenUsed/>
    <w:rsid w:val="008A666C"/>
    <w:rPr>
      <w:color w:val="954F72" w:themeColor="followedHyperlink"/>
      <w:u w:val="single"/>
    </w:rPr>
  </w:style>
  <w:style w:type="paragraph" w:styleId="FootnoteText">
    <w:name w:val="footnote text"/>
    <w:basedOn w:val="Normal"/>
    <w:link w:val="FootnoteTextChar"/>
    <w:uiPriority w:val="99"/>
    <w:semiHidden/>
    <w:unhideWhenUsed/>
    <w:rsid w:val="00DC05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C05E9"/>
    <w:rPr>
      <w:rFonts w:cs="B Nazanin"/>
      <w:sz w:val="20"/>
      <w:szCs w:val="20"/>
    </w:rPr>
  </w:style>
  <w:style w:type="character" w:styleId="FootnoteReference">
    <w:name w:val="footnote reference"/>
    <w:basedOn w:val="DefaultParagraphFont"/>
    <w:uiPriority w:val="99"/>
    <w:semiHidden/>
    <w:unhideWhenUsed/>
    <w:rsid w:val="00DC05E9"/>
    <w:rPr>
      <w:vertAlign w:val="superscript"/>
    </w:rPr>
  </w:style>
  <w:style w:type="paragraph" w:styleId="Caption">
    <w:name w:val="caption"/>
    <w:basedOn w:val="Normal"/>
    <w:next w:val="Normal"/>
    <w:uiPriority w:val="35"/>
    <w:unhideWhenUsed/>
    <w:qFormat/>
    <w:rsid w:val="0042668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066987">
      <w:bodyDiv w:val="1"/>
      <w:marLeft w:val="0"/>
      <w:marRight w:val="0"/>
      <w:marTop w:val="0"/>
      <w:marBottom w:val="0"/>
      <w:divBdr>
        <w:top w:val="none" w:sz="0" w:space="0" w:color="auto"/>
        <w:left w:val="none" w:sz="0" w:space="0" w:color="auto"/>
        <w:bottom w:val="none" w:sz="0" w:space="0" w:color="auto"/>
        <w:right w:val="none" w:sz="0" w:space="0" w:color="auto"/>
      </w:divBdr>
      <w:divsChild>
        <w:div w:id="1666125652">
          <w:marLeft w:val="0"/>
          <w:marRight w:val="0"/>
          <w:marTop w:val="0"/>
          <w:marBottom w:val="0"/>
          <w:divBdr>
            <w:top w:val="none" w:sz="0" w:space="0" w:color="auto"/>
            <w:left w:val="none" w:sz="0" w:space="0" w:color="auto"/>
            <w:bottom w:val="none" w:sz="0" w:space="0" w:color="auto"/>
            <w:right w:val="none" w:sz="0" w:space="0" w:color="auto"/>
          </w:divBdr>
          <w:divsChild>
            <w:div w:id="12315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5151">
      <w:bodyDiv w:val="1"/>
      <w:marLeft w:val="0"/>
      <w:marRight w:val="0"/>
      <w:marTop w:val="0"/>
      <w:marBottom w:val="0"/>
      <w:divBdr>
        <w:top w:val="none" w:sz="0" w:space="0" w:color="auto"/>
        <w:left w:val="none" w:sz="0" w:space="0" w:color="auto"/>
        <w:bottom w:val="none" w:sz="0" w:space="0" w:color="auto"/>
        <w:right w:val="none" w:sz="0" w:space="0" w:color="auto"/>
      </w:divBdr>
      <w:divsChild>
        <w:div w:id="766659373">
          <w:marLeft w:val="0"/>
          <w:marRight w:val="0"/>
          <w:marTop w:val="0"/>
          <w:marBottom w:val="0"/>
          <w:divBdr>
            <w:top w:val="none" w:sz="0" w:space="0" w:color="auto"/>
            <w:left w:val="none" w:sz="0" w:space="0" w:color="auto"/>
            <w:bottom w:val="none" w:sz="0" w:space="0" w:color="auto"/>
            <w:right w:val="none" w:sz="0" w:space="0" w:color="auto"/>
          </w:divBdr>
          <w:divsChild>
            <w:div w:id="8667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95518">
      <w:bodyDiv w:val="1"/>
      <w:marLeft w:val="0"/>
      <w:marRight w:val="0"/>
      <w:marTop w:val="0"/>
      <w:marBottom w:val="0"/>
      <w:divBdr>
        <w:top w:val="none" w:sz="0" w:space="0" w:color="auto"/>
        <w:left w:val="none" w:sz="0" w:space="0" w:color="auto"/>
        <w:bottom w:val="none" w:sz="0" w:space="0" w:color="auto"/>
        <w:right w:val="none" w:sz="0" w:space="0" w:color="auto"/>
      </w:divBdr>
      <w:divsChild>
        <w:div w:id="1877083207">
          <w:marLeft w:val="0"/>
          <w:marRight w:val="0"/>
          <w:marTop w:val="0"/>
          <w:marBottom w:val="0"/>
          <w:divBdr>
            <w:top w:val="none" w:sz="0" w:space="0" w:color="auto"/>
            <w:left w:val="none" w:sz="0" w:space="0" w:color="auto"/>
            <w:bottom w:val="none" w:sz="0" w:space="0" w:color="auto"/>
            <w:right w:val="none" w:sz="0" w:space="0" w:color="auto"/>
          </w:divBdr>
          <w:divsChild>
            <w:div w:id="185148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240851">
      <w:bodyDiv w:val="1"/>
      <w:marLeft w:val="0"/>
      <w:marRight w:val="0"/>
      <w:marTop w:val="0"/>
      <w:marBottom w:val="0"/>
      <w:divBdr>
        <w:top w:val="none" w:sz="0" w:space="0" w:color="auto"/>
        <w:left w:val="none" w:sz="0" w:space="0" w:color="auto"/>
        <w:bottom w:val="none" w:sz="0" w:space="0" w:color="auto"/>
        <w:right w:val="none" w:sz="0" w:space="0" w:color="auto"/>
      </w:divBdr>
      <w:divsChild>
        <w:div w:id="400293999">
          <w:marLeft w:val="0"/>
          <w:marRight w:val="0"/>
          <w:marTop w:val="0"/>
          <w:marBottom w:val="0"/>
          <w:divBdr>
            <w:top w:val="none" w:sz="0" w:space="0" w:color="auto"/>
            <w:left w:val="none" w:sz="0" w:space="0" w:color="auto"/>
            <w:bottom w:val="none" w:sz="0" w:space="0" w:color="auto"/>
            <w:right w:val="none" w:sz="0" w:space="0" w:color="auto"/>
          </w:divBdr>
          <w:divsChild>
            <w:div w:id="3003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9228">
      <w:bodyDiv w:val="1"/>
      <w:marLeft w:val="0"/>
      <w:marRight w:val="0"/>
      <w:marTop w:val="0"/>
      <w:marBottom w:val="0"/>
      <w:divBdr>
        <w:top w:val="none" w:sz="0" w:space="0" w:color="auto"/>
        <w:left w:val="none" w:sz="0" w:space="0" w:color="auto"/>
        <w:bottom w:val="none" w:sz="0" w:space="0" w:color="auto"/>
        <w:right w:val="none" w:sz="0" w:space="0" w:color="auto"/>
      </w:divBdr>
    </w:div>
    <w:div w:id="1089935050">
      <w:bodyDiv w:val="1"/>
      <w:marLeft w:val="0"/>
      <w:marRight w:val="0"/>
      <w:marTop w:val="0"/>
      <w:marBottom w:val="0"/>
      <w:divBdr>
        <w:top w:val="none" w:sz="0" w:space="0" w:color="auto"/>
        <w:left w:val="none" w:sz="0" w:space="0" w:color="auto"/>
        <w:bottom w:val="none" w:sz="0" w:space="0" w:color="auto"/>
        <w:right w:val="none" w:sz="0" w:space="0" w:color="auto"/>
      </w:divBdr>
      <w:divsChild>
        <w:div w:id="642660221">
          <w:marLeft w:val="0"/>
          <w:marRight w:val="0"/>
          <w:marTop w:val="0"/>
          <w:marBottom w:val="0"/>
          <w:divBdr>
            <w:top w:val="none" w:sz="0" w:space="0" w:color="auto"/>
            <w:left w:val="none" w:sz="0" w:space="0" w:color="auto"/>
            <w:bottom w:val="none" w:sz="0" w:space="0" w:color="auto"/>
            <w:right w:val="none" w:sz="0" w:space="0" w:color="auto"/>
          </w:divBdr>
          <w:divsChild>
            <w:div w:id="201688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0223">
      <w:bodyDiv w:val="1"/>
      <w:marLeft w:val="0"/>
      <w:marRight w:val="0"/>
      <w:marTop w:val="0"/>
      <w:marBottom w:val="0"/>
      <w:divBdr>
        <w:top w:val="none" w:sz="0" w:space="0" w:color="auto"/>
        <w:left w:val="none" w:sz="0" w:space="0" w:color="auto"/>
        <w:bottom w:val="none" w:sz="0" w:space="0" w:color="auto"/>
        <w:right w:val="none" w:sz="0" w:space="0" w:color="auto"/>
      </w:divBdr>
      <w:divsChild>
        <w:div w:id="1759473917">
          <w:marLeft w:val="0"/>
          <w:marRight w:val="0"/>
          <w:marTop w:val="0"/>
          <w:marBottom w:val="0"/>
          <w:divBdr>
            <w:top w:val="none" w:sz="0" w:space="0" w:color="auto"/>
            <w:left w:val="none" w:sz="0" w:space="0" w:color="auto"/>
            <w:bottom w:val="none" w:sz="0" w:space="0" w:color="auto"/>
            <w:right w:val="none" w:sz="0" w:space="0" w:color="auto"/>
          </w:divBdr>
          <w:divsChild>
            <w:div w:id="117102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053277">
      <w:bodyDiv w:val="1"/>
      <w:marLeft w:val="0"/>
      <w:marRight w:val="0"/>
      <w:marTop w:val="0"/>
      <w:marBottom w:val="0"/>
      <w:divBdr>
        <w:top w:val="none" w:sz="0" w:space="0" w:color="auto"/>
        <w:left w:val="none" w:sz="0" w:space="0" w:color="auto"/>
        <w:bottom w:val="none" w:sz="0" w:space="0" w:color="auto"/>
        <w:right w:val="none" w:sz="0" w:space="0" w:color="auto"/>
      </w:divBdr>
      <w:divsChild>
        <w:div w:id="635649247">
          <w:marLeft w:val="0"/>
          <w:marRight w:val="0"/>
          <w:marTop w:val="0"/>
          <w:marBottom w:val="0"/>
          <w:divBdr>
            <w:top w:val="none" w:sz="0" w:space="0" w:color="auto"/>
            <w:left w:val="none" w:sz="0" w:space="0" w:color="auto"/>
            <w:bottom w:val="none" w:sz="0" w:space="0" w:color="auto"/>
            <w:right w:val="none" w:sz="0" w:space="0" w:color="auto"/>
          </w:divBdr>
          <w:divsChild>
            <w:div w:id="49279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06422">
      <w:bodyDiv w:val="1"/>
      <w:marLeft w:val="0"/>
      <w:marRight w:val="0"/>
      <w:marTop w:val="0"/>
      <w:marBottom w:val="0"/>
      <w:divBdr>
        <w:top w:val="none" w:sz="0" w:space="0" w:color="auto"/>
        <w:left w:val="none" w:sz="0" w:space="0" w:color="auto"/>
        <w:bottom w:val="none" w:sz="0" w:space="0" w:color="auto"/>
        <w:right w:val="none" w:sz="0" w:space="0" w:color="auto"/>
      </w:divBdr>
      <w:divsChild>
        <w:div w:id="1094860853">
          <w:marLeft w:val="0"/>
          <w:marRight w:val="0"/>
          <w:marTop w:val="0"/>
          <w:marBottom w:val="0"/>
          <w:divBdr>
            <w:top w:val="none" w:sz="0" w:space="0" w:color="auto"/>
            <w:left w:val="none" w:sz="0" w:space="0" w:color="auto"/>
            <w:bottom w:val="none" w:sz="0" w:space="0" w:color="auto"/>
            <w:right w:val="none" w:sz="0" w:space="0" w:color="auto"/>
          </w:divBdr>
          <w:divsChild>
            <w:div w:id="134971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93943">
      <w:bodyDiv w:val="1"/>
      <w:marLeft w:val="0"/>
      <w:marRight w:val="0"/>
      <w:marTop w:val="0"/>
      <w:marBottom w:val="0"/>
      <w:divBdr>
        <w:top w:val="none" w:sz="0" w:space="0" w:color="auto"/>
        <w:left w:val="none" w:sz="0" w:space="0" w:color="auto"/>
        <w:bottom w:val="none" w:sz="0" w:space="0" w:color="auto"/>
        <w:right w:val="none" w:sz="0" w:space="0" w:color="auto"/>
      </w:divBdr>
      <w:divsChild>
        <w:div w:id="810947497">
          <w:marLeft w:val="0"/>
          <w:marRight w:val="0"/>
          <w:marTop w:val="0"/>
          <w:marBottom w:val="0"/>
          <w:divBdr>
            <w:top w:val="none" w:sz="0" w:space="0" w:color="auto"/>
            <w:left w:val="none" w:sz="0" w:space="0" w:color="auto"/>
            <w:bottom w:val="none" w:sz="0" w:space="0" w:color="auto"/>
            <w:right w:val="none" w:sz="0" w:space="0" w:color="auto"/>
          </w:divBdr>
          <w:divsChild>
            <w:div w:id="110207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49606">
      <w:bodyDiv w:val="1"/>
      <w:marLeft w:val="0"/>
      <w:marRight w:val="0"/>
      <w:marTop w:val="0"/>
      <w:marBottom w:val="0"/>
      <w:divBdr>
        <w:top w:val="none" w:sz="0" w:space="0" w:color="auto"/>
        <w:left w:val="none" w:sz="0" w:space="0" w:color="auto"/>
        <w:bottom w:val="none" w:sz="0" w:space="0" w:color="auto"/>
        <w:right w:val="none" w:sz="0" w:space="0" w:color="auto"/>
      </w:divBdr>
      <w:divsChild>
        <w:div w:id="1010916581">
          <w:marLeft w:val="0"/>
          <w:marRight w:val="0"/>
          <w:marTop w:val="0"/>
          <w:marBottom w:val="0"/>
          <w:divBdr>
            <w:top w:val="none" w:sz="0" w:space="0" w:color="auto"/>
            <w:left w:val="none" w:sz="0" w:space="0" w:color="auto"/>
            <w:bottom w:val="none" w:sz="0" w:space="0" w:color="auto"/>
            <w:right w:val="none" w:sz="0" w:space="0" w:color="auto"/>
          </w:divBdr>
          <w:divsChild>
            <w:div w:id="67950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870162">
      <w:bodyDiv w:val="1"/>
      <w:marLeft w:val="0"/>
      <w:marRight w:val="0"/>
      <w:marTop w:val="0"/>
      <w:marBottom w:val="0"/>
      <w:divBdr>
        <w:top w:val="none" w:sz="0" w:space="0" w:color="auto"/>
        <w:left w:val="none" w:sz="0" w:space="0" w:color="auto"/>
        <w:bottom w:val="none" w:sz="0" w:space="0" w:color="auto"/>
        <w:right w:val="none" w:sz="0" w:space="0" w:color="auto"/>
      </w:divBdr>
      <w:divsChild>
        <w:div w:id="2136436856">
          <w:marLeft w:val="0"/>
          <w:marRight w:val="0"/>
          <w:marTop w:val="0"/>
          <w:marBottom w:val="0"/>
          <w:divBdr>
            <w:top w:val="none" w:sz="0" w:space="0" w:color="auto"/>
            <w:left w:val="none" w:sz="0" w:space="0" w:color="auto"/>
            <w:bottom w:val="none" w:sz="0" w:space="0" w:color="auto"/>
            <w:right w:val="none" w:sz="0" w:space="0" w:color="auto"/>
          </w:divBdr>
          <w:divsChild>
            <w:div w:id="187538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35540">
      <w:bodyDiv w:val="1"/>
      <w:marLeft w:val="0"/>
      <w:marRight w:val="0"/>
      <w:marTop w:val="0"/>
      <w:marBottom w:val="0"/>
      <w:divBdr>
        <w:top w:val="none" w:sz="0" w:space="0" w:color="auto"/>
        <w:left w:val="none" w:sz="0" w:space="0" w:color="auto"/>
        <w:bottom w:val="none" w:sz="0" w:space="0" w:color="auto"/>
        <w:right w:val="none" w:sz="0" w:space="0" w:color="auto"/>
      </w:divBdr>
      <w:divsChild>
        <w:div w:id="1100949082">
          <w:marLeft w:val="0"/>
          <w:marRight w:val="0"/>
          <w:marTop w:val="0"/>
          <w:marBottom w:val="0"/>
          <w:divBdr>
            <w:top w:val="none" w:sz="0" w:space="0" w:color="auto"/>
            <w:left w:val="none" w:sz="0" w:space="0" w:color="auto"/>
            <w:bottom w:val="none" w:sz="0" w:space="0" w:color="auto"/>
            <w:right w:val="none" w:sz="0" w:space="0" w:color="auto"/>
          </w:divBdr>
          <w:divsChild>
            <w:div w:id="156625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53300">
      <w:bodyDiv w:val="1"/>
      <w:marLeft w:val="0"/>
      <w:marRight w:val="0"/>
      <w:marTop w:val="0"/>
      <w:marBottom w:val="0"/>
      <w:divBdr>
        <w:top w:val="none" w:sz="0" w:space="0" w:color="auto"/>
        <w:left w:val="none" w:sz="0" w:space="0" w:color="auto"/>
        <w:bottom w:val="none" w:sz="0" w:space="0" w:color="auto"/>
        <w:right w:val="none" w:sz="0" w:space="0" w:color="auto"/>
      </w:divBdr>
      <w:divsChild>
        <w:div w:id="1988363294">
          <w:marLeft w:val="0"/>
          <w:marRight w:val="0"/>
          <w:marTop w:val="0"/>
          <w:marBottom w:val="0"/>
          <w:divBdr>
            <w:top w:val="none" w:sz="0" w:space="0" w:color="auto"/>
            <w:left w:val="none" w:sz="0" w:space="0" w:color="auto"/>
            <w:bottom w:val="none" w:sz="0" w:space="0" w:color="auto"/>
            <w:right w:val="none" w:sz="0" w:space="0" w:color="auto"/>
          </w:divBdr>
          <w:divsChild>
            <w:div w:id="172899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0400">
      <w:bodyDiv w:val="1"/>
      <w:marLeft w:val="0"/>
      <w:marRight w:val="0"/>
      <w:marTop w:val="0"/>
      <w:marBottom w:val="0"/>
      <w:divBdr>
        <w:top w:val="none" w:sz="0" w:space="0" w:color="auto"/>
        <w:left w:val="none" w:sz="0" w:space="0" w:color="auto"/>
        <w:bottom w:val="none" w:sz="0" w:space="0" w:color="auto"/>
        <w:right w:val="none" w:sz="0" w:space="0" w:color="auto"/>
      </w:divBdr>
      <w:divsChild>
        <w:div w:id="1979992766">
          <w:marLeft w:val="0"/>
          <w:marRight w:val="0"/>
          <w:marTop w:val="0"/>
          <w:marBottom w:val="0"/>
          <w:divBdr>
            <w:top w:val="none" w:sz="0" w:space="0" w:color="auto"/>
            <w:left w:val="none" w:sz="0" w:space="0" w:color="auto"/>
            <w:bottom w:val="none" w:sz="0" w:space="0" w:color="auto"/>
            <w:right w:val="none" w:sz="0" w:space="0" w:color="auto"/>
          </w:divBdr>
          <w:divsChild>
            <w:div w:id="163198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33021">
      <w:bodyDiv w:val="1"/>
      <w:marLeft w:val="0"/>
      <w:marRight w:val="0"/>
      <w:marTop w:val="0"/>
      <w:marBottom w:val="0"/>
      <w:divBdr>
        <w:top w:val="none" w:sz="0" w:space="0" w:color="auto"/>
        <w:left w:val="none" w:sz="0" w:space="0" w:color="auto"/>
        <w:bottom w:val="none" w:sz="0" w:space="0" w:color="auto"/>
        <w:right w:val="none" w:sz="0" w:space="0" w:color="auto"/>
      </w:divBdr>
      <w:divsChild>
        <w:div w:id="427041430">
          <w:marLeft w:val="0"/>
          <w:marRight w:val="0"/>
          <w:marTop w:val="0"/>
          <w:marBottom w:val="0"/>
          <w:divBdr>
            <w:top w:val="none" w:sz="0" w:space="0" w:color="auto"/>
            <w:left w:val="none" w:sz="0" w:space="0" w:color="auto"/>
            <w:bottom w:val="none" w:sz="0" w:space="0" w:color="auto"/>
            <w:right w:val="none" w:sz="0" w:space="0" w:color="auto"/>
          </w:divBdr>
          <w:divsChild>
            <w:div w:id="190941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github.com/amidmajd/ted-talk-classification"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619</TotalTime>
  <Pages>3</Pages>
  <Words>611</Words>
  <Characters>3484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MARIA;AmiD MajD</dc:creator>
  <cp:keywords/>
  <dc:description/>
  <cp:lastModifiedBy>AmiD MajD</cp:lastModifiedBy>
  <cp:revision>53</cp:revision>
  <cp:lastPrinted>2022-04-08T17:55:00Z</cp:lastPrinted>
  <dcterms:created xsi:type="dcterms:W3CDTF">2020-09-25T22:13:00Z</dcterms:created>
  <dcterms:modified xsi:type="dcterms:W3CDTF">2022-06-21T06:43:00Z</dcterms:modified>
</cp:coreProperties>
</file>