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475F" w14:textId="7A39EF38" w:rsidR="00B27C49" w:rsidRDefault="00DB24DC" w:rsidP="00DB24DC">
      <w:pPr>
        <w:jc w:val="center"/>
      </w:pPr>
      <w:r>
        <w:t>Vaccinated Travel Lanes (VTLs)</w:t>
      </w:r>
    </w:p>
    <w:p w14:paraId="1B9B2245" w14:textId="297E6C56" w:rsidR="00DB24DC" w:rsidRDefault="00DB24DC" w:rsidP="00DB24DC">
      <w:pPr>
        <w:jc w:val="center"/>
      </w:pPr>
    </w:p>
    <w:p w14:paraId="325011B6" w14:textId="78AB003C" w:rsidR="00DB24DC" w:rsidRDefault="00DB24DC" w:rsidP="00DB24D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DB24D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Already open</w:t>
      </w:r>
      <w:r w:rsidRPr="00DB24DC">
        <w:rPr>
          <w:rFonts w:ascii="Open Sans" w:eastAsia="Times New Roman" w:hAnsi="Open Sans" w:cs="Open Sans"/>
          <w:color w:val="444444"/>
          <w:sz w:val="21"/>
          <w:szCs w:val="21"/>
        </w:rPr>
        <w:t>: Brunei, Denmark, France, Germany, Italy, the Netherlands, Spain, the United Kingdom, Canada, the United States</w:t>
      </w:r>
    </w:p>
    <w:p w14:paraId="626EE6B2" w14:textId="77777777" w:rsidR="00DB24DC" w:rsidRPr="00DB24DC" w:rsidRDefault="00DB24DC" w:rsidP="00DB24D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DB24D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1 November 2021 (10:00am, SGT):</w:t>
      </w:r>
      <w:r w:rsidRPr="00DB24DC">
        <w:rPr>
          <w:rFonts w:ascii="Open Sans" w:eastAsia="Times New Roman" w:hAnsi="Open Sans" w:cs="Open Sans"/>
          <w:color w:val="444444"/>
          <w:sz w:val="21"/>
          <w:szCs w:val="21"/>
        </w:rPr>
        <w:t> Australia and Switzerland</w:t>
      </w:r>
    </w:p>
    <w:p w14:paraId="53350857" w14:textId="51C4AED6" w:rsidR="00DB24DC" w:rsidRDefault="00DB24DC" w:rsidP="00DB24D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DB24DC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8 November 2021 (10:00am, SGT):</w:t>
      </w:r>
      <w:r w:rsidRPr="00DB24DC">
        <w:rPr>
          <w:rFonts w:ascii="Open Sans" w:eastAsia="Times New Roman" w:hAnsi="Open Sans" w:cs="Open Sans"/>
          <w:color w:val="444444"/>
          <w:sz w:val="21"/>
          <w:szCs w:val="21"/>
        </w:rPr>
        <w:t> South Korea </w:t>
      </w:r>
    </w:p>
    <w:p w14:paraId="01741E37" w14:textId="64E290FA" w:rsidR="00DB24DC" w:rsidRPr="00DB24DC" w:rsidRDefault="00DB24DC" w:rsidP="00DB24DC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21 November 2021:</w:t>
      </w:r>
    </w:p>
    <w:p w14:paraId="720EECB7" w14:textId="77777777" w:rsidR="00DB24DC" w:rsidRDefault="00DB24DC" w:rsidP="00DB24DC"/>
    <w:sectPr w:rsidR="00DB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003D5"/>
    <w:multiLevelType w:val="multilevel"/>
    <w:tmpl w:val="3F64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E36C9"/>
    <w:multiLevelType w:val="multilevel"/>
    <w:tmpl w:val="036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DC"/>
    <w:rsid w:val="007327D0"/>
    <w:rsid w:val="00B27C49"/>
    <w:rsid w:val="00DB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DBB"/>
  <w15:chartTrackingRefBased/>
  <w15:docId w15:val="{B649BBBD-19A1-4AF2-A0D5-27D338DE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24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WONG JUIN HNG</dc:creator>
  <cp:keywords/>
  <dc:description/>
  <cp:lastModifiedBy>JUSTIN WONG JUIN HNG</cp:lastModifiedBy>
  <cp:revision>2</cp:revision>
  <dcterms:created xsi:type="dcterms:W3CDTF">2021-11-01T06:50:00Z</dcterms:created>
  <dcterms:modified xsi:type="dcterms:W3CDTF">2021-11-01T07:03:00Z</dcterms:modified>
</cp:coreProperties>
</file>