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F16" w14:textId="485EE480" w:rsidR="009423FF" w:rsidRDefault="009423FF" w:rsidP="004F2BF0">
      <w:r>
        <w:t>Desktop based</w:t>
      </w:r>
      <w:r w:rsidRPr="009423FF">
        <w:t xml:space="preserve"> road safety simulation for motorcycle riders</w:t>
      </w:r>
    </w:p>
    <w:p w14:paraId="1962F085" w14:textId="2222AD9D" w:rsidR="006D1358" w:rsidRDefault="006D1358" w:rsidP="004F2BF0">
      <w:r>
        <w:t>Motorcycle Safety Tips:</w:t>
      </w:r>
      <w:r>
        <w:br/>
        <w:t xml:space="preserve">1. </w:t>
      </w:r>
      <w:r w:rsidRPr="006D1358">
        <w:t>Take a safety course.</w:t>
      </w:r>
    </w:p>
    <w:p w14:paraId="4F9314F0" w14:textId="77777777" w:rsidR="00481A89" w:rsidRDefault="00481A89" w:rsidP="004F2BF0">
      <w:r w:rsidRPr="00481A89">
        <w:t>A motorcycle safety course will teach you the rules of the road. You'll also learn what to do in a variety of unexpected riding situations. A safety course can help you practice riding a motorcycle, which requires skill and good judgment.</w:t>
      </w:r>
    </w:p>
    <w:p w14:paraId="67D675D3" w14:textId="1F1A509B" w:rsidR="006D1358" w:rsidRDefault="006D1358" w:rsidP="004F2BF0">
      <w:r>
        <w:t xml:space="preserve">2. </w:t>
      </w:r>
      <w:r w:rsidRPr="006D1358">
        <w:t>Wear motorcycle gear.</w:t>
      </w:r>
    </w:p>
    <w:p w14:paraId="4D7ADD67" w14:textId="77777777" w:rsidR="00481A89" w:rsidRDefault="00481A89" w:rsidP="004F2BF0">
      <w:r w:rsidRPr="00481A89">
        <w:t xml:space="preserve">Protect yourself from the elements, debris, and road rash with motorcycle gear. </w:t>
      </w:r>
      <w:proofErr w:type="gramStart"/>
      <w:r w:rsidRPr="00481A89">
        <w:t>A</w:t>
      </w:r>
      <w:proofErr w:type="gramEnd"/>
      <w:r w:rsidRPr="00481A89">
        <w:t xml:space="preserve"> LTO-approved helmet, goggles, leather jacket, leather pants or chaps, over-the-ankle boots, and non-slip gloves are all recommended. Dress in layers so you can adjust to the weather as it changes throughout the day.</w:t>
      </w:r>
    </w:p>
    <w:p w14:paraId="7B3A3057" w14:textId="246EE604" w:rsidR="006D1358" w:rsidRDefault="006D1358" w:rsidP="004F2BF0">
      <w:r>
        <w:t xml:space="preserve">3. </w:t>
      </w:r>
      <w:r w:rsidRPr="006D1358">
        <w:t>Inspect your motorcycle before each ride.</w:t>
      </w:r>
    </w:p>
    <w:p w14:paraId="589F2EFD" w14:textId="77777777" w:rsidR="00481A89" w:rsidRDefault="00481A89" w:rsidP="004F2BF0">
      <w:r w:rsidRPr="00481A89">
        <w:t>It's a good idea to inspect your bike before riding to make sure it's in good working order. Make sure your headlights, taillights, turn signals, brakes, fuel, oil, tire pressure, mirrors, handlebars, and horn are all in good working order.</w:t>
      </w:r>
    </w:p>
    <w:p w14:paraId="4390B571" w14:textId="3E5EDF09" w:rsidR="006D1358" w:rsidRDefault="006D1358" w:rsidP="004F2BF0">
      <w:r>
        <w:t xml:space="preserve">4. </w:t>
      </w:r>
      <w:r w:rsidRPr="006D1358">
        <w:t>Obey traffic rules, use your signals and drive the speed limit.</w:t>
      </w:r>
    </w:p>
    <w:p w14:paraId="640DCC9A" w14:textId="60A27289" w:rsidR="00481A89" w:rsidRDefault="00481A89" w:rsidP="004F2BF0">
      <w:r w:rsidRPr="00481A89">
        <w:t>Although it may appear remedial, it is critical to follow traffic laws, use signals, and drive within the posted speed limit in order to avoid accidents.</w:t>
      </w:r>
      <w:r>
        <w:t xml:space="preserve"> Excessive speeds might ca</w:t>
      </w:r>
    </w:p>
    <w:p w14:paraId="49F6CF17" w14:textId="36227C78" w:rsidR="006D1358" w:rsidRDefault="006D1358" w:rsidP="004F2BF0">
      <w:r>
        <w:t>5.</w:t>
      </w:r>
      <w:r w:rsidRPr="006D1358">
        <w:t xml:space="preserve"> Be visible.</w:t>
      </w:r>
    </w:p>
    <w:p w14:paraId="0BC8B43E" w14:textId="42A60D61" w:rsidR="00481A89" w:rsidRDefault="00481A89" w:rsidP="004F2BF0">
      <w:r w:rsidRPr="00481A89">
        <w:t>You can't assume that other drivers will see you.</w:t>
      </w:r>
      <w:r>
        <w:t xml:space="preserve"> </w:t>
      </w:r>
      <w:r w:rsidRPr="00481A89">
        <w:t>Avoid other drivers' blind spots; drive with your headlights on at all times, even during the day; wear reflective or bright clothing; and always use your turn signals and hand signals.</w:t>
      </w:r>
    </w:p>
    <w:p w14:paraId="43D6CFDF" w14:textId="08D2E63F" w:rsidR="006D1358" w:rsidRDefault="006D1358" w:rsidP="004F2BF0">
      <w:r>
        <w:t>6.</w:t>
      </w:r>
      <w:r w:rsidRPr="006D1358">
        <w:t xml:space="preserve"> Be observant and watch for road hazards.</w:t>
      </w:r>
    </w:p>
    <w:p w14:paraId="69DA9919" w14:textId="77777777" w:rsidR="00481A89" w:rsidRDefault="00481A89" w:rsidP="004F2BF0">
      <w:r w:rsidRPr="00481A89">
        <w:t>You can anticipate traffic problems and road hazards if you drive defensively. You can lose traction when you're walking through sand, oil, or gravel. Potholes and bumps are both dangerous and should be avoided. At the proper angle, cross railroad tracks.</w:t>
      </w:r>
    </w:p>
    <w:p w14:paraId="52C6305B" w14:textId="4F862F8A" w:rsidR="00A65DD1" w:rsidRDefault="00A65DD1" w:rsidP="004F2BF0">
      <w:r>
        <w:t xml:space="preserve">7. </w:t>
      </w:r>
      <w:r w:rsidRPr="00A65DD1">
        <w:t>Stay at a safe distance.</w:t>
      </w:r>
    </w:p>
    <w:p w14:paraId="7C2E0600" w14:textId="77777777" w:rsidR="00481A89" w:rsidRDefault="00481A89" w:rsidP="004F2BF0">
      <w:r w:rsidRPr="00481A89">
        <w:t>Tailgating is dangerous. It is recommended that you keep a distance of at least four seconds between you and the vehicle in front of you. This will allow you to come to a halt in an emergency. It's also a good idea to plan an escape route, such as moving to the shoulder if you can't stop in time.</w:t>
      </w:r>
    </w:p>
    <w:p w14:paraId="7FBD9293" w14:textId="48DDB322" w:rsidR="00A65DD1" w:rsidRDefault="00A65DD1" w:rsidP="004F2BF0">
      <w:r>
        <w:t xml:space="preserve">8. </w:t>
      </w:r>
      <w:r w:rsidRPr="00A65DD1">
        <w:t>Take an advanced riding course.</w:t>
      </w:r>
    </w:p>
    <w:p w14:paraId="571AD24E" w14:textId="236113D3" w:rsidR="006D1358" w:rsidRDefault="00203375" w:rsidP="004F2BF0">
      <w:r w:rsidRPr="00203375">
        <w:t>Taking an advanced riding course will allow you to practice and improve your skills. Collision avoidance maneuvers, advanced turning, control tips, and braking techniques will all be covered.</w:t>
      </w:r>
    </w:p>
    <w:p w14:paraId="79AED031" w14:textId="77777777" w:rsidR="006D1358" w:rsidRDefault="006D1358" w:rsidP="004F2BF0"/>
    <w:p w14:paraId="7A644393" w14:textId="77777777" w:rsidR="00DD7258" w:rsidRDefault="00DD7258" w:rsidP="004F2BF0"/>
    <w:p w14:paraId="52DC27B0" w14:textId="2A82E3A7" w:rsidR="003E0F21" w:rsidRPr="004110C2" w:rsidRDefault="004F2BF0" w:rsidP="004F2BF0">
      <w:pPr>
        <w:rPr>
          <w:highlight w:val="green"/>
        </w:rPr>
      </w:pPr>
      <w:r w:rsidRPr="004110C2">
        <w:rPr>
          <w:highlight w:val="green"/>
        </w:rPr>
        <w:lastRenderedPageBreak/>
        <w:t>Simulate</w:t>
      </w:r>
    </w:p>
    <w:p w14:paraId="7948E620" w14:textId="76526AE7" w:rsidR="004F2BF0" w:rsidRPr="004110C2" w:rsidRDefault="004F2BF0" w:rsidP="004F2BF0">
      <w:pPr>
        <w:rPr>
          <w:highlight w:val="green"/>
        </w:rPr>
      </w:pPr>
      <w:r w:rsidRPr="004110C2">
        <w:rPr>
          <w:highlight w:val="green"/>
        </w:rPr>
        <w:t>Priority Signs:</w:t>
      </w:r>
    </w:p>
    <w:p w14:paraId="4DC86321" w14:textId="384C08BB" w:rsidR="00993970" w:rsidRPr="004110C2" w:rsidRDefault="004F2BF0" w:rsidP="004F2BF0">
      <w:pPr>
        <w:rPr>
          <w:highlight w:val="green"/>
        </w:rPr>
      </w:pPr>
      <w:r w:rsidRPr="004110C2">
        <w:rPr>
          <w:highlight w:val="green"/>
        </w:rPr>
        <w:t>STOP Sign - Driver must stop at designated STOP LINE. No parking within 6 meters</w:t>
      </w:r>
    </w:p>
    <w:p w14:paraId="57F7D0C3" w14:textId="1AAF45AB" w:rsidR="004F2BF0" w:rsidRPr="004110C2" w:rsidRDefault="004F2BF0" w:rsidP="004F2BF0">
      <w:pPr>
        <w:rPr>
          <w:highlight w:val="green"/>
        </w:rPr>
      </w:pPr>
      <w:r w:rsidRPr="004110C2">
        <w:rPr>
          <w:highlight w:val="green"/>
        </w:rPr>
        <w:t>Simulate Direction Signs:</w:t>
      </w:r>
      <w:r w:rsidRPr="004110C2">
        <w:rPr>
          <w:highlight w:val="green"/>
        </w:rPr>
        <w:br/>
        <w:t xml:space="preserve">Merging Traffic Sign - merge sign </w:t>
      </w:r>
      <w:proofErr w:type="gramStart"/>
      <w:r w:rsidRPr="004110C2">
        <w:rPr>
          <w:highlight w:val="green"/>
        </w:rPr>
        <w:t>are</w:t>
      </w:r>
      <w:proofErr w:type="gramEnd"/>
      <w:r w:rsidRPr="004110C2">
        <w:rPr>
          <w:highlight w:val="green"/>
        </w:rPr>
        <w:t xml:space="preserve"> warned that two separate roadways will converge into one lane ahead. The merging traffic sign will typically indicate which lane should be merging into the other.</w:t>
      </w:r>
    </w:p>
    <w:p w14:paraId="51106113" w14:textId="62EB69DF" w:rsidR="003E0F21" w:rsidRPr="004110C2" w:rsidRDefault="003E0F21" w:rsidP="004F2BF0">
      <w:pPr>
        <w:rPr>
          <w:highlight w:val="green"/>
        </w:rPr>
      </w:pPr>
      <w:r w:rsidRPr="004110C2">
        <w:rPr>
          <w:highlight w:val="green"/>
        </w:rPr>
        <w:t>Prohibitive/Respective Signs:</w:t>
      </w:r>
    </w:p>
    <w:p w14:paraId="7C496F2B" w14:textId="0E5A0BE5" w:rsidR="003E0F21" w:rsidRPr="004110C2" w:rsidRDefault="003E0F21" w:rsidP="004F2BF0">
      <w:pPr>
        <w:rPr>
          <w:highlight w:val="green"/>
        </w:rPr>
      </w:pPr>
      <w:r w:rsidRPr="004110C2">
        <w:rPr>
          <w:highlight w:val="green"/>
        </w:rPr>
        <w:t>No Pedestrian Crossing – pedestrians are not allowed to cross the road.</w:t>
      </w:r>
    </w:p>
    <w:p w14:paraId="2F87138E" w14:textId="0F545A9B" w:rsidR="003E0F21" w:rsidRDefault="003E0F21" w:rsidP="004F2BF0">
      <w:r w:rsidRPr="004110C2">
        <w:rPr>
          <w:highlight w:val="green"/>
        </w:rPr>
        <w:t xml:space="preserve">Use overpass / Use </w:t>
      </w:r>
      <w:proofErr w:type="spellStart"/>
      <w:r w:rsidRPr="004110C2">
        <w:rPr>
          <w:highlight w:val="green"/>
        </w:rPr>
        <w:t>Pedxing</w:t>
      </w:r>
      <w:proofErr w:type="spellEnd"/>
      <w:r w:rsidRPr="004110C2">
        <w:rPr>
          <w:highlight w:val="green"/>
        </w:rPr>
        <w:t xml:space="preserve"> – Pedestrians must use overpass or pedestrian crossing.</w:t>
      </w:r>
    </w:p>
    <w:p w14:paraId="3224996B" w14:textId="6E09CF38" w:rsidR="003E0F21" w:rsidRDefault="003E0F21" w:rsidP="004F2BF0">
      <w:r>
        <w:t xml:space="preserve">No right turn or </w:t>
      </w:r>
      <w:proofErr w:type="gramStart"/>
      <w:r>
        <w:t>No</w:t>
      </w:r>
      <w:proofErr w:type="gramEnd"/>
      <w:r>
        <w:t xml:space="preserve"> left turn – vehicles are not allow to turn left or right.</w:t>
      </w:r>
    </w:p>
    <w:p w14:paraId="095F9647" w14:textId="7AB657CB" w:rsidR="003E0F21" w:rsidRDefault="003E0F21" w:rsidP="004F2BF0">
      <w:r>
        <w:t xml:space="preserve">No U Turn – vehicles are not </w:t>
      </w:r>
      <w:proofErr w:type="gramStart"/>
      <w:r>
        <w:t>allow</w:t>
      </w:r>
      <w:proofErr w:type="gramEnd"/>
      <w:r>
        <w:t xml:space="preserve"> to make a U-TURN</w:t>
      </w:r>
    </w:p>
    <w:p w14:paraId="40531350" w14:textId="681E53AD" w:rsidR="003E0F21" w:rsidRDefault="003E0F21" w:rsidP="004F2BF0">
      <w:r>
        <w:t>No overtaking zone – It is illegal to overtake. No overtaking restriction ends when the lines on the road change from continuous white line, to a broken line.</w:t>
      </w:r>
    </w:p>
    <w:p w14:paraId="6E7D061C" w14:textId="7C9C992A" w:rsidR="003E0F21" w:rsidRDefault="003E0F21" w:rsidP="004F2BF0">
      <w:r>
        <w:t>Speed Limit signs:</w:t>
      </w:r>
    </w:p>
    <w:p w14:paraId="1EACE9E7" w14:textId="1BC3D5CC" w:rsidR="003E0F21" w:rsidRDefault="003E0F21" w:rsidP="004F2BF0">
      <w:r>
        <w:t xml:space="preserve">Maximum Speed Restriction sign - </w:t>
      </w:r>
      <w:r w:rsidR="00637196" w:rsidRPr="00637196">
        <w:t>designed to communicate a set legal maximum or minimum speed that vehicles must travel.</w:t>
      </w:r>
    </w:p>
    <w:p w14:paraId="6A2B4DB5" w14:textId="61D16F2C" w:rsidR="00637196" w:rsidRDefault="00637196" w:rsidP="004F2BF0">
      <w:r>
        <w:t xml:space="preserve">Minimum Speed Restriction sign - </w:t>
      </w:r>
      <w:r w:rsidRPr="00637196">
        <w:t>Minimum speed limits signs are blue discs with the minimum speed</w:t>
      </w:r>
      <w:r>
        <w:t>.</w:t>
      </w:r>
      <w:r>
        <w:br/>
        <w:t>Regulatory Signs:</w:t>
      </w:r>
      <w:r>
        <w:br/>
      </w:r>
      <w:r w:rsidR="0021686F">
        <w:t xml:space="preserve">No Stopping or Parking anytime within the yellow box / Do no block intersection - </w:t>
      </w:r>
      <w:r w:rsidR="0021686F" w:rsidRPr="0021686F">
        <w:t>It is unlawful for any vehicle to stop, stand or park at any time within any intersection which has been designated and marked with a “DO NOT BLOCK INTERSECTION”</w:t>
      </w:r>
      <w:r w:rsidR="0021686F">
        <w:t>.</w:t>
      </w:r>
    </w:p>
    <w:p w14:paraId="3AA2D04A" w14:textId="73C2DABF" w:rsidR="0021686F" w:rsidRDefault="0021686F" w:rsidP="004F2BF0">
      <w:r>
        <w:t xml:space="preserve">No Stopping anytime - </w:t>
      </w:r>
      <w:r w:rsidR="00983DD5" w:rsidRPr="00983DD5">
        <w:t>YOU CANNOT STOP FOR ANY REASON – TO DROP OFF OR PICK UP PASSENGERS, TO WAIT FOR PEOPLE TO ARRIVE, OR TO LOAD OR UNLOAD MERCHANDISE.</w:t>
      </w:r>
      <w:r w:rsidR="00983DD5">
        <w:t xml:space="preserve"> You can only stop if it is a true emergency or directed by law officers.</w:t>
      </w:r>
    </w:p>
    <w:p w14:paraId="154EC90D" w14:textId="21130890" w:rsidR="00983DD5" w:rsidRDefault="00983DD5" w:rsidP="004F2BF0">
      <w:r>
        <w:t>Be aware of pedestrian crossing</w:t>
      </w:r>
    </w:p>
    <w:p w14:paraId="723C4165" w14:textId="174E1012" w:rsidR="00983DD5" w:rsidRDefault="00983DD5" w:rsidP="004F2BF0">
      <w:r>
        <w:t xml:space="preserve">Be aware of children crossing </w:t>
      </w:r>
    </w:p>
    <w:p w14:paraId="28CB320C" w14:textId="70501BAC" w:rsidR="00983DD5" w:rsidRDefault="00983DD5" w:rsidP="004F2BF0">
      <w:r w:rsidRPr="00983DD5">
        <w:t xml:space="preserve">encountering a pedestrian crossing sign should be alert for any people who might walk or </w:t>
      </w:r>
      <w:proofErr w:type="gramStart"/>
      <w:r w:rsidRPr="00983DD5">
        <w:t>run in</w:t>
      </w:r>
      <w:proofErr w:type="gramEnd"/>
      <w:r w:rsidRPr="00983DD5">
        <w:t xml:space="preserve"> front of their vehicle. Pedestrian crossing signs provide advance notice of areas of high pedestrian activity so drivers can prepare to slow down or stop on short notice.</w:t>
      </w:r>
    </w:p>
    <w:p w14:paraId="4C42813B" w14:textId="37531D23" w:rsidR="00983DD5" w:rsidRDefault="00983DD5" w:rsidP="004F2BF0">
      <w:r>
        <w:t>Intersection signs:</w:t>
      </w:r>
      <w:r>
        <w:br/>
        <w:t xml:space="preserve">Intersection Ahead sign - </w:t>
      </w:r>
      <w:r w:rsidRPr="00983DD5">
        <w:t>The road you are traveling on intersects a highway ahead. Slow down, look to the right and to the left for other traffic, be prepared to stop and yield to crossing traffic.</w:t>
      </w:r>
    </w:p>
    <w:p w14:paraId="0A91AC0C" w14:textId="4580F994" w:rsidR="00983DD5" w:rsidRDefault="00983DD5" w:rsidP="004F2BF0">
      <w:r>
        <w:t xml:space="preserve">T-junction Sign - </w:t>
      </w:r>
      <w:r w:rsidRPr="00983DD5">
        <w:t>The T- Junction sign means there is a right or left turn and the end of the current road.</w:t>
      </w:r>
    </w:p>
    <w:p w14:paraId="7FF3733C" w14:textId="02E6BD90" w:rsidR="00983DD5" w:rsidRDefault="00983DD5" w:rsidP="004F2BF0">
      <w:r>
        <w:lastRenderedPageBreak/>
        <w:t xml:space="preserve">Y-junction Sign - </w:t>
      </w:r>
      <w:r w:rsidR="008C2483" w:rsidRPr="008C2483">
        <w:t>There is a three-way intersection up ahead on the road, with all roads being of equal size and importance.</w:t>
      </w:r>
    </w:p>
    <w:p w14:paraId="6902F61C" w14:textId="3F8E09C8" w:rsidR="00F80352" w:rsidRDefault="00F80352" w:rsidP="004F2BF0">
      <w:r w:rsidRPr="00F80352">
        <w:t>https://lto.gov.ph/images/Advisory/road-traffic-signs-pavement-markings.pdf</w:t>
      </w:r>
    </w:p>
    <w:sectPr w:rsidR="00F8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F0"/>
    <w:rsid w:val="00203375"/>
    <w:rsid w:val="0021686F"/>
    <w:rsid w:val="003E0F21"/>
    <w:rsid w:val="004110C2"/>
    <w:rsid w:val="00481A89"/>
    <w:rsid w:val="004F2BF0"/>
    <w:rsid w:val="00637196"/>
    <w:rsid w:val="006D1358"/>
    <w:rsid w:val="008C2483"/>
    <w:rsid w:val="009423FF"/>
    <w:rsid w:val="00983DD5"/>
    <w:rsid w:val="00993970"/>
    <w:rsid w:val="00A65DD1"/>
    <w:rsid w:val="00DD7258"/>
    <w:rsid w:val="00F8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C907"/>
  <w15:chartTrackingRefBased/>
  <w15:docId w15:val="{C8BA9896-11D3-4312-A4CC-92B62B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1455">
      <w:bodyDiv w:val="1"/>
      <w:marLeft w:val="0"/>
      <w:marRight w:val="0"/>
      <w:marTop w:val="0"/>
      <w:marBottom w:val="0"/>
      <w:divBdr>
        <w:top w:val="none" w:sz="0" w:space="0" w:color="auto"/>
        <w:left w:val="none" w:sz="0" w:space="0" w:color="auto"/>
        <w:bottom w:val="none" w:sz="0" w:space="0" w:color="auto"/>
        <w:right w:val="none" w:sz="0" w:space="0" w:color="auto"/>
      </w:divBdr>
    </w:div>
    <w:div w:id="348140238">
      <w:bodyDiv w:val="1"/>
      <w:marLeft w:val="0"/>
      <w:marRight w:val="0"/>
      <w:marTop w:val="0"/>
      <w:marBottom w:val="0"/>
      <w:divBdr>
        <w:top w:val="none" w:sz="0" w:space="0" w:color="auto"/>
        <w:left w:val="none" w:sz="0" w:space="0" w:color="auto"/>
        <w:bottom w:val="none" w:sz="0" w:space="0" w:color="auto"/>
        <w:right w:val="none" w:sz="0" w:space="0" w:color="auto"/>
      </w:divBdr>
    </w:div>
    <w:div w:id="654145516">
      <w:bodyDiv w:val="1"/>
      <w:marLeft w:val="0"/>
      <w:marRight w:val="0"/>
      <w:marTop w:val="0"/>
      <w:marBottom w:val="0"/>
      <w:divBdr>
        <w:top w:val="none" w:sz="0" w:space="0" w:color="auto"/>
        <w:left w:val="none" w:sz="0" w:space="0" w:color="auto"/>
        <w:bottom w:val="none" w:sz="0" w:space="0" w:color="auto"/>
        <w:right w:val="none" w:sz="0" w:space="0" w:color="auto"/>
      </w:divBdr>
    </w:div>
    <w:div w:id="982544888">
      <w:bodyDiv w:val="1"/>
      <w:marLeft w:val="0"/>
      <w:marRight w:val="0"/>
      <w:marTop w:val="0"/>
      <w:marBottom w:val="0"/>
      <w:divBdr>
        <w:top w:val="none" w:sz="0" w:space="0" w:color="auto"/>
        <w:left w:val="none" w:sz="0" w:space="0" w:color="auto"/>
        <w:bottom w:val="none" w:sz="0" w:space="0" w:color="auto"/>
        <w:right w:val="none" w:sz="0" w:space="0" w:color="auto"/>
      </w:divBdr>
    </w:div>
    <w:div w:id="1546481539">
      <w:bodyDiv w:val="1"/>
      <w:marLeft w:val="0"/>
      <w:marRight w:val="0"/>
      <w:marTop w:val="0"/>
      <w:marBottom w:val="0"/>
      <w:divBdr>
        <w:top w:val="none" w:sz="0" w:space="0" w:color="auto"/>
        <w:left w:val="none" w:sz="0" w:space="0" w:color="auto"/>
        <w:bottom w:val="none" w:sz="0" w:space="0" w:color="auto"/>
        <w:right w:val="none" w:sz="0" w:space="0" w:color="auto"/>
      </w:divBdr>
    </w:div>
    <w:div w:id="1669939307">
      <w:bodyDiv w:val="1"/>
      <w:marLeft w:val="0"/>
      <w:marRight w:val="0"/>
      <w:marTop w:val="0"/>
      <w:marBottom w:val="0"/>
      <w:divBdr>
        <w:top w:val="none" w:sz="0" w:space="0" w:color="auto"/>
        <w:left w:val="none" w:sz="0" w:space="0" w:color="auto"/>
        <w:bottom w:val="none" w:sz="0" w:space="0" w:color="auto"/>
        <w:right w:val="none" w:sz="0" w:space="0" w:color="auto"/>
      </w:divBdr>
    </w:div>
    <w:div w:id="1860852336">
      <w:bodyDiv w:val="1"/>
      <w:marLeft w:val="0"/>
      <w:marRight w:val="0"/>
      <w:marTop w:val="0"/>
      <w:marBottom w:val="0"/>
      <w:divBdr>
        <w:top w:val="none" w:sz="0" w:space="0" w:color="auto"/>
        <w:left w:val="none" w:sz="0" w:space="0" w:color="auto"/>
        <w:bottom w:val="none" w:sz="0" w:space="0" w:color="auto"/>
        <w:right w:val="none" w:sz="0" w:space="0" w:color="auto"/>
      </w:divBdr>
    </w:div>
    <w:div w:id="19995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Keyzer-Soze</cp:lastModifiedBy>
  <cp:revision>9</cp:revision>
  <dcterms:created xsi:type="dcterms:W3CDTF">2022-03-06T03:51:00Z</dcterms:created>
  <dcterms:modified xsi:type="dcterms:W3CDTF">2022-07-05T10:12:00Z</dcterms:modified>
</cp:coreProperties>
</file>