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Male Receptacles: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97-3102A-14S-6P</w:t>
        </w:r>
      </w:hyperlink>
      <w:r w:rsidDel="00000000" w:rsidR="00000000" w:rsidRPr="00000000">
        <w:rPr>
          <w:rtl w:val="0"/>
        </w:rPr>
        <w:t xml:space="preserve"> from amphenol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Female Connectors: </w:t>
      </w:r>
      <w:r w:rsidDel="00000000" w:rsidR="00000000" w:rsidRPr="00000000">
        <w:rPr>
          <w:sz w:val="18"/>
          <w:szCs w:val="18"/>
          <w:rtl w:val="0"/>
        </w:rPr>
        <w:t xml:space="preserve">C90-3106F14S-6S from harwin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igikey.ca/scripts/DkSearch/dksus.dll?Detail&amp;itemSeq=207190453&amp;uq=6360979294864835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