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AD" w:rsidRDefault="00AC19AD" w:rsidP="003657AA">
      <w:pPr>
        <w:pStyle w:val="Ttulo"/>
        <w:jc w:val="center"/>
      </w:pPr>
      <w:r>
        <w:t>CONCEPTO PWM</w:t>
      </w:r>
    </w:p>
    <w:p w:rsidR="00AC19AD" w:rsidRDefault="00AC19AD" w:rsidP="00AC19AD"/>
    <w:p w:rsidR="00000427" w:rsidRDefault="00AC19AD" w:rsidP="00AC19AD">
      <w:r>
        <w:t xml:space="preserve">El </w:t>
      </w:r>
      <w:r>
        <w:rPr>
          <w:rStyle w:val="Textoennegrita"/>
        </w:rPr>
        <w:t>PWM (Modulación por Ancho de Pulso)</w:t>
      </w:r>
      <w:r w:rsidRPr="00AC19AD">
        <w:t xml:space="preserve"> </w:t>
      </w:r>
      <w:r w:rsidR="00000427">
        <w:t xml:space="preserve">es una técnica que permite controlar la energía suministrada a una carga variando la duración de los pulsos en una señal digital. Esta técnica es ampliamente utilizada en aplicaciones como control de motores, luces LED, y otros dispositivos electrónicos, permitiendo ajustar el nivel de energía de forma eficiente sin desperdiciar demasiada potencia. </w:t>
      </w:r>
    </w:p>
    <w:p w:rsidR="00AC19AD" w:rsidRDefault="00000427" w:rsidP="00AC19AD">
      <w:r>
        <w:t>S</w:t>
      </w:r>
      <w:r w:rsidR="00AC19AD">
        <w:t xml:space="preserve">e basa en una señal digital cuadrada que alterna entre dos estados: </w:t>
      </w:r>
      <w:r w:rsidR="00AC19AD">
        <w:rPr>
          <w:rStyle w:val="Textoennegrita"/>
        </w:rPr>
        <w:t>alto (1)</w:t>
      </w:r>
      <w:r w:rsidR="00AC19AD">
        <w:t xml:space="preserve"> y </w:t>
      </w:r>
      <w:r w:rsidR="00AC19AD">
        <w:rPr>
          <w:rStyle w:val="Textoennegrita"/>
        </w:rPr>
        <w:t>bajo (0)</w:t>
      </w:r>
      <w:r w:rsidR="00AC19AD">
        <w:t>. La frecuencia de esa señal es constante, pero lo que varía es la cantidad de tiempo que la señal permanece en el estado alto o bajo dentro de cada ciclo.</w:t>
      </w:r>
    </w:p>
    <w:p w:rsidR="00F535BA" w:rsidRDefault="00AC19AD" w:rsidP="00AC19AD">
      <w:pPr>
        <w:tabs>
          <w:tab w:val="left" w:pos="909"/>
        </w:tabs>
      </w:pPr>
      <w:r>
        <w:rPr>
          <w:noProof/>
          <w:lang w:eastAsia="es-ES"/>
        </w:rPr>
        <w:drawing>
          <wp:inline distT="0" distB="0" distL="0" distR="0">
            <wp:extent cx="5400040" cy="1308107"/>
            <wp:effectExtent l="19050" t="0" r="0" b="0"/>
            <wp:docPr id="1" name="Imagen 1" descr="duty cycle 1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ty cycle 10%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35BA">
        <w:rPr>
          <w:noProof/>
          <w:lang w:eastAsia="es-ES"/>
        </w:rPr>
        <w:drawing>
          <wp:inline distT="0" distB="0" distL="0" distR="0">
            <wp:extent cx="5400040" cy="1311343"/>
            <wp:effectExtent l="19050" t="0" r="0" b="0"/>
            <wp:docPr id="7" name="Imagen 7" descr="duty cycle 7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uty cycle 75%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BA" w:rsidRDefault="00F535BA" w:rsidP="00F535BA">
      <w:pPr>
        <w:tabs>
          <w:tab w:val="left" w:pos="909"/>
        </w:tabs>
        <w:rPr>
          <w:noProof/>
          <w:lang w:eastAsia="es-ES"/>
        </w:rPr>
      </w:pPr>
    </w:p>
    <w:p w:rsidR="00F535BA" w:rsidRDefault="00F535BA" w:rsidP="00F535BA">
      <w:pPr>
        <w:tabs>
          <w:tab w:val="left" w:pos="909"/>
        </w:tabs>
      </w:pPr>
      <w:r>
        <w:rPr>
          <w:rStyle w:val="Textoennegrita"/>
        </w:rPr>
        <w:t>Ciclo de trabajo (</w:t>
      </w:r>
      <w:proofErr w:type="spellStart"/>
      <w:r>
        <w:rPr>
          <w:rStyle w:val="Textoennegrita"/>
        </w:rPr>
        <w:t>Duty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Cycle</w:t>
      </w:r>
      <w:proofErr w:type="spellEnd"/>
      <w:r>
        <w:rPr>
          <w:rStyle w:val="Textoennegrita"/>
        </w:rPr>
        <w:t>):</w:t>
      </w:r>
      <w:r>
        <w:t xml:space="preserve"> El ciclo de trabajo es el porcentaje del tiempo que la señal pasa en estado </w:t>
      </w:r>
      <w:r>
        <w:rPr>
          <w:rStyle w:val="Textoennegrita"/>
        </w:rPr>
        <w:t>alto (1)</w:t>
      </w:r>
      <w:r>
        <w:t xml:space="preserve"> durante un ciclo completo</w:t>
      </w:r>
      <w:r w:rsidR="00000427">
        <w:t>.</w:t>
      </w:r>
    </w:p>
    <w:p w:rsidR="00000427" w:rsidRPr="00000427" w:rsidRDefault="00000427" w:rsidP="00000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0427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0%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>: La señal está siempre en estado bajo (apagada).</w:t>
      </w:r>
    </w:p>
    <w:p w:rsidR="00000427" w:rsidRPr="00000427" w:rsidRDefault="00000427" w:rsidP="00000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0427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50%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>: La señal pasa la mitad del tiempo en estado alto y la otra mitad en bajo.</w:t>
      </w:r>
    </w:p>
    <w:p w:rsidR="00000427" w:rsidRDefault="00000427" w:rsidP="00000427">
      <w:pPr>
        <w:tabs>
          <w:tab w:val="left" w:pos="909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0427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100%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>: La señal está siempre en estado alto (encendida).</w:t>
      </w:r>
    </w:p>
    <w:p w:rsidR="003657AA" w:rsidRPr="003657AA" w:rsidRDefault="003657AA" w:rsidP="003657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657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con un LED:</w:t>
      </w:r>
    </w:p>
    <w:p w:rsidR="003657AA" w:rsidRPr="003657AA" w:rsidRDefault="003657AA" w:rsidP="00365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57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un ciclo de trabajo del </w:t>
      </w:r>
      <w:r w:rsidRPr="003657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100%</w:t>
      </w:r>
      <w:r w:rsidRPr="003657AA">
        <w:rPr>
          <w:rFonts w:ascii="Times New Roman" w:eastAsia="Times New Roman" w:hAnsi="Times New Roman" w:cs="Times New Roman"/>
          <w:sz w:val="24"/>
          <w:szCs w:val="24"/>
          <w:lang w:eastAsia="es-ES"/>
        </w:rPr>
        <w:t>: el LED estará siempre encendido a plena potencia.</w:t>
      </w:r>
    </w:p>
    <w:p w:rsidR="003657AA" w:rsidRPr="003657AA" w:rsidRDefault="003657AA" w:rsidP="00365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57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reduces el ciclo de trabajo al </w:t>
      </w:r>
      <w:r w:rsidRPr="003657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50%</w:t>
      </w:r>
      <w:r w:rsidRPr="003657AA">
        <w:rPr>
          <w:rFonts w:ascii="Times New Roman" w:eastAsia="Times New Roman" w:hAnsi="Times New Roman" w:cs="Times New Roman"/>
          <w:sz w:val="24"/>
          <w:szCs w:val="24"/>
          <w:lang w:eastAsia="es-ES"/>
        </w:rPr>
        <w:t>, el LED parpadeará rápidamente, pero al ojo humano parecerá que está encendido a la mitad de su brillo.</w:t>
      </w:r>
    </w:p>
    <w:p w:rsidR="00000427" w:rsidRPr="003657AA" w:rsidRDefault="003657AA" w:rsidP="00000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57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un ciclo de trabajo del </w:t>
      </w:r>
      <w:r w:rsidRPr="003657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10%</w:t>
      </w:r>
      <w:r w:rsidRPr="003657AA">
        <w:rPr>
          <w:rFonts w:ascii="Times New Roman" w:eastAsia="Times New Roman" w:hAnsi="Times New Roman" w:cs="Times New Roman"/>
          <w:sz w:val="24"/>
          <w:szCs w:val="24"/>
          <w:lang w:eastAsia="es-ES"/>
        </w:rPr>
        <w:t>, el LED parecerá muy tenue, ya que está encendido solo un 10% del tiempo.</w:t>
      </w:r>
    </w:p>
    <w:p w:rsidR="00000427" w:rsidRPr="00000427" w:rsidRDefault="00000427" w:rsidP="00000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Frecuencia de la señal PWM: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frecuencia es la cantidad de ciclos de encendido/apagado que ocurren en un segundo, y se mide en </w:t>
      </w:r>
      <w:proofErr w:type="spellStart"/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Hertz</w:t>
      </w:r>
      <w:proofErr w:type="spellEnd"/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(Hz)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>. Cuanto más alta es la frecuencia, más rápido cambia la señal entre alto y bajo. La frecuencia adecuada depende de la aplicación:</w:t>
      </w:r>
    </w:p>
    <w:p w:rsidR="00000427" w:rsidRPr="00000427" w:rsidRDefault="00000427" w:rsidP="00000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motores</w:t>
      </w: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>: Una frecuencia relativamente baja (por ejemplo, 500 Hz) puede ser suficiente.</w:t>
      </w:r>
    </w:p>
    <w:p w:rsidR="00000427" w:rsidRDefault="00000427" w:rsidP="00000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proofErr w:type="spellStart"/>
      <w:r w:rsidRPr="00000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LEDs</w:t>
      </w:r>
      <w:proofErr w:type="spellEnd"/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frecuencia debe ser lo suficientemente alta para que el parpadeo sea imperceptible al ojo humano, por lo general de varios </w:t>
      </w:r>
      <w:proofErr w:type="spellStart"/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>kHz</w:t>
      </w:r>
      <w:proofErr w:type="spellEnd"/>
      <w:r w:rsidRPr="000004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C59F5" w:rsidRDefault="008C59F5" w:rsidP="008C59F5">
      <w:pPr>
        <w:pStyle w:val="Ttulo3"/>
      </w:pPr>
      <w:r>
        <w:t>Aplicaciones del PWM:</w:t>
      </w:r>
    </w:p>
    <w:p w:rsidR="008C59F5" w:rsidRDefault="008C59F5" w:rsidP="008C59F5">
      <w:pPr>
        <w:pStyle w:val="NormalWeb"/>
        <w:numPr>
          <w:ilvl w:val="0"/>
          <w:numId w:val="4"/>
        </w:numPr>
      </w:pPr>
      <w:r>
        <w:rPr>
          <w:rStyle w:val="Textoennegrita"/>
        </w:rPr>
        <w:t>Control de motores:</w:t>
      </w:r>
      <w:r>
        <w:t xml:space="preserve"> El PWM se usa para controlar la velocidad de un motor DC. A mayor ciclo de trabajo, mayor velocidad, ya que el motor recibe más energía en promedio.</w:t>
      </w:r>
    </w:p>
    <w:p w:rsidR="008C59F5" w:rsidRDefault="008C59F5" w:rsidP="008C59F5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Control de brillo de </w:t>
      </w:r>
      <w:proofErr w:type="spellStart"/>
      <w:r>
        <w:rPr>
          <w:rStyle w:val="Textoennegrita"/>
        </w:rPr>
        <w:t>LEDs</w:t>
      </w:r>
      <w:proofErr w:type="spellEnd"/>
      <w:r>
        <w:rPr>
          <w:rStyle w:val="Textoennegrita"/>
        </w:rPr>
        <w:t>:</w:t>
      </w:r>
      <w:r>
        <w:t xml:space="preserve"> Al variar el ciclo de trabajo, puedes controlar el brillo de un LED sin cambiar el voltaje de alimentación, lo que es más eficiente energéticamente.</w:t>
      </w:r>
    </w:p>
    <w:p w:rsidR="008C59F5" w:rsidRDefault="008C59F5" w:rsidP="008C59F5">
      <w:pPr>
        <w:pStyle w:val="NormalWeb"/>
        <w:numPr>
          <w:ilvl w:val="0"/>
          <w:numId w:val="4"/>
        </w:numPr>
      </w:pPr>
      <w:r>
        <w:rPr>
          <w:rStyle w:val="Textoennegrita"/>
        </w:rPr>
        <w:t>Control de temperatura:</w:t>
      </w:r>
      <w:r>
        <w:t xml:space="preserve"> En sistemas como ventiladores, el PWM permite ajustar la velocidad para mantener una temperatura constante en función de sensores.</w:t>
      </w:r>
    </w:p>
    <w:p w:rsidR="008C59F5" w:rsidRDefault="008C59F5" w:rsidP="003657AA">
      <w:pPr>
        <w:pStyle w:val="NormalWeb"/>
        <w:numPr>
          <w:ilvl w:val="0"/>
          <w:numId w:val="4"/>
        </w:numPr>
      </w:pPr>
      <w:r>
        <w:rPr>
          <w:rStyle w:val="Textoennegrita"/>
        </w:rPr>
        <w:t>Conversión digital a analógica:</w:t>
      </w:r>
      <w:r>
        <w:t xml:space="preserve"> Aunque el PWM es una señal digital, puedes filtrar la señal con componentes como resistencias y capacitores para convertirla en una señal de voltaje promedio, simulando una señal analógica.</w:t>
      </w:r>
    </w:p>
    <w:p w:rsidR="008C59F5" w:rsidRDefault="008C59F5" w:rsidP="008C59F5">
      <w:pPr>
        <w:pStyle w:val="Ttulo3"/>
      </w:pPr>
      <w:r>
        <w:t>Desventajas del PWM:</w:t>
      </w:r>
    </w:p>
    <w:p w:rsidR="008C59F5" w:rsidRDefault="008C59F5" w:rsidP="008C59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Ruido electromagnético (EMI):</w:t>
      </w:r>
      <w:r>
        <w:t xml:space="preserve"> El rápido encendido y apagado puede generar interferencia electromagnética, lo cual puede ser un problema en algunos circuitos sensibles.</w:t>
      </w:r>
    </w:p>
    <w:p w:rsidR="008C59F5" w:rsidRDefault="008C59F5" w:rsidP="008C59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Necesidad de filtros:</w:t>
      </w:r>
      <w:r>
        <w:t xml:space="preserve"> En algunas aplicaciones, puede ser necesario utilizar filtros para suavizar la señal y convertirla en un valor analógico más estable.</w:t>
      </w:r>
    </w:p>
    <w:p w:rsidR="008C59F5" w:rsidRDefault="008C59F5" w:rsidP="0036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D230B" w:rsidRDefault="00167A00" w:rsidP="00167A00">
      <w:pPr>
        <w:spacing w:before="100" w:beforeAutospacing="1" w:after="100" w:afterAutospacing="1" w:line="240" w:lineRule="auto"/>
      </w:pPr>
      <w:r>
        <w:t xml:space="preserve">Permiten generar señales PWM en ciertos pines  digitales (por ejemplo, 3, 5, 6, 9, 10, 11 en el Uno). En el contexto de </w:t>
      </w:r>
      <w:proofErr w:type="spellStart"/>
      <w:r>
        <w:t>Arduino</w:t>
      </w:r>
      <w:proofErr w:type="spellEnd"/>
      <w:r>
        <w:t xml:space="preserve">, puedes generar PWM utilizando la función </w:t>
      </w:r>
      <w:proofErr w:type="spellStart"/>
      <w:proofErr w:type="gramStart"/>
      <w:r>
        <w:rPr>
          <w:rStyle w:val="CdigoHTML"/>
          <w:rFonts w:eastAsiaTheme="majorEastAsia"/>
          <w:b/>
          <w:bCs/>
        </w:rPr>
        <w:t>analogWrite</w:t>
      </w:r>
      <w:proofErr w:type="spellEnd"/>
      <w:r>
        <w:rPr>
          <w:rStyle w:val="CdigoHTML"/>
          <w:rFonts w:eastAsiaTheme="majorEastAsia"/>
          <w:b/>
          <w:bCs/>
        </w:rPr>
        <w:t>(</w:t>
      </w:r>
      <w:proofErr w:type="gramEnd"/>
      <w:r>
        <w:rPr>
          <w:rStyle w:val="CdigoHTML"/>
          <w:rFonts w:eastAsiaTheme="majorEastAsia"/>
          <w:b/>
          <w:bCs/>
        </w:rPr>
        <w:t>)</w:t>
      </w:r>
      <w:r>
        <w:t xml:space="preserve">. </w:t>
      </w:r>
    </w:p>
    <w:p w:rsidR="00167A00" w:rsidRDefault="00167A00" w:rsidP="00167A00">
      <w:pPr>
        <w:spacing w:before="100" w:beforeAutospacing="1" w:after="100" w:afterAutospacing="1" w:line="240" w:lineRule="auto"/>
      </w:pPr>
      <w:r>
        <w:t>0</w:t>
      </w:r>
      <w:r w:rsidR="00481EA8">
        <w:t>(0v)</w:t>
      </w:r>
      <w:r>
        <w:t>-255</w:t>
      </w:r>
      <w:r w:rsidR="00481EA8">
        <w:t>(5v)</w:t>
      </w:r>
    </w:p>
    <w:p w:rsidR="00167A00" w:rsidRDefault="00167A00" w:rsidP="00167A00">
      <w:pPr>
        <w:spacing w:before="100" w:beforeAutospacing="1" w:after="100" w:afterAutospacing="1" w:line="240" w:lineRule="auto"/>
      </w:pPr>
      <w:r>
        <w:t xml:space="preserve">La instrucción </w:t>
      </w:r>
      <w:proofErr w:type="spellStart"/>
      <w:proofErr w:type="gramStart"/>
      <w:r>
        <w:rPr>
          <w:rStyle w:val="CdigoHTML"/>
          <w:rFonts w:eastAsiaTheme="majorEastAsia"/>
          <w:b/>
          <w:bCs/>
        </w:rPr>
        <w:t>analogRead</w:t>
      </w:r>
      <w:proofErr w:type="spellEnd"/>
      <w:r>
        <w:rPr>
          <w:rStyle w:val="CdigoHTML"/>
          <w:rFonts w:eastAsiaTheme="majorEastAsia"/>
          <w:b/>
          <w:bCs/>
        </w:rPr>
        <w:t>(</w:t>
      </w:r>
      <w:proofErr w:type="gramEnd"/>
      <w:r>
        <w:rPr>
          <w:rStyle w:val="CdigoHTML"/>
          <w:rFonts w:eastAsiaTheme="majorEastAsia"/>
          <w:b/>
          <w:bCs/>
        </w:rPr>
        <w:t>)</w:t>
      </w:r>
      <w:r>
        <w:t xml:space="preserve"> en </w:t>
      </w:r>
      <w:proofErr w:type="spellStart"/>
      <w:r>
        <w:t>Arduino</w:t>
      </w:r>
      <w:proofErr w:type="spellEnd"/>
      <w:r>
        <w:t xml:space="preserve"> se utiliza para leer un valor de un pin </w:t>
      </w:r>
      <w:r>
        <w:rPr>
          <w:rStyle w:val="Textoennegrita"/>
        </w:rPr>
        <w:t>analógico</w:t>
      </w:r>
      <w:r>
        <w:t xml:space="preserve"> y convertirlo en un valor digital que el </w:t>
      </w:r>
      <w:proofErr w:type="spellStart"/>
      <w:r>
        <w:t>microcontrolador</w:t>
      </w:r>
      <w:proofErr w:type="spellEnd"/>
      <w:r>
        <w:t xml:space="preserve"> puede interpretar.</w:t>
      </w:r>
    </w:p>
    <w:p w:rsidR="000D230B" w:rsidRDefault="000D230B" w:rsidP="00167A00">
      <w:pPr>
        <w:spacing w:before="100" w:beforeAutospacing="1" w:after="100" w:afterAutospacing="1" w:line="240" w:lineRule="auto"/>
      </w:pPr>
      <w:r>
        <w:t>0</w:t>
      </w:r>
      <w:r w:rsidR="00481EA8">
        <w:t>(0v)</w:t>
      </w:r>
      <w:r>
        <w:t>-1024 niveles</w:t>
      </w:r>
      <w:r w:rsidR="00481EA8">
        <w:t>(5v)</w:t>
      </w:r>
    </w:p>
    <w:p w:rsidR="00167A00" w:rsidRDefault="00167A00" w:rsidP="0036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57AA" w:rsidRPr="00000427" w:rsidRDefault="003657AA" w:rsidP="0036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00427" w:rsidRPr="00AC19AD" w:rsidRDefault="00000427" w:rsidP="00000427">
      <w:pPr>
        <w:tabs>
          <w:tab w:val="left" w:pos="909"/>
        </w:tabs>
      </w:pPr>
    </w:p>
    <w:sectPr w:rsidR="00000427" w:rsidRPr="00AC19AD" w:rsidSect="00E32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6B73"/>
    <w:multiLevelType w:val="multilevel"/>
    <w:tmpl w:val="F484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A21BD"/>
    <w:multiLevelType w:val="multilevel"/>
    <w:tmpl w:val="EF4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A6A51"/>
    <w:multiLevelType w:val="multilevel"/>
    <w:tmpl w:val="D69E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FF7330"/>
    <w:multiLevelType w:val="multilevel"/>
    <w:tmpl w:val="8E0A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AC19AD"/>
    <w:rsid w:val="00000427"/>
    <w:rsid w:val="000D230B"/>
    <w:rsid w:val="00167A00"/>
    <w:rsid w:val="003657AA"/>
    <w:rsid w:val="00387108"/>
    <w:rsid w:val="00481EA8"/>
    <w:rsid w:val="007A0B84"/>
    <w:rsid w:val="008C59F5"/>
    <w:rsid w:val="00AC19AD"/>
    <w:rsid w:val="00E3225B"/>
    <w:rsid w:val="00F5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5B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3657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1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C1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AC19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9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657A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657A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9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67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Kemmas</dc:creator>
  <cp:lastModifiedBy>Amin Kemmas</cp:lastModifiedBy>
  <cp:revision>8</cp:revision>
  <dcterms:created xsi:type="dcterms:W3CDTF">2024-10-05T15:18:00Z</dcterms:created>
  <dcterms:modified xsi:type="dcterms:W3CDTF">2024-10-05T15:41:00Z</dcterms:modified>
</cp:coreProperties>
</file>