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4EC4" w:rsidP="003F4EC4">
      <w:pPr>
        <w:pStyle w:val="Ttulo"/>
        <w:jc w:val="center"/>
      </w:pPr>
      <w:r>
        <w:t>SENSOR ULTRASONICO HC-SR04</w:t>
      </w:r>
    </w:p>
    <w:p w:rsidR="003F4EC4" w:rsidRDefault="003F4EC4" w:rsidP="003F4EC4"/>
    <w:p w:rsidR="003F4EC4" w:rsidRDefault="003F4EC4" w:rsidP="003F4EC4"/>
    <w:p w:rsidR="003F4EC4" w:rsidRDefault="003F4EC4" w:rsidP="003F4EC4">
      <w:r>
        <w:t xml:space="preserve">El sensor ultrasónico, como el </w:t>
      </w:r>
      <w:r>
        <w:rPr>
          <w:rStyle w:val="Textoennegrita"/>
        </w:rPr>
        <w:t>HC-SR04</w:t>
      </w:r>
      <w:r>
        <w:t>, funciona mediante el uso de ondas de sonido para medir distancias. A continuación te explico el funcionamiento paso a paso:</w:t>
      </w:r>
    </w:p>
    <w:p w:rsidR="0006740A" w:rsidRDefault="0006740A" w:rsidP="003F4EC4">
      <w:r>
        <w:t>1-El sensor tiene dos componentes el emisor y receptor.</w:t>
      </w:r>
    </w:p>
    <w:p w:rsidR="0006740A" w:rsidRDefault="0006740A" w:rsidP="003F4EC4">
      <w:r>
        <w:t>2-El emisor envía una onda de sonido de alta frecuencia que el oído humano no puede escuchar.</w:t>
      </w:r>
    </w:p>
    <w:p w:rsidR="0006740A" w:rsidRDefault="0006740A" w:rsidP="003F4EC4">
      <w:r>
        <w:t xml:space="preserve">3-El sonido viaja a través del </w:t>
      </w:r>
      <w:proofErr w:type="gramStart"/>
      <w:r>
        <w:t>aire ,</w:t>
      </w:r>
      <w:proofErr w:type="gramEnd"/>
      <w:r>
        <w:t xml:space="preserve"> y si se encuentra un objeto en su camino ,rebota </w:t>
      </w:r>
      <w:r w:rsidR="002545BC">
        <w:t>y se refleja de vuelta al sensor.</w:t>
      </w:r>
    </w:p>
    <w:p w:rsidR="002545BC" w:rsidRDefault="002545BC" w:rsidP="003F4EC4">
      <w:r>
        <w:t xml:space="preserve">4-El receptor recibe el sonido </w:t>
      </w:r>
      <w:proofErr w:type="gramStart"/>
      <w:r>
        <w:t>reflejado .</w:t>
      </w:r>
      <w:proofErr w:type="gramEnd"/>
    </w:p>
    <w:p w:rsidR="002545BC" w:rsidRDefault="002545BC" w:rsidP="003F4EC4">
      <w:r>
        <w:t>5-Según el tiempo que haya tardado en recibir</w:t>
      </w:r>
      <w:r w:rsidR="00FE32AA">
        <w:t xml:space="preserve"> el receptor </w:t>
      </w:r>
      <w:r>
        <w:t xml:space="preserve"> </w:t>
      </w:r>
      <w:r w:rsidR="00FE32AA">
        <w:t xml:space="preserve">la onda se puede determinar la distancia  usando </w:t>
      </w:r>
      <w:proofErr w:type="spellStart"/>
      <w:r w:rsidR="00FE32AA">
        <w:t>cálculos.</w:t>
      </w:r>
      <w:r w:rsidR="008B2E60">
        <w:t>Esto</w:t>
      </w:r>
      <w:proofErr w:type="spellEnd"/>
      <w:r w:rsidR="008B2E60">
        <w:t xml:space="preserve"> es debido a que cuando el </w:t>
      </w:r>
      <w:proofErr w:type="spellStart"/>
      <w:r w:rsidR="008B2E60">
        <w:t>trigger</w:t>
      </w:r>
      <w:proofErr w:type="spellEnd"/>
      <w:r w:rsidR="008B2E60">
        <w:t xml:space="preserve"> se activa para enviar la onda el </w:t>
      </w:r>
      <w:r w:rsidR="00F13344">
        <w:t>pin ECO se activa también y el pin eco se desactiva cuando llega la señal por lo cual según el tiempo que tarde en desactivarse se puede determinar la distancia.</w:t>
      </w:r>
    </w:p>
    <w:p w:rsidR="00FE32AA" w:rsidRDefault="00FE32AA" w:rsidP="003F4EC4">
      <w:r>
        <w:t>6-La velocidad del sonido en el aire es aproximadamente de 340 m/s.</w:t>
      </w:r>
    </w:p>
    <w:p w:rsidR="00FE32AA" w:rsidRDefault="00FE32AA" w:rsidP="003F4EC4">
      <w:r>
        <w:t>7-La distancia es igual a velocid</w:t>
      </w:r>
      <w:r w:rsidR="00623F9F">
        <w:t>ad por tiempo  y se ajusta solo para la ida.</w:t>
      </w:r>
    </w:p>
    <w:p w:rsidR="00623F9F" w:rsidRPr="00623F9F" w:rsidRDefault="00623F9F" w:rsidP="00623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F9F">
        <w:rPr>
          <w:rFonts w:ascii="Times New Roman" w:eastAsia="Times New Roman" w:hAnsi="Symbol" w:cs="Times New Roman"/>
          <w:sz w:val="24"/>
          <w:szCs w:val="24"/>
        </w:rPr>
        <w:t></w:t>
      </w:r>
      <w:r w:rsidRPr="00623F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23F9F">
        <w:rPr>
          <w:rFonts w:ascii="Times New Roman" w:eastAsia="Times New Roman" w:hAnsi="Times New Roman" w:cs="Times New Roman"/>
          <w:b/>
          <w:bCs/>
          <w:sz w:val="24"/>
          <w:szCs w:val="24"/>
        </w:rPr>
        <w:t>Distancia en centímetros</w:t>
      </w:r>
      <w:r w:rsidRPr="00623F9F">
        <w:rPr>
          <w:rFonts w:ascii="Times New Roman" w:eastAsia="Times New Roman" w:hAnsi="Times New Roman" w:cs="Times New Roman"/>
          <w:sz w:val="24"/>
          <w:szCs w:val="24"/>
        </w:rPr>
        <w:t xml:space="preserve"> = (Tiempo del eco en microsegundos) / 58</w:t>
      </w:r>
    </w:p>
    <w:p w:rsidR="003F4EC4" w:rsidRDefault="00623F9F" w:rsidP="003F4EC4">
      <w:r w:rsidRPr="00623F9F">
        <w:rPr>
          <w:rFonts w:ascii="Times New Roman" w:eastAsia="Times New Roman" w:hAnsi="Symbol" w:cs="Times New Roman"/>
          <w:sz w:val="24"/>
          <w:szCs w:val="24"/>
        </w:rPr>
        <w:t></w:t>
      </w:r>
      <w:r w:rsidRPr="00623F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23F9F">
        <w:rPr>
          <w:rFonts w:ascii="Times New Roman" w:eastAsia="Times New Roman" w:hAnsi="Times New Roman" w:cs="Times New Roman"/>
          <w:b/>
          <w:bCs/>
          <w:sz w:val="24"/>
          <w:szCs w:val="24"/>
        </w:rPr>
        <w:t>Distancia en pulgadas</w:t>
      </w:r>
      <w:r w:rsidRPr="00623F9F">
        <w:rPr>
          <w:rFonts w:ascii="Times New Roman" w:eastAsia="Times New Roman" w:hAnsi="Times New Roman" w:cs="Times New Roman"/>
          <w:sz w:val="24"/>
          <w:szCs w:val="24"/>
        </w:rPr>
        <w:t xml:space="preserve"> = (Tiempo del eco en microsegundos) / 148</w:t>
      </w:r>
    </w:p>
    <w:p w:rsidR="00623F9F" w:rsidRPr="00623F9F" w:rsidRDefault="00623F9F" w:rsidP="00623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F9F">
        <w:rPr>
          <w:rFonts w:ascii="Times New Roman" w:eastAsia="Times New Roman" w:hAnsi="Times New Roman" w:cs="Times New Roman"/>
          <w:b/>
          <w:bCs/>
          <w:sz w:val="27"/>
          <w:szCs w:val="27"/>
        </w:rPr>
        <w:t>Ejemplo práctico:</w:t>
      </w:r>
    </w:p>
    <w:p w:rsidR="00623F9F" w:rsidRPr="00623F9F" w:rsidRDefault="00623F9F" w:rsidP="00623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F9F">
        <w:rPr>
          <w:rFonts w:ascii="Times New Roman" w:eastAsia="Times New Roman" w:hAnsi="Times New Roman" w:cs="Times New Roman"/>
          <w:sz w:val="24"/>
          <w:szCs w:val="24"/>
        </w:rPr>
        <w:t>El sensor envía una onda de ultrasonido, y mide que tarda 580 microsegundos en regresar. Usando la fórmula:</w:t>
      </w:r>
    </w:p>
    <w:p w:rsidR="00623F9F" w:rsidRPr="00623F9F" w:rsidRDefault="00623F9F" w:rsidP="00623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F9F">
        <w:rPr>
          <w:rFonts w:ascii="Times New Roman" w:eastAsia="Times New Roman" w:hAnsi="Times New Roman" w:cs="Times New Roman"/>
          <w:sz w:val="24"/>
          <w:szCs w:val="24"/>
        </w:rPr>
        <w:t xml:space="preserve">Distancia = 580 / 58 = </w:t>
      </w:r>
      <w:r w:rsidRPr="00623F9F">
        <w:rPr>
          <w:rFonts w:ascii="Times New Roman" w:eastAsia="Times New Roman" w:hAnsi="Times New Roman" w:cs="Times New Roman"/>
          <w:b/>
          <w:bCs/>
          <w:sz w:val="24"/>
          <w:szCs w:val="24"/>
        </w:rPr>
        <w:t>10 cm</w:t>
      </w:r>
    </w:p>
    <w:p w:rsidR="00623F9F" w:rsidRPr="00623F9F" w:rsidRDefault="00623F9F" w:rsidP="00623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F9F">
        <w:rPr>
          <w:rFonts w:ascii="Times New Roman" w:eastAsia="Times New Roman" w:hAnsi="Times New Roman" w:cs="Times New Roman"/>
          <w:b/>
          <w:bCs/>
          <w:sz w:val="27"/>
          <w:szCs w:val="27"/>
        </w:rPr>
        <w:t>Ventajas:</w:t>
      </w:r>
    </w:p>
    <w:p w:rsidR="00623F9F" w:rsidRPr="00623F9F" w:rsidRDefault="00623F9F" w:rsidP="00623F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F9F">
        <w:rPr>
          <w:rFonts w:ascii="Times New Roman" w:eastAsia="Times New Roman" w:hAnsi="Times New Roman" w:cs="Times New Roman"/>
          <w:sz w:val="24"/>
          <w:szCs w:val="24"/>
        </w:rPr>
        <w:t>No requiere contacto físico.</w:t>
      </w:r>
    </w:p>
    <w:p w:rsidR="00623F9F" w:rsidRPr="00623F9F" w:rsidRDefault="00623F9F" w:rsidP="00623F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F9F">
        <w:rPr>
          <w:rFonts w:ascii="Times New Roman" w:eastAsia="Times New Roman" w:hAnsi="Times New Roman" w:cs="Times New Roman"/>
          <w:sz w:val="24"/>
          <w:szCs w:val="24"/>
        </w:rPr>
        <w:t>Alta precisión (hasta unos pocos milímetros).</w:t>
      </w:r>
    </w:p>
    <w:p w:rsidR="00623F9F" w:rsidRDefault="00623F9F" w:rsidP="00623F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F9F">
        <w:rPr>
          <w:rFonts w:ascii="Times New Roman" w:eastAsia="Times New Roman" w:hAnsi="Times New Roman" w:cs="Times New Roman"/>
          <w:sz w:val="24"/>
          <w:szCs w:val="24"/>
        </w:rPr>
        <w:t xml:space="preserve">Funciona en una amplia gama de distancias, desde </w:t>
      </w:r>
      <w:r w:rsidRPr="00623F9F">
        <w:rPr>
          <w:rFonts w:ascii="Times New Roman" w:eastAsia="Times New Roman" w:hAnsi="Times New Roman" w:cs="Times New Roman"/>
          <w:b/>
          <w:bCs/>
          <w:sz w:val="24"/>
          <w:szCs w:val="24"/>
        </w:rPr>
        <w:t>2 cm hasta 400 cm</w:t>
      </w:r>
      <w:r w:rsidRPr="00623F9F">
        <w:rPr>
          <w:rFonts w:ascii="Times New Roman" w:eastAsia="Times New Roman" w:hAnsi="Times New Roman" w:cs="Times New Roman"/>
          <w:sz w:val="24"/>
          <w:szCs w:val="24"/>
        </w:rPr>
        <w:t xml:space="preserve"> aproximadamente.</w:t>
      </w:r>
    </w:p>
    <w:p w:rsidR="001F6CFF" w:rsidRDefault="001F6CFF" w:rsidP="001F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6CFF" w:rsidRDefault="001F6CFF" w:rsidP="001F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6CFF" w:rsidRDefault="001F6CFF" w:rsidP="001F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6CFF" w:rsidRPr="00623F9F" w:rsidRDefault="001F6CFF" w:rsidP="001F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FUNCIONAMIENTO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EXACTO</w:t>
      </w:r>
    </w:p>
    <w:p w:rsidR="00623F9F" w:rsidRDefault="001F6CFF" w:rsidP="0062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1-Para iniciar la medición hay que activar el pin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898">
        <w:rPr>
          <w:rFonts w:ascii="Times New Roman" w:eastAsia="Times New Roman" w:hAnsi="Times New Roman" w:cs="Times New Roman"/>
          <w:sz w:val="24"/>
          <w:szCs w:val="24"/>
        </w:rPr>
        <w:t>un pulso de 5v durante 10 microsegundos.</w:t>
      </w:r>
    </w:p>
    <w:p w:rsidR="00740898" w:rsidRDefault="00740898" w:rsidP="00623F9F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2-</w:t>
      </w:r>
      <w:r>
        <w:t xml:space="preserve">Si no envías el pulso de </w:t>
      </w:r>
      <w:r>
        <w:rPr>
          <w:rStyle w:val="Textoennegrita"/>
        </w:rPr>
        <w:t>5V</w:t>
      </w:r>
      <w:r>
        <w:t xml:space="preserve"> durante </w:t>
      </w:r>
      <w:r>
        <w:rPr>
          <w:rStyle w:val="Textoennegrita"/>
        </w:rPr>
        <w:t>10 microsegundos</w:t>
      </w:r>
      <w:r>
        <w:t xml:space="preserve"> al pin </w:t>
      </w:r>
      <w:proofErr w:type="spellStart"/>
      <w:r>
        <w:rPr>
          <w:rStyle w:val="Textoennegrita"/>
        </w:rPr>
        <w:t>Trig</w:t>
      </w:r>
      <w:proofErr w:type="spellEnd"/>
      <w:r>
        <w:t xml:space="preserve"> del sensor ultrasónico </w:t>
      </w:r>
      <w:r>
        <w:rPr>
          <w:rStyle w:val="Textoennegrita"/>
        </w:rPr>
        <w:t>HC-SR04</w:t>
      </w:r>
      <w:r>
        <w:t>, el sensor no iniciará la medición</w:t>
      </w:r>
      <w:r w:rsidR="00981CF7">
        <w:t>.</w:t>
      </w:r>
    </w:p>
    <w:p w:rsidR="00981CF7" w:rsidRDefault="00981CF7" w:rsidP="00623F9F">
      <w:pPr>
        <w:spacing w:before="100" w:beforeAutospacing="1" w:after="100" w:afterAutospacing="1" w:line="240" w:lineRule="auto"/>
      </w:pPr>
      <w:r>
        <w:t xml:space="preserve">3-Una vez recibido este pulso de activación, el sensor emite una ráfaga de </w:t>
      </w:r>
      <w:r>
        <w:rPr>
          <w:rStyle w:val="Textoennegrita"/>
        </w:rPr>
        <w:t>8 ciclos de ultrasonido</w:t>
      </w:r>
      <w:r>
        <w:t xml:space="preserve"> a 40 </w:t>
      </w:r>
      <w:proofErr w:type="spellStart"/>
      <w:r>
        <w:t>kHz</w:t>
      </w:r>
      <w:proofErr w:type="spellEnd"/>
      <w:r>
        <w:t>, y luego se queda en espera, escuchando el eco reflejado por el objeto detectado.</w:t>
      </w:r>
    </w:p>
    <w:p w:rsidR="00022752" w:rsidRDefault="00981CF7" w:rsidP="00623F9F">
      <w:pPr>
        <w:spacing w:before="100" w:beforeAutospacing="1" w:after="100" w:afterAutospacing="1" w:line="240" w:lineRule="auto"/>
      </w:pPr>
      <w:r>
        <w:t>4-</w:t>
      </w:r>
      <w:r>
        <w:rPr>
          <w:rStyle w:val="Textoennegrita"/>
        </w:rPr>
        <w:t>Recepción del eco</w:t>
      </w:r>
      <w:r w:rsidR="00022752">
        <w:t xml:space="preserve"> y según lo que </w:t>
      </w:r>
      <w:proofErr w:type="gramStart"/>
      <w:r w:rsidR="00022752">
        <w:t>tarde ,se</w:t>
      </w:r>
      <w:proofErr w:type="gramEnd"/>
      <w:r w:rsidR="00022752">
        <w:t xml:space="preserve"> podrá saber la distancia.</w:t>
      </w:r>
    </w:p>
    <w:p w:rsidR="00022752" w:rsidRPr="00623F9F" w:rsidRDefault="00022752" w:rsidP="00623F9F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5956004" cy="3044190"/>
            <wp:effectExtent l="19050" t="0" r="6646" b="0"/>
            <wp:docPr id="1" name="Imagen 1" descr="Tutorial de Arduino con Sensor ultrasónico HC-SR04 – QBPROFE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 de Arduino con Sensor ultrasónico HC-SR04 – QBPROFE Academ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51" cy="304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EC4" w:rsidRDefault="000B07CE" w:rsidP="003F4EC4">
      <w:pPr>
        <w:rPr>
          <w:rStyle w:val="Textoennegrita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Características:</w:t>
      </w:r>
    </w:p>
    <w:p w:rsidR="000B07CE" w:rsidRPr="000B07CE" w:rsidRDefault="000B07CE" w:rsidP="000B07CE">
      <w:pPr>
        <w:numPr>
          <w:ilvl w:val="0"/>
          <w:numId w:val="3"/>
        </w:numPr>
        <w:shd w:val="clear" w:color="auto" w:fill="FFFFFF"/>
        <w:spacing w:after="63" w:line="316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0B07CE">
        <w:rPr>
          <w:rFonts w:ascii="inherit" w:eastAsia="Times New Roman" w:hAnsi="inherit" w:cs="Arial"/>
          <w:color w:val="000000"/>
          <w:sz w:val="21"/>
          <w:szCs w:val="21"/>
        </w:rPr>
        <w:t>Voltaje de Operación: 5V DC</w:t>
      </w:r>
    </w:p>
    <w:p w:rsidR="000B07CE" w:rsidRPr="000B07CE" w:rsidRDefault="000B07CE" w:rsidP="000B07CE">
      <w:pPr>
        <w:numPr>
          <w:ilvl w:val="0"/>
          <w:numId w:val="3"/>
        </w:numPr>
        <w:shd w:val="clear" w:color="auto" w:fill="FFFFFF"/>
        <w:spacing w:after="63" w:line="316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0B07CE">
        <w:rPr>
          <w:rFonts w:ascii="inherit" w:eastAsia="Times New Roman" w:hAnsi="inherit" w:cs="Arial"/>
          <w:color w:val="000000"/>
          <w:sz w:val="21"/>
          <w:szCs w:val="21"/>
        </w:rPr>
        <w:t>Corriente de reposo: &lt; 2mA</w:t>
      </w:r>
    </w:p>
    <w:p w:rsidR="000B07CE" w:rsidRPr="000B07CE" w:rsidRDefault="000B07CE" w:rsidP="000B07CE">
      <w:pPr>
        <w:numPr>
          <w:ilvl w:val="0"/>
          <w:numId w:val="3"/>
        </w:numPr>
        <w:shd w:val="clear" w:color="auto" w:fill="FFFFFF"/>
        <w:spacing w:after="63" w:line="316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0B07CE">
        <w:rPr>
          <w:rFonts w:ascii="inherit" w:eastAsia="Times New Roman" w:hAnsi="inherit" w:cs="Arial"/>
          <w:color w:val="000000"/>
          <w:sz w:val="21"/>
          <w:szCs w:val="21"/>
        </w:rPr>
        <w:t>Corriente de trabajo: 15mA</w:t>
      </w:r>
    </w:p>
    <w:p w:rsidR="000B07CE" w:rsidRPr="000B07CE" w:rsidRDefault="000B07CE" w:rsidP="000B07CE">
      <w:pPr>
        <w:numPr>
          <w:ilvl w:val="0"/>
          <w:numId w:val="3"/>
        </w:numPr>
        <w:shd w:val="clear" w:color="auto" w:fill="FFFFFF"/>
        <w:spacing w:after="63" w:line="316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0B07CE">
        <w:rPr>
          <w:rFonts w:ascii="inherit" w:eastAsia="Times New Roman" w:hAnsi="inherit" w:cs="Arial"/>
          <w:color w:val="000000"/>
          <w:sz w:val="21"/>
          <w:szCs w:val="21"/>
        </w:rPr>
        <w:t>Rango de medición: 2cm a 450cm</w:t>
      </w:r>
    </w:p>
    <w:p w:rsidR="000B07CE" w:rsidRPr="000B07CE" w:rsidRDefault="000B07CE" w:rsidP="000B07CE">
      <w:pPr>
        <w:numPr>
          <w:ilvl w:val="0"/>
          <w:numId w:val="3"/>
        </w:numPr>
        <w:shd w:val="clear" w:color="auto" w:fill="FFFFFF"/>
        <w:spacing w:after="63" w:line="316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0B07CE">
        <w:rPr>
          <w:rFonts w:ascii="inherit" w:eastAsia="Times New Roman" w:hAnsi="inherit" w:cs="Arial"/>
          <w:color w:val="000000"/>
          <w:sz w:val="21"/>
          <w:szCs w:val="21"/>
        </w:rPr>
        <w:t>Precisión: +- 3mm</w:t>
      </w:r>
    </w:p>
    <w:p w:rsidR="000B07CE" w:rsidRPr="000B07CE" w:rsidRDefault="000B07CE" w:rsidP="000B07CE">
      <w:pPr>
        <w:numPr>
          <w:ilvl w:val="0"/>
          <w:numId w:val="3"/>
        </w:numPr>
        <w:shd w:val="clear" w:color="auto" w:fill="FFFFFF"/>
        <w:spacing w:after="63" w:line="316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0B07CE">
        <w:rPr>
          <w:rFonts w:ascii="inherit" w:eastAsia="Times New Roman" w:hAnsi="inherit" w:cs="Arial"/>
          <w:color w:val="000000"/>
          <w:sz w:val="21"/>
          <w:szCs w:val="21"/>
        </w:rPr>
        <w:t>Ángulo de apertura: 15°</w:t>
      </w:r>
    </w:p>
    <w:p w:rsidR="000B07CE" w:rsidRPr="000B07CE" w:rsidRDefault="000B07CE" w:rsidP="000B07CE">
      <w:pPr>
        <w:numPr>
          <w:ilvl w:val="0"/>
          <w:numId w:val="3"/>
        </w:numPr>
        <w:shd w:val="clear" w:color="auto" w:fill="FFFFFF"/>
        <w:spacing w:after="63" w:line="316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0B07CE">
        <w:rPr>
          <w:rFonts w:ascii="inherit" w:eastAsia="Times New Roman" w:hAnsi="inherit" w:cs="Arial"/>
          <w:color w:val="000000"/>
          <w:sz w:val="21"/>
          <w:szCs w:val="21"/>
        </w:rPr>
        <w:t>Frecuencia de ultrasonido: 40KHz</w:t>
      </w:r>
    </w:p>
    <w:p w:rsidR="000B07CE" w:rsidRPr="000B07CE" w:rsidRDefault="000B07CE" w:rsidP="000B07CE">
      <w:pPr>
        <w:numPr>
          <w:ilvl w:val="0"/>
          <w:numId w:val="3"/>
        </w:numPr>
        <w:shd w:val="clear" w:color="auto" w:fill="FFFFFF"/>
        <w:spacing w:after="63" w:line="316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0B07CE">
        <w:rPr>
          <w:rFonts w:ascii="inherit" w:eastAsia="Times New Roman" w:hAnsi="inherit" w:cs="Arial"/>
          <w:color w:val="000000"/>
          <w:sz w:val="21"/>
          <w:szCs w:val="21"/>
        </w:rPr>
        <w:t xml:space="preserve">Duración mínima del pulso de disparo TRIG (nivel TTL): 10 </w:t>
      </w:r>
      <w:proofErr w:type="spellStart"/>
      <w:r w:rsidRPr="000B07CE">
        <w:rPr>
          <w:rFonts w:ascii="inherit" w:eastAsia="Times New Roman" w:hAnsi="inherit" w:cs="Arial"/>
          <w:color w:val="000000"/>
          <w:sz w:val="21"/>
          <w:szCs w:val="21"/>
        </w:rPr>
        <w:t>μS</w:t>
      </w:r>
      <w:proofErr w:type="spellEnd"/>
    </w:p>
    <w:p w:rsidR="000B07CE" w:rsidRPr="000B07CE" w:rsidRDefault="000B07CE" w:rsidP="000B07CE">
      <w:pPr>
        <w:numPr>
          <w:ilvl w:val="0"/>
          <w:numId w:val="3"/>
        </w:numPr>
        <w:shd w:val="clear" w:color="auto" w:fill="FFFFFF"/>
        <w:spacing w:after="63" w:line="316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0B07CE">
        <w:rPr>
          <w:rFonts w:ascii="inherit" w:eastAsia="Times New Roman" w:hAnsi="inherit" w:cs="Arial"/>
          <w:color w:val="000000"/>
          <w:sz w:val="21"/>
          <w:szCs w:val="21"/>
        </w:rPr>
        <w:t xml:space="preserve">Duración del pulso ECO de salida (nivel TTL): 100-25000 </w:t>
      </w:r>
      <w:proofErr w:type="spellStart"/>
      <w:r w:rsidRPr="000B07CE">
        <w:rPr>
          <w:rFonts w:ascii="inherit" w:eastAsia="Times New Roman" w:hAnsi="inherit" w:cs="Arial"/>
          <w:color w:val="000000"/>
          <w:sz w:val="21"/>
          <w:szCs w:val="21"/>
        </w:rPr>
        <w:t>μS</w:t>
      </w:r>
      <w:proofErr w:type="spellEnd"/>
    </w:p>
    <w:p w:rsidR="000B07CE" w:rsidRDefault="000B07CE" w:rsidP="000B07CE">
      <w:pPr>
        <w:numPr>
          <w:ilvl w:val="0"/>
          <w:numId w:val="3"/>
        </w:numPr>
        <w:shd w:val="clear" w:color="auto" w:fill="FFFFFF"/>
        <w:spacing w:after="63" w:line="316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0B07CE">
        <w:rPr>
          <w:rFonts w:ascii="inherit" w:eastAsia="Times New Roman" w:hAnsi="inherit" w:cs="Arial"/>
          <w:color w:val="000000"/>
          <w:sz w:val="21"/>
          <w:szCs w:val="21"/>
        </w:rPr>
        <w:t>Dimensiones: 45*20*15 m</w:t>
      </w:r>
    </w:p>
    <w:p w:rsidR="00D73BD4" w:rsidRDefault="00D73BD4" w:rsidP="00D73BD4">
      <w:pPr>
        <w:shd w:val="clear" w:color="auto" w:fill="FFFFFF"/>
        <w:spacing w:after="63" w:line="316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</w:p>
    <w:p w:rsidR="00D73BD4" w:rsidRDefault="00D73BD4" w:rsidP="00D73BD4">
      <w:pPr>
        <w:shd w:val="clear" w:color="auto" w:fill="FFFFFF"/>
        <w:spacing w:after="63" w:line="316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</w:p>
    <w:p w:rsidR="00D73BD4" w:rsidRDefault="00D73BD4" w:rsidP="00D73BD4">
      <w:pPr>
        <w:shd w:val="clear" w:color="auto" w:fill="FFFFFF"/>
        <w:spacing w:after="63" w:line="316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lastRenderedPageBreak/>
        <w:t xml:space="preserve">Angulo de </w:t>
      </w:r>
      <w:r>
        <w:rPr>
          <w:rFonts w:ascii="inherit" w:eastAsia="Times New Roman" w:hAnsi="inherit" w:cs="Arial" w:hint="eastAsia"/>
          <w:color w:val="000000"/>
          <w:sz w:val="21"/>
          <w:szCs w:val="21"/>
        </w:rPr>
        <w:t>medición</w:t>
      </w:r>
      <w:r>
        <w:rPr>
          <w:rFonts w:ascii="inherit" w:eastAsia="Times New Roman" w:hAnsi="inherit" w:cs="Arial"/>
          <w:color w:val="000000"/>
          <w:sz w:val="21"/>
          <w:szCs w:val="21"/>
        </w:rPr>
        <w:t xml:space="preserve"> de 30 grados  y el </w:t>
      </w:r>
      <w:r>
        <w:t xml:space="preserve"> </w:t>
      </w:r>
      <w:r>
        <w:rPr>
          <w:rStyle w:val="Textoennegrita"/>
        </w:rPr>
        <w:t>ángulo de apertura de 15°</w:t>
      </w:r>
      <w:r>
        <w:t xml:space="preserve"> en un sensor ultrasónico se refiere al ángulo dentro del cual el sensor puede detectar objetos de manera precisa. Es el cono imaginario de sonido que emite el sensor.</w:t>
      </w:r>
    </w:p>
    <w:p w:rsidR="00D73BD4" w:rsidRDefault="00D73BD4" w:rsidP="00D73BD4">
      <w:pPr>
        <w:shd w:val="clear" w:color="auto" w:fill="FFFFFF"/>
        <w:spacing w:after="63" w:line="316" w:lineRule="atLeast"/>
        <w:jc w:val="center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2390140" cy="1917065"/>
            <wp:effectExtent l="19050" t="0" r="0" b="0"/>
            <wp:docPr id="4" name="Imagen 4" descr="SRF04 SENSOR DISTANCIAS POR ULTRASONIDOS SR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RF04 SENSOR DISTANCIAS POR ULTRASONIDOS SRF0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91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7CE" w:rsidRDefault="000B07CE" w:rsidP="000B07CE">
      <w:pPr>
        <w:shd w:val="clear" w:color="auto" w:fill="FFFFFF"/>
        <w:spacing w:after="63" w:line="316" w:lineRule="atLeast"/>
        <w:textAlignment w:val="baseline"/>
      </w:pPr>
      <w:r>
        <w:rPr>
          <w:rStyle w:val="Textoennegrita"/>
        </w:rPr>
        <w:t>Limitaciones</w:t>
      </w:r>
      <w:r>
        <w:t xml:space="preserve">: Aunque funciona bien en la mayoría de las superficies sólidas, puede tener </w:t>
      </w:r>
      <w:proofErr w:type="gramStart"/>
      <w:r>
        <w:t>dificultades</w:t>
      </w:r>
      <w:proofErr w:type="gramEnd"/>
      <w:r>
        <w:t xml:space="preserve"> para detectar materiales suaves como telas, que pueden absorber el sonido en lugar de reflejarlo.</w:t>
      </w:r>
    </w:p>
    <w:p w:rsidR="00296E02" w:rsidRPr="00296E02" w:rsidRDefault="00296E02" w:rsidP="00296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E02">
        <w:rPr>
          <w:rFonts w:ascii="Times New Roman" w:eastAsia="Times New Roman" w:hAnsi="Times New Roman" w:cs="Times New Roman"/>
          <w:b/>
          <w:bCs/>
          <w:sz w:val="27"/>
          <w:szCs w:val="27"/>
        </w:rPr>
        <w:t>Aplicaciones comunes:</w:t>
      </w:r>
    </w:p>
    <w:p w:rsidR="00296E02" w:rsidRPr="00296E02" w:rsidRDefault="00296E02" w:rsidP="00296E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E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Robots </w:t>
      </w:r>
      <w:proofErr w:type="spellStart"/>
      <w:r w:rsidRPr="00296E02">
        <w:rPr>
          <w:rFonts w:ascii="Times New Roman" w:eastAsia="Times New Roman" w:hAnsi="Times New Roman" w:cs="Times New Roman"/>
          <w:b/>
          <w:bCs/>
          <w:sz w:val="24"/>
          <w:szCs w:val="24"/>
        </w:rPr>
        <w:t>evitadores</w:t>
      </w:r>
      <w:proofErr w:type="spellEnd"/>
      <w:r w:rsidRPr="00296E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obstáculos</w:t>
      </w:r>
      <w:r w:rsidRPr="00296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6E02" w:rsidRPr="00296E02" w:rsidRDefault="00296E02" w:rsidP="00296E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E02">
        <w:rPr>
          <w:rFonts w:ascii="Times New Roman" w:eastAsia="Times New Roman" w:hAnsi="Times New Roman" w:cs="Times New Roman"/>
          <w:b/>
          <w:bCs/>
          <w:sz w:val="24"/>
          <w:szCs w:val="24"/>
        </w:rPr>
        <w:t>Sistemas de estacionamiento</w:t>
      </w:r>
      <w:r w:rsidRPr="00296E02">
        <w:rPr>
          <w:rFonts w:ascii="Times New Roman" w:eastAsia="Times New Roman" w:hAnsi="Times New Roman" w:cs="Times New Roman"/>
          <w:sz w:val="24"/>
          <w:szCs w:val="24"/>
        </w:rPr>
        <w:t xml:space="preserve"> en autos.</w:t>
      </w:r>
    </w:p>
    <w:p w:rsidR="00296E02" w:rsidRPr="00296E02" w:rsidRDefault="00296E02" w:rsidP="00296E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E02">
        <w:rPr>
          <w:rFonts w:ascii="Times New Roman" w:eastAsia="Times New Roman" w:hAnsi="Times New Roman" w:cs="Times New Roman"/>
          <w:b/>
          <w:bCs/>
          <w:sz w:val="24"/>
          <w:szCs w:val="24"/>
        </w:rPr>
        <w:t>Medición de nivel de líquidos</w:t>
      </w:r>
      <w:r w:rsidRPr="00296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6E02" w:rsidRPr="00296E02" w:rsidRDefault="00296E02" w:rsidP="00296E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E02">
        <w:rPr>
          <w:rFonts w:ascii="Times New Roman" w:eastAsia="Times New Roman" w:hAnsi="Times New Roman" w:cs="Times New Roman"/>
          <w:b/>
          <w:bCs/>
          <w:sz w:val="24"/>
          <w:szCs w:val="24"/>
        </w:rPr>
        <w:t>Sensores de proximidad</w:t>
      </w:r>
      <w:r w:rsidRPr="00296E02">
        <w:rPr>
          <w:rFonts w:ascii="Times New Roman" w:eastAsia="Times New Roman" w:hAnsi="Times New Roman" w:cs="Times New Roman"/>
          <w:sz w:val="24"/>
          <w:szCs w:val="24"/>
        </w:rPr>
        <w:t xml:space="preserve"> en automatización.</w:t>
      </w:r>
    </w:p>
    <w:p w:rsidR="00296E02" w:rsidRPr="000B07CE" w:rsidRDefault="00296E02" w:rsidP="000B07CE">
      <w:pPr>
        <w:shd w:val="clear" w:color="auto" w:fill="FFFFFF"/>
        <w:spacing w:after="63" w:line="316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</w:p>
    <w:p w:rsidR="00296E02" w:rsidRPr="00296E02" w:rsidRDefault="00CB3107" w:rsidP="00296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</w:t>
      </w:r>
      <w:r w:rsidR="00296E02" w:rsidRPr="00296E02">
        <w:rPr>
          <w:rFonts w:ascii="Times New Roman" w:eastAsia="Times New Roman" w:hAnsi="Times New Roman" w:cs="Times New Roman"/>
          <w:b/>
          <w:bCs/>
          <w:sz w:val="27"/>
          <w:szCs w:val="27"/>
        </w:rPr>
        <w:t>omponentes clave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="00296E02" w:rsidRPr="00296E0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96E02" w:rsidRPr="00296E02" w:rsidRDefault="00296E02" w:rsidP="00296E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E02">
        <w:rPr>
          <w:rFonts w:ascii="Times New Roman" w:eastAsia="Times New Roman" w:hAnsi="Times New Roman" w:cs="Times New Roman"/>
          <w:b/>
          <w:bCs/>
          <w:sz w:val="24"/>
          <w:szCs w:val="24"/>
        </w:rPr>
        <w:t>Transductor emisor y receptor</w:t>
      </w:r>
      <w:r w:rsidRPr="00296E02">
        <w:rPr>
          <w:rFonts w:ascii="Times New Roman" w:eastAsia="Times New Roman" w:hAnsi="Times New Roman" w:cs="Times New Roman"/>
          <w:sz w:val="24"/>
          <w:szCs w:val="24"/>
        </w:rPr>
        <w:t xml:space="preserve"> de ultrasonido.</w:t>
      </w:r>
    </w:p>
    <w:p w:rsidR="00296E02" w:rsidRPr="00296E02" w:rsidRDefault="00296E02" w:rsidP="00296E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6E02">
        <w:rPr>
          <w:rFonts w:ascii="Times New Roman" w:eastAsia="Times New Roman" w:hAnsi="Times New Roman" w:cs="Times New Roman"/>
          <w:b/>
          <w:bCs/>
          <w:sz w:val="24"/>
          <w:szCs w:val="24"/>
        </w:rPr>
        <w:t>Microcontrolador</w:t>
      </w:r>
      <w:proofErr w:type="spellEnd"/>
      <w:r w:rsidRPr="00296E02">
        <w:rPr>
          <w:rFonts w:ascii="Times New Roman" w:eastAsia="Times New Roman" w:hAnsi="Times New Roman" w:cs="Times New Roman"/>
          <w:sz w:val="24"/>
          <w:szCs w:val="24"/>
        </w:rPr>
        <w:t xml:space="preserve"> para controlar las señales.</w:t>
      </w:r>
    </w:p>
    <w:p w:rsidR="00296E02" w:rsidRPr="00296E02" w:rsidRDefault="00296E02" w:rsidP="00296E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E02">
        <w:rPr>
          <w:rFonts w:ascii="Times New Roman" w:eastAsia="Times New Roman" w:hAnsi="Times New Roman" w:cs="Times New Roman"/>
          <w:b/>
          <w:bCs/>
          <w:sz w:val="24"/>
          <w:szCs w:val="24"/>
        </w:rPr>
        <w:t>Circuito de temporización</w:t>
      </w:r>
      <w:r w:rsidRPr="00296E02">
        <w:rPr>
          <w:rFonts w:ascii="Times New Roman" w:eastAsia="Times New Roman" w:hAnsi="Times New Roman" w:cs="Times New Roman"/>
          <w:sz w:val="24"/>
          <w:szCs w:val="24"/>
        </w:rPr>
        <w:t xml:space="preserve"> para medir el tiempo del eco.</w:t>
      </w:r>
    </w:p>
    <w:p w:rsidR="00296E02" w:rsidRPr="00296E02" w:rsidRDefault="00296E02" w:rsidP="00296E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E02">
        <w:rPr>
          <w:rFonts w:ascii="Times New Roman" w:eastAsia="Times New Roman" w:hAnsi="Times New Roman" w:cs="Times New Roman"/>
          <w:b/>
          <w:bCs/>
          <w:sz w:val="24"/>
          <w:szCs w:val="24"/>
        </w:rPr>
        <w:t>Resistencias y condensadores</w:t>
      </w:r>
      <w:r w:rsidRPr="00296E02">
        <w:rPr>
          <w:rFonts w:ascii="Times New Roman" w:eastAsia="Times New Roman" w:hAnsi="Times New Roman" w:cs="Times New Roman"/>
          <w:sz w:val="24"/>
          <w:szCs w:val="24"/>
        </w:rPr>
        <w:t xml:space="preserve"> para estabilidad y protección.</w:t>
      </w:r>
    </w:p>
    <w:p w:rsidR="00296E02" w:rsidRPr="00296E02" w:rsidRDefault="00296E02" w:rsidP="00296E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E02">
        <w:rPr>
          <w:rFonts w:ascii="Times New Roman" w:eastAsia="Times New Roman" w:hAnsi="Times New Roman" w:cs="Times New Roman"/>
          <w:b/>
          <w:bCs/>
          <w:sz w:val="24"/>
          <w:szCs w:val="24"/>
        </w:rPr>
        <w:t>Pines de conexión</w:t>
      </w:r>
      <w:r w:rsidRPr="00296E02">
        <w:rPr>
          <w:rFonts w:ascii="Times New Roman" w:eastAsia="Times New Roman" w:hAnsi="Times New Roman" w:cs="Times New Roman"/>
          <w:sz w:val="24"/>
          <w:szCs w:val="24"/>
        </w:rPr>
        <w:t xml:space="preserve"> para interactuar con el sensor.</w:t>
      </w:r>
    </w:p>
    <w:p w:rsidR="000B07CE" w:rsidRPr="003F4EC4" w:rsidRDefault="000B07CE" w:rsidP="003F4EC4"/>
    <w:sectPr w:rsidR="000B07CE" w:rsidRPr="003F4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00F"/>
    <w:multiLevelType w:val="multilevel"/>
    <w:tmpl w:val="3A04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A73B94"/>
    <w:multiLevelType w:val="multilevel"/>
    <w:tmpl w:val="AC10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120156"/>
    <w:multiLevelType w:val="multilevel"/>
    <w:tmpl w:val="EE8A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BD5C98"/>
    <w:multiLevelType w:val="multilevel"/>
    <w:tmpl w:val="F84C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DA05B3"/>
    <w:multiLevelType w:val="multilevel"/>
    <w:tmpl w:val="B55C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>
    <w:useFELayout/>
  </w:compat>
  <w:rsids>
    <w:rsidRoot w:val="003F4EC4"/>
    <w:rsid w:val="00022752"/>
    <w:rsid w:val="0006740A"/>
    <w:rsid w:val="000B07CE"/>
    <w:rsid w:val="001F6CFF"/>
    <w:rsid w:val="002545BC"/>
    <w:rsid w:val="00296E02"/>
    <w:rsid w:val="003F4EC4"/>
    <w:rsid w:val="00623F9F"/>
    <w:rsid w:val="00740898"/>
    <w:rsid w:val="008B2E60"/>
    <w:rsid w:val="00981CF7"/>
    <w:rsid w:val="00B022E5"/>
    <w:rsid w:val="00CB3107"/>
    <w:rsid w:val="00D73BD4"/>
    <w:rsid w:val="00F13344"/>
    <w:rsid w:val="00FE3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23F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4E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F4E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3F4EC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23F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3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7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5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Kemmas</dc:creator>
  <cp:keywords/>
  <dc:description/>
  <cp:lastModifiedBy>Amin Kemmas</cp:lastModifiedBy>
  <cp:revision>2</cp:revision>
  <dcterms:created xsi:type="dcterms:W3CDTF">2024-09-27T08:50:00Z</dcterms:created>
  <dcterms:modified xsi:type="dcterms:W3CDTF">2024-09-27T09:25:00Z</dcterms:modified>
</cp:coreProperties>
</file>