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A97E6">
      <w:pPr>
        <w:widowControl w:val="0"/>
        <w:autoSpaceDE w:val="0"/>
        <w:autoSpaceDN w:val="0"/>
        <w:adjustRightInd w:val="0"/>
        <w:spacing w:beforeLines="50" w:afterLines="100"/>
        <w:ind w:left="0" w:leftChars="0"/>
        <w:jc w:val="center"/>
        <w:rPr>
          <w:rFonts w:ascii="Calibri" w:hAnsi="Calibri" w:eastAsia="OpenSans-Bold" w:cs="OpenSans-Bold"/>
          <w:b/>
          <w:bCs/>
          <w:color w:val="0070C0"/>
          <w:sz w:val="40"/>
          <w:szCs w:val="40"/>
          <w:lang w:eastAsia="zh-CN"/>
        </w:rPr>
      </w:pPr>
      <w:r>
        <w:rPr>
          <w:rFonts w:hint="eastAsia" w:ascii="Calibri" w:hAnsi="Calibri" w:eastAsia="OpenSans-Bold" w:cs="OpenSans-Bold"/>
          <w:b/>
          <w:bCs/>
          <w:color w:val="0070C0"/>
          <w:sz w:val="40"/>
          <w:szCs w:val="40"/>
          <w:lang w:eastAsia="zh-CN"/>
        </w:rPr>
        <w:t>WarmUp Prog</w:t>
      </w:r>
      <w:r>
        <w:rPr>
          <w:rFonts w:ascii="Calibri" w:hAnsi="Calibri" w:eastAsia="OpenSans-Bold" w:cs="OpenSans-Bold"/>
          <w:b/>
          <w:bCs/>
          <w:color w:val="0070C0"/>
          <w:sz w:val="40"/>
          <w:szCs w:val="40"/>
          <w:lang w:eastAsia="zh-CN"/>
        </w:rPr>
        <w:t>. Exercise for SE (</w:t>
      </w:r>
      <w:r>
        <w:rPr>
          <w:rFonts w:hint="eastAsia" w:ascii="Calibri" w:hAnsi="Calibri" w:eastAsia="OpenSans-Bold" w:cs="OpenSans-Bold"/>
          <w:b/>
          <w:bCs/>
          <w:color w:val="0070C0"/>
          <w:sz w:val="40"/>
          <w:szCs w:val="40"/>
          <w:lang w:val="en-US" w:eastAsia="zh-CN"/>
        </w:rPr>
        <w:t>April 1</w:t>
      </w:r>
      <w:r>
        <w:rPr>
          <w:rFonts w:ascii="Calibri" w:hAnsi="Calibri" w:eastAsia="OpenSans-Bold" w:cs="OpenSans-Bold"/>
          <w:b/>
          <w:bCs/>
          <w:color w:val="0070C0"/>
          <w:sz w:val="40"/>
          <w:szCs w:val="40"/>
          <w:lang w:eastAsia="zh-CN"/>
        </w:rPr>
        <w:t>)</w:t>
      </w:r>
    </w:p>
    <w:p w14:paraId="6ADFAAA3">
      <w:pPr>
        <w:adjustRightInd w:val="0"/>
        <w:snapToGrid w:val="0"/>
        <w:spacing w:afterLines="100" w:line="300" w:lineRule="auto"/>
        <w:ind w:left="0" w:leftChars="0"/>
        <w:jc w:val="left"/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</w:pP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Solve the following </w:t>
      </w:r>
      <w:r>
        <w:rPr>
          <w:rFonts w:hint="eastAsia" w:ascii="Calibri" w:hAnsi="Calibri" w:eastAsia="OpenSans-Bold" w:cs="OpenSans-Bold"/>
          <w:bCs/>
          <w:color w:val="0070C0"/>
          <w:sz w:val="28"/>
          <w:szCs w:val="28"/>
          <w:lang w:eastAsia="zh-CN"/>
        </w:rPr>
        <w:t>4</w:t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 problems</w:t>
      </w:r>
      <w:r>
        <w:rPr>
          <w:rFonts w:hint="eastAsia"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 </w:t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by programming. Test all your programs in your own environment. Put all your code with input data and output data in separate sub-folders for each problem, zip them in a package like </w:t>
      </w:r>
      <w:r>
        <w:rPr>
          <w:rFonts w:hint="eastAsia" w:ascii="Calibri" w:hAnsi="Calibri" w:eastAsia="OpenSans-Bold" w:cs="OpenSans-Bold"/>
          <w:bCs/>
          <w:i/>
          <w:color w:val="FF0000"/>
          <w:sz w:val="28"/>
          <w:szCs w:val="28"/>
          <w:lang w:eastAsia="zh-CN"/>
        </w:rPr>
        <w:t>2345</w:t>
      </w:r>
      <w:r>
        <w:rPr>
          <w:rFonts w:ascii="Calibri" w:hAnsi="Calibri" w:eastAsia="OpenSans-Bold" w:cs="OpenSans-Bold"/>
          <w:bCs/>
          <w:i/>
          <w:color w:val="FF0000"/>
          <w:sz w:val="28"/>
          <w:szCs w:val="28"/>
          <w:lang w:eastAsia="zh-CN"/>
        </w:rPr>
        <w:t>AdamSmith</w:t>
      </w:r>
      <w:r>
        <w:rPr>
          <w:rFonts w:ascii="Calibri" w:hAnsi="Calibri" w:eastAsia="OpenSans-Bold" w:cs="OpenSans-Bold"/>
          <w:bCs/>
          <w:color w:val="FF0000"/>
          <w:sz w:val="28"/>
          <w:szCs w:val="28"/>
          <w:lang w:eastAsia="zh-CN"/>
        </w:rPr>
        <w:t>-WarmUpProg.zip</w:t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 and send it to </w:t>
      </w:r>
      <w:r>
        <w:fldChar w:fldCharType="begin"/>
      </w:r>
      <w:r>
        <w:instrText xml:space="preserve"> HYPERLINK "mailto:c.max@yeah.net" </w:instrText>
      </w:r>
      <w:r>
        <w:fldChar w:fldCharType="separate"/>
      </w:r>
      <w:r>
        <w:rPr>
          <w:rStyle w:val="8"/>
          <w:rFonts w:ascii="Calibri" w:hAnsi="Calibri" w:eastAsia="OpenSans-Bold" w:cs="OpenSans-Bold"/>
          <w:sz w:val="28"/>
          <w:szCs w:val="28"/>
          <w:lang w:eastAsia="zh-CN"/>
        </w:rPr>
        <w:t>c.max@yeah.net</w:t>
      </w:r>
      <w:r>
        <w:rPr>
          <w:rStyle w:val="8"/>
          <w:rFonts w:ascii="Calibri" w:hAnsi="Calibri" w:eastAsia="OpenSans-Bold" w:cs="OpenSans-Bold"/>
          <w:sz w:val="28"/>
          <w:szCs w:val="28"/>
          <w:lang w:eastAsia="zh-CN"/>
        </w:rPr>
        <w:fldChar w:fldCharType="end"/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 with an</w:t>
      </w:r>
      <w:r>
        <w:rPr>
          <w:rFonts w:ascii="Calibri" w:hAnsi="Calibri" w:eastAsia="OpenSans-Bold" w:cs="OpenSans-Bold"/>
          <w:bCs/>
          <w:color w:val="FF0000"/>
          <w:sz w:val="28"/>
          <w:szCs w:val="28"/>
          <w:lang w:eastAsia="zh-CN"/>
        </w:rPr>
        <w:t xml:space="preserve"> email subject</w:t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 like: </w:t>
      </w:r>
      <w:r>
        <w:rPr>
          <w:rFonts w:ascii="Calibri" w:hAnsi="Calibri" w:eastAsia="OpenSans-Bold" w:cs="OpenSans-Bold"/>
          <w:bCs/>
          <w:color w:val="FF0000"/>
          <w:sz w:val="28"/>
          <w:szCs w:val="28"/>
          <w:lang w:eastAsia="zh-CN"/>
        </w:rPr>
        <w:t>SE-</w:t>
      </w:r>
      <w:r>
        <w:rPr>
          <w:rFonts w:hint="eastAsia" w:ascii="Calibri" w:hAnsi="Calibri" w:eastAsia="OpenSans-Bold" w:cs="OpenSans-Bold"/>
          <w:bCs/>
          <w:color w:val="FF0000"/>
          <w:sz w:val="28"/>
          <w:szCs w:val="28"/>
          <w:lang w:eastAsia="zh-CN"/>
        </w:rPr>
        <w:t>2345</w:t>
      </w:r>
      <w:r>
        <w:rPr>
          <w:rFonts w:ascii="Calibri" w:hAnsi="Calibri" w:eastAsia="OpenSans-Bold" w:cs="OpenSans-Bold"/>
          <w:bCs/>
          <w:i/>
          <w:color w:val="FF0000"/>
          <w:sz w:val="28"/>
          <w:szCs w:val="28"/>
          <w:lang w:eastAsia="zh-CN"/>
        </w:rPr>
        <w:t>AdamSmith</w:t>
      </w:r>
      <w:r>
        <w:rPr>
          <w:rFonts w:ascii="Calibri" w:hAnsi="Calibri" w:eastAsia="OpenSans-Bold" w:cs="OpenSans-Bold"/>
          <w:bCs/>
          <w:color w:val="FF0000"/>
          <w:sz w:val="28"/>
          <w:szCs w:val="28"/>
          <w:lang w:eastAsia="zh-CN"/>
        </w:rPr>
        <w:t xml:space="preserve">: WarmUp Prog. Exercise. </w:t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>before</w:t>
      </w:r>
      <w:r>
        <w:rPr>
          <w:rFonts w:ascii="Calibri" w:hAnsi="Calibri" w:eastAsia="OpenSans-Bold" w:cs="OpenSans-Bold"/>
          <w:bCs/>
          <w:color w:val="FF0000"/>
          <w:sz w:val="28"/>
          <w:szCs w:val="28"/>
          <w:lang w:eastAsia="zh-CN"/>
        </w:rPr>
        <w:t xml:space="preserve"> (including) </w:t>
      </w:r>
      <w:r>
        <w:rPr>
          <w:rFonts w:hint="eastAsia" w:ascii="Calibri" w:hAnsi="Calibri" w:eastAsia="OpenSans-Bold" w:cs="OpenSans-Bold"/>
          <w:bCs/>
          <w:color w:val="FF0000"/>
          <w:sz w:val="28"/>
          <w:szCs w:val="28"/>
          <w:lang w:val="en-US" w:eastAsia="zh-CN"/>
        </w:rPr>
        <w:t>April</w:t>
      </w:r>
      <w:r>
        <w:rPr>
          <w:rFonts w:ascii="Calibri" w:hAnsi="Calibri" w:eastAsia="OpenSans-Bold" w:cs="OpenSans-Bold"/>
          <w:bCs/>
          <w:color w:val="FF0000"/>
          <w:sz w:val="28"/>
          <w:szCs w:val="28"/>
          <w:lang w:eastAsia="zh-CN"/>
        </w:rPr>
        <w:t xml:space="preserve"> </w:t>
      </w:r>
      <w:r>
        <w:rPr>
          <w:rFonts w:hint="eastAsia" w:ascii="Calibri" w:hAnsi="Calibri" w:eastAsia="OpenSans-Bold" w:cs="OpenSans-Bold"/>
          <w:bCs/>
          <w:color w:val="FF0000"/>
          <w:sz w:val="28"/>
          <w:szCs w:val="28"/>
          <w:lang w:val="en-US" w:eastAsia="zh-CN"/>
        </w:rPr>
        <w:t>11</w:t>
      </w:r>
      <w:r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  <w:t xml:space="preserve">. </w:t>
      </w:r>
    </w:p>
    <w:p w14:paraId="04D19F86">
      <w:pPr>
        <w:adjustRightInd w:val="0"/>
        <w:snapToGrid w:val="0"/>
        <w:spacing w:line="300" w:lineRule="auto"/>
        <w:ind w:left="0" w:leftChars="0"/>
        <w:jc w:val="left"/>
        <w:rPr>
          <w:rFonts w:ascii="Calibri" w:hAnsi="Calibri" w:eastAsia="OpenSans-Bold" w:cs="OpenSans-Bold"/>
          <w:bCs/>
          <w:color w:val="0070C0"/>
          <w:sz w:val="28"/>
          <w:szCs w:val="28"/>
          <w:lang w:eastAsia="zh-CN"/>
        </w:rPr>
      </w:pPr>
      <w:bookmarkStart w:id="2" w:name="_GoBack"/>
      <w:bookmarkEnd w:id="2"/>
    </w:p>
    <w:p w14:paraId="356914D7">
      <w:pPr>
        <w:adjustRightInd w:val="0"/>
        <w:snapToGrid w:val="0"/>
        <w:spacing w:line="252" w:lineRule="auto"/>
        <w:ind w:left="0" w:leftChars="0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b/>
          <w:color w:val="00B0F0"/>
          <w:sz w:val="32"/>
          <w:szCs w:val="32"/>
        </w:rPr>
        <w:t>P</w:t>
      </w:r>
      <w:r>
        <w:rPr>
          <w:rFonts w:ascii="Calibri" w:hAnsi="Calibri"/>
          <w:b/>
          <w:color w:val="00B0F0"/>
          <w:sz w:val="32"/>
          <w:szCs w:val="32"/>
          <w:lang w:eastAsia="zh-CN"/>
        </w:rPr>
        <w:t xml:space="preserve">1 </w:t>
      </w:r>
      <w:r>
        <w:rPr>
          <w:rFonts w:ascii="Calibri" w:hAnsi="Calibri"/>
          <w:b/>
          <w:i/>
          <w:color w:val="00B0F0"/>
          <w:sz w:val="28"/>
          <w:szCs w:val="28"/>
        </w:rPr>
        <w:t>Dragon curves</w:t>
      </w:r>
      <w:r>
        <w:rPr>
          <w:rFonts w:ascii="Calibri" w:hAnsi="Calibri"/>
          <w:b/>
          <w:color w:val="00B0F0"/>
          <w:sz w:val="28"/>
          <w:szCs w:val="28"/>
        </w:rPr>
        <w:t>.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color w:val="00B0F0"/>
          <w:sz w:val="28"/>
          <w:szCs w:val="28"/>
        </w:rPr>
        <w:t>Write a program to get an integer N from command-line arguments and print the instructions for drawing the dragon curve of order N. The instructions are strings of F, L, and R characters, where F means “draw line while moving 1 unit forward,” L means “turn left,” and R means “turn right.” A dragon curve of order n is formed when you fold a strip of paper in half n times, then unfold to right angles. The key to solving this problem is to note that a curve of order n is a curve of order n-1 followed by an L followed by a curve of order n-1 traversed in reverse order, and then to figure out a similar description for the reverse curve.</w:t>
      </w:r>
    </w:p>
    <w:p w14:paraId="3922D64D">
      <w:pPr>
        <w:adjustRightInd w:val="0"/>
        <w:snapToGrid w:val="0"/>
        <w:spacing w:line="252" w:lineRule="auto"/>
        <w:ind w:left="0" w:leftChars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1539240</wp:posOffset>
            </wp:positionH>
            <wp:positionV relativeFrom="paragraph">
              <wp:posOffset>200025</wp:posOffset>
            </wp:positionV>
            <wp:extent cx="2265680" cy="1979295"/>
            <wp:effectExtent l="19050" t="0" r="1270" b="0"/>
            <wp:wrapSquare wrapText="bothSides"/>
            <wp:docPr id="7" name="图片 6" descr="Drago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DragoCurves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DD33B">
      <w:pPr>
        <w:adjustRightInd w:val="0"/>
        <w:snapToGrid w:val="0"/>
        <w:spacing w:line="252" w:lineRule="auto"/>
        <w:ind w:left="0" w:leftChars="0"/>
        <w:rPr>
          <w:rFonts w:ascii="Calibri" w:hAnsi="Calibri"/>
          <w:sz w:val="28"/>
          <w:szCs w:val="28"/>
        </w:rPr>
      </w:pPr>
    </w:p>
    <w:p w14:paraId="282A6193">
      <w:pPr>
        <w:snapToGrid w:val="0"/>
        <w:spacing w:beforeLines="200" w:afterLines="50"/>
        <w:ind w:left="0" w:leftChars="0"/>
        <w:jc w:val="left"/>
        <w:rPr>
          <w:rFonts w:ascii="Calibri" w:hAnsi="Calibri" w:eastAsia="宋体" w:cs="宋体"/>
          <w:color w:val="00B0F0"/>
          <w:sz w:val="28"/>
          <w:szCs w:val="28"/>
          <w:lang w:eastAsia="zh-CN"/>
        </w:rPr>
      </w:pPr>
    </w:p>
    <w:p w14:paraId="4B7F51C3">
      <w:pPr>
        <w:snapToGrid w:val="0"/>
        <w:spacing w:beforeLines="200" w:afterLines="50"/>
        <w:ind w:left="0" w:leftChars="0"/>
        <w:jc w:val="left"/>
        <w:rPr>
          <w:rFonts w:ascii="Calibri" w:hAnsi="Calibri" w:eastAsia="宋体" w:cs="宋体"/>
          <w:color w:val="00B0F0"/>
          <w:sz w:val="28"/>
          <w:szCs w:val="28"/>
          <w:lang w:eastAsia="zh-CN"/>
        </w:rPr>
      </w:pPr>
    </w:p>
    <w:p w14:paraId="0DBAE857">
      <w:pPr>
        <w:snapToGrid w:val="0"/>
        <w:spacing w:beforeLines="200" w:afterLines="50"/>
        <w:ind w:left="0" w:leftChars="0"/>
        <w:jc w:val="left"/>
        <w:rPr>
          <w:rFonts w:ascii="Calibri" w:hAnsi="Calibri" w:eastAsia="宋体" w:cs="宋体"/>
          <w:color w:val="00B0F0"/>
          <w:sz w:val="28"/>
          <w:szCs w:val="28"/>
          <w:lang w:eastAsia="zh-CN"/>
        </w:rPr>
      </w:pPr>
    </w:p>
    <w:p w14:paraId="6E264843">
      <w:pPr>
        <w:snapToGrid w:val="0"/>
        <w:spacing w:afterLines="50"/>
        <w:ind w:left="0" w:leftChars="0"/>
        <w:jc w:val="left"/>
        <w:rPr>
          <w:rFonts w:ascii="Calibri" w:hAnsi="Calibri" w:eastAsia="宋体" w:cs="宋体"/>
          <w:color w:val="00B0F0"/>
          <w:sz w:val="28"/>
          <w:szCs w:val="28"/>
          <w:lang w:eastAsia="zh-CN"/>
        </w:rPr>
      </w:pPr>
      <w:r>
        <w:rPr>
          <w:rFonts w:ascii="Calibri" w:hAnsi="Calibri" w:eastAsia="宋体" w:cs="宋体"/>
          <w:color w:val="00B0F0"/>
          <w:sz w:val="28"/>
          <w:szCs w:val="28"/>
          <w:lang w:eastAsia="zh-CN"/>
        </w:rPr>
        <w:t>(Tips: You may search “</w:t>
      </w:r>
      <w:r>
        <w:rPr>
          <w:rFonts w:ascii="Calibri" w:hAnsi="Calibri"/>
          <w:b/>
          <w:i/>
          <w:color w:val="00B0F0"/>
          <w:sz w:val="28"/>
          <w:szCs w:val="28"/>
        </w:rPr>
        <w:t>Dragon c</w:t>
      </w:r>
      <w:r>
        <w:rPr>
          <w:rFonts w:ascii="Calibri" w:hAnsi="Calibri" w:eastAsia="宋体" w:cs="宋体"/>
          <w:color w:val="00B0F0"/>
          <w:sz w:val="28"/>
          <w:szCs w:val="28"/>
          <w:lang w:eastAsia="zh-CN"/>
        </w:rPr>
        <w:t>urves” or “</w:t>
      </w:r>
      <w:bookmarkStart w:id="0" w:name="OLE_LINK1"/>
      <w:bookmarkStart w:id="1" w:name="OLE_LINK2"/>
      <w:r>
        <w:rPr>
          <w:rFonts w:hint="eastAsia" w:ascii="黑体" w:hAnsi="黑体" w:eastAsia="黑体" w:cs="宋体"/>
          <w:color w:val="00B0F0"/>
          <w:sz w:val="28"/>
          <w:szCs w:val="28"/>
          <w:lang w:eastAsia="zh-CN"/>
        </w:rPr>
        <w:t>龙形曲线</w:t>
      </w:r>
      <w:bookmarkEnd w:id="0"/>
      <w:bookmarkEnd w:id="1"/>
      <w:r>
        <w:rPr>
          <w:rFonts w:ascii="Calibri" w:hAnsi="Calibri" w:eastAsia="宋体" w:cs="宋体"/>
          <w:color w:val="00B0F0"/>
          <w:sz w:val="28"/>
          <w:szCs w:val="28"/>
          <w:lang w:eastAsia="zh-CN"/>
        </w:rPr>
        <w:t>” online for help.</w:t>
      </w:r>
    </w:p>
    <w:p w14:paraId="4DBFA9D1">
      <w:pPr>
        <w:snapToGrid w:val="0"/>
        <w:spacing w:afterLines="150"/>
        <w:ind w:left="0" w:leftChars="0"/>
        <w:jc w:val="left"/>
        <w:rPr>
          <w:rFonts w:ascii="Calibri" w:hAnsi="Calibri" w:eastAsia="宋体" w:cs="宋体"/>
          <w:color w:val="00B0F0"/>
          <w:sz w:val="28"/>
          <w:szCs w:val="28"/>
          <w:lang w:eastAsia="zh-CN"/>
        </w:rPr>
      </w:pPr>
      <w:r>
        <w:rPr>
          <w:rFonts w:ascii="Calibri" w:hAnsi="Calibri" w:eastAsia="宋体" w:cs="宋体"/>
          <w:color w:val="00B0F0"/>
          <w:sz w:val="28"/>
          <w:szCs w:val="28"/>
          <w:lang w:eastAsia="zh-CN"/>
        </w:rPr>
        <w:t xml:space="preserve">For example: </w:t>
      </w:r>
      <w:r>
        <w:fldChar w:fldCharType="begin"/>
      </w:r>
      <w:r>
        <w:instrText xml:space="preserve"> HYPERLINK "https://www.cnblogs.com/WhyEngine/p/4013245.html" </w:instrText>
      </w:r>
      <w:r>
        <w:fldChar w:fldCharType="separate"/>
      </w:r>
      <w:r>
        <w:rPr>
          <w:rStyle w:val="8"/>
          <w:rFonts w:ascii="Calibri" w:hAnsi="Calibri" w:eastAsia="宋体" w:cs="宋体"/>
          <w:sz w:val="28"/>
          <w:szCs w:val="28"/>
          <w:lang w:eastAsia="zh-CN"/>
        </w:rPr>
        <w:t>https://www.cnblogs.com/WhyEngine/p/4013245.html</w:t>
      </w:r>
      <w:r>
        <w:rPr>
          <w:rStyle w:val="8"/>
          <w:rFonts w:ascii="Calibri" w:hAnsi="Calibri" w:eastAsia="宋体" w:cs="宋体"/>
          <w:sz w:val="28"/>
          <w:szCs w:val="28"/>
          <w:lang w:eastAsia="zh-CN"/>
        </w:rPr>
        <w:fldChar w:fldCharType="end"/>
      </w:r>
      <w:r>
        <w:rPr>
          <w:rFonts w:ascii="Calibri" w:hAnsi="Calibri" w:eastAsia="宋体" w:cs="宋体"/>
          <w:color w:val="00B0F0"/>
          <w:sz w:val="28"/>
          <w:szCs w:val="28"/>
          <w:lang w:eastAsia="zh-CN"/>
        </w:rPr>
        <w:t xml:space="preserve"> )</w:t>
      </w:r>
    </w:p>
    <w:p w14:paraId="7E62F502">
      <w:pPr>
        <w:snapToGrid w:val="0"/>
        <w:ind w:left="0" w:leftChars="0"/>
        <w:jc w:val="left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b/>
          <w:color w:val="00B0F0"/>
          <w:sz w:val="32"/>
          <w:szCs w:val="32"/>
        </w:rPr>
        <w:t>P</w:t>
      </w:r>
      <w:r>
        <w:rPr>
          <w:rFonts w:ascii="Calibri" w:hAnsi="Calibri"/>
          <w:b/>
          <w:color w:val="00B0F0"/>
          <w:sz w:val="32"/>
          <w:szCs w:val="32"/>
          <w:lang w:eastAsia="zh-CN"/>
        </w:rPr>
        <w:t xml:space="preserve">2  </w:t>
      </w:r>
      <w:r>
        <w:rPr>
          <w:rFonts w:ascii="Calibri" w:hAnsi="Calibri"/>
          <w:color w:val="00B0F0"/>
          <w:sz w:val="28"/>
          <w:szCs w:val="28"/>
        </w:rPr>
        <w:t>Write a program to output the following digit diamond in the console.</w:t>
      </w:r>
    </w:p>
    <w:p w14:paraId="3959C71A">
      <w:pPr>
        <w:snapToGrid w:val="0"/>
        <w:ind w:left="0" w:leftChars="0"/>
        <w:jc w:val="left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color w:val="00B0F0"/>
          <w:sz w:val="28"/>
          <w:szCs w:val="28"/>
          <w:lang w:eastAsia="zh-CN"/>
        </w:rPr>
        <w:drawing>
          <wp:inline distT="0" distB="0" distL="0" distR="0">
            <wp:extent cx="3651250" cy="3841750"/>
            <wp:effectExtent l="1905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1350D">
      <w:pPr>
        <w:adjustRightInd w:val="0"/>
        <w:snapToGrid w:val="0"/>
        <w:spacing w:line="264" w:lineRule="auto"/>
        <w:ind w:left="199" w:leftChars="83"/>
        <w:jc w:val="left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b/>
          <w:color w:val="00B0F0"/>
          <w:sz w:val="32"/>
          <w:szCs w:val="32"/>
        </w:rPr>
        <w:t>P</w:t>
      </w:r>
      <w:r>
        <w:rPr>
          <w:rFonts w:ascii="Calibri" w:hAnsi="Calibri"/>
          <w:b/>
          <w:color w:val="00B0F0"/>
          <w:sz w:val="32"/>
          <w:szCs w:val="32"/>
          <w:lang w:eastAsia="zh-CN"/>
        </w:rPr>
        <w:t xml:space="preserve">3  </w:t>
      </w:r>
      <w:r>
        <w:rPr>
          <w:rFonts w:hint="eastAsia" w:ascii="Calibri" w:hAnsi="Calibri"/>
          <w:color w:val="00B0F0"/>
          <w:sz w:val="28"/>
          <w:szCs w:val="28"/>
        </w:rPr>
        <w:t xml:space="preserve">Write </w:t>
      </w:r>
      <w:r>
        <w:rPr>
          <w:rFonts w:ascii="Calibri" w:hAnsi="Calibri"/>
          <w:color w:val="00B0F0"/>
          <w:sz w:val="28"/>
          <w:szCs w:val="28"/>
        </w:rPr>
        <w:t>2</w:t>
      </w:r>
      <w:r>
        <w:rPr>
          <w:rFonts w:hint="eastAsia" w:ascii="Calibri" w:hAnsi="Calibri"/>
          <w:color w:val="00B0F0"/>
          <w:sz w:val="28"/>
          <w:szCs w:val="28"/>
        </w:rPr>
        <w:t xml:space="preserve"> </w:t>
      </w:r>
      <w:r>
        <w:rPr>
          <w:rFonts w:ascii="Calibri" w:hAnsi="Calibri"/>
          <w:color w:val="00B0F0"/>
          <w:sz w:val="28"/>
          <w:szCs w:val="28"/>
        </w:rPr>
        <w:t>overloading static methods to construct a String that compose a diamond:</w:t>
      </w:r>
    </w:p>
    <w:p w14:paraId="2FF3E441">
      <w:pPr>
        <w:pStyle w:val="11"/>
        <w:spacing w:line="264" w:lineRule="auto"/>
        <w:ind w:left="357" w:firstLine="0" w:firstLineChars="0"/>
        <w:jc w:val="left"/>
        <w:rPr>
          <w:rFonts w:eastAsia="Minion-Black"/>
          <w:sz w:val="22"/>
          <w:szCs w:val="22"/>
        </w:rPr>
      </w:pPr>
      <w:r>
        <w:rPr>
          <w:rFonts w:eastAsia="Minion-Black"/>
          <w:sz w:val="22"/>
          <w:szCs w:val="22"/>
        </w:rPr>
        <w:t>public static String diamond ();</w:t>
      </w:r>
    </w:p>
    <w:p w14:paraId="1D1E3C24">
      <w:pPr>
        <w:pStyle w:val="11"/>
        <w:spacing w:line="264" w:lineRule="auto"/>
        <w:ind w:left="357" w:firstLine="0" w:firstLineChars="0"/>
        <w:jc w:val="left"/>
        <w:rPr>
          <w:rFonts w:eastAsia="Minion-Black"/>
          <w:sz w:val="22"/>
          <w:szCs w:val="22"/>
        </w:rPr>
      </w:pPr>
      <w:r>
        <w:rPr>
          <w:rFonts w:eastAsia="Minion-Black"/>
          <w:sz w:val="22"/>
          <w:szCs w:val="22"/>
        </w:rPr>
        <w:t>public static String diamond (int n, char… color);</w:t>
      </w:r>
    </w:p>
    <w:p w14:paraId="3C0826D2">
      <w:pPr>
        <w:pStyle w:val="11"/>
        <w:spacing w:afterLines="50" w:line="264" w:lineRule="auto"/>
        <w:ind w:left="357" w:firstLine="0" w:firstLineChars="0"/>
        <w:rPr>
          <w:rFonts w:ascii="Calibri" w:hAnsi="Calibri" w:eastAsia="Minion-Black"/>
        </w:rPr>
      </w:pPr>
      <w:r>
        <w:rPr>
          <w:rFonts w:eastAsia="Minion-Black"/>
          <w:sz w:val="22"/>
          <w:szCs w:val="22"/>
        </w:rPr>
        <w:t>System.out.print( diamond() )</w:t>
      </w:r>
      <w:r>
        <w:rPr>
          <w:rFonts w:eastAsia="Minion-Black"/>
        </w:rPr>
        <w:t xml:space="preserve"> </w:t>
      </w:r>
      <w:r>
        <w:rPr>
          <w:rFonts w:ascii="Calibri" w:hAnsi="Calibri" w:eastAsia="Minion-Black"/>
        </w:rPr>
        <w:t>will output</w:t>
      </w:r>
      <w:r>
        <w:rPr>
          <w:rFonts w:hint="eastAsia" w:ascii="Calibri" w:hAnsi="Calibri" w:eastAsia="Minion-Black"/>
        </w:rPr>
        <w:t xml:space="preserve"> as left below</w:t>
      </w:r>
      <w:r>
        <w:rPr>
          <w:rFonts w:ascii="Calibri" w:hAnsi="Calibri" w:eastAsia="Minion-Black"/>
        </w:rPr>
        <w:t>:</w:t>
      </w:r>
    </w:p>
    <w:p w14:paraId="58F6A7BD">
      <w:pPr>
        <w:pStyle w:val="11"/>
        <w:spacing w:line="264" w:lineRule="auto"/>
        <w:ind w:left="360" w:firstLine="0" w:firstLineChars="0"/>
        <w:rPr>
          <w:rFonts w:eastAsia="Minion-Black"/>
        </w:rPr>
      </w:pPr>
      <w:r>
        <w:rPr>
          <w:rFonts w:eastAsia="Minion-Black"/>
        </w:rPr>
        <w:drawing>
          <wp:inline distT="0" distB="0" distL="0" distR="0">
            <wp:extent cx="1233170" cy="2400300"/>
            <wp:effectExtent l="19050" t="19050" r="23866" b="1905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074" cy="240738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eastAsia="Minion-Black"/>
        </w:rPr>
        <w:t xml:space="preserve">                 </w:t>
      </w:r>
      <w:r>
        <w:rPr>
          <w:rFonts w:eastAsia="Minion-Black"/>
        </w:rPr>
        <w:t xml:space="preserve"> </w:t>
      </w:r>
      <w:r>
        <w:rPr>
          <w:rFonts w:hint="eastAsia" w:eastAsia="Minion-Black"/>
        </w:rPr>
        <w:t xml:space="preserve">    </w:t>
      </w:r>
      <w:r>
        <w:rPr>
          <w:rFonts w:eastAsia="Minion-Black"/>
        </w:rPr>
        <w:drawing>
          <wp:inline distT="0" distB="0" distL="0" distR="0">
            <wp:extent cx="887730" cy="1689100"/>
            <wp:effectExtent l="19050" t="19050" r="26598" b="2540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802" cy="16891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3317C">
      <w:pPr>
        <w:pStyle w:val="11"/>
        <w:kinsoku w:val="0"/>
        <w:overflowPunct w:val="0"/>
        <w:autoSpaceDE w:val="0"/>
        <w:autoSpaceDN w:val="0"/>
        <w:spacing w:beforeLines="50"/>
        <w:ind w:left="357" w:firstLine="0" w:firstLineChars="0"/>
        <w:rPr>
          <w:rFonts w:ascii="Calibri" w:hAnsi="Calibri" w:eastAsia="Minion-Black"/>
        </w:rPr>
      </w:pPr>
      <w:r>
        <w:rPr>
          <w:rFonts w:eastAsia="Minion-Black"/>
          <w:sz w:val="22"/>
          <w:szCs w:val="22"/>
        </w:rPr>
        <w:t>System.out.print( diamond( 5 ) )</w:t>
      </w:r>
      <w:r>
        <w:rPr>
          <w:rFonts w:eastAsia="Minion-Black"/>
        </w:rPr>
        <w:t xml:space="preserve"> </w:t>
      </w:r>
      <w:r>
        <w:rPr>
          <w:rFonts w:ascii="Calibri" w:hAnsi="Calibri" w:eastAsia="Minion-Black"/>
        </w:rPr>
        <w:t>will output</w:t>
      </w:r>
      <w:r>
        <w:rPr>
          <w:rFonts w:hint="eastAsia" w:ascii="Calibri" w:hAnsi="Calibri" w:eastAsia="Minion-Black"/>
        </w:rPr>
        <w:t xml:space="preserve"> as right above.</w:t>
      </w:r>
    </w:p>
    <w:p w14:paraId="5917C0EA">
      <w:pPr>
        <w:pStyle w:val="11"/>
        <w:kinsoku w:val="0"/>
        <w:overflowPunct w:val="0"/>
        <w:autoSpaceDE w:val="0"/>
        <w:autoSpaceDN w:val="0"/>
        <w:spacing w:beforeLines="50"/>
        <w:ind w:left="357" w:firstLine="0" w:firstLineChars="0"/>
        <w:rPr>
          <w:rFonts w:ascii="Calibri" w:hAnsi="Calibri" w:eastAsia="Minion-Black"/>
        </w:rPr>
      </w:pPr>
    </w:p>
    <w:p w14:paraId="7DF53C05">
      <w:pPr>
        <w:pStyle w:val="11"/>
        <w:kinsoku w:val="0"/>
        <w:overflowPunct w:val="0"/>
        <w:autoSpaceDE w:val="0"/>
        <w:autoSpaceDN w:val="0"/>
        <w:spacing w:afterLines="50"/>
        <w:ind w:left="357" w:firstLine="0" w:firstLineChars="0"/>
        <w:rPr>
          <w:rFonts w:ascii="Calibri" w:hAnsi="Calibri" w:eastAsia="Minion-Black"/>
        </w:rPr>
      </w:pPr>
      <w:r>
        <w:rPr>
          <w:rFonts w:eastAsia="Minion-Black"/>
          <w:sz w:val="22"/>
          <w:szCs w:val="22"/>
        </w:rPr>
        <w:t xml:space="preserve">System.out.print( diamond( </w:t>
      </w:r>
      <w:r>
        <w:rPr>
          <w:rFonts w:hint="eastAsia" w:eastAsia="Minion-Black"/>
          <w:sz w:val="22"/>
          <w:szCs w:val="22"/>
        </w:rPr>
        <w:t>7</w:t>
      </w:r>
      <w:r>
        <w:rPr>
          <w:rFonts w:eastAsia="Minion-Black"/>
          <w:sz w:val="22"/>
          <w:szCs w:val="22"/>
        </w:rPr>
        <w:t>, ’$’ ) )</w:t>
      </w:r>
      <w:r>
        <w:rPr>
          <w:rFonts w:eastAsia="Minion-Black"/>
        </w:rPr>
        <w:t xml:space="preserve"> </w:t>
      </w:r>
      <w:r>
        <w:rPr>
          <w:rFonts w:ascii="Calibri" w:hAnsi="Calibri" w:eastAsia="Minion-Black"/>
        </w:rPr>
        <w:t>will output</w:t>
      </w:r>
      <w:r>
        <w:rPr>
          <w:rFonts w:hint="eastAsia" w:ascii="Calibri" w:hAnsi="Calibri" w:eastAsia="Minion-Black"/>
        </w:rPr>
        <w:t xml:space="preserve"> as left below</w:t>
      </w:r>
      <w:r>
        <w:rPr>
          <w:rFonts w:ascii="Calibri" w:hAnsi="Calibri" w:eastAsia="Minion-Black"/>
        </w:rPr>
        <w:t>:</w:t>
      </w:r>
    </w:p>
    <w:p w14:paraId="397451A0">
      <w:pPr>
        <w:pStyle w:val="11"/>
        <w:kinsoku w:val="0"/>
        <w:overflowPunct w:val="0"/>
        <w:autoSpaceDE w:val="0"/>
        <w:autoSpaceDN w:val="0"/>
        <w:ind w:firstLine="360" w:firstLineChars="150"/>
        <w:rPr>
          <w:rFonts w:eastAsia="Minion-Black"/>
        </w:rPr>
      </w:pPr>
      <w:r>
        <w:rPr>
          <w:rFonts w:hint="eastAsia" w:eastAsia="Minion-Black"/>
        </w:rPr>
        <w:drawing>
          <wp:inline distT="0" distB="0" distL="0" distR="0">
            <wp:extent cx="1019175" cy="2032000"/>
            <wp:effectExtent l="19050" t="19050" r="27959" b="2540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791" cy="2032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eastAsia="Minion-Black"/>
        </w:rPr>
        <w:t xml:space="preserve">                         </w:t>
      </w:r>
      <w:r>
        <w:rPr>
          <w:rFonts w:hint="eastAsia" w:eastAsia="Minion-Black"/>
        </w:rPr>
        <w:drawing>
          <wp:inline distT="0" distB="0" distL="0" distR="0">
            <wp:extent cx="854075" cy="1701800"/>
            <wp:effectExtent l="19050" t="19050" r="21684" b="1270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4616" cy="17018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943FD">
      <w:pPr>
        <w:pStyle w:val="11"/>
        <w:kinsoku w:val="0"/>
        <w:overflowPunct w:val="0"/>
        <w:autoSpaceDE w:val="0"/>
        <w:autoSpaceDN w:val="0"/>
        <w:spacing w:afterLines="50"/>
        <w:ind w:left="357" w:firstLine="0" w:firstLineChars="0"/>
        <w:rPr>
          <w:rFonts w:eastAsia="Minion-Black"/>
          <w:sz w:val="22"/>
          <w:szCs w:val="22"/>
        </w:rPr>
      </w:pPr>
    </w:p>
    <w:p w14:paraId="4BED2557">
      <w:pPr>
        <w:pStyle w:val="11"/>
        <w:kinsoku w:val="0"/>
        <w:overflowPunct w:val="0"/>
        <w:autoSpaceDE w:val="0"/>
        <w:autoSpaceDN w:val="0"/>
        <w:spacing w:afterLines="50"/>
        <w:ind w:left="357" w:firstLine="0" w:firstLineChars="0"/>
        <w:rPr>
          <w:rFonts w:eastAsia="Minion-Black"/>
          <w:sz w:val="22"/>
          <w:szCs w:val="22"/>
        </w:rPr>
      </w:pPr>
      <w:r>
        <w:rPr>
          <w:rFonts w:eastAsia="Minion-Black"/>
          <w:sz w:val="22"/>
          <w:szCs w:val="22"/>
        </w:rPr>
        <w:t xml:space="preserve">System.out.print( diamond( </w:t>
      </w:r>
      <w:r>
        <w:rPr>
          <w:rFonts w:hint="eastAsia" w:eastAsia="Minion-Black"/>
          <w:sz w:val="22"/>
          <w:szCs w:val="22"/>
        </w:rPr>
        <w:t>6,</w:t>
      </w:r>
      <w:r>
        <w:rPr>
          <w:rFonts w:eastAsia="Minion-Black"/>
          <w:sz w:val="22"/>
          <w:szCs w:val="22"/>
        </w:rPr>
        <w:t xml:space="preserve"> ’@’, ’.’ ) ) will output as right above.</w:t>
      </w:r>
    </w:p>
    <w:p w14:paraId="645DD483">
      <w:pPr>
        <w:pStyle w:val="11"/>
        <w:kinsoku w:val="0"/>
        <w:overflowPunct w:val="0"/>
        <w:autoSpaceDE w:val="0"/>
        <w:autoSpaceDN w:val="0"/>
        <w:spacing w:afterLines="50"/>
        <w:ind w:left="357" w:firstLine="0" w:firstLineChars="0"/>
        <w:rPr>
          <w:rFonts w:eastAsia="Minion-Black"/>
          <w:sz w:val="22"/>
          <w:szCs w:val="22"/>
        </w:rPr>
      </w:pPr>
      <w:r>
        <w:rPr>
          <w:rFonts w:eastAsia="Minion-Black"/>
          <w:sz w:val="22"/>
          <w:szCs w:val="22"/>
        </w:rPr>
        <w:t xml:space="preserve">(Tips: in  diamond(int n, char… color) declaration, where declared a </w:t>
      </w:r>
      <w:r>
        <w:rPr>
          <w:rFonts w:eastAsia="Minion-Black"/>
          <w:color w:val="FF0000"/>
        </w:rPr>
        <w:t>variable-length argument</w:t>
      </w:r>
      <w:r>
        <w:rPr>
          <w:rFonts w:eastAsia="Minion-Black"/>
          <w:sz w:val="22"/>
          <w:szCs w:val="22"/>
        </w:rPr>
        <w:t xml:space="preserve"> (</w:t>
      </w:r>
      <w:r>
        <w:rPr>
          <w:rFonts w:eastAsia="Minion-Black"/>
          <w:color w:val="FF0000"/>
          <w:sz w:val="28"/>
          <w:szCs w:val="28"/>
        </w:rPr>
        <w:t>varargs</w:t>
      </w:r>
      <w:r>
        <w:rPr>
          <w:rFonts w:eastAsia="Minion-Black"/>
          <w:sz w:val="22"/>
          <w:szCs w:val="22"/>
        </w:rPr>
        <w:t>) color that works like a char[] in the method body and may have a color without any entry, i.e., color.length may be 0 and color = {} .</w:t>
      </w:r>
    </w:p>
    <w:p w14:paraId="06BAA55B">
      <w:pPr>
        <w:snapToGrid w:val="0"/>
        <w:spacing w:beforeLines="200" w:afterLines="50"/>
        <w:ind w:left="0" w:leftChars="0"/>
        <w:jc w:val="left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color w:val="00B0F0"/>
          <w:sz w:val="28"/>
          <w:szCs w:val="28"/>
          <w:lang w:eastAsia="zh-CN"/>
        </w:rPr>
        <w:drawing>
          <wp:inline distT="0" distB="0" distL="0" distR="0">
            <wp:extent cx="5160645" cy="3180715"/>
            <wp:effectExtent l="1905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318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4F7CF0">
      <w:pPr>
        <w:snapToGrid w:val="0"/>
        <w:spacing w:beforeLines="200" w:afterLines="50"/>
        <w:ind w:left="0" w:leftChars="0"/>
        <w:jc w:val="left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color w:val="00B0F0"/>
          <w:sz w:val="28"/>
          <w:szCs w:val="28"/>
          <w:lang w:eastAsia="zh-CN"/>
        </w:rPr>
        <w:drawing>
          <wp:inline distT="0" distB="0" distL="0" distR="0">
            <wp:extent cx="5271770" cy="2957830"/>
            <wp:effectExtent l="19050" t="0" r="508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B27F0">
      <w:pPr>
        <w:pStyle w:val="11"/>
        <w:kinsoku w:val="0"/>
        <w:overflowPunct w:val="0"/>
        <w:autoSpaceDE w:val="0"/>
        <w:autoSpaceDN w:val="0"/>
        <w:spacing w:beforeLines="100"/>
        <w:ind w:left="357" w:firstLine="0" w:firstLineChars="0"/>
        <w:rPr>
          <w:rFonts w:eastAsia="Minion-Black"/>
          <w:sz w:val="28"/>
          <w:szCs w:val="28"/>
        </w:rPr>
      </w:pPr>
      <w:r>
        <w:rPr>
          <w:rFonts w:eastAsia="Minion-Black"/>
          <w:sz w:val="28"/>
          <w:szCs w:val="28"/>
        </w:rPr>
        <w:t>The Output may be changed to the following example.</w:t>
      </w:r>
    </w:p>
    <w:p w14:paraId="2E523882">
      <w:pPr>
        <w:snapToGrid w:val="0"/>
        <w:spacing w:beforeLines="50" w:afterLines="50"/>
        <w:ind w:left="0" w:leftChars="0"/>
        <w:jc w:val="left"/>
        <w:rPr>
          <w:rFonts w:ascii="Calibri" w:hAnsi="Calibri"/>
          <w:color w:val="00B0F0"/>
          <w:sz w:val="28"/>
          <w:szCs w:val="28"/>
        </w:rPr>
      </w:pPr>
      <w:r>
        <w:rPr>
          <w:rFonts w:ascii="Calibri" w:hAnsi="Calibri"/>
          <w:color w:val="00B0F0"/>
          <w:sz w:val="28"/>
          <w:szCs w:val="28"/>
          <w:lang w:eastAsia="zh-CN"/>
        </w:rPr>
        <w:drawing>
          <wp:inline distT="0" distB="0" distL="0" distR="0">
            <wp:extent cx="5263515" cy="2607945"/>
            <wp:effectExtent l="1905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nion-Black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OpenSans-Bold">
    <w:altName w:val="微软雅黑"/>
    <w:panose1 w:val="00000000000000000000"/>
    <w:charset w:val="00"/>
    <w:family w:val="swiss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I3MzEzOWFkYWIyMzJmZWY3NTJiMTllNTNhYmFjYzkifQ=="/>
  </w:docVars>
  <w:rsids>
    <w:rsidRoot w:val="00C54CC3"/>
    <w:rsid w:val="000217A6"/>
    <w:rsid w:val="00023CAD"/>
    <w:rsid w:val="000338D0"/>
    <w:rsid w:val="00046218"/>
    <w:rsid w:val="00047B6B"/>
    <w:rsid w:val="000532DB"/>
    <w:rsid w:val="00053AD0"/>
    <w:rsid w:val="00073C7B"/>
    <w:rsid w:val="000752AF"/>
    <w:rsid w:val="0008079F"/>
    <w:rsid w:val="00092167"/>
    <w:rsid w:val="00095A93"/>
    <w:rsid w:val="000A00DA"/>
    <w:rsid w:val="000A1C1B"/>
    <w:rsid w:val="000B0C12"/>
    <w:rsid w:val="000B25B0"/>
    <w:rsid w:val="000C14F9"/>
    <w:rsid w:val="000C2E3E"/>
    <w:rsid w:val="000D0A22"/>
    <w:rsid w:val="000E2109"/>
    <w:rsid w:val="000F00F4"/>
    <w:rsid w:val="000F0192"/>
    <w:rsid w:val="000F1B13"/>
    <w:rsid w:val="00105C22"/>
    <w:rsid w:val="00112A1E"/>
    <w:rsid w:val="00116A5A"/>
    <w:rsid w:val="00123E04"/>
    <w:rsid w:val="00126F7E"/>
    <w:rsid w:val="00143ECB"/>
    <w:rsid w:val="001464AA"/>
    <w:rsid w:val="0014707F"/>
    <w:rsid w:val="001654A6"/>
    <w:rsid w:val="001743A1"/>
    <w:rsid w:val="001C3BFE"/>
    <w:rsid w:val="001C5CB3"/>
    <w:rsid w:val="001C6D39"/>
    <w:rsid w:val="001C7A20"/>
    <w:rsid w:val="001D12D2"/>
    <w:rsid w:val="001D206D"/>
    <w:rsid w:val="001E3218"/>
    <w:rsid w:val="001F7306"/>
    <w:rsid w:val="0020059B"/>
    <w:rsid w:val="002019BC"/>
    <w:rsid w:val="00201E89"/>
    <w:rsid w:val="00202B49"/>
    <w:rsid w:val="00204EB1"/>
    <w:rsid w:val="00216A73"/>
    <w:rsid w:val="00216C0A"/>
    <w:rsid w:val="0022046C"/>
    <w:rsid w:val="00222999"/>
    <w:rsid w:val="002365E5"/>
    <w:rsid w:val="0024294A"/>
    <w:rsid w:val="00245CC0"/>
    <w:rsid w:val="00263A11"/>
    <w:rsid w:val="00292B62"/>
    <w:rsid w:val="00295B53"/>
    <w:rsid w:val="002969D4"/>
    <w:rsid w:val="00297208"/>
    <w:rsid w:val="002A166A"/>
    <w:rsid w:val="002A4EA1"/>
    <w:rsid w:val="002A7F53"/>
    <w:rsid w:val="002B1DF3"/>
    <w:rsid w:val="002D0CCF"/>
    <w:rsid w:val="002D2C8D"/>
    <w:rsid w:val="002E31D3"/>
    <w:rsid w:val="002E344B"/>
    <w:rsid w:val="002F202E"/>
    <w:rsid w:val="002F2235"/>
    <w:rsid w:val="002F3A56"/>
    <w:rsid w:val="00314C6C"/>
    <w:rsid w:val="00317DF3"/>
    <w:rsid w:val="0033781B"/>
    <w:rsid w:val="00357EFE"/>
    <w:rsid w:val="003711A7"/>
    <w:rsid w:val="00384ED3"/>
    <w:rsid w:val="003851C1"/>
    <w:rsid w:val="0038689F"/>
    <w:rsid w:val="00386E36"/>
    <w:rsid w:val="003A47EE"/>
    <w:rsid w:val="003A7EC9"/>
    <w:rsid w:val="003C082D"/>
    <w:rsid w:val="003C0D34"/>
    <w:rsid w:val="003C3DEE"/>
    <w:rsid w:val="00403D5F"/>
    <w:rsid w:val="00404EFD"/>
    <w:rsid w:val="00424A85"/>
    <w:rsid w:val="00433157"/>
    <w:rsid w:val="004343A2"/>
    <w:rsid w:val="0043650C"/>
    <w:rsid w:val="00437542"/>
    <w:rsid w:val="004514EB"/>
    <w:rsid w:val="00455076"/>
    <w:rsid w:val="004551DA"/>
    <w:rsid w:val="00470E69"/>
    <w:rsid w:val="00471F11"/>
    <w:rsid w:val="00472D27"/>
    <w:rsid w:val="00490ABF"/>
    <w:rsid w:val="00495542"/>
    <w:rsid w:val="004A4536"/>
    <w:rsid w:val="004B0992"/>
    <w:rsid w:val="004B7818"/>
    <w:rsid w:val="004C18D5"/>
    <w:rsid w:val="004D2AF3"/>
    <w:rsid w:val="004D3F79"/>
    <w:rsid w:val="004E0E3E"/>
    <w:rsid w:val="004E4232"/>
    <w:rsid w:val="004E4298"/>
    <w:rsid w:val="004E4DEC"/>
    <w:rsid w:val="004F083E"/>
    <w:rsid w:val="0051689E"/>
    <w:rsid w:val="00524EC4"/>
    <w:rsid w:val="00537E82"/>
    <w:rsid w:val="005517F0"/>
    <w:rsid w:val="00554E1C"/>
    <w:rsid w:val="005630D5"/>
    <w:rsid w:val="00570991"/>
    <w:rsid w:val="005715DC"/>
    <w:rsid w:val="00574765"/>
    <w:rsid w:val="00576245"/>
    <w:rsid w:val="0059649A"/>
    <w:rsid w:val="005B199F"/>
    <w:rsid w:val="005B411C"/>
    <w:rsid w:val="005E5168"/>
    <w:rsid w:val="005F54E2"/>
    <w:rsid w:val="005F5A86"/>
    <w:rsid w:val="005F6DB9"/>
    <w:rsid w:val="00604D7C"/>
    <w:rsid w:val="00615EAF"/>
    <w:rsid w:val="00616404"/>
    <w:rsid w:val="006252C3"/>
    <w:rsid w:val="00642EE2"/>
    <w:rsid w:val="0064535E"/>
    <w:rsid w:val="00650DF9"/>
    <w:rsid w:val="00661866"/>
    <w:rsid w:val="006638D9"/>
    <w:rsid w:val="00665400"/>
    <w:rsid w:val="00671071"/>
    <w:rsid w:val="00671977"/>
    <w:rsid w:val="006728CD"/>
    <w:rsid w:val="006971BA"/>
    <w:rsid w:val="006A3FD7"/>
    <w:rsid w:val="006B7273"/>
    <w:rsid w:val="006C1F1D"/>
    <w:rsid w:val="006C4ACE"/>
    <w:rsid w:val="006C59E9"/>
    <w:rsid w:val="006C7621"/>
    <w:rsid w:val="006E29D7"/>
    <w:rsid w:val="006F0ADF"/>
    <w:rsid w:val="00717E96"/>
    <w:rsid w:val="00730D45"/>
    <w:rsid w:val="007424C3"/>
    <w:rsid w:val="00745CDD"/>
    <w:rsid w:val="0076159C"/>
    <w:rsid w:val="00762AEF"/>
    <w:rsid w:val="007656E0"/>
    <w:rsid w:val="0077126E"/>
    <w:rsid w:val="00790061"/>
    <w:rsid w:val="00796DAB"/>
    <w:rsid w:val="00796E9E"/>
    <w:rsid w:val="007A1DED"/>
    <w:rsid w:val="007B00B9"/>
    <w:rsid w:val="007E1C0F"/>
    <w:rsid w:val="007F4C09"/>
    <w:rsid w:val="00800CFB"/>
    <w:rsid w:val="0080537B"/>
    <w:rsid w:val="00810C63"/>
    <w:rsid w:val="00823A57"/>
    <w:rsid w:val="00824C51"/>
    <w:rsid w:val="008337A4"/>
    <w:rsid w:val="00833D08"/>
    <w:rsid w:val="00847AFA"/>
    <w:rsid w:val="00865604"/>
    <w:rsid w:val="008711A2"/>
    <w:rsid w:val="00882B80"/>
    <w:rsid w:val="008834BB"/>
    <w:rsid w:val="00885F8D"/>
    <w:rsid w:val="00886842"/>
    <w:rsid w:val="0088788A"/>
    <w:rsid w:val="008A3963"/>
    <w:rsid w:val="008A4B70"/>
    <w:rsid w:val="008B166B"/>
    <w:rsid w:val="008B5BE1"/>
    <w:rsid w:val="008B68E8"/>
    <w:rsid w:val="008C25E1"/>
    <w:rsid w:val="008C3B78"/>
    <w:rsid w:val="008C3D36"/>
    <w:rsid w:val="008C4960"/>
    <w:rsid w:val="008C607B"/>
    <w:rsid w:val="008D5B7B"/>
    <w:rsid w:val="008F6699"/>
    <w:rsid w:val="00901712"/>
    <w:rsid w:val="00901E26"/>
    <w:rsid w:val="00904DC2"/>
    <w:rsid w:val="009141AB"/>
    <w:rsid w:val="00915433"/>
    <w:rsid w:val="009167EF"/>
    <w:rsid w:val="00920373"/>
    <w:rsid w:val="0092487A"/>
    <w:rsid w:val="009249B5"/>
    <w:rsid w:val="00924CBA"/>
    <w:rsid w:val="00934530"/>
    <w:rsid w:val="0095492E"/>
    <w:rsid w:val="009619F6"/>
    <w:rsid w:val="00963B06"/>
    <w:rsid w:val="009653A2"/>
    <w:rsid w:val="0096688A"/>
    <w:rsid w:val="00984D2D"/>
    <w:rsid w:val="009868D5"/>
    <w:rsid w:val="009A0DA6"/>
    <w:rsid w:val="009A6751"/>
    <w:rsid w:val="009B0A83"/>
    <w:rsid w:val="009B32FB"/>
    <w:rsid w:val="009C2645"/>
    <w:rsid w:val="009D2A93"/>
    <w:rsid w:val="009D342F"/>
    <w:rsid w:val="009E5888"/>
    <w:rsid w:val="009E6440"/>
    <w:rsid w:val="009F1090"/>
    <w:rsid w:val="00A20AAB"/>
    <w:rsid w:val="00A228F2"/>
    <w:rsid w:val="00A41866"/>
    <w:rsid w:val="00A45330"/>
    <w:rsid w:val="00A455A4"/>
    <w:rsid w:val="00A54372"/>
    <w:rsid w:val="00A6257C"/>
    <w:rsid w:val="00A625F7"/>
    <w:rsid w:val="00A63215"/>
    <w:rsid w:val="00A633B4"/>
    <w:rsid w:val="00A65238"/>
    <w:rsid w:val="00A701C4"/>
    <w:rsid w:val="00A75494"/>
    <w:rsid w:val="00A81A4F"/>
    <w:rsid w:val="00A84434"/>
    <w:rsid w:val="00A94DF6"/>
    <w:rsid w:val="00A97434"/>
    <w:rsid w:val="00AA5008"/>
    <w:rsid w:val="00AA5BB1"/>
    <w:rsid w:val="00AA7DBC"/>
    <w:rsid w:val="00AB40D4"/>
    <w:rsid w:val="00AD43AD"/>
    <w:rsid w:val="00AE3333"/>
    <w:rsid w:val="00AF2557"/>
    <w:rsid w:val="00B141F4"/>
    <w:rsid w:val="00B341A9"/>
    <w:rsid w:val="00B34F11"/>
    <w:rsid w:val="00B45BD4"/>
    <w:rsid w:val="00B47695"/>
    <w:rsid w:val="00B60F8C"/>
    <w:rsid w:val="00B63C66"/>
    <w:rsid w:val="00B63F07"/>
    <w:rsid w:val="00B702A1"/>
    <w:rsid w:val="00B86650"/>
    <w:rsid w:val="00B866AC"/>
    <w:rsid w:val="00BC1492"/>
    <w:rsid w:val="00BC1774"/>
    <w:rsid w:val="00BD1E7E"/>
    <w:rsid w:val="00BD2066"/>
    <w:rsid w:val="00BE2783"/>
    <w:rsid w:val="00BE6B55"/>
    <w:rsid w:val="00C04A62"/>
    <w:rsid w:val="00C072D0"/>
    <w:rsid w:val="00C12F9F"/>
    <w:rsid w:val="00C2176E"/>
    <w:rsid w:val="00C24E1A"/>
    <w:rsid w:val="00C37116"/>
    <w:rsid w:val="00C51D90"/>
    <w:rsid w:val="00C52986"/>
    <w:rsid w:val="00C54CC3"/>
    <w:rsid w:val="00C6043A"/>
    <w:rsid w:val="00C62BC6"/>
    <w:rsid w:val="00C6510E"/>
    <w:rsid w:val="00C839CD"/>
    <w:rsid w:val="00C86FA2"/>
    <w:rsid w:val="00C90CDB"/>
    <w:rsid w:val="00C95D80"/>
    <w:rsid w:val="00CA54A8"/>
    <w:rsid w:val="00CB62F1"/>
    <w:rsid w:val="00CC4247"/>
    <w:rsid w:val="00CD7F04"/>
    <w:rsid w:val="00CF1299"/>
    <w:rsid w:val="00CF1B05"/>
    <w:rsid w:val="00CF4060"/>
    <w:rsid w:val="00CF58C7"/>
    <w:rsid w:val="00D00BC9"/>
    <w:rsid w:val="00D06B5B"/>
    <w:rsid w:val="00D11A2F"/>
    <w:rsid w:val="00D14F42"/>
    <w:rsid w:val="00D3164F"/>
    <w:rsid w:val="00D31E84"/>
    <w:rsid w:val="00D32C4C"/>
    <w:rsid w:val="00D35BEE"/>
    <w:rsid w:val="00D44F2D"/>
    <w:rsid w:val="00D451DE"/>
    <w:rsid w:val="00D61BB3"/>
    <w:rsid w:val="00D66E50"/>
    <w:rsid w:val="00D7168C"/>
    <w:rsid w:val="00D75791"/>
    <w:rsid w:val="00D872A0"/>
    <w:rsid w:val="00D926C9"/>
    <w:rsid w:val="00DA7482"/>
    <w:rsid w:val="00DB087C"/>
    <w:rsid w:val="00DB1215"/>
    <w:rsid w:val="00DB15C9"/>
    <w:rsid w:val="00DB5F17"/>
    <w:rsid w:val="00DB7673"/>
    <w:rsid w:val="00DC3DA2"/>
    <w:rsid w:val="00DC5981"/>
    <w:rsid w:val="00DD0605"/>
    <w:rsid w:val="00DD13B4"/>
    <w:rsid w:val="00DD25DF"/>
    <w:rsid w:val="00DE3E82"/>
    <w:rsid w:val="00DE738F"/>
    <w:rsid w:val="00DF07A5"/>
    <w:rsid w:val="00E079EF"/>
    <w:rsid w:val="00E1292C"/>
    <w:rsid w:val="00E2059A"/>
    <w:rsid w:val="00E226B9"/>
    <w:rsid w:val="00E23725"/>
    <w:rsid w:val="00E32426"/>
    <w:rsid w:val="00E438F7"/>
    <w:rsid w:val="00E57DBF"/>
    <w:rsid w:val="00E6144C"/>
    <w:rsid w:val="00E6748E"/>
    <w:rsid w:val="00E748F6"/>
    <w:rsid w:val="00E753A5"/>
    <w:rsid w:val="00E8439C"/>
    <w:rsid w:val="00E91837"/>
    <w:rsid w:val="00E935DE"/>
    <w:rsid w:val="00EA0003"/>
    <w:rsid w:val="00EA46BC"/>
    <w:rsid w:val="00EA54FC"/>
    <w:rsid w:val="00EA58CA"/>
    <w:rsid w:val="00EB288A"/>
    <w:rsid w:val="00EB2E49"/>
    <w:rsid w:val="00EB5069"/>
    <w:rsid w:val="00EC2247"/>
    <w:rsid w:val="00EC59B9"/>
    <w:rsid w:val="00EC7192"/>
    <w:rsid w:val="00EC7D2A"/>
    <w:rsid w:val="00ED3FB1"/>
    <w:rsid w:val="00ED631A"/>
    <w:rsid w:val="00ED666F"/>
    <w:rsid w:val="00EE17B5"/>
    <w:rsid w:val="00EE7DE5"/>
    <w:rsid w:val="00EF1E82"/>
    <w:rsid w:val="00F024A6"/>
    <w:rsid w:val="00F112EC"/>
    <w:rsid w:val="00F12344"/>
    <w:rsid w:val="00F148D4"/>
    <w:rsid w:val="00F21FF7"/>
    <w:rsid w:val="00F2351D"/>
    <w:rsid w:val="00F300B4"/>
    <w:rsid w:val="00F36F83"/>
    <w:rsid w:val="00F42EF5"/>
    <w:rsid w:val="00F43016"/>
    <w:rsid w:val="00F63985"/>
    <w:rsid w:val="00F66BE0"/>
    <w:rsid w:val="00F70F33"/>
    <w:rsid w:val="00F73BD5"/>
    <w:rsid w:val="00F77C39"/>
    <w:rsid w:val="00F9582C"/>
    <w:rsid w:val="00FA0AE9"/>
    <w:rsid w:val="00FA1B7E"/>
    <w:rsid w:val="00FB6961"/>
    <w:rsid w:val="00FB6D19"/>
    <w:rsid w:val="00FE1025"/>
    <w:rsid w:val="00FE38BB"/>
    <w:rsid w:val="00FE4C27"/>
    <w:rsid w:val="00FE5383"/>
    <w:rsid w:val="00FF3C96"/>
    <w:rsid w:val="00FF6467"/>
    <w:rsid w:val="2C0529FE"/>
    <w:rsid w:val="4339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200" w:leftChars="200"/>
      <w:jc w:val="both"/>
    </w:pPr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HTML Preformatted"/>
    <w:basedOn w:val="1"/>
    <w:link w:val="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leftChars="0"/>
      <w:jc w:val="left"/>
    </w:pPr>
    <w:rPr>
      <w:rFonts w:ascii="宋体" w:hAnsi="宋体" w:eastAsia="宋体" w:cs="宋体"/>
      <w:lang w:eastAsia="zh-CN"/>
    </w:r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/>
      <w:ind w:left="0" w:leftChars="0"/>
      <w:jc w:val="left"/>
    </w:pPr>
    <w:rPr>
      <w:rFonts w:ascii="宋体" w:hAnsi="宋体" w:eastAsia="宋体" w:cs="宋体"/>
      <w:lang w:eastAsia="zh-CN"/>
    </w:rPr>
  </w:style>
  <w:style w:type="character" w:styleId="7">
    <w:name w:val="Strong"/>
    <w:basedOn w:val="6"/>
    <w:qFormat/>
    <w:locked/>
    <w:uiPriority w:val="22"/>
    <w:rPr>
      <w:b/>
      <w:bCs/>
    </w:r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HTML 预设格式 Char"/>
    <w:basedOn w:val="6"/>
    <w:link w:val="3"/>
    <w:semiHidden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  <w:lang w:eastAsia="en-US"/>
    </w:rPr>
  </w:style>
  <w:style w:type="paragraph" w:styleId="11">
    <w:name w:val="List Paragraph"/>
    <w:basedOn w:val="1"/>
    <w:qFormat/>
    <w:uiPriority w:val="34"/>
    <w:pPr>
      <w:widowControl w:val="0"/>
      <w:ind w:left="0" w:leftChars="0" w:firstLine="420" w:firstLineChars="200"/>
    </w:pPr>
    <w:rPr>
      <w:rFonts w:ascii="Consolas" w:hAnsi="Consolas" w:eastAsia="黑体" w:cs="Minion-Black"/>
      <w:snapToGrid w:val="0"/>
      <w:color w:val="0070C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341</Words>
  <Characters>1646</Characters>
  <Lines>15</Lines>
  <Paragraphs>4</Paragraphs>
  <TotalTime>60</TotalTime>
  <ScaleCrop>false</ScaleCrop>
  <LinksUpToDate>false</LinksUpToDate>
  <CharactersWithSpaces>2018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2020-03-15T15:18:00Z</dcterms:created>
  <dc:creator>NTKO</dc:creator>
  <cp:lastModifiedBy>MX</cp:lastModifiedBy>
  <dcterms:modified xsi:type="dcterms:W3CDTF">2026-03-31T03:05:35Z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5188BFEC64204697B5A087DDDC5B1D9F_12</vt:lpwstr>
  </property>
  <property fmtid="{D5CDD505-2E9C-101B-9397-08002B2CF9AE}" pid="4" name="KSOTemplateDocerSaveRecord">
    <vt:lpwstr>eyJoZGlkIjoiZTI3MzEzOWFkYWIyMzJmZWY3NTJiMTllNTNhYmFjYzkiLCJ1c2VySWQiOiIzNDU2NzUwMDkifQ==</vt:lpwstr>
  </property>
</Properties>
</file>