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AEF92">
      <w:pPr>
        <w:jc w:val="center"/>
        <w:rPr>
          <w:rFonts w:asciiTheme="minorHAnsi" w:hAnsiTheme="minorHAnsi"/>
          <w:b/>
          <w:sz w:val="32"/>
          <w:szCs w:val="32"/>
          <w:lang w:eastAsia="zh-CN"/>
        </w:rPr>
      </w:pPr>
      <w:r>
        <w:rPr>
          <w:rFonts w:hint="eastAsia" w:asciiTheme="minorHAnsi" w:hAnsiTheme="minorHAnsi"/>
          <w:b/>
          <w:sz w:val="32"/>
          <w:szCs w:val="32"/>
          <w:lang w:val="en-US" w:eastAsia="zh-CN"/>
        </w:rPr>
        <w:t xml:space="preserve">SE26 </w:t>
      </w:r>
      <w:bookmarkStart w:id="0" w:name="_GoBack"/>
      <w:bookmarkEnd w:id="0"/>
      <w:r>
        <w:rPr>
          <w:rFonts w:asciiTheme="minorHAnsi" w:hAnsiTheme="minorHAnsi"/>
          <w:b/>
          <w:sz w:val="32"/>
          <w:szCs w:val="32"/>
          <w:lang w:eastAsia="zh-CN"/>
        </w:rPr>
        <w:t xml:space="preserve">Project:  </w:t>
      </w:r>
      <w:r>
        <w:rPr>
          <w:rFonts w:hint="eastAsia" w:asciiTheme="minorHAnsi" w:hAnsiTheme="minorHAnsi"/>
          <w:b/>
          <w:sz w:val="32"/>
          <w:szCs w:val="32"/>
          <w:lang w:eastAsia="zh-CN"/>
        </w:rPr>
        <w:t xml:space="preserve">User Requirement &amp; Specification Report </w:t>
      </w:r>
    </w:p>
    <w:p w14:paraId="05C0794A">
      <w:pPr>
        <w:jc w:val="center"/>
        <w:rPr>
          <w:rFonts w:asciiTheme="minorHAnsi" w:hAnsiTheme="minorHAnsi"/>
          <w:sz w:val="28"/>
          <w:szCs w:val="28"/>
          <w:lang w:eastAsia="zh-CN"/>
        </w:rPr>
      </w:pPr>
      <w:r>
        <w:rPr>
          <w:rFonts w:asciiTheme="minorHAnsi" w:hAnsiTheme="minorHAnsi"/>
          <w:b/>
          <w:sz w:val="28"/>
          <w:szCs w:val="28"/>
          <w:lang w:eastAsia="zh-CN"/>
        </w:rPr>
        <w:t>Compus Card Service System</w:t>
      </w:r>
      <w:r>
        <w:rPr>
          <w:rFonts w:hint="eastAsia" w:asciiTheme="minorHAnsi" w:hAnsiTheme="minorHAnsi"/>
          <w:b/>
          <w:sz w:val="28"/>
          <w:szCs w:val="28"/>
          <w:lang w:eastAsia="zh-CN"/>
        </w:rPr>
        <w:t xml:space="preserve"> / </w:t>
      </w:r>
      <w:r>
        <w:rPr>
          <w:rFonts w:asciiTheme="minorHAnsi" w:hAnsiTheme="minorHAnsi"/>
          <w:b/>
          <w:sz w:val="28"/>
          <w:szCs w:val="28"/>
          <w:lang w:eastAsia="zh-CN"/>
        </w:rPr>
        <w:t xml:space="preserve">Case G / Case H </w:t>
      </w:r>
      <w:r>
        <w:rPr>
          <w:rFonts w:hint="eastAsia" w:asciiTheme="minorHAnsi" w:hAnsiTheme="minorHAnsi"/>
          <w:b/>
          <w:sz w:val="28"/>
          <w:szCs w:val="28"/>
          <w:lang w:eastAsia="zh-CN"/>
        </w:rPr>
        <w:t>/</w:t>
      </w:r>
      <w:r>
        <w:rPr>
          <w:rFonts w:asciiTheme="minorHAnsi" w:hAnsiTheme="minorHAnsi"/>
          <w:b/>
          <w:sz w:val="28"/>
          <w:szCs w:val="28"/>
          <w:lang w:eastAsia="zh-CN"/>
        </w:rPr>
        <w:t xml:space="preserve"> FREE-PROJECT</w:t>
      </w:r>
    </w:p>
    <w:p w14:paraId="073E32AD">
      <w:pPr>
        <w:jc w:val="right"/>
        <w:rPr>
          <w:rFonts w:hint="default" w:asciiTheme="minorHAnsi" w:hAnsiTheme="minorHAnsi"/>
          <w:sz w:val="28"/>
          <w:szCs w:val="28"/>
          <w:lang w:val="en-US" w:eastAsia="zh-CN"/>
        </w:rPr>
      </w:pPr>
      <w:r>
        <w:rPr>
          <w:rFonts w:asciiTheme="minorHAnsi" w:hAnsiTheme="minorHAnsi"/>
          <w:sz w:val="28"/>
          <w:szCs w:val="28"/>
          <w:lang w:eastAsia="zh-CN"/>
        </w:rPr>
        <w:t>From Max,</w:t>
      </w:r>
      <w:r>
        <w:rPr>
          <w:rFonts w:hint="eastAsia" w:asciiTheme="minorHAnsi" w:hAnsiTheme="minorHAnsi"/>
          <w:sz w:val="28"/>
          <w:szCs w:val="28"/>
          <w:lang w:val="en-US" w:eastAsia="zh-CN"/>
        </w:rPr>
        <w:t xml:space="preserve"> May 6</w:t>
      </w:r>
      <w:r>
        <w:rPr>
          <w:rFonts w:asciiTheme="minorHAnsi" w:hAnsiTheme="minorHAnsi"/>
          <w:sz w:val="28"/>
          <w:szCs w:val="28"/>
          <w:lang w:eastAsia="zh-CN"/>
        </w:rPr>
        <w:t xml:space="preserve">, </w:t>
      </w:r>
      <w:r>
        <w:rPr>
          <w:rFonts w:hint="eastAsia" w:asciiTheme="minorHAnsi" w:hAnsiTheme="minorHAnsi"/>
          <w:sz w:val="28"/>
          <w:szCs w:val="28"/>
          <w:lang w:eastAsia="zh-CN"/>
        </w:rPr>
        <w:t>202</w:t>
      </w:r>
      <w:r>
        <w:rPr>
          <w:rFonts w:hint="eastAsia" w:asciiTheme="minorHAnsi" w:hAnsiTheme="minorHAnsi"/>
          <w:sz w:val="28"/>
          <w:szCs w:val="28"/>
          <w:lang w:val="en-US" w:eastAsia="zh-CN"/>
        </w:rPr>
        <w:t>6</w:t>
      </w:r>
    </w:p>
    <w:p w14:paraId="5D7CB4C5">
      <w:pPr>
        <w:rPr>
          <w:rFonts w:asciiTheme="minorHAnsi" w:hAnsiTheme="minorHAnsi"/>
          <w:sz w:val="28"/>
          <w:szCs w:val="28"/>
          <w:lang w:eastAsia="zh-CN"/>
        </w:rPr>
      </w:pPr>
    </w:p>
    <w:p w14:paraId="4D62DCAE">
      <w:pPr>
        <w:snapToGrid w:val="0"/>
        <w:spacing w:line="264" w:lineRule="auto"/>
        <w:rPr>
          <w:rFonts w:asciiTheme="minorHAnsi" w:hAnsiTheme="minorHAnsi"/>
          <w:sz w:val="28"/>
          <w:szCs w:val="28"/>
          <w:lang w:eastAsia="zh-CN"/>
        </w:rPr>
      </w:pPr>
      <w:r>
        <w:rPr>
          <w:rFonts w:asciiTheme="minorHAnsi" w:hAnsiTheme="minorHAnsi"/>
          <w:sz w:val="28"/>
          <w:szCs w:val="28"/>
          <w:lang w:eastAsia="zh-CN"/>
        </w:rPr>
        <w:t>Two (best) or Three Students are composed of a team and finish an report of User Requirment &amp; Specification for a Compus Card Service System / Case G / Case H in the meterials attached or ANY FREE-PROJECT with pre-notification &amp; approval.  The content and the format may reference the Appendix G of the textbook or the given reference report.</w:t>
      </w:r>
    </w:p>
    <w:p w14:paraId="72FDD13A">
      <w:pPr>
        <w:snapToGrid w:val="0"/>
        <w:spacing w:line="288" w:lineRule="auto"/>
        <w:jc w:val="both"/>
        <w:rPr>
          <w:rFonts w:asciiTheme="minorHAnsi" w:hAnsiTheme="minorHAnsi"/>
          <w:sz w:val="28"/>
          <w:szCs w:val="28"/>
          <w:lang w:eastAsia="zh-CN"/>
        </w:rPr>
      </w:pPr>
    </w:p>
    <w:p w14:paraId="7BEAC0C0">
      <w:pPr>
        <w:pStyle w:val="4"/>
        <w:numPr>
          <w:ilvl w:val="0"/>
          <w:numId w:val="1"/>
        </w:numPr>
        <w:snapToGrid w:val="0"/>
        <w:spacing w:line="288" w:lineRule="auto"/>
        <w:ind w:firstLineChars="0"/>
        <w:jc w:val="both"/>
        <w:rPr>
          <w:rFonts w:asciiTheme="minorHAnsi" w:hAnsiTheme="minorHAnsi"/>
          <w:sz w:val="28"/>
          <w:szCs w:val="28"/>
          <w:lang w:eastAsia="zh-CN"/>
        </w:rPr>
      </w:pPr>
      <w:r>
        <w:rPr>
          <w:rFonts w:asciiTheme="minorHAnsi" w:hAnsiTheme="minorHAnsi"/>
          <w:sz w:val="28"/>
          <w:szCs w:val="28"/>
          <w:lang w:eastAsia="zh-CN"/>
        </w:rPr>
        <w:t xml:space="preserve">The </w:t>
      </w:r>
      <w:r>
        <w:rPr>
          <w:rFonts w:asciiTheme="minorHAnsi" w:hAnsiTheme="minorHAnsi"/>
          <w:b/>
          <w:sz w:val="28"/>
          <w:szCs w:val="28"/>
          <w:lang w:eastAsia="zh-CN"/>
        </w:rPr>
        <w:t>Compus Card Service System (CCSS)</w:t>
      </w:r>
      <w:r>
        <w:rPr>
          <w:rFonts w:asciiTheme="minorHAnsi" w:hAnsiTheme="minorHAnsi"/>
          <w:sz w:val="28"/>
          <w:szCs w:val="28"/>
          <w:lang w:eastAsia="zh-CN"/>
        </w:rPr>
        <w:t xml:space="preserve"> is a web-based mobile app that allow students &amp; employers to transfer money from one’s Alipay or Wechat or bank account to his own campus card and to use one’s campus card paying consumption fees in the campus.</w:t>
      </w:r>
    </w:p>
    <w:p w14:paraId="2EBF7958">
      <w:pPr>
        <w:pStyle w:val="4"/>
        <w:numPr>
          <w:ilvl w:val="0"/>
          <w:numId w:val="1"/>
        </w:numPr>
        <w:snapToGrid w:val="0"/>
        <w:spacing w:line="288" w:lineRule="auto"/>
        <w:ind w:firstLineChars="0"/>
        <w:jc w:val="both"/>
        <w:rPr>
          <w:rFonts w:asciiTheme="minorHAnsi" w:hAnsiTheme="minorHAnsi"/>
          <w:sz w:val="28"/>
          <w:szCs w:val="28"/>
          <w:lang w:eastAsia="zh-CN"/>
        </w:rPr>
      </w:pPr>
      <w:r>
        <w:rPr>
          <w:rFonts w:asciiTheme="minorHAnsi" w:hAnsiTheme="minorHAnsi"/>
          <w:sz w:val="28"/>
          <w:szCs w:val="28"/>
          <w:lang w:eastAsia="zh-CN"/>
        </w:rPr>
        <w:t xml:space="preserve">You need to investigate the business logic of transfer fund from </w:t>
      </w:r>
      <w:r>
        <w:rPr>
          <w:rFonts w:asciiTheme="minorHAnsi" w:hAnsiTheme="minorHAnsi"/>
          <w:b/>
          <w:sz w:val="28"/>
          <w:szCs w:val="28"/>
          <w:lang w:eastAsia="zh-CN"/>
        </w:rPr>
        <w:t>Alipay or Wechat or an online bank account</w:t>
      </w:r>
      <w:r>
        <w:rPr>
          <w:rFonts w:asciiTheme="minorHAnsi" w:hAnsiTheme="minorHAnsi"/>
          <w:sz w:val="28"/>
          <w:szCs w:val="28"/>
          <w:lang w:eastAsia="zh-CN"/>
        </w:rPr>
        <w:t xml:space="preserve"> to a compus card. The fund is transferred to a public bank account owned by the compus card</w:t>
      </w:r>
      <w:r>
        <w:rPr>
          <w:rFonts w:hint="eastAsia" w:asciiTheme="minorHAnsi" w:hAnsiTheme="minorHAnsi"/>
          <w:sz w:val="28"/>
          <w:szCs w:val="28"/>
          <w:lang w:eastAsia="zh-CN"/>
        </w:rPr>
        <w:t xml:space="preserve"> </w:t>
      </w:r>
      <w:r>
        <w:rPr>
          <w:rFonts w:asciiTheme="minorHAnsi" w:hAnsiTheme="minorHAnsi"/>
          <w:sz w:val="28"/>
          <w:szCs w:val="28"/>
          <w:lang w:eastAsia="zh-CN"/>
        </w:rPr>
        <w:t xml:space="preserve">issuer and store the value you may consumed in one’s campus card. The value in a compus card is not refundable in our system. </w:t>
      </w:r>
    </w:p>
    <w:p w14:paraId="2EEF0A87">
      <w:pPr>
        <w:pStyle w:val="4"/>
        <w:numPr>
          <w:ilvl w:val="0"/>
          <w:numId w:val="1"/>
        </w:numPr>
        <w:snapToGrid w:val="0"/>
        <w:spacing w:line="288" w:lineRule="auto"/>
        <w:ind w:firstLineChars="0"/>
        <w:jc w:val="both"/>
        <w:rPr>
          <w:rFonts w:asciiTheme="minorHAnsi" w:hAnsiTheme="minorHAnsi"/>
          <w:sz w:val="28"/>
          <w:szCs w:val="28"/>
          <w:lang w:eastAsia="zh-CN"/>
        </w:rPr>
      </w:pPr>
      <w:r>
        <w:rPr>
          <w:rFonts w:asciiTheme="minorHAnsi" w:hAnsiTheme="minorHAnsi"/>
          <w:sz w:val="28"/>
          <w:szCs w:val="28"/>
          <w:lang w:eastAsia="zh-CN"/>
        </w:rPr>
        <w:t xml:space="preserve">In your report, you need to include (but not limited to) the Problem Description (with term definition), the suggestd solution, user requirment, system specification, </w:t>
      </w:r>
      <w:r>
        <w:rPr>
          <w:rFonts w:asciiTheme="minorHAnsi" w:hAnsiTheme="minorHAnsi"/>
          <w:b/>
          <w:sz w:val="28"/>
          <w:szCs w:val="28"/>
          <w:lang w:eastAsia="zh-CN"/>
        </w:rPr>
        <w:t>top UI design</w:t>
      </w:r>
      <w:r>
        <w:rPr>
          <w:rFonts w:asciiTheme="minorHAnsi" w:hAnsiTheme="minorHAnsi"/>
          <w:sz w:val="28"/>
          <w:szCs w:val="28"/>
          <w:lang w:eastAsia="zh-CN"/>
        </w:rPr>
        <w:t xml:space="preserve"> and system architecture with contribution of team members.</w:t>
      </w:r>
    </w:p>
    <w:p w14:paraId="3DF658D7">
      <w:pPr>
        <w:pStyle w:val="4"/>
        <w:numPr>
          <w:ilvl w:val="0"/>
          <w:numId w:val="1"/>
        </w:numPr>
        <w:snapToGrid w:val="0"/>
        <w:spacing w:line="288" w:lineRule="auto"/>
        <w:ind w:firstLineChars="0"/>
        <w:jc w:val="both"/>
        <w:rPr>
          <w:rFonts w:asciiTheme="minorHAnsi" w:hAnsiTheme="minorHAnsi"/>
          <w:sz w:val="28"/>
          <w:szCs w:val="28"/>
          <w:lang w:eastAsia="zh-CN"/>
        </w:rPr>
      </w:pPr>
      <w:r>
        <w:rPr>
          <w:rFonts w:asciiTheme="minorHAnsi" w:hAnsiTheme="minorHAnsi"/>
          <w:sz w:val="28"/>
          <w:szCs w:val="28"/>
          <w:lang w:eastAsia="zh-CN"/>
        </w:rPr>
        <w:t xml:space="preserve">Your report may have two submissions, the first version may contain 10-15 pages totally, the second version may contain </w:t>
      </w:r>
      <w:r>
        <w:rPr>
          <w:rFonts w:hint="eastAsia" w:asciiTheme="minorHAnsi" w:hAnsiTheme="minorHAnsi"/>
          <w:sz w:val="28"/>
          <w:szCs w:val="28"/>
          <w:lang w:val="en-US" w:eastAsia="zh-CN"/>
        </w:rPr>
        <w:t>16</w:t>
      </w:r>
      <w:r>
        <w:rPr>
          <w:rFonts w:asciiTheme="minorHAnsi" w:hAnsiTheme="minorHAnsi"/>
          <w:sz w:val="28"/>
          <w:szCs w:val="28"/>
          <w:lang w:eastAsia="zh-CN"/>
        </w:rPr>
        <w:t>~</w:t>
      </w:r>
      <w:r>
        <w:rPr>
          <w:rFonts w:hint="eastAsia" w:asciiTheme="minorHAnsi" w:hAnsiTheme="minorHAnsi"/>
          <w:sz w:val="28"/>
          <w:szCs w:val="28"/>
          <w:lang w:val="en-US" w:eastAsia="zh-CN"/>
        </w:rPr>
        <w:t>25</w:t>
      </w:r>
      <w:r>
        <w:rPr>
          <w:rFonts w:asciiTheme="minorHAnsi" w:hAnsiTheme="minorHAnsi"/>
          <w:sz w:val="28"/>
          <w:szCs w:val="28"/>
          <w:lang w:eastAsia="zh-CN"/>
        </w:rPr>
        <w:t xml:space="preserve"> pages in total typically.</w:t>
      </w:r>
    </w:p>
    <w:p w14:paraId="02ED0BB0">
      <w:pPr>
        <w:pStyle w:val="4"/>
        <w:numPr>
          <w:ilvl w:val="0"/>
          <w:numId w:val="1"/>
        </w:numPr>
        <w:snapToGrid w:val="0"/>
        <w:spacing w:line="288" w:lineRule="auto"/>
        <w:ind w:firstLineChars="0"/>
        <w:jc w:val="both"/>
        <w:rPr>
          <w:rFonts w:asciiTheme="minorHAnsi" w:hAnsiTheme="minorHAnsi"/>
          <w:sz w:val="28"/>
          <w:szCs w:val="28"/>
          <w:lang w:eastAsia="zh-CN"/>
        </w:rPr>
      </w:pPr>
      <w:r>
        <w:rPr>
          <w:rFonts w:asciiTheme="minorHAnsi" w:hAnsiTheme="minorHAnsi"/>
          <w:sz w:val="28"/>
          <w:szCs w:val="28"/>
          <w:lang w:eastAsia="zh-CN"/>
        </w:rPr>
        <w:t xml:space="preserve">If possible, </w:t>
      </w:r>
      <w:r>
        <w:rPr>
          <w:rFonts w:hint="eastAsia" w:asciiTheme="minorHAnsi" w:hAnsiTheme="minorHAnsi"/>
          <w:sz w:val="28"/>
          <w:szCs w:val="28"/>
          <w:lang w:val="en-US" w:eastAsia="zh-CN"/>
        </w:rPr>
        <w:t xml:space="preserve">the instrutor </w:t>
      </w:r>
      <w:r>
        <w:rPr>
          <w:rFonts w:asciiTheme="minorHAnsi" w:hAnsiTheme="minorHAnsi"/>
          <w:sz w:val="28"/>
          <w:szCs w:val="28"/>
          <w:lang w:eastAsia="zh-CN"/>
        </w:rPr>
        <w:t xml:space="preserve">will present your work in the classroom in the </w:t>
      </w:r>
      <w:r>
        <w:rPr>
          <w:rFonts w:hint="eastAsia" w:asciiTheme="minorHAnsi" w:hAnsiTheme="minorHAnsi"/>
          <w:sz w:val="28"/>
          <w:szCs w:val="28"/>
          <w:lang w:val="en-US" w:eastAsia="zh-CN"/>
        </w:rPr>
        <w:t xml:space="preserve">course </w:t>
      </w:r>
      <w:r>
        <w:rPr>
          <w:rFonts w:asciiTheme="minorHAnsi" w:hAnsiTheme="minorHAnsi"/>
          <w:sz w:val="28"/>
          <w:szCs w:val="28"/>
          <w:lang w:eastAsia="zh-CN"/>
        </w:rPr>
        <w:t>lecture</w:t>
      </w:r>
      <w:r>
        <w:rPr>
          <w:rFonts w:hint="eastAsia" w:asciiTheme="minorHAnsi" w:hAnsiTheme="minorHAnsi"/>
          <w:sz w:val="28"/>
          <w:szCs w:val="28"/>
          <w:lang w:val="en-US" w:eastAsia="zh-CN"/>
        </w:rPr>
        <w:t>s</w:t>
      </w:r>
      <w:r>
        <w:rPr>
          <w:rFonts w:asciiTheme="minorHAnsi" w:hAnsiTheme="minorHAnsi"/>
          <w:sz w:val="28"/>
          <w:szCs w:val="28"/>
          <w:lang w:eastAsia="zh-CN"/>
        </w:rPr>
        <w:t>.</w:t>
      </w:r>
    </w:p>
    <w:p w14:paraId="21383090">
      <w:pPr>
        <w:snapToGrid w:val="0"/>
        <w:spacing w:line="288" w:lineRule="auto"/>
        <w:jc w:val="both"/>
        <w:rPr>
          <w:rFonts w:asciiTheme="minorHAnsi" w:hAnsiTheme="minorHAnsi"/>
          <w:sz w:val="28"/>
          <w:szCs w:val="28"/>
          <w:lang w:eastAsia="zh-CN"/>
        </w:rPr>
      </w:pPr>
    </w:p>
    <w:p w14:paraId="10B3457F">
      <w:pPr>
        <w:snapToGrid w:val="0"/>
        <w:spacing w:line="288" w:lineRule="auto"/>
        <w:jc w:val="both"/>
        <w:rPr>
          <w:rFonts w:ascii="Consolas" w:hAnsi="Consolas"/>
          <w:sz w:val="28"/>
          <w:szCs w:val="28"/>
          <w:lang w:eastAsia="zh-CN"/>
        </w:rPr>
      </w:pPr>
      <w:r>
        <w:rPr>
          <w:rFonts w:asciiTheme="minorHAnsi" w:hAnsiTheme="minorHAnsi"/>
          <w:sz w:val="28"/>
          <w:szCs w:val="28"/>
          <w:lang w:eastAsia="zh-CN"/>
        </w:rPr>
        <w:t xml:space="preserve">Please send your </w:t>
      </w:r>
      <w:r>
        <w:rPr>
          <w:rFonts w:asciiTheme="minorHAnsi" w:hAnsiTheme="minorHAnsi"/>
          <w:b/>
          <w:sz w:val="28"/>
          <w:szCs w:val="28"/>
          <w:lang w:eastAsia="zh-CN"/>
        </w:rPr>
        <w:t>first version</w:t>
      </w:r>
      <w:r>
        <w:rPr>
          <w:rFonts w:asciiTheme="minorHAnsi" w:hAnsiTheme="minorHAnsi"/>
          <w:sz w:val="28"/>
          <w:szCs w:val="28"/>
          <w:lang w:eastAsia="zh-CN"/>
        </w:rPr>
        <w:t xml:space="preserve"> report to </w:t>
      </w:r>
      <w:r>
        <w:rPr>
          <w:rFonts w:ascii="Consolas" w:hAnsi="Consolas"/>
          <w:b/>
          <w:sz w:val="28"/>
          <w:szCs w:val="28"/>
          <w:lang w:eastAsia="zh-CN"/>
        </w:rPr>
        <w:t>c.max @ yeah.net</w:t>
      </w:r>
      <w:r>
        <w:rPr>
          <w:rFonts w:ascii="Consolas" w:hAnsi="Consolas"/>
          <w:sz w:val="28"/>
          <w:szCs w:val="28"/>
          <w:lang w:eastAsia="zh-CN"/>
        </w:rPr>
        <w:t xml:space="preserve"> </w:t>
      </w:r>
      <w:r>
        <w:rPr>
          <w:rFonts w:asciiTheme="minorHAnsi" w:hAnsiTheme="minorHAnsi"/>
          <w:sz w:val="28"/>
          <w:szCs w:val="28"/>
          <w:lang w:eastAsia="zh-CN"/>
        </w:rPr>
        <w:t xml:space="preserve">before </w:t>
      </w:r>
      <w:r>
        <w:rPr>
          <w:rFonts w:asciiTheme="minorHAnsi" w:hAnsiTheme="minorHAnsi"/>
          <w:b/>
          <w:sz w:val="28"/>
          <w:szCs w:val="28"/>
          <w:lang w:eastAsia="zh-CN"/>
        </w:rPr>
        <w:t xml:space="preserve">May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26</w:t>
      </w:r>
      <w:r>
        <w:rPr>
          <w:rFonts w:asciiTheme="minorHAnsi" w:hAnsiTheme="minorHAnsi"/>
          <w:b/>
          <w:sz w:val="28"/>
          <w:szCs w:val="28"/>
          <w:lang w:eastAsia="zh-CN"/>
        </w:rPr>
        <w:t xml:space="preserve"> </w:t>
      </w:r>
      <w:r>
        <w:rPr>
          <w:rFonts w:asciiTheme="minorHAnsi" w:hAnsiTheme="minorHAnsi"/>
          <w:sz w:val="28"/>
          <w:szCs w:val="28"/>
          <w:lang w:eastAsia="zh-CN"/>
        </w:rPr>
        <w:t>a</w:t>
      </w:r>
      <w:r>
        <w:rPr>
          <w:rFonts w:asciiTheme="minorHAnsi" w:hAnsiTheme="minorHAnsi"/>
          <w:b/>
          <w:sz w:val="28"/>
          <w:szCs w:val="28"/>
          <w:lang w:eastAsia="zh-CN"/>
        </w:rPr>
        <w:t>nd send your 2</w:t>
      </w:r>
      <w:r>
        <w:rPr>
          <w:rFonts w:asciiTheme="minorHAnsi" w:hAnsiTheme="minorHAnsi"/>
          <w:b/>
          <w:sz w:val="28"/>
          <w:szCs w:val="28"/>
          <w:vertAlign w:val="superscript"/>
          <w:lang w:eastAsia="zh-CN"/>
        </w:rPr>
        <w:t>nd</w:t>
      </w:r>
      <w:r>
        <w:rPr>
          <w:rFonts w:asciiTheme="minorHAnsi" w:hAnsiTheme="minorHAnsi"/>
          <w:b/>
          <w:sz w:val="28"/>
          <w:szCs w:val="28"/>
          <w:lang w:eastAsia="zh-CN"/>
        </w:rPr>
        <w:t xml:space="preserve"> version before June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23</w:t>
      </w:r>
      <w:r>
        <w:rPr>
          <w:rFonts w:asciiTheme="minorHAnsi" w:hAnsiTheme="minorHAnsi"/>
          <w:b/>
          <w:sz w:val="28"/>
          <w:szCs w:val="28"/>
          <w:lang w:eastAsia="zh-CN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2F2079"/>
    <w:multiLevelType w:val="multilevel"/>
    <w:tmpl w:val="682F2079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35A"/>
    <w:rsid w:val="00002AC5"/>
    <w:rsid w:val="000217A6"/>
    <w:rsid w:val="00023CAD"/>
    <w:rsid w:val="000338D0"/>
    <w:rsid w:val="00046218"/>
    <w:rsid w:val="00047B6B"/>
    <w:rsid w:val="000532DB"/>
    <w:rsid w:val="00053AD0"/>
    <w:rsid w:val="000752AF"/>
    <w:rsid w:val="0008079F"/>
    <w:rsid w:val="00092167"/>
    <w:rsid w:val="00095A93"/>
    <w:rsid w:val="000A00DA"/>
    <w:rsid w:val="000A1C1B"/>
    <w:rsid w:val="000B0C12"/>
    <w:rsid w:val="000B25B0"/>
    <w:rsid w:val="000C14F9"/>
    <w:rsid w:val="000C2E3E"/>
    <w:rsid w:val="000D0A22"/>
    <w:rsid w:val="000E2109"/>
    <w:rsid w:val="000E216D"/>
    <w:rsid w:val="000F00F4"/>
    <w:rsid w:val="000F0192"/>
    <w:rsid w:val="000F1B13"/>
    <w:rsid w:val="00105C22"/>
    <w:rsid w:val="00112A1E"/>
    <w:rsid w:val="00116A5A"/>
    <w:rsid w:val="00123E04"/>
    <w:rsid w:val="00126F7E"/>
    <w:rsid w:val="00143ECB"/>
    <w:rsid w:val="001464AA"/>
    <w:rsid w:val="0014707F"/>
    <w:rsid w:val="001654A6"/>
    <w:rsid w:val="001743A1"/>
    <w:rsid w:val="001C3BFE"/>
    <w:rsid w:val="001C6D39"/>
    <w:rsid w:val="001C7A20"/>
    <w:rsid w:val="001D12D2"/>
    <w:rsid w:val="001D206D"/>
    <w:rsid w:val="001E3218"/>
    <w:rsid w:val="001F7306"/>
    <w:rsid w:val="0020059B"/>
    <w:rsid w:val="002019BC"/>
    <w:rsid w:val="00201E89"/>
    <w:rsid w:val="00202B49"/>
    <w:rsid w:val="00204EB1"/>
    <w:rsid w:val="00216A73"/>
    <w:rsid w:val="00216C0A"/>
    <w:rsid w:val="0022046C"/>
    <w:rsid w:val="00222999"/>
    <w:rsid w:val="002365E5"/>
    <w:rsid w:val="0024294A"/>
    <w:rsid w:val="00245CC0"/>
    <w:rsid w:val="00263A11"/>
    <w:rsid w:val="00295B53"/>
    <w:rsid w:val="002969D4"/>
    <w:rsid w:val="00297208"/>
    <w:rsid w:val="002A166A"/>
    <w:rsid w:val="002A4EA1"/>
    <w:rsid w:val="002A7F53"/>
    <w:rsid w:val="002B4BC5"/>
    <w:rsid w:val="002C36CF"/>
    <w:rsid w:val="002C6A3D"/>
    <w:rsid w:val="002D0CCF"/>
    <w:rsid w:val="002D2C8D"/>
    <w:rsid w:val="002E31D3"/>
    <w:rsid w:val="002E344B"/>
    <w:rsid w:val="002F202E"/>
    <w:rsid w:val="002F2235"/>
    <w:rsid w:val="00303CD9"/>
    <w:rsid w:val="00314C6C"/>
    <w:rsid w:val="00327D26"/>
    <w:rsid w:val="0033781B"/>
    <w:rsid w:val="00357EFE"/>
    <w:rsid w:val="003711A7"/>
    <w:rsid w:val="00384ED3"/>
    <w:rsid w:val="003851C1"/>
    <w:rsid w:val="0038689F"/>
    <w:rsid w:val="003A7EC9"/>
    <w:rsid w:val="003C082D"/>
    <w:rsid w:val="003C0D34"/>
    <w:rsid w:val="003C3DEE"/>
    <w:rsid w:val="00403D5F"/>
    <w:rsid w:val="00404EFD"/>
    <w:rsid w:val="00424A85"/>
    <w:rsid w:val="00433157"/>
    <w:rsid w:val="00433847"/>
    <w:rsid w:val="004343A2"/>
    <w:rsid w:val="0043650C"/>
    <w:rsid w:val="00437542"/>
    <w:rsid w:val="004514EB"/>
    <w:rsid w:val="00455076"/>
    <w:rsid w:val="004551DA"/>
    <w:rsid w:val="00471F11"/>
    <w:rsid w:val="00472D27"/>
    <w:rsid w:val="00490ABF"/>
    <w:rsid w:val="00495542"/>
    <w:rsid w:val="004A4536"/>
    <w:rsid w:val="004B0992"/>
    <w:rsid w:val="004C18D5"/>
    <w:rsid w:val="004C2E00"/>
    <w:rsid w:val="004D076F"/>
    <w:rsid w:val="004D2AF3"/>
    <w:rsid w:val="004E0E3E"/>
    <w:rsid w:val="004E4298"/>
    <w:rsid w:val="004E4DEC"/>
    <w:rsid w:val="004F083E"/>
    <w:rsid w:val="0051689E"/>
    <w:rsid w:val="00524EC4"/>
    <w:rsid w:val="005517F0"/>
    <w:rsid w:val="00554E1C"/>
    <w:rsid w:val="005630D5"/>
    <w:rsid w:val="00570991"/>
    <w:rsid w:val="005715DC"/>
    <w:rsid w:val="00574765"/>
    <w:rsid w:val="00591ADF"/>
    <w:rsid w:val="0059649A"/>
    <w:rsid w:val="005B199F"/>
    <w:rsid w:val="005D5818"/>
    <w:rsid w:val="005E5168"/>
    <w:rsid w:val="005F54E2"/>
    <w:rsid w:val="005F5A86"/>
    <w:rsid w:val="005F6DB9"/>
    <w:rsid w:val="00615EAF"/>
    <w:rsid w:val="00616404"/>
    <w:rsid w:val="00621C2C"/>
    <w:rsid w:val="00623BA3"/>
    <w:rsid w:val="006252C3"/>
    <w:rsid w:val="00642EE2"/>
    <w:rsid w:val="0064535E"/>
    <w:rsid w:val="00650DF9"/>
    <w:rsid w:val="00661866"/>
    <w:rsid w:val="006638D9"/>
    <w:rsid w:val="00665400"/>
    <w:rsid w:val="0067035A"/>
    <w:rsid w:val="00671071"/>
    <w:rsid w:val="00671977"/>
    <w:rsid w:val="006728CD"/>
    <w:rsid w:val="00674BB7"/>
    <w:rsid w:val="006A3FD7"/>
    <w:rsid w:val="006B0438"/>
    <w:rsid w:val="006B7273"/>
    <w:rsid w:val="006C1F1D"/>
    <w:rsid w:val="006C4ACE"/>
    <w:rsid w:val="006C59E9"/>
    <w:rsid w:val="006C7621"/>
    <w:rsid w:val="006E0C54"/>
    <w:rsid w:val="006E29D7"/>
    <w:rsid w:val="006F0ADF"/>
    <w:rsid w:val="00717E96"/>
    <w:rsid w:val="00730D45"/>
    <w:rsid w:val="007333A6"/>
    <w:rsid w:val="0074224D"/>
    <w:rsid w:val="007424C3"/>
    <w:rsid w:val="00745CDD"/>
    <w:rsid w:val="00750153"/>
    <w:rsid w:val="0076159C"/>
    <w:rsid w:val="00762AEF"/>
    <w:rsid w:val="007656E0"/>
    <w:rsid w:val="0077126E"/>
    <w:rsid w:val="00790061"/>
    <w:rsid w:val="00796DAB"/>
    <w:rsid w:val="00796E9E"/>
    <w:rsid w:val="007B00B9"/>
    <w:rsid w:val="007E1C0F"/>
    <w:rsid w:val="007F4C09"/>
    <w:rsid w:val="00800CFB"/>
    <w:rsid w:val="00801A7C"/>
    <w:rsid w:val="0080537B"/>
    <w:rsid w:val="00823A57"/>
    <w:rsid w:val="008337A4"/>
    <w:rsid w:val="00833D08"/>
    <w:rsid w:val="00847AFA"/>
    <w:rsid w:val="00857460"/>
    <w:rsid w:val="00865604"/>
    <w:rsid w:val="008711A2"/>
    <w:rsid w:val="00882B80"/>
    <w:rsid w:val="008834BB"/>
    <w:rsid w:val="00886842"/>
    <w:rsid w:val="0088788A"/>
    <w:rsid w:val="008A3963"/>
    <w:rsid w:val="008A6F4B"/>
    <w:rsid w:val="008B5BE1"/>
    <w:rsid w:val="008B68E8"/>
    <w:rsid w:val="008C25E1"/>
    <w:rsid w:val="008C3B78"/>
    <w:rsid w:val="008C3D36"/>
    <w:rsid w:val="008C4960"/>
    <w:rsid w:val="008C607B"/>
    <w:rsid w:val="008D5B7B"/>
    <w:rsid w:val="008F6699"/>
    <w:rsid w:val="00901712"/>
    <w:rsid w:val="00901E26"/>
    <w:rsid w:val="00904DC2"/>
    <w:rsid w:val="009141AB"/>
    <w:rsid w:val="00915433"/>
    <w:rsid w:val="009167EF"/>
    <w:rsid w:val="00920373"/>
    <w:rsid w:val="009249B5"/>
    <w:rsid w:val="00924CBA"/>
    <w:rsid w:val="00934530"/>
    <w:rsid w:val="0095492E"/>
    <w:rsid w:val="009619F6"/>
    <w:rsid w:val="00963B06"/>
    <w:rsid w:val="009653A2"/>
    <w:rsid w:val="0096688A"/>
    <w:rsid w:val="00971953"/>
    <w:rsid w:val="0098478A"/>
    <w:rsid w:val="00984D2D"/>
    <w:rsid w:val="009868D5"/>
    <w:rsid w:val="009977AC"/>
    <w:rsid w:val="009A0DA6"/>
    <w:rsid w:val="009A6751"/>
    <w:rsid w:val="009B0A83"/>
    <w:rsid w:val="009C2645"/>
    <w:rsid w:val="009D2A93"/>
    <w:rsid w:val="009D342F"/>
    <w:rsid w:val="009E5888"/>
    <w:rsid w:val="009E6440"/>
    <w:rsid w:val="009F1090"/>
    <w:rsid w:val="00A20AAB"/>
    <w:rsid w:val="00A228F2"/>
    <w:rsid w:val="00A31955"/>
    <w:rsid w:val="00A41866"/>
    <w:rsid w:val="00A45330"/>
    <w:rsid w:val="00A455A4"/>
    <w:rsid w:val="00A54372"/>
    <w:rsid w:val="00A6257C"/>
    <w:rsid w:val="00A625F7"/>
    <w:rsid w:val="00A63215"/>
    <w:rsid w:val="00A633B4"/>
    <w:rsid w:val="00A65238"/>
    <w:rsid w:val="00A701C4"/>
    <w:rsid w:val="00A81A4F"/>
    <w:rsid w:val="00A84434"/>
    <w:rsid w:val="00A94DF6"/>
    <w:rsid w:val="00AA5008"/>
    <w:rsid w:val="00AA5BB1"/>
    <w:rsid w:val="00AB40D4"/>
    <w:rsid w:val="00AD43AD"/>
    <w:rsid w:val="00AE3333"/>
    <w:rsid w:val="00AF2557"/>
    <w:rsid w:val="00B141F4"/>
    <w:rsid w:val="00B3389E"/>
    <w:rsid w:val="00B341A9"/>
    <w:rsid w:val="00B45BD4"/>
    <w:rsid w:val="00B60F8C"/>
    <w:rsid w:val="00B63C66"/>
    <w:rsid w:val="00B63F07"/>
    <w:rsid w:val="00B702A1"/>
    <w:rsid w:val="00B86650"/>
    <w:rsid w:val="00B866AC"/>
    <w:rsid w:val="00BA7EE0"/>
    <w:rsid w:val="00BC1492"/>
    <w:rsid w:val="00BC1774"/>
    <w:rsid w:val="00BD1E7E"/>
    <w:rsid w:val="00BD2066"/>
    <w:rsid w:val="00BE2783"/>
    <w:rsid w:val="00BE6B55"/>
    <w:rsid w:val="00C01D5D"/>
    <w:rsid w:val="00C04A62"/>
    <w:rsid w:val="00C072D0"/>
    <w:rsid w:val="00C12F9F"/>
    <w:rsid w:val="00C2176E"/>
    <w:rsid w:val="00C24E1A"/>
    <w:rsid w:val="00C3491E"/>
    <w:rsid w:val="00C37116"/>
    <w:rsid w:val="00C52986"/>
    <w:rsid w:val="00C6043A"/>
    <w:rsid w:val="00C62BC6"/>
    <w:rsid w:val="00C6510E"/>
    <w:rsid w:val="00C65D83"/>
    <w:rsid w:val="00C86FA2"/>
    <w:rsid w:val="00C90CDB"/>
    <w:rsid w:val="00C95D80"/>
    <w:rsid w:val="00CA54A8"/>
    <w:rsid w:val="00CB2B3A"/>
    <w:rsid w:val="00CB62F1"/>
    <w:rsid w:val="00CC4247"/>
    <w:rsid w:val="00CD7F04"/>
    <w:rsid w:val="00CF1299"/>
    <w:rsid w:val="00CF1B05"/>
    <w:rsid w:val="00CF4060"/>
    <w:rsid w:val="00CF58C7"/>
    <w:rsid w:val="00D00BC9"/>
    <w:rsid w:val="00D06B5B"/>
    <w:rsid w:val="00D11A2F"/>
    <w:rsid w:val="00D14F42"/>
    <w:rsid w:val="00D3164F"/>
    <w:rsid w:val="00D32C4C"/>
    <w:rsid w:val="00D35BEE"/>
    <w:rsid w:val="00D44F2D"/>
    <w:rsid w:val="00D451DE"/>
    <w:rsid w:val="00D61BB3"/>
    <w:rsid w:val="00D70D4A"/>
    <w:rsid w:val="00D7168C"/>
    <w:rsid w:val="00D75791"/>
    <w:rsid w:val="00D872A0"/>
    <w:rsid w:val="00DA5286"/>
    <w:rsid w:val="00DA7482"/>
    <w:rsid w:val="00DB1215"/>
    <w:rsid w:val="00DB15C9"/>
    <w:rsid w:val="00DB5F17"/>
    <w:rsid w:val="00DB7673"/>
    <w:rsid w:val="00DC3DA2"/>
    <w:rsid w:val="00DC5981"/>
    <w:rsid w:val="00DD0605"/>
    <w:rsid w:val="00DD13B4"/>
    <w:rsid w:val="00DD25DF"/>
    <w:rsid w:val="00DE3E82"/>
    <w:rsid w:val="00DE738F"/>
    <w:rsid w:val="00E079EF"/>
    <w:rsid w:val="00E2059A"/>
    <w:rsid w:val="00E226B9"/>
    <w:rsid w:val="00E23725"/>
    <w:rsid w:val="00E32426"/>
    <w:rsid w:val="00E438F7"/>
    <w:rsid w:val="00E57DBF"/>
    <w:rsid w:val="00E6144C"/>
    <w:rsid w:val="00E6748E"/>
    <w:rsid w:val="00E748F6"/>
    <w:rsid w:val="00E753A5"/>
    <w:rsid w:val="00E8439C"/>
    <w:rsid w:val="00E91837"/>
    <w:rsid w:val="00E935DE"/>
    <w:rsid w:val="00EA0003"/>
    <w:rsid w:val="00EA54FC"/>
    <w:rsid w:val="00EA58CA"/>
    <w:rsid w:val="00EB288A"/>
    <w:rsid w:val="00EB2E49"/>
    <w:rsid w:val="00EB5069"/>
    <w:rsid w:val="00EC2247"/>
    <w:rsid w:val="00EC59B9"/>
    <w:rsid w:val="00EC7192"/>
    <w:rsid w:val="00EC7D2A"/>
    <w:rsid w:val="00ED3FB1"/>
    <w:rsid w:val="00ED666F"/>
    <w:rsid w:val="00EE17B5"/>
    <w:rsid w:val="00EE7DE5"/>
    <w:rsid w:val="00EF1E82"/>
    <w:rsid w:val="00F024A6"/>
    <w:rsid w:val="00F112EC"/>
    <w:rsid w:val="00F12344"/>
    <w:rsid w:val="00F148D4"/>
    <w:rsid w:val="00F21FF7"/>
    <w:rsid w:val="00F2351D"/>
    <w:rsid w:val="00F25055"/>
    <w:rsid w:val="00F300B4"/>
    <w:rsid w:val="00F36F83"/>
    <w:rsid w:val="00F42EF5"/>
    <w:rsid w:val="00F43016"/>
    <w:rsid w:val="00F63985"/>
    <w:rsid w:val="00F66BE0"/>
    <w:rsid w:val="00F70F33"/>
    <w:rsid w:val="00F73BD5"/>
    <w:rsid w:val="00F77C39"/>
    <w:rsid w:val="00F9582C"/>
    <w:rsid w:val="00FA1B7E"/>
    <w:rsid w:val="00FB6961"/>
    <w:rsid w:val="00FB6D19"/>
    <w:rsid w:val="00FE1025"/>
    <w:rsid w:val="00FE4C27"/>
    <w:rsid w:val="00FE5383"/>
    <w:rsid w:val="00FF3C96"/>
    <w:rsid w:val="00FF6467"/>
    <w:rsid w:val="3045236E"/>
    <w:rsid w:val="3FBD063E"/>
    <w:rsid w:val="6AFF22D7"/>
    <w:rsid w:val="7434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284</Words>
  <Characters>1357</Characters>
  <Lines>11</Lines>
  <Paragraphs>3</Paragraphs>
  <TotalTime>63</TotalTime>
  <ScaleCrop>false</ScaleCrop>
  <LinksUpToDate>false</LinksUpToDate>
  <CharactersWithSpaces>1635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2018-05-30T04:01:00Z</dcterms:created>
  <dc:creator>NTKO</dc:creator>
  <cp:lastModifiedBy>MX</cp:lastModifiedBy>
  <dcterms:modified xsi:type="dcterms:W3CDTF">2026-05-05T03:58:34Z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eyJoZGlkIjoiZTI3MzEzOWFkYWIyMzJmZWY3NTJiMTllNTNhYmFjYzkiLCJ1c2VySWQiOiIzNDU2NzUwMDkifQ==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EF44677FEA8447F48C35D36D6643E788_13</vt:lpwstr>
  </property>
</Properties>
</file>