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7714AF49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61538917" w14:textId="77777777" w:rsidR="00144270" w:rsidRPr="0095604E" w:rsidRDefault="00144270" w:rsidP="00144270">
                  <w:pPr>
                    <w:ind w:left="-108"/>
                    <w:rPr>
                      <w:rFonts w:ascii="Calibri" w:hAnsi="Calibri"/>
                      <w:sz w:val="10"/>
                      <w:szCs w:val="10"/>
                    </w:rPr>
                  </w:pPr>
                </w:p>
                <w:p w14:paraId="5CBF2C8B" w14:textId="1C0F4F82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3179B5">
                    <w:rPr>
                      <w:noProof/>
                    </w:rPr>
                    <w:drawing>
                      <wp:inline distT="0" distB="0" distL="0" distR="0" wp14:anchorId="27A1D815" wp14:editId="06EB711A">
                        <wp:extent cx="90805" cy="90805"/>
                        <wp:effectExtent l="0" t="0" r="0" b="0"/>
                        <wp:docPr id="27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805" cy="90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>amitgarg.cse@gmail.com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644BE2BB" w:rsidR="00624758" w:rsidRDefault="008A5B8E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CB030CA">
                      <wp:simplePos x="0" y="0"/>
                      <wp:positionH relativeFrom="column">
                        <wp:posOffset>-69259</wp:posOffset>
                      </wp:positionH>
                      <wp:positionV relativeFrom="paragraph">
                        <wp:posOffset>431240</wp:posOffset>
                      </wp:positionV>
                      <wp:extent cx="6927850" cy="669925"/>
                      <wp:effectExtent l="0" t="0" r="6350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27850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5pt;width:545.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12EC"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45119FA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-80645</wp:posOffset>
                      </wp:positionV>
                      <wp:extent cx="6927850" cy="726440"/>
                      <wp:effectExtent l="0" t="0" r="635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27850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35pt;margin-top:-6.35pt;width:545.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5B0EEE89" w:rsidR="00887325" w:rsidRPr="00570CF6" w:rsidRDefault="00DC6FAD" w:rsidP="00887325">
            <w:pPr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9D0A9C">
              <w:rPr>
                <w:noProof/>
              </w:rPr>
              <w:pict w14:anchorId="7CBC649E">
                <v:shape id="_x0000_i1026" type="#_x0000_t75" alt="" style="width:12.1pt;height:12.1pt;visibility:visible;mso-wrap-style:square;mso-width-percent:0;mso-height-percent:0;mso-width-percent:0;mso-height-percent:0">
                  <v:imagedata r:id="rId10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2B558194" w:rsidR="00887325" w:rsidRPr="00572F3B" w:rsidRDefault="000B4210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AB193D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</w:t>
            </w:r>
            <w:r w:rsidR="00840D5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74EBC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BA34D9">
            <w:p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DC6FAD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pict w14:anchorId="28D82839">
                <v:shape id="Picture 7" o:spid="_x0000_i1025" type="#_x0000_t75" alt="" style="width:12.1pt;height:12.1pt;visibility:visible;mso-wrap-style:square;mso-width-percent:0;mso-height-percent:0;mso-width-percent:0;mso-height-percent:0">
                  <v:imagedata r:id="rId10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A4156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BF4F4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3407A5">
            <w:pPr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3407A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3407A5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80526B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80526B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80526B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7DE7D399" w14:textId="77777777" w:rsidR="0035412C" w:rsidRPr="00EC3C2B" w:rsidRDefault="0035412C" w:rsidP="00253D76">
            <w:pPr>
              <w:spacing w:line="276" w:lineRule="auto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41AD911D" w14:textId="502F7854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 w:rsidR="00070E2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 xml:space="preserve">Spring Core, Spring </w:t>
            </w:r>
            <w:r w:rsidR="006C6F1F" w:rsidRPr="00FC31EA">
              <w:rPr>
                <w:rFonts w:ascii="Calibri" w:hAnsi="Calibri" w:cs="Tahoma"/>
                <w:sz w:val="20"/>
                <w:szCs w:val="20"/>
              </w:rPr>
              <w:t>Data</w:t>
            </w:r>
            <w:r w:rsidRPr="00FC31EA">
              <w:rPr>
                <w:rFonts w:ascii="Calibri" w:hAnsi="Calibri" w:cs="Tahoma"/>
                <w:sz w:val="20"/>
                <w:szCs w:val="20"/>
              </w:rPr>
              <w:t>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</w:t>
            </w:r>
            <w:r w:rsidR="00B707B3">
              <w:rPr>
                <w:rFonts w:ascii="Calibri" w:hAnsi="Calibri" w:cs="Tahoma"/>
                <w:sz w:val="20"/>
                <w:szCs w:val="20"/>
              </w:rPr>
              <w:t>, Gradle, Ant</w:t>
            </w:r>
          </w:p>
          <w:p w14:paraId="3AA4DB2E" w14:textId="77777777" w:rsidR="0035412C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61793ECA" w14:textId="115392F3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7F9F2F68" w14:textId="77777777" w:rsidR="0035412C" w:rsidRPr="000D0985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584EE58D" w14:textId="43A6AFD6" w:rsidR="0080526B" w:rsidRPr="0080526B" w:rsidRDefault="0080526B" w:rsidP="0035412C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60EF5B2C" w14:textId="77777777" w:rsidR="0035412C" w:rsidRPr="00DC7FF9" w:rsidRDefault="0035412C" w:rsidP="00DC7FF9">
            <w:pPr>
              <w:spacing w:line="276" w:lineRule="auto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598988C4" w14:textId="491AADCF" w:rsidR="0035412C" w:rsidRPr="003A27A3" w:rsidRDefault="0035412C" w:rsidP="003A27A3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 w:rsidR="009D57C8"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Typescript, ES6, JavaScript, Redux, jQuery</w:t>
            </w:r>
            <w:r w:rsidR="003A27A3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3A27A3"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0C7B51F5" w14:textId="11A28328" w:rsidR="0035412C" w:rsidRDefault="00BE06E5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BE06E5">
              <w:rPr>
                <w:rFonts w:ascii="Calibri" w:hAnsi="Calibri" w:cs="Tahoma"/>
                <w:b/>
                <w:sz w:val="20"/>
                <w:szCs w:val="20"/>
                <w:u w:val="single"/>
              </w:rPr>
              <w:t>Styling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: </w:t>
            </w:r>
            <w:r w:rsidR="0035412C" w:rsidRPr="00F918BE">
              <w:rPr>
                <w:rFonts w:ascii="Calibri" w:hAnsi="Calibri" w:cs="Tahoma"/>
                <w:b/>
                <w:sz w:val="20"/>
                <w:szCs w:val="20"/>
              </w:rPr>
              <w:t>Twitter Bootstrap</w:t>
            </w:r>
            <w:r w:rsidR="0035412C" w:rsidRPr="00CB79CF">
              <w:rPr>
                <w:rFonts w:ascii="Calibri" w:hAnsi="Calibri" w:cs="Tahoma"/>
                <w:sz w:val="20"/>
                <w:szCs w:val="20"/>
              </w:rPr>
              <w:t>, HTML, CSS, CSS3, Sass</w:t>
            </w:r>
            <w:r w:rsidR="00340E16" w:rsidRPr="00CB79CF">
              <w:rPr>
                <w:rFonts w:ascii="Calibri" w:hAnsi="Calibri" w:cs="Tahoma"/>
                <w:sz w:val="20"/>
                <w:szCs w:val="20"/>
              </w:rPr>
              <w:t>,</w:t>
            </w:r>
            <w:r w:rsidR="00340E16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340E16"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7203CD36" w14:textId="752D5991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16E48D13" w14:textId="19D7AFDB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BA0512">
            <w:pPr>
              <w:spacing w:line="276" w:lineRule="auto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DE27B5">
            <w:pPr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903E00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903E00">
            <w:pPr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566608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77777777" w:rsidR="007E108A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Morgan Stanley, Mumbai, India as Senior Associate </w:t>
            </w:r>
          </w:p>
          <w:p w14:paraId="75BA4C23" w14:textId="77777777" w:rsidR="008E2227" w:rsidRPr="00446B94" w:rsidRDefault="008E2227" w:rsidP="00344A93">
            <w:pPr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344A93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6E2743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774FE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47D44CBA" w:rsidR="00222DCF" w:rsidRPr="00222DCF" w:rsidRDefault="00222DCF" w:rsidP="00222DC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general-purpose reflection-based java library to turn a java iterable into an excel report with help of a configuration object.</w:t>
            </w:r>
          </w:p>
          <w:p w14:paraId="67A11457" w14:textId="0F482FC3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bookmarkStart w:id="0" w:name="_GoBack"/>
            <w:bookmarkEnd w:id="0"/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FA108F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074723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DC64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63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88B98" w14:textId="77777777" w:rsidR="00DC6FAD" w:rsidRDefault="00DC6FAD" w:rsidP="00F97C49">
      <w:pPr>
        <w:spacing w:after="0" w:line="240" w:lineRule="auto"/>
      </w:pPr>
      <w:r>
        <w:separator/>
      </w:r>
    </w:p>
  </w:endnote>
  <w:endnote w:type="continuationSeparator" w:id="0">
    <w:p w14:paraId="46E2EF4F" w14:textId="77777777" w:rsidR="00DC6FAD" w:rsidRDefault="00DC6FAD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7E6E4" w14:textId="77777777" w:rsidR="00DC6FAD" w:rsidRDefault="00DC6FAD" w:rsidP="00F97C49">
      <w:pPr>
        <w:spacing w:after="0" w:line="240" w:lineRule="auto"/>
      </w:pPr>
      <w:r>
        <w:separator/>
      </w:r>
    </w:p>
  </w:footnote>
  <w:footnote w:type="continuationSeparator" w:id="0">
    <w:p w14:paraId="054D6807" w14:textId="77777777" w:rsidR="00DC6FAD" w:rsidRDefault="00DC6FAD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8" type="#_x0000_t75" style="width:8.55pt;height:8.55pt" o:bullet="t">
        <v:imagedata r:id="rId1" o:title="bullet"/>
      </v:shape>
    </w:pict>
  </w:numPicBullet>
  <w:numPicBullet w:numPicBulletId="1">
    <w:pict>
      <v:shape w14:anchorId="27A1D815" id="_x0000_i1619" type="#_x0000_t75" style="width:11.4pt;height:11.4pt;visibility:visible;mso-wrap-style:square" o:bullet="t">
        <v:imagedata r:id="rId2" o:title=""/>
      </v:shape>
    </w:pict>
  </w:numPicBullet>
  <w:numPicBullet w:numPicBulletId="2">
    <w:pict>
      <v:shape id="_x0000_i1620" type="#_x0000_t75" style="width:15.7pt;height:15.7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6404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851B0"/>
    <w:rsid w:val="00085FFC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3A7"/>
    <w:rsid w:val="000E5C30"/>
    <w:rsid w:val="000F619C"/>
    <w:rsid w:val="000F6421"/>
    <w:rsid w:val="000F73D8"/>
    <w:rsid w:val="000F7572"/>
    <w:rsid w:val="000F77C4"/>
    <w:rsid w:val="00107F22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4B8F"/>
    <w:rsid w:val="001677C6"/>
    <w:rsid w:val="0017062A"/>
    <w:rsid w:val="001730ED"/>
    <w:rsid w:val="00177F33"/>
    <w:rsid w:val="00184F4D"/>
    <w:rsid w:val="001966CE"/>
    <w:rsid w:val="001B285F"/>
    <w:rsid w:val="001B6306"/>
    <w:rsid w:val="001C02C2"/>
    <w:rsid w:val="001C0E61"/>
    <w:rsid w:val="001C51A5"/>
    <w:rsid w:val="001C6189"/>
    <w:rsid w:val="001E18D1"/>
    <w:rsid w:val="001E3204"/>
    <w:rsid w:val="001E3E60"/>
    <w:rsid w:val="001E4A03"/>
    <w:rsid w:val="001E6256"/>
    <w:rsid w:val="001F0D1C"/>
    <w:rsid w:val="001F62E6"/>
    <w:rsid w:val="00201DA2"/>
    <w:rsid w:val="00204612"/>
    <w:rsid w:val="00210210"/>
    <w:rsid w:val="00216B22"/>
    <w:rsid w:val="00222DCF"/>
    <w:rsid w:val="0023715A"/>
    <w:rsid w:val="00242A57"/>
    <w:rsid w:val="0024325A"/>
    <w:rsid w:val="00244C5C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407A5"/>
    <w:rsid w:val="00340E16"/>
    <w:rsid w:val="00344A93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9056F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4756"/>
    <w:rsid w:val="005F4C40"/>
    <w:rsid w:val="005F639D"/>
    <w:rsid w:val="00600565"/>
    <w:rsid w:val="00600DAE"/>
    <w:rsid w:val="0060536A"/>
    <w:rsid w:val="00610BF9"/>
    <w:rsid w:val="0061305D"/>
    <w:rsid w:val="0062076A"/>
    <w:rsid w:val="00622AA3"/>
    <w:rsid w:val="00624758"/>
    <w:rsid w:val="00625C64"/>
    <w:rsid w:val="006261E9"/>
    <w:rsid w:val="006266D2"/>
    <w:rsid w:val="0063539D"/>
    <w:rsid w:val="006408B5"/>
    <w:rsid w:val="006432A1"/>
    <w:rsid w:val="006447BE"/>
    <w:rsid w:val="00645316"/>
    <w:rsid w:val="00646217"/>
    <w:rsid w:val="006503BF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356C"/>
    <w:rsid w:val="00705CD2"/>
    <w:rsid w:val="007071C6"/>
    <w:rsid w:val="0071238C"/>
    <w:rsid w:val="00714031"/>
    <w:rsid w:val="00714688"/>
    <w:rsid w:val="00714F5F"/>
    <w:rsid w:val="00721FE4"/>
    <w:rsid w:val="00724B4F"/>
    <w:rsid w:val="0072607C"/>
    <w:rsid w:val="0073066D"/>
    <w:rsid w:val="0073507D"/>
    <w:rsid w:val="0073519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E108A"/>
    <w:rsid w:val="007E1822"/>
    <w:rsid w:val="007E2361"/>
    <w:rsid w:val="007F5783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39D4"/>
    <w:rsid w:val="00884FD6"/>
    <w:rsid w:val="00886302"/>
    <w:rsid w:val="00887325"/>
    <w:rsid w:val="00890366"/>
    <w:rsid w:val="0089225A"/>
    <w:rsid w:val="008952BD"/>
    <w:rsid w:val="008A033C"/>
    <w:rsid w:val="008A21CE"/>
    <w:rsid w:val="008A3968"/>
    <w:rsid w:val="008A5B8E"/>
    <w:rsid w:val="008B2F22"/>
    <w:rsid w:val="008B31A0"/>
    <w:rsid w:val="008B3832"/>
    <w:rsid w:val="008B6677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D91"/>
    <w:rsid w:val="009675C2"/>
    <w:rsid w:val="00973E7F"/>
    <w:rsid w:val="00974260"/>
    <w:rsid w:val="00974B09"/>
    <w:rsid w:val="00975EB7"/>
    <w:rsid w:val="00976AD3"/>
    <w:rsid w:val="009774F5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60E10"/>
    <w:rsid w:val="00A768A4"/>
    <w:rsid w:val="00A76BE8"/>
    <w:rsid w:val="00A80116"/>
    <w:rsid w:val="00A83834"/>
    <w:rsid w:val="00A9102E"/>
    <w:rsid w:val="00A95601"/>
    <w:rsid w:val="00A962B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B54"/>
    <w:rsid w:val="00BC63EA"/>
    <w:rsid w:val="00BC78C9"/>
    <w:rsid w:val="00BD01CC"/>
    <w:rsid w:val="00BD0B4E"/>
    <w:rsid w:val="00BD6E28"/>
    <w:rsid w:val="00BE06E5"/>
    <w:rsid w:val="00BE0990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53E7"/>
    <w:rsid w:val="00C77E49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E42"/>
    <w:rsid w:val="00D042BD"/>
    <w:rsid w:val="00D0588D"/>
    <w:rsid w:val="00D079F2"/>
    <w:rsid w:val="00D118EE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27DB"/>
    <w:rsid w:val="00E16BED"/>
    <w:rsid w:val="00E1786C"/>
    <w:rsid w:val="00E21528"/>
    <w:rsid w:val="00E2259C"/>
    <w:rsid w:val="00E253AC"/>
    <w:rsid w:val="00E25688"/>
    <w:rsid w:val="00E30EFF"/>
    <w:rsid w:val="00E35382"/>
    <w:rsid w:val="00E35847"/>
    <w:rsid w:val="00E35967"/>
    <w:rsid w:val="00E422AA"/>
    <w:rsid w:val="00E42D58"/>
    <w:rsid w:val="00E46C56"/>
    <w:rsid w:val="00E57BAC"/>
    <w:rsid w:val="00E63828"/>
    <w:rsid w:val="00E65E4F"/>
    <w:rsid w:val="00E65EC0"/>
    <w:rsid w:val="00E72051"/>
    <w:rsid w:val="00E902A0"/>
    <w:rsid w:val="00E90882"/>
    <w:rsid w:val="00E9157B"/>
    <w:rsid w:val="00E947F0"/>
    <w:rsid w:val="00E951F5"/>
    <w:rsid w:val="00EA0A07"/>
    <w:rsid w:val="00EA19AB"/>
    <w:rsid w:val="00EA2300"/>
    <w:rsid w:val="00EA38A5"/>
    <w:rsid w:val="00EA4156"/>
    <w:rsid w:val="00EB40BC"/>
    <w:rsid w:val="00EB4293"/>
    <w:rsid w:val="00EB42D6"/>
    <w:rsid w:val="00EC1EA0"/>
    <w:rsid w:val="00EC3C2B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35B46-35E1-174F-8BD0-57A06AE1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3</cp:revision>
  <cp:lastPrinted>2019-05-14T11:15:00Z</cp:lastPrinted>
  <dcterms:created xsi:type="dcterms:W3CDTF">2019-05-14T11:15:00Z</dcterms:created>
  <dcterms:modified xsi:type="dcterms:W3CDTF">2019-05-14T11:16:00Z</dcterms:modified>
</cp:coreProperties>
</file>