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0E10"/>
          <w:sz w:val="44"/>
        </w:rPr>
        <w:t>FEEDRATE — 2 AYLIQ İNTENSİV START PLANI</w:t>
      </w:r>
    </w:p>
    <w:p>
      <w:r>
        <w:rPr>
          <w:i/>
          <w:color w:val="555555"/>
          <w:sz w:val="24"/>
        </w:rPr>
        <w:t>Komanda · Rollar · Paralel iş axınları · Kim nə edir</w:t>
      </w:r>
    </w:p>
    <w:p>
      <w:pPr>
        <w:spacing w:after="160"/>
      </w:pPr>
      <w:r>
        <w:rPr>
          <w:b w:val="0"/>
          <w:i/>
          <w:color w:val="C98A06"/>
          <w:sz w:val="22"/>
        </w:rPr>
        <w:t>Məqsəd: layihəni 5 ayda yox, 2 ayda cilalı və işlək launch etmək. Hər kritik rolda 2+ nəfər, paralel iş axınları, fasiləsiz test.</w:t>
      </w:r>
    </w:p>
    <w:p>
      <w:pPr>
        <w:spacing w:after="120" w:before="240"/>
      </w:pPr>
      <w:r>
        <w:rPr>
          <w:b/>
          <w:color w:val="0D0E10"/>
          <w:sz w:val="32"/>
        </w:rPr>
        <w:t>1. Əsas prinsiplər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Paralel iş axınları — frontend, backend, CAD eyni anda işləyir, gözləmə yoxdur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kritik rolda 2+ nəfər — tək nəfər bottleneck/risk olmasın (biri xəstələnsə iş dayanmasın)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Fasiləsiz test — QA paralel işləyir, hər gün test edir, bug dərhal düzəlir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4 sprint × 2 həftə = 2 ay. Gündəlik standup (15 dəq), həftəlik demo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Scope intizamı: «mükəmməl» = cilalı MVP deməkdir, hər funksiya yox. Nice-to-have-lar v2-yə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Bir mənbə həqiqət: ortaq backlog/board (hər kəs nə üzərində işlədiyini görür)</w:t>
      </w:r>
    </w:p>
    <w:p>
      <w:pPr>
        <w:spacing w:after="120" w:before="240"/>
      </w:pPr>
      <w:r>
        <w:rPr>
          <w:b/>
          <w:color w:val="0D0E10"/>
          <w:sz w:val="32"/>
        </w:rPr>
        <w:t>2. Komanda — rol, sayı, səviyyə, nə edir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Sayı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Səviyyə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Aylıq $/nəfər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Nə edir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CEO / Product lead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Qərarlar, prioritet, koordinasiya, supplier &amp; investor, gündəlik blokerləri açır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CTO / Baş arxitekt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Arxitektura, ən çətin nüvə, kod review, texniki qərarlar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CAD developer (Three.js + CSG)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Brauzer redaktor: primitivlər, boolean (deşik/cib), extrude, undo/redo, STL/OBJ export, anlıq qiymət geometriyası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Frontend developer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2,200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UI shell, model qaleriyası, redaktor interfeysi, sifariş/checkout axını, müştəri &amp; supplier dashboard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Backend developer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Auth, DB (Postgres/Prisma), qiymət API, Stripe + escrow/payout, supplier marşrutlaşdırma, limit/anti-abuse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UI/UX dizayner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Dizayn sistemi, istifadəçi axınları, cilalama. (1 nəfər core məhsul, 1 nəfər marketplace/supplier tərəf)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QA / Tester (ümumi app)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Paralel funksional + regresiya test, cross-browser, mobil, bug triage, buraxılış nəzarəti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CAD / Geometriya QA (Test)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CAD redaktorun ÇIXIŞINI yoxlayır: boolean düzgünlüyü, mesh bütövlüyü (non-manifold/self-intersection), STL/OBJ/STEP export-un çap/emal üçün yararlılığı, ölçü dəqiqliyi, qiymət geometriyasının doğruluğu. (Mexaniki/CAD/3D arxa planı)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Dizayn QA / UI-UX Reviewer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Mid–Senior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1,800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DİZAYNI yoxlayır, təsdiqləyir: UI dizayn sisteminə uyğunluq (komponent/spacing/rəng/şrift), vizual ardıcıllıq, UX keyfiyyəti, responsiv &amp; mobil görünüş, brend. Hər ekrana launch-dan əvvəl sign-off verir.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DevOps / İnfra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Senior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CI/CD, staging+prod mühitlər, deploy, monitorinq, backup, təhlükəsizlik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Operations / Supplier onboarding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Supplier cəlb + yoxlama + capability, launch günü supply hazır olsun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Marketinq / Launch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Landing, brend, reklam hazır, launch kampaniyası 1-ci gün üçün hazır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HR / İşə qəbul (Recruiter)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1,500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 nəfərlik komandanı TEZ işə götürmək: namizəd axtarışı, müsahibə, onboarding, müqavilələr, komanda məsələləri. HR olmadan bu tempdə işçi yığmaq mümkün deyil.</w:t>
            </w:r>
          </w:p>
        </w:tc>
      </w:tr>
    </w:tbl>
    <w:p>
      <w:pPr>
        <w:spacing w:after="160"/>
      </w:pPr>
      <w:r>
        <w:rPr>
          <w:b/>
          <w:i w:val="0"/>
          <w:color w:val="2E7D32"/>
          <w:sz w:val="22"/>
        </w:rPr>
        <w:t>CƏMİ: 18 nəfər (2 aylıq build komandası). «Hər roldan 2+» + 3 nəzarət rolu (CAD QA, Dizayn QA, ümumi QA) + HR (komandanı yığmaq üçün).</w:t>
      </w:r>
    </w:p>
    <w:p>
      <w:pPr>
        <w:spacing w:after="120" w:before="240"/>
      </w:pPr>
      <w:r>
        <w:rPr>
          <w:b/>
          <w:color w:val="C98A06"/>
          <w:sz w:val="26"/>
        </w:rPr>
        <w:t>2.b. 2 AYLIQ BUILD BÜDCƏSİ (bu komanda üçün)</w:t>
      </w:r>
    </w:p>
    <w:p>
      <w:pPr>
        <w:spacing w:after="40"/>
      </w:pPr>
      <w:r>
        <w:rPr>
          <w:b w:val="0"/>
        </w:rPr>
        <w:t xml:space="preserve">Aylıq brüt maaş (cəmi): </w:t>
      </w:r>
      <w:r>
        <w:rPr>
          <w:b/>
          <w:color w:val="0D0E10"/>
        </w:rPr>
        <w:t>$39,700</w:t>
      </w:r>
      <w:r>
        <w:rPr>
          <w:i/>
          <w:color w:val="555555"/>
          <w:sz w:val="19"/>
        </w:rPr>
        <w:t xml:space="preserve">  (18 nəfər)</w:t>
      </w:r>
    </w:p>
    <w:p>
      <w:pPr>
        <w:spacing w:after="40"/>
      </w:pPr>
      <w:r>
        <w:rPr>
          <w:b w:val="0"/>
        </w:rPr>
        <w:t xml:space="preserve">Aylıq maaş + vergi/SSF (×1.25): </w:t>
      </w:r>
      <w:r>
        <w:rPr>
          <w:b/>
          <w:color w:val="0D0E10"/>
        </w:rPr>
        <w:t>$49,625</w:t>
      </w:r>
      <w:r>
        <w:rPr>
          <w:i/>
          <w:color w:val="555555"/>
          <w:sz w:val="19"/>
        </w:rPr>
        <w:t xml:space="preserve">  (işəgötürən faktiki xərci)</w:t>
      </w:r>
    </w:p>
    <w:p>
      <w:pPr>
        <w:spacing w:after="40"/>
      </w:pPr>
      <w:r>
        <w:rPr>
          <w:b w:val="0"/>
        </w:rPr>
        <w:t xml:space="preserve">2 aylıq maaş (build): </w:t>
      </w:r>
      <w:r>
        <w:rPr>
          <w:b/>
          <w:color w:val="0D0E10"/>
        </w:rPr>
        <w:t>$99,250</w:t>
      </w:r>
      <w:r>
        <w:rPr>
          <w:i/>
          <w:color w:val="555555"/>
          <w:sz w:val="19"/>
        </w:rPr>
        <w:t xml:space="preserve">  (build dövrü)</w:t>
      </w:r>
    </w:p>
    <w:p>
      <w:pPr>
        <w:spacing w:after="40"/>
      </w:pPr>
      <w:r>
        <w:rPr>
          <w:b w:val="0"/>
        </w:rPr>
        <w:t xml:space="preserve">Avadanlıq (birdəfəlik): </w:t>
      </w:r>
      <w:r>
        <w:rPr>
          <w:b/>
          <w:color w:val="0D0E10"/>
        </w:rPr>
        <w:t>$31,500</w:t>
      </w:r>
      <w:r>
        <w:rPr>
          <w:i/>
          <w:color w:val="555555"/>
          <w:sz w:val="19"/>
        </w:rPr>
        <w:t xml:space="preserve">  (9 dev iş stansiyası + 9 ofis)</w:t>
      </w:r>
    </w:p>
    <w:p>
      <w:pPr>
        <w:spacing w:after="40"/>
      </w:pPr>
      <w:r>
        <w:rPr>
          <w:b w:val="0"/>
        </w:rPr>
        <w:t xml:space="preserve">İnfra + alət (2 ay): </w:t>
      </w:r>
      <w:r>
        <w:rPr>
          <w:b/>
          <w:color w:val="0D0E10"/>
        </w:rPr>
        <w:t>$6,000</w:t>
      </w:r>
      <w:r>
        <w:rPr>
          <w:i/>
          <w:color w:val="555555"/>
          <w:sz w:val="19"/>
        </w:rPr>
        <w:t xml:space="preserve">  (hosting, lisenziya, alətlər)</w:t>
      </w:r>
    </w:p>
    <w:p>
      <w:pPr>
        <w:spacing w:after="40"/>
      </w:pPr>
      <w:r>
        <w:rPr>
          <w:b/>
        </w:rPr>
        <w:t xml:space="preserve">CƏMİ — 2 AYLIQ BUILD: </w:t>
      </w:r>
      <w:r>
        <w:rPr>
          <w:b/>
          <w:color w:val="2E7D32"/>
        </w:rPr>
        <w:t>$136,750</w:t>
      </w:r>
      <w:r>
        <w:rPr>
          <w:i/>
          <w:color w:val="555555"/>
          <w:sz w:val="19"/>
        </w:rPr>
        <w:t xml:space="preserve">  (launch-a qədər lazım olan)</w:t>
      </w:r>
    </w:p>
    <w:p>
      <w:pPr>
        <w:spacing w:after="120"/>
      </w:pPr>
      <w:r>
        <w:rPr>
          <w:b w:val="0"/>
          <w:i/>
          <w:color w:val="555555"/>
          <w:sz w:val="22"/>
        </w:rPr>
        <w:t>Qeyd: bu, yalnız 2 aylıq BUILD xərcidir (gəlir-xərc proqnozu deyil). Launch-dan sonrakı aylar ayrıca hesablanır. Valyuta USD (AZN üçün ×1.70).</w:t>
      </w:r>
    </w:p>
    <w:p>
      <w:pPr>
        <w:spacing w:after="120" w:before="240"/>
      </w:pPr>
      <w:r>
        <w:rPr>
          <w:b/>
          <w:color w:val="0D0E10"/>
          <w:sz w:val="32"/>
        </w:rPr>
        <w:t>3. Paralel iş axınları (kim eyni anda nə üzərində)</w:t>
      </w:r>
    </w:p>
    <w:p>
      <w:pPr>
        <w:pStyle w:val="ListBullet"/>
      </w:pPr>
      <w:r>
        <w:rPr>
          <w:b/>
          <w:color w:val="C98A06"/>
        </w:rPr>
        <w:t xml:space="preserve">A — CAD nüvə: </w:t>
      </w:r>
      <w:r>
        <w:rPr>
          <w:sz w:val="21"/>
        </w:rPr>
        <w:t>[CTO + 2 CAD developer] — Brauzer redaktor, geometriya, qiymət mühərrikinin geometriya hissəsi</w:t>
      </w:r>
    </w:p>
    <w:p>
      <w:pPr>
        <w:pStyle w:val="ListBullet"/>
      </w:pPr>
      <w:r>
        <w:rPr>
          <w:b/>
          <w:color w:val="C98A06"/>
        </w:rPr>
        <w:t xml:space="preserve">B — Frontend / UI: </w:t>
      </w:r>
      <w:r>
        <w:rPr>
          <w:sz w:val="21"/>
        </w:rPr>
        <w:t>[2 Frontend + 2 UX/UI + Dizayn QA] — Bütün ekranlar, axınlar, cilalama (core + supplier tərəf paralel) — Dizayn QA hər ekranı təsdiqləyir</w:t>
      </w:r>
    </w:p>
    <w:p>
      <w:pPr>
        <w:pStyle w:val="ListBullet"/>
      </w:pPr>
      <w:r>
        <w:rPr>
          <w:b/>
          <w:color w:val="C98A06"/>
        </w:rPr>
        <w:t xml:space="preserve">C — Backend / ödəniş: </w:t>
      </w:r>
      <w:r>
        <w:rPr>
          <w:sz w:val="21"/>
        </w:rPr>
        <w:t>[2 Backend] — Auth, DB, qiymət API, Stripe/escrow, supplier routing</w:t>
      </w:r>
    </w:p>
    <w:p>
      <w:pPr>
        <w:pStyle w:val="ListBullet"/>
      </w:pPr>
      <w:r>
        <w:rPr>
          <w:b/>
          <w:color w:val="C98A06"/>
        </w:rPr>
        <w:t xml:space="preserve">D — Test: </w:t>
      </w:r>
      <w:r>
        <w:rPr>
          <w:sz w:val="21"/>
        </w:rPr>
        <w:t>[2 ümumi QA + 1 CAD/Geometriya QA] — Hər sprint-də paralel test, regresiya, bug triage — CAD QA geometriya/export-u ayrıca yoxlayır</w:t>
      </w:r>
    </w:p>
    <w:p>
      <w:pPr>
        <w:pStyle w:val="ListBullet"/>
      </w:pPr>
      <w:r>
        <w:rPr>
          <w:b/>
          <w:color w:val="C98A06"/>
        </w:rPr>
        <w:t xml:space="preserve">E — Supply + Launch: </w:t>
      </w:r>
      <w:r>
        <w:rPr>
          <w:sz w:val="21"/>
        </w:rPr>
        <w:t>[Ops + Marketinq] — Supplier onboarding + launch hazırlığı (məhsuldan asılı olmadan paralel)</w:t>
      </w:r>
    </w:p>
    <w:p>
      <w:pPr>
        <w:pStyle w:val="ListBullet"/>
      </w:pPr>
      <w:r>
        <w:rPr>
          <w:b/>
          <w:color w:val="C98A06"/>
        </w:rPr>
        <w:t xml:space="preserve">F — İnfra: </w:t>
      </w:r>
      <w:r>
        <w:rPr>
          <w:sz w:val="21"/>
        </w:rPr>
        <w:t>[DevOps] — Mühitlər, deploy, monitorinq — komandanı sürətli saxlayır</w:t>
      </w:r>
    </w:p>
    <w:p>
      <w:pPr>
        <w:pStyle w:val="ListBullet"/>
      </w:pPr>
      <w:r>
        <w:rPr>
          <w:b/>
          <w:color w:val="C98A06"/>
        </w:rPr>
        <w:t xml:space="preserve">G — İşə qəbul / HR: </w:t>
      </w:r>
      <w:r>
        <w:rPr>
          <w:sz w:val="21"/>
        </w:rPr>
        <w:t>[HR] — Komandanı yığmaq, müsahibə, onboarding, müqavilələr — 1-ci gündən paralel (komanda olmadan iş başlamaz)</w:t>
      </w:r>
    </w:p>
    <w:p>
      <w:pPr>
        <w:spacing w:after="120"/>
      </w:pPr>
      <w:r>
        <w:rPr>
          <w:b w:val="0"/>
          <w:i/>
          <w:color w:val="555555"/>
          <w:sz w:val="22"/>
        </w:rPr>
        <w:t>Bütün axınlar EYNİ ANDA işləyir. CAD bitməsini gözləmədən frontend UI qurur, backend API hazırlayır, QA hazır hissələri test edir.</w:t>
      </w:r>
    </w:p>
    <w:p>
      <w:pPr>
        <w:spacing w:after="120" w:before="240"/>
      </w:pPr>
      <w:r>
        <w:rPr>
          <w:b/>
          <w:color w:val="0D0E10"/>
          <w:sz w:val="32"/>
        </w:rPr>
        <w:t>4. 2 aylıq timeline (4 sprint × 2 həftə)</w:t>
      </w:r>
    </w:p>
    <w:p>
      <w:pPr>
        <w:spacing w:after="40" w:before="160"/>
      </w:pPr>
      <w:r>
        <w:rPr>
          <w:b/>
          <w:color w:val="0D0E10"/>
          <w:sz w:val="24"/>
        </w:rPr>
        <w:t>Sprint 1 — Həftə 1-2: Təməl &amp; skelet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CTO/CAD: arxitektura + CAD redaktor skeleti (primitivlər, move/rotate/scale)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Auth + DB sxem + qiymət API skeleti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UI shell + qaleriya + əsas naviqasiya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dizayn sistemi + əsas ekran maketləri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DevOps: CI/CD + staging/prod mühitlər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test planı + mühit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Ops/Marketinq: ilk supplier danışıqları + landing</w:t>
      </w:r>
    </w:p>
    <w:p>
      <w:pPr>
        <w:spacing w:after="40" w:before="160"/>
      </w:pPr>
      <w:r>
        <w:rPr>
          <w:b/>
          <w:color w:val="0D0E10"/>
          <w:sz w:val="24"/>
        </w:rPr>
        <w:t>Sprint 2 — Həftə 3-4: Əsas funksiyalar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CAD: boolean (deşik/cib), extrude, undo/redo, STL/OBJ export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Stripe inteqrasiya + sifariş axını + limit/anti-abuse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redaktor UI + anlıq qiymət ekranı + sifariş/checkout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cilalama + marketplace/supplier UX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funksional test başlayır (paralel)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supplier onboarding + capability</w:t>
      </w:r>
    </w:p>
    <w:p>
      <w:pPr>
        <w:spacing w:after="40" w:before="160"/>
      </w:pPr>
      <w:r>
        <w:rPr>
          <w:b/>
          <w:color w:val="0D0E10"/>
          <w:sz w:val="24"/>
        </w:rPr>
        <w:t>Sprint 3 — Həftə 5-6: Marketplace + supplier + escrow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Backend: supplier marşrutlaşdırma + escrow/payout + statement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Frontend: supplier paneli + sifariş izləmə + müştəri dashboard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CAD: performans + cilalama (STEP araşdırma — opsional, v2)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UX: edge-case axınlar + son cilalama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inteqrasiya test + regresiya + cross-browser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20-30 supplier hazır</w:t>
      </w:r>
    </w:p>
    <w:p>
      <w:pPr>
        <w:spacing w:after="40" w:before="160"/>
      </w:pPr>
      <w:r>
        <w:rPr>
          <w:b/>
          <w:color w:val="0D0E10"/>
          <w:sz w:val="24"/>
        </w:rPr>
        <w:t>Sprint 4 — Həftə 7-8: Cilalama + test + LAUNCH 🚀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Hamı: bug fix, performans, cilalama (polish)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QA: tam regresiya + yük testi + təhlükəsizlik yoxlaması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DevOps: prod hardening + monitorinq + backup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Marketinq: launch kampaniyası canlı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Ops: supplier-lər aktiv, ilk sifarişlər</w:t>
      </w:r>
    </w:p>
    <w:p>
      <w:pPr>
        <w:pStyle w:val="ListBullet"/>
        <w:spacing w:after="60"/>
      </w:pPr>
      <w:r>
        <w:rPr>
          <w:b w:val="0"/>
          <w:i w:val="0"/>
          <w:sz w:val="21"/>
        </w:rPr>
        <w:t>→ LAUNCH (2-ci ayın sonu)</w:t>
      </w:r>
    </w:p>
    <w:p>
      <w:pPr>
        <w:spacing w:after="120" w:before="240"/>
      </w:pPr>
      <w:r>
        <w:rPr>
          <w:b/>
          <w:color w:val="0D0E10"/>
          <w:sz w:val="32"/>
        </w:rPr>
        <w:t>5. Vacib qeyd — 2 ay aqressivdir, scope-u qoru</w:t>
      </w:r>
    </w:p>
    <w:p>
      <w:pPr>
        <w:spacing w:after="60"/>
      </w:pPr>
      <w:r>
        <w:rPr>
          <w:b/>
          <w:i w:val="0"/>
          <w:sz w:val="22"/>
        </w:rPr>
        <w:t>2 ayda «mükəmməl» = CİLALI MVP deməkdir, hər şey yox. Bu tempi tutmaq üçün: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modulun yalnız ƏSAS dəyərini qur; «nice-to-have» (fillet, STEP export, mürəkkəb marketplace funksiyaları) v2-yə</w:t>
      </w:r>
    </w:p>
    <w:p>
      <w:pPr>
        <w:pStyle w:val="ListBullet"/>
        <w:spacing w:after="60"/>
      </w:pPr>
      <w:r>
        <w:rPr>
          <w:b w:val="0"/>
          <w:i w:val="0"/>
          <w:color w:val="B02A2A"/>
          <w:sz w:val="22"/>
        </w:rPr>
        <w:t>Scope dəyişikliyinə «yox» de — sprint ortasında yeni funksiya əlavə etmə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Hər kritik rolda 2 nəfər olması məhz buna görədir: paralel + risksiz (biri düşsə iş dayanmır)</w:t>
      </w:r>
    </w:p>
    <w:p>
      <w:pPr>
        <w:pStyle w:val="ListBullet"/>
        <w:spacing w:after="60"/>
      </w:pPr>
      <w:r>
        <w:rPr>
          <w:b w:val="0"/>
          <w:i w:val="0"/>
          <w:sz w:val="22"/>
        </w:rPr>
        <w:t>Əgər 2 ay çox sıxışdırsa: launch-u «əsas axın mükəmməl» ilə et, ikinci dərəcəli modullar launch-dan sonra</w:t>
      </w:r>
    </w:p>
    <w:p>
      <w:pPr>
        <w:spacing w:after="120" w:before="240"/>
      </w:pPr>
      <w:r>
        <w:rPr>
          <w:b/>
          <w:color w:val="0D0E10"/>
          <w:sz w:val="32"/>
        </w:rPr>
        <w:t>6. Mənim qeydlərim (doldur)</w:t>
      </w:r>
    </w:p>
    <w:p>
      <w:pPr>
        <w:spacing w:after="60"/>
      </w:pPr>
      <w:r>
        <w:rPr>
          <w:b w:val="0"/>
          <w:i/>
          <w:color w:val="555555"/>
          <w:sz w:val="22"/>
        </w:rPr>
        <w:t>(Bu bölmə sənin üçün boşdur — hər rol/sprint üçün öz qeydlərini, adları, dəyişiklikləri bura yaz.)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