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A1E06" w14:textId="77777777" w:rsidR="00683B2A" w:rsidRPr="00683B2A" w:rsidRDefault="00683B2A" w:rsidP="00683B2A">
      <w:pPr>
        <w:rPr>
          <w:b/>
          <w:bCs/>
        </w:rPr>
      </w:pPr>
      <w:r w:rsidRPr="00683B2A">
        <w:rPr>
          <w:b/>
          <w:bCs/>
        </w:rPr>
        <w:t>Formal Project Plan: DFIN (Version 1.0)</w:t>
      </w:r>
    </w:p>
    <w:p w14:paraId="10AE9BAF" w14:textId="77777777" w:rsidR="00683B2A" w:rsidRPr="00683B2A" w:rsidRDefault="00683B2A" w:rsidP="00683B2A">
      <w:r w:rsidRPr="00683B2A">
        <w:t xml:space="preserve">This document serves as the architectural blueprint and execution roadmap for the first version of </w:t>
      </w:r>
      <w:r w:rsidRPr="00683B2A">
        <w:rPr>
          <w:b/>
          <w:bCs/>
        </w:rPr>
        <w:t>DFIN</w:t>
      </w:r>
      <w:r w:rsidRPr="00683B2A">
        <w:t>.</w:t>
      </w:r>
    </w:p>
    <w:p w14:paraId="15973157" w14:textId="77777777" w:rsidR="00683B2A" w:rsidRPr="00683B2A" w:rsidRDefault="00683B2A" w:rsidP="00683B2A">
      <w:pPr>
        <w:rPr>
          <w:b/>
          <w:bCs/>
        </w:rPr>
      </w:pPr>
      <w:r w:rsidRPr="00683B2A">
        <w:rPr>
          <w:b/>
          <w:bCs/>
        </w:rPr>
        <w:t>1. Project Goals &amp; Objectives</w:t>
      </w:r>
    </w:p>
    <w:p w14:paraId="644C82E3" w14:textId="77777777" w:rsidR="00683B2A" w:rsidRPr="00683B2A" w:rsidRDefault="00683B2A" w:rsidP="00683B2A">
      <w:pPr>
        <w:numPr>
          <w:ilvl w:val="0"/>
          <w:numId w:val="1"/>
        </w:numPr>
      </w:pPr>
      <w:r w:rsidRPr="00683B2A">
        <w:rPr>
          <w:b/>
          <w:bCs/>
        </w:rPr>
        <w:t>Goal:</w:t>
      </w:r>
      <w:r w:rsidRPr="00683B2A">
        <w:t xml:space="preserve"> Engineer a cross-platform task scheduling and real-time session execution suite that operates 100% offline with seamless peer-to-peer synchronization.</w:t>
      </w:r>
    </w:p>
    <w:p w14:paraId="664625B7" w14:textId="77777777" w:rsidR="00683B2A" w:rsidRPr="00683B2A" w:rsidRDefault="00683B2A" w:rsidP="00683B2A">
      <w:pPr>
        <w:numPr>
          <w:ilvl w:val="0"/>
          <w:numId w:val="1"/>
        </w:numPr>
      </w:pPr>
      <w:r w:rsidRPr="00683B2A">
        <w:rPr>
          <w:b/>
          <w:bCs/>
        </w:rPr>
        <w:t>Objective 1 (Decoupling):</w:t>
      </w:r>
      <w:r w:rsidRPr="00683B2A">
        <w:t xml:space="preserve"> Separate the static planning phase (Schedule) from the dynamic execution phase (Session) to accommodate the unpredictable nature of real-time work.</w:t>
      </w:r>
    </w:p>
    <w:p w14:paraId="2C21C2DC" w14:textId="77777777" w:rsidR="00683B2A" w:rsidRPr="00683B2A" w:rsidRDefault="00683B2A" w:rsidP="00683B2A">
      <w:pPr>
        <w:numPr>
          <w:ilvl w:val="0"/>
          <w:numId w:val="1"/>
        </w:numPr>
      </w:pPr>
      <w:r w:rsidRPr="00683B2A">
        <w:rPr>
          <w:b/>
          <w:bCs/>
        </w:rPr>
        <w:t>Objective 2 (Sync Integrity):</w:t>
      </w:r>
      <w:r w:rsidRPr="00683B2A">
        <w:t xml:space="preserve"> Ensure zero data loss and instantaneous state bridging between Desktop and Mobile via local network or Bluetooth, utilizing conflict-free data merging.</w:t>
      </w:r>
    </w:p>
    <w:p w14:paraId="263D428C" w14:textId="77777777" w:rsidR="00683B2A" w:rsidRPr="00683B2A" w:rsidRDefault="00683B2A" w:rsidP="00683B2A">
      <w:pPr>
        <w:numPr>
          <w:ilvl w:val="0"/>
          <w:numId w:val="1"/>
        </w:numPr>
      </w:pPr>
      <w:r w:rsidRPr="00683B2A">
        <w:rPr>
          <w:b/>
          <w:bCs/>
        </w:rPr>
        <w:t>Objective 3 (Strict Modularity):</w:t>
      </w:r>
      <w:r w:rsidRPr="00683B2A">
        <w:t xml:space="preserve"> Enforce a micro-component architecture. Logic, state, and UI must be separated to guarantee no single file approaches 1000 lines of code.</w:t>
      </w:r>
    </w:p>
    <w:p w14:paraId="172EB96C" w14:textId="77777777" w:rsidR="00683B2A" w:rsidRPr="00683B2A" w:rsidRDefault="00683B2A" w:rsidP="00683B2A">
      <w:pPr>
        <w:rPr>
          <w:b/>
          <w:bCs/>
        </w:rPr>
      </w:pPr>
      <w:r w:rsidRPr="00683B2A">
        <w:rPr>
          <w:b/>
          <w:bCs/>
        </w:rPr>
        <w:t xml:space="preserve">2. Theme &amp; </w:t>
      </w:r>
      <w:proofErr w:type="spellStart"/>
      <w:r w:rsidRPr="00683B2A">
        <w:rPr>
          <w:b/>
          <w:bCs/>
        </w:rPr>
        <w:t>Color</w:t>
      </w:r>
      <w:proofErr w:type="spellEnd"/>
      <w:r w:rsidRPr="00683B2A">
        <w:rPr>
          <w:b/>
          <w:bCs/>
        </w:rPr>
        <w:t xml:space="preserve"> Palette</w:t>
      </w:r>
    </w:p>
    <w:p w14:paraId="768C1F6D" w14:textId="77777777" w:rsidR="00683B2A" w:rsidRPr="00683B2A" w:rsidRDefault="00683B2A" w:rsidP="00683B2A">
      <w:r w:rsidRPr="00683B2A">
        <w:t>DFIN utilizes a minimalist luxury aesthetic to maintain deep focus and reduce visual fatigue, explicitly avoiding flat or washed-out dark designs.</w:t>
      </w:r>
    </w:p>
    <w:p w14:paraId="789E8577" w14:textId="77777777" w:rsidR="00683B2A" w:rsidRPr="00683B2A" w:rsidRDefault="00683B2A" w:rsidP="00683B2A">
      <w:pPr>
        <w:numPr>
          <w:ilvl w:val="0"/>
          <w:numId w:val="2"/>
        </w:numPr>
      </w:pPr>
      <w:r w:rsidRPr="00683B2A">
        <w:rPr>
          <w:b/>
          <w:bCs/>
        </w:rPr>
        <w:t>Primary Base:</w:t>
      </w:r>
      <w:r w:rsidRPr="00683B2A">
        <w:t xml:space="preserve"> Matte black. A zero-glare foundation for the main canvases.</w:t>
      </w:r>
    </w:p>
    <w:p w14:paraId="74732395" w14:textId="77777777" w:rsidR="00683B2A" w:rsidRPr="00683B2A" w:rsidRDefault="00683B2A" w:rsidP="00683B2A">
      <w:pPr>
        <w:numPr>
          <w:ilvl w:val="0"/>
          <w:numId w:val="2"/>
        </w:numPr>
      </w:pPr>
      <w:r w:rsidRPr="00683B2A">
        <w:rPr>
          <w:b/>
          <w:bCs/>
        </w:rPr>
        <w:t>Surfaces &amp; Accents:</w:t>
      </w:r>
      <w:r w:rsidRPr="00683B2A">
        <w:t xml:space="preserve"> Shining dark gradients (e.g., polished obsidian, deep graphite) to create subtle elevation and hierarchy for task cards and the active timer.</w:t>
      </w:r>
    </w:p>
    <w:p w14:paraId="002906FD" w14:textId="77777777" w:rsidR="00683B2A" w:rsidRPr="00683B2A" w:rsidRDefault="00683B2A" w:rsidP="00683B2A">
      <w:pPr>
        <w:numPr>
          <w:ilvl w:val="0"/>
          <w:numId w:val="2"/>
        </w:numPr>
      </w:pPr>
      <w:r w:rsidRPr="00683B2A">
        <w:rPr>
          <w:b/>
          <w:bCs/>
        </w:rPr>
        <w:t>Typography:</w:t>
      </w:r>
      <w:r w:rsidRPr="00683B2A">
        <w:t xml:space="preserve"> High-contrast, crisp sans-serif using bright white for active data and subtle silver for secondary metadata.</w:t>
      </w:r>
    </w:p>
    <w:p w14:paraId="40FDD520" w14:textId="77777777" w:rsidR="00683B2A" w:rsidRPr="00683B2A" w:rsidRDefault="00683B2A" w:rsidP="00683B2A">
      <w:pPr>
        <w:numPr>
          <w:ilvl w:val="0"/>
          <w:numId w:val="2"/>
        </w:numPr>
      </w:pPr>
      <w:r w:rsidRPr="00683B2A">
        <w:rPr>
          <w:b/>
          <w:bCs/>
        </w:rPr>
        <w:t>Vibe:</w:t>
      </w:r>
      <w:r w:rsidRPr="00683B2A">
        <w:t xml:space="preserve"> Professional, premium, and distraction-free.</w:t>
      </w:r>
    </w:p>
    <w:p w14:paraId="64E615D3" w14:textId="77777777" w:rsidR="00683B2A" w:rsidRPr="00683B2A" w:rsidRDefault="00683B2A" w:rsidP="00683B2A">
      <w:pPr>
        <w:rPr>
          <w:b/>
          <w:bCs/>
        </w:rPr>
      </w:pPr>
      <w:r w:rsidRPr="00683B2A">
        <w:rPr>
          <w:b/>
          <w:bCs/>
        </w:rPr>
        <w:t>3. Platforms &amp; Programming Framework</w:t>
      </w:r>
    </w:p>
    <w:p w14:paraId="69E028C6" w14:textId="77777777" w:rsidR="00683B2A" w:rsidRPr="00683B2A" w:rsidRDefault="00683B2A" w:rsidP="00683B2A">
      <w:pPr>
        <w:numPr>
          <w:ilvl w:val="0"/>
          <w:numId w:val="3"/>
        </w:numPr>
      </w:pPr>
      <w:r w:rsidRPr="00683B2A">
        <w:rPr>
          <w:b/>
          <w:bCs/>
        </w:rPr>
        <w:t>Framework:</w:t>
      </w:r>
      <w:r w:rsidRPr="00683B2A">
        <w:t xml:space="preserve"> Tauri v2 paired with Svelte 5.</w:t>
      </w:r>
    </w:p>
    <w:p w14:paraId="57892E10" w14:textId="77777777" w:rsidR="00683B2A" w:rsidRPr="00683B2A" w:rsidRDefault="00683B2A" w:rsidP="00683B2A">
      <w:pPr>
        <w:numPr>
          <w:ilvl w:val="0"/>
          <w:numId w:val="3"/>
        </w:numPr>
      </w:pPr>
      <w:r w:rsidRPr="00683B2A">
        <w:rPr>
          <w:b/>
          <w:bCs/>
        </w:rPr>
        <w:t>Frontend UI:</w:t>
      </w:r>
      <w:r w:rsidRPr="00683B2A">
        <w:t xml:space="preserve"> Svelte Runes with Tailwind CSS for high-performance, modular components.</w:t>
      </w:r>
    </w:p>
    <w:p w14:paraId="44B8F880" w14:textId="77777777" w:rsidR="00683B2A" w:rsidRPr="00683B2A" w:rsidRDefault="00683B2A" w:rsidP="00683B2A">
      <w:pPr>
        <w:numPr>
          <w:ilvl w:val="0"/>
          <w:numId w:val="3"/>
        </w:numPr>
      </w:pPr>
      <w:r w:rsidRPr="00683B2A">
        <w:rPr>
          <w:b/>
          <w:bCs/>
        </w:rPr>
        <w:t>Database:</w:t>
      </w:r>
      <w:r w:rsidRPr="00683B2A">
        <w:t xml:space="preserve"> </w:t>
      </w:r>
      <w:proofErr w:type="spellStart"/>
      <w:r w:rsidRPr="00683B2A">
        <w:t>RxDB</w:t>
      </w:r>
      <w:proofErr w:type="spellEnd"/>
      <w:r w:rsidRPr="00683B2A">
        <w:t xml:space="preserve"> coupled with </w:t>
      </w:r>
      <w:proofErr w:type="spellStart"/>
      <w:r w:rsidRPr="00683B2A">
        <w:t>tauri</w:t>
      </w:r>
      <w:proofErr w:type="spellEnd"/>
      <w:r w:rsidRPr="00683B2A">
        <w:t>-plugin-</w:t>
      </w:r>
      <w:proofErr w:type="spellStart"/>
      <w:r w:rsidRPr="00683B2A">
        <w:t>sql</w:t>
      </w:r>
      <w:proofErr w:type="spellEnd"/>
      <w:r w:rsidRPr="00683B2A">
        <w:t xml:space="preserve"> for localized, highly reactive SQLite storage.</w:t>
      </w:r>
    </w:p>
    <w:p w14:paraId="0722146E" w14:textId="77777777" w:rsidR="00683B2A" w:rsidRPr="00683B2A" w:rsidRDefault="00683B2A" w:rsidP="00683B2A">
      <w:pPr>
        <w:numPr>
          <w:ilvl w:val="0"/>
          <w:numId w:val="3"/>
        </w:numPr>
      </w:pPr>
      <w:r w:rsidRPr="00683B2A">
        <w:rPr>
          <w:b/>
          <w:bCs/>
        </w:rPr>
        <w:t>Sync Engine:</w:t>
      </w:r>
      <w:r w:rsidRPr="00683B2A">
        <w:t xml:space="preserve"> </w:t>
      </w:r>
      <w:proofErr w:type="spellStart"/>
      <w:r w:rsidRPr="00683B2A">
        <w:t>Yjs</w:t>
      </w:r>
      <w:proofErr w:type="spellEnd"/>
      <w:r w:rsidRPr="00683B2A">
        <w:t xml:space="preserve"> (CRDT data structures) over local </w:t>
      </w:r>
      <w:proofErr w:type="spellStart"/>
      <w:r w:rsidRPr="00683B2A">
        <w:t>mDNS</w:t>
      </w:r>
      <w:proofErr w:type="spellEnd"/>
      <w:r w:rsidRPr="00683B2A">
        <w:t xml:space="preserve"> </w:t>
      </w:r>
      <w:proofErr w:type="spellStart"/>
      <w:r w:rsidRPr="00683B2A">
        <w:t>WebSockets</w:t>
      </w:r>
      <w:proofErr w:type="spellEnd"/>
      <w:r w:rsidRPr="00683B2A">
        <w:t xml:space="preserve"> and native Bluetooth Low Energy (BLE).</w:t>
      </w:r>
    </w:p>
    <w:p w14:paraId="41766FD7" w14:textId="77777777" w:rsidR="00683B2A" w:rsidRPr="00683B2A" w:rsidRDefault="00683B2A" w:rsidP="00683B2A">
      <w:pPr>
        <w:numPr>
          <w:ilvl w:val="0"/>
          <w:numId w:val="3"/>
        </w:numPr>
      </w:pPr>
      <w:r w:rsidRPr="00683B2A">
        <w:rPr>
          <w:b/>
          <w:bCs/>
        </w:rPr>
        <w:lastRenderedPageBreak/>
        <w:t>Platforms:</w:t>
      </w:r>
      <w:r w:rsidRPr="00683B2A">
        <w:t xml:space="preserve"> Desktop Web Application (Windows/macOS/Linux) and Mobile Application (iOS/Android).</w:t>
      </w:r>
    </w:p>
    <w:p w14:paraId="77AD6790" w14:textId="77777777" w:rsidR="00683B2A" w:rsidRPr="00683B2A" w:rsidRDefault="00683B2A" w:rsidP="00683B2A">
      <w:pPr>
        <w:rPr>
          <w:b/>
          <w:bCs/>
        </w:rPr>
      </w:pPr>
      <w:r w:rsidRPr="00683B2A">
        <w:rPr>
          <w:b/>
          <w:bCs/>
        </w:rPr>
        <w:t>4. Specialities &amp; Core Features</w:t>
      </w:r>
    </w:p>
    <w:p w14:paraId="526B050F" w14:textId="77777777" w:rsidR="00683B2A" w:rsidRPr="00683B2A" w:rsidRDefault="00683B2A" w:rsidP="00683B2A">
      <w:pPr>
        <w:numPr>
          <w:ilvl w:val="0"/>
          <w:numId w:val="4"/>
        </w:numPr>
      </w:pPr>
      <w:r w:rsidRPr="00683B2A">
        <w:rPr>
          <w:b/>
          <w:bCs/>
        </w:rPr>
        <w:t>Master Schedule Builder:</w:t>
      </w:r>
      <w:r w:rsidRPr="00683B2A">
        <w:t xml:space="preserve"> A robust calendar interface for establishing fixed time blocks and initial task durations.</w:t>
      </w:r>
    </w:p>
    <w:p w14:paraId="6EADF321" w14:textId="6179237E" w:rsidR="00683B2A" w:rsidRPr="00683B2A" w:rsidRDefault="00683B2A" w:rsidP="00683B2A">
      <w:pPr>
        <w:numPr>
          <w:ilvl w:val="0"/>
          <w:numId w:val="4"/>
        </w:numPr>
      </w:pPr>
      <w:r w:rsidRPr="00683B2A">
        <w:rPr>
          <w:b/>
          <w:bCs/>
        </w:rPr>
        <w:t>Dynamic Session Engine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683B2A">
        <w:rPr>
          <w:b/>
          <w:bCs/>
        </w:rPr>
        <w:t xml:space="preserve"> Anchor):</w:t>
      </w:r>
      <w:r w:rsidRPr="00683B2A">
        <w:t xml:space="preserve"> Hitting "Start" locks the current time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683B2A">
        <w:t>) and pulls scheduled tasks into a live, malleable timeline.</w:t>
      </w:r>
    </w:p>
    <w:p w14:paraId="22551B4C" w14:textId="77777777" w:rsidR="00683B2A" w:rsidRPr="00683B2A" w:rsidRDefault="00683B2A" w:rsidP="00683B2A">
      <w:pPr>
        <w:numPr>
          <w:ilvl w:val="0"/>
          <w:numId w:val="4"/>
        </w:numPr>
      </w:pPr>
      <w:r w:rsidRPr="00683B2A">
        <w:rPr>
          <w:b/>
          <w:bCs/>
        </w:rPr>
        <w:t>The Standalone Session Widget:</w:t>
      </w:r>
      <w:r w:rsidRPr="00683B2A">
        <w:t xml:space="preserve"> The active session planner detaches from the main application into a floating, minimalist widget. The main app can be minimized while the widget remains fully functional in the foreground.</w:t>
      </w:r>
    </w:p>
    <w:p w14:paraId="3604F213" w14:textId="77777777" w:rsidR="00683B2A" w:rsidRPr="00683B2A" w:rsidRDefault="00683B2A" w:rsidP="00683B2A">
      <w:pPr>
        <w:numPr>
          <w:ilvl w:val="0"/>
          <w:numId w:val="4"/>
        </w:numPr>
      </w:pPr>
      <w:r w:rsidRPr="00683B2A">
        <w:rPr>
          <w:b/>
          <w:bCs/>
        </w:rPr>
        <w:t>Real-Time Sync:</w:t>
      </w:r>
      <w:r w:rsidRPr="00683B2A">
        <w:t xml:space="preserve"> Starting a session on the desktop instantly broadcasts the state to the mobile app, mirroring the countdown timer precisely.</w:t>
      </w:r>
    </w:p>
    <w:p w14:paraId="76C796F8" w14:textId="77777777" w:rsidR="00683B2A" w:rsidRPr="00683B2A" w:rsidRDefault="00683B2A" w:rsidP="00683B2A">
      <w:pPr>
        <w:numPr>
          <w:ilvl w:val="0"/>
          <w:numId w:val="4"/>
        </w:numPr>
      </w:pPr>
      <w:r w:rsidRPr="00683B2A">
        <w:rPr>
          <w:b/>
          <w:bCs/>
        </w:rPr>
        <w:t>Mid-Session Editing:</w:t>
      </w:r>
      <w:r w:rsidRPr="00683B2A">
        <w:t xml:space="preserve"> Users can stretch, shrink, or drag-and-drop tasks on the fly, with the timeline math recalculating instantly.</w:t>
      </w:r>
    </w:p>
    <w:p w14:paraId="61F7A0A7" w14:textId="77777777" w:rsidR="00683B2A" w:rsidRPr="00683B2A" w:rsidRDefault="00683B2A" w:rsidP="00683B2A">
      <w:pPr>
        <w:numPr>
          <w:ilvl w:val="0"/>
          <w:numId w:val="4"/>
        </w:numPr>
      </w:pPr>
      <w:r w:rsidRPr="00683B2A">
        <w:rPr>
          <w:b/>
          <w:bCs/>
        </w:rPr>
        <w:t>Spillover Protocol (Overtime Handling):</w:t>
      </w:r>
      <w:r w:rsidRPr="00683B2A">
        <w:t xml:space="preserve"> If a task runs over, the timer counts up in red. Clicking "Push Schedule" automatically shifts all subsequent tasks forward, preventing manual rescheduling.</w:t>
      </w:r>
    </w:p>
    <w:p w14:paraId="73DB0A8B" w14:textId="77777777" w:rsidR="00683B2A" w:rsidRPr="00683B2A" w:rsidRDefault="00683B2A" w:rsidP="00683B2A">
      <w:pPr>
        <w:numPr>
          <w:ilvl w:val="0"/>
          <w:numId w:val="4"/>
        </w:numPr>
      </w:pPr>
      <w:r w:rsidRPr="00683B2A">
        <w:rPr>
          <w:b/>
          <w:bCs/>
        </w:rPr>
        <w:t>Mid-Session Inbox (Distraction Dump):</w:t>
      </w:r>
      <w:r w:rsidRPr="00683B2A">
        <w:t xml:space="preserve"> A minimalist input field on the widget to capture random thoughts or tasks instantly, sending them to a backlog without breaking current focus.</w:t>
      </w:r>
    </w:p>
    <w:p w14:paraId="35307B92" w14:textId="77777777" w:rsidR="00683B2A" w:rsidRPr="00683B2A" w:rsidRDefault="00683B2A" w:rsidP="00683B2A">
      <w:pPr>
        <w:numPr>
          <w:ilvl w:val="0"/>
          <w:numId w:val="4"/>
        </w:numPr>
      </w:pPr>
      <w:r w:rsidRPr="00683B2A">
        <w:rPr>
          <w:b/>
          <w:bCs/>
        </w:rPr>
        <w:t>Focus Dimming:</w:t>
      </w:r>
      <w:r w:rsidRPr="00683B2A">
        <w:t xml:space="preserve"> Leveraging native window controls to slightly dim the desktop background behind the floating widget to reinforce deep focus.</w:t>
      </w:r>
    </w:p>
    <w:p w14:paraId="20015A4C" w14:textId="77777777" w:rsidR="00683B2A" w:rsidRPr="00683B2A" w:rsidRDefault="00683B2A" w:rsidP="00683B2A">
      <w:pPr>
        <w:numPr>
          <w:ilvl w:val="0"/>
          <w:numId w:val="4"/>
        </w:numPr>
      </w:pPr>
      <w:r w:rsidRPr="00683B2A">
        <w:rPr>
          <w:b/>
          <w:bCs/>
        </w:rPr>
        <w:t>Delta Tracking:</w:t>
      </w:r>
      <w:r w:rsidRPr="00683B2A">
        <w:t xml:space="preserve"> A post-session breakdown comparing planned durations against actual execution times to calibrate future scheduling.</w:t>
      </w:r>
    </w:p>
    <w:p w14:paraId="6EF1C94F" w14:textId="77777777" w:rsidR="00683B2A" w:rsidRPr="00683B2A" w:rsidRDefault="00683B2A" w:rsidP="00683B2A">
      <w:pPr>
        <w:rPr>
          <w:b/>
          <w:bCs/>
        </w:rPr>
      </w:pPr>
      <w:r w:rsidRPr="00683B2A">
        <w:rPr>
          <w:b/>
          <w:bCs/>
        </w:rPr>
        <w:t>5. Folder Architecture (Modularity Enforcement)</w:t>
      </w:r>
    </w:p>
    <w:p w14:paraId="4CC4C247" w14:textId="77777777" w:rsidR="00683B2A" w:rsidRPr="00683B2A" w:rsidRDefault="00683B2A" w:rsidP="00683B2A">
      <w:r w:rsidRPr="00683B2A">
        <w:t>Plaintext</w:t>
      </w:r>
    </w:p>
    <w:p w14:paraId="335DEAE5" w14:textId="77777777" w:rsidR="00683B2A" w:rsidRPr="00683B2A" w:rsidRDefault="00683B2A" w:rsidP="00683B2A">
      <w:proofErr w:type="spellStart"/>
      <w:r w:rsidRPr="00683B2A">
        <w:t>dfin-monorepo</w:t>
      </w:r>
      <w:proofErr w:type="spellEnd"/>
      <w:r w:rsidRPr="00683B2A">
        <w:t>/</w:t>
      </w:r>
    </w:p>
    <w:p w14:paraId="35092983" w14:textId="77777777" w:rsidR="00683B2A" w:rsidRPr="00683B2A" w:rsidRDefault="00683B2A" w:rsidP="00683B2A">
      <w:r w:rsidRPr="00683B2A">
        <w:rPr>
          <w:rFonts w:ascii="MS Gothic" w:eastAsia="MS Gothic" w:hAnsi="MS Gothic" w:cs="MS Gothic" w:hint="eastAsia"/>
        </w:rPr>
        <w:t>├</w:t>
      </w:r>
      <w:r w:rsidRPr="00683B2A">
        <w:rPr>
          <w:rFonts w:ascii="Aptos" w:hAnsi="Aptos" w:cs="Aptos"/>
        </w:rPr>
        <w:t>──</w:t>
      </w:r>
      <w:r w:rsidRPr="00683B2A">
        <w:t xml:space="preserve"> </w:t>
      </w:r>
      <w:proofErr w:type="spellStart"/>
      <w:r w:rsidRPr="00683B2A">
        <w:t>src</w:t>
      </w:r>
      <w:proofErr w:type="spellEnd"/>
      <w:r w:rsidRPr="00683B2A">
        <w:t>/                          # Svelte 5 Frontend</w:t>
      </w:r>
    </w:p>
    <w:p w14:paraId="3B8A43A8" w14:textId="77777777" w:rsidR="00683B2A" w:rsidRPr="00683B2A" w:rsidRDefault="00683B2A" w:rsidP="00683B2A">
      <w:r w:rsidRPr="00683B2A">
        <w:t xml:space="preserve">│   </w:t>
      </w:r>
      <w:r w:rsidRPr="00683B2A">
        <w:rPr>
          <w:rFonts w:ascii="MS Gothic" w:eastAsia="MS Gothic" w:hAnsi="MS Gothic" w:cs="MS Gothic" w:hint="eastAsia"/>
        </w:rPr>
        <w:t>├</w:t>
      </w:r>
      <w:r w:rsidRPr="00683B2A">
        <w:rPr>
          <w:rFonts w:ascii="Aptos" w:hAnsi="Aptos" w:cs="Aptos"/>
        </w:rPr>
        <w:t>──</w:t>
      </w:r>
      <w:r w:rsidRPr="00683B2A">
        <w:t xml:space="preserve"> lib/</w:t>
      </w:r>
    </w:p>
    <w:p w14:paraId="42525F4B" w14:textId="77777777" w:rsidR="00683B2A" w:rsidRPr="00683B2A" w:rsidRDefault="00683B2A" w:rsidP="00683B2A">
      <w:r w:rsidRPr="00683B2A">
        <w:t xml:space="preserve">│   │   </w:t>
      </w:r>
      <w:r w:rsidRPr="00683B2A">
        <w:rPr>
          <w:rFonts w:ascii="MS Gothic" w:eastAsia="MS Gothic" w:hAnsi="MS Gothic" w:cs="MS Gothic" w:hint="eastAsia"/>
        </w:rPr>
        <w:t>├</w:t>
      </w:r>
      <w:r w:rsidRPr="00683B2A">
        <w:rPr>
          <w:rFonts w:ascii="Aptos" w:hAnsi="Aptos" w:cs="Aptos"/>
        </w:rPr>
        <w:t>──</w:t>
      </w:r>
      <w:r w:rsidRPr="00683B2A">
        <w:t xml:space="preserve"> components/           </w:t>
      </w:r>
    </w:p>
    <w:p w14:paraId="6D1EA339" w14:textId="77777777" w:rsidR="00683B2A" w:rsidRPr="00683B2A" w:rsidRDefault="00683B2A" w:rsidP="00683B2A">
      <w:r w:rsidRPr="00683B2A">
        <w:t xml:space="preserve">│   │   │   </w:t>
      </w:r>
      <w:r w:rsidRPr="00683B2A">
        <w:rPr>
          <w:rFonts w:ascii="MS Gothic" w:eastAsia="MS Gothic" w:hAnsi="MS Gothic" w:cs="MS Gothic" w:hint="eastAsia"/>
        </w:rPr>
        <w:t>├</w:t>
      </w:r>
      <w:r w:rsidRPr="00683B2A">
        <w:rPr>
          <w:rFonts w:ascii="Aptos" w:hAnsi="Aptos" w:cs="Aptos"/>
        </w:rPr>
        <w:t>──</w:t>
      </w:r>
      <w:r w:rsidRPr="00683B2A">
        <w:t xml:space="preserve"> schedule/         # </w:t>
      </w:r>
      <w:proofErr w:type="spellStart"/>
      <w:r w:rsidRPr="00683B2A">
        <w:t>Calendar.svelte</w:t>
      </w:r>
      <w:proofErr w:type="spellEnd"/>
      <w:r w:rsidRPr="00683B2A">
        <w:t xml:space="preserve">, </w:t>
      </w:r>
      <w:proofErr w:type="spellStart"/>
      <w:r w:rsidRPr="00683B2A">
        <w:t>TimeBlock.svelte</w:t>
      </w:r>
      <w:proofErr w:type="spellEnd"/>
      <w:r w:rsidRPr="00683B2A">
        <w:t>, etc.</w:t>
      </w:r>
    </w:p>
    <w:p w14:paraId="4B68BFE3" w14:textId="77777777" w:rsidR="00683B2A" w:rsidRPr="00683B2A" w:rsidRDefault="00683B2A" w:rsidP="00683B2A">
      <w:r w:rsidRPr="00683B2A">
        <w:t xml:space="preserve">│   │   │   </w:t>
      </w:r>
      <w:r w:rsidRPr="00683B2A">
        <w:rPr>
          <w:rFonts w:ascii="MS Gothic" w:eastAsia="MS Gothic" w:hAnsi="MS Gothic" w:cs="MS Gothic" w:hint="eastAsia"/>
        </w:rPr>
        <w:t>├</w:t>
      </w:r>
      <w:r w:rsidRPr="00683B2A">
        <w:rPr>
          <w:rFonts w:ascii="Aptos" w:hAnsi="Aptos" w:cs="Aptos"/>
        </w:rPr>
        <w:t>──</w:t>
      </w:r>
      <w:r w:rsidRPr="00683B2A">
        <w:t xml:space="preserve"> session/          # </w:t>
      </w:r>
      <w:proofErr w:type="spellStart"/>
      <w:r w:rsidRPr="00683B2A">
        <w:t>Timeline.svelte</w:t>
      </w:r>
      <w:proofErr w:type="spellEnd"/>
      <w:r w:rsidRPr="00683B2A">
        <w:t xml:space="preserve">, </w:t>
      </w:r>
      <w:proofErr w:type="spellStart"/>
      <w:r w:rsidRPr="00683B2A">
        <w:t>AnchorMath.ts</w:t>
      </w:r>
      <w:proofErr w:type="spellEnd"/>
      <w:r w:rsidRPr="00683B2A">
        <w:t xml:space="preserve">, </w:t>
      </w:r>
      <w:proofErr w:type="spellStart"/>
      <w:r w:rsidRPr="00683B2A">
        <w:t>TaskCard.svelte</w:t>
      </w:r>
      <w:proofErr w:type="spellEnd"/>
    </w:p>
    <w:p w14:paraId="0C963CD0" w14:textId="77777777" w:rsidR="00683B2A" w:rsidRPr="00683B2A" w:rsidRDefault="00683B2A" w:rsidP="00683B2A">
      <w:r w:rsidRPr="00683B2A">
        <w:lastRenderedPageBreak/>
        <w:t>│   │   │   └── widget/           # Floating standalone widget UI files</w:t>
      </w:r>
    </w:p>
    <w:p w14:paraId="7AA7A6C4" w14:textId="77777777" w:rsidR="00683B2A" w:rsidRPr="00683B2A" w:rsidRDefault="00683B2A" w:rsidP="00683B2A">
      <w:r w:rsidRPr="00683B2A">
        <w:t xml:space="preserve">│   │   </w:t>
      </w:r>
      <w:r w:rsidRPr="00683B2A">
        <w:rPr>
          <w:rFonts w:ascii="MS Gothic" w:eastAsia="MS Gothic" w:hAnsi="MS Gothic" w:cs="MS Gothic" w:hint="eastAsia"/>
        </w:rPr>
        <w:t>├</w:t>
      </w:r>
      <w:r w:rsidRPr="00683B2A">
        <w:rPr>
          <w:rFonts w:ascii="Aptos" w:hAnsi="Aptos" w:cs="Aptos"/>
        </w:rPr>
        <w:t>──</w:t>
      </w:r>
      <w:r w:rsidRPr="00683B2A">
        <w:t xml:space="preserve"> stores/               # Svelte state management (domain separated)</w:t>
      </w:r>
    </w:p>
    <w:p w14:paraId="0CB597AE" w14:textId="77777777" w:rsidR="00683B2A" w:rsidRPr="00683B2A" w:rsidRDefault="00683B2A" w:rsidP="00683B2A">
      <w:r w:rsidRPr="00683B2A">
        <w:t xml:space="preserve">│   │   </w:t>
      </w:r>
      <w:r w:rsidRPr="00683B2A">
        <w:rPr>
          <w:rFonts w:ascii="MS Gothic" w:eastAsia="MS Gothic" w:hAnsi="MS Gothic" w:cs="MS Gothic" w:hint="eastAsia"/>
        </w:rPr>
        <w:t>├</w:t>
      </w:r>
      <w:r w:rsidRPr="00683B2A">
        <w:rPr>
          <w:rFonts w:ascii="Aptos" w:hAnsi="Aptos" w:cs="Aptos"/>
        </w:rPr>
        <w:t>──</w:t>
      </w:r>
      <w:r w:rsidRPr="00683B2A">
        <w:t xml:space="preserve"> </w:t>
      </w:r>
      <w:proofErr w:type="spellStart"/>
      <w:r w:rsidRPr="00683B2A">
        <w:t>db</w:t>
      </w:r>
      <w:proofErr w:type="spellEnd"/>
      <w:r w:rsidRPr="00683B2A">
        <w:t xml:space="preserve">/                   # </w:t>
      </w:r>
      <w:proofErr w:type="spellStart"/>
      <w:r w:rsidRPr="00683B2A">
        <w:t>RxDB</w:t>
      </w:r>
      <w:proofErr w:type="spellEnd"/>
      <w:r w:rsidRPr="00683B2A">
        <w:t xml:space="preserve"> Schemas and SQLite adapters</w:t>
      </w:r>
    </w:p>
    <w:p w14:paraId="2D88A609" w14:textId="77777777" w:rsidR="00683B2A" w:rsidRPr="00683B2A" w:rsidRDefault="00683B2A" w:rsidP="00683B2A">
      <w:r w:rsidRPr="00683B2A">
        <w:t xml:space="preserve">│   │   └── sync/                 # JS-side </w:t>
      </w:r>
      <w:proofErr w:type="spellStart"/>
      <w:r w:rsidRPr="00683B2A">
        <w:t>Yjs</w:t>
      </w:r>
      <w:proofErr w:type="spellEnd"/>
      <w:r w:rsidRPr="00683B2A">
        <w:t xml:space="preserve"> and network handling</w:t>
      </w:r>
    </w:p>
    <w:p w14:paraId="6E56671B" w14:textId="77777777" w:rsidR="00683B2A" w:rsidRPr="00683B2A" w:rsidRDefault="00683B2A" w:rsidP="00683B2A">
      <w:r w:rsidRPr="00683B2A">
        <w:t>│   └── routes/                   # Clean page views aggregating components</w:t>
      </w:r>
    </w:p>
    <w:p w14:paraId="03BE6DB9" w14:textId="77777777" w:rsidR="00683B2A" w:rsidRPr="00683B2A" w:rsidRDefault="00683B2A" w:rsidP="00683B2A">
      <w:r w:rsidRPr="00683B2A">
        <w:rPr>
          <w:rFonts w:ascii="MS Gothic" w:eastAsia="MS Gothic" w:hAnsi="MS Gothic" w:cs="MS Gothic" w:hint="eastAsia"/>
        </w:rPr>
        <w:t>├</w:t>
      </w:r>
      <w:r w:rsidRPr="00683B2A">
        <w:rPr>
          <w:rFonts w:ascii="Aptos" w:hAnsi="Aptos" w:cs="Aptos"/>
        </w:rPr>
        <w:t>──</w:t>
      </w:r>
      <w:r w:rsidRPr="00683B2A">
        <w:t xml:space="preserve"> </w:t>
      </w:r>
      <w:proofErr w:type="spellStart"/>
      <w:r w:rsidRPr="00683B2A">
        <w:t>src-tauri</w:t>
      </w:r>
      <w:proofErr w:type="spellEnd"/>
      <w:r w:rsidRPr="00683B2A">
        <w:t>/                    # Rust Native Backend</w:t>
      </w:r>
    </w:p>
    <w:p w14:paraId="3B840FE0" w14:textId="77777777" w:rsidR="00683B2A" w:rsidRPr="00683B2A" w:rsidRDefault="00683B2A" w:rsidP="00683B2A">
      <w:r w:rsidRPr="00683B2A">
        <w:t xml:space="preserve">│   </w:t>
      </w:r>
      <w:r w:rsidRPr="00683B2A">
        <w:rPr>
          <w:rFonts w:ascii="MS Gothic" w:eastAsia="MS Gothic" w:hAnsi="MS Gothic" w:cs="MS Gothic" w:hint="eastAsia"/>
        </w:rPr>
        <w:t>├</w:t>
      </w:r>
      <w:r w:rsidRPr="00683B2A">
        <w:rPr>
          <w:rFonts w:ascii="Aptos" w:hAnsi="Aptos" w:cs="Aptos"/>
        </w:rPr>
        <w:t>──</w:t>
      </w:r>
      <w:r w:rsidRPr="00683B2A">
        <w:t xml:space="preserve"> </w:t>
      </w:r>
      <w:proofErr w:type="spellStart"/>
      <w:r w:rsidRPr="00683B2A">
        <w:t>src</w:t>
      </w:r>
      <w:proofErr w:type="spellEnd"/>
      <w:r w:rsidRPr="00683B2A">
        <w:t>/</w:t>
      </w:r>
    </w:p>
    <w:p w14:paraId="5461CAA8" w14:textId="77777777" w:rsidR="00683B2A" w:rsidRPr="00683B2A" w:rsidRDefault="00683B2A" w:rsidP="00683B2A">
      <w:r w:rsidRPr="00683B2A">
        <w:t xml:space="preserve">│   │   </w:t>
      </w:r>
      <w:r w:rsidRPr="00683B2A">
        <w:rPr>
          <w:rFonts w:ascii="MS Gothic" w:eastAsia="MS Gothic" w:hAnsi="MS Gothic" w:cs="MS Gothic" w:hint="eastAsia"/>
        </w:rPr>
        <w:t>├</w:t>
      </w:r>
      <w:r w:rsidRPr="00683B2A">
        <w:rPr>
          <w:rFonts w:ascii="Aptos" w:hAnsi="Aptos" w:cs="Aptos"/>
        </w:rPr>
        <w:t>──</w:t>
      </w:r>
      <w:r w:rsidRPr="00683B2A">
        <w:t xml:space="preserve"> network/              # </w:t>
      </w:r>
      <w:proofErr w:type="spellStart"/>
      <w:r w:rsidRPr="00683B2A">
        <w:t>mDNS</w:t>
      </w:r>
      <w:proofErr w:type="spellEnd"/>
      <w:r w:rsidRPr="00683B2A">
        <w:t xml:space="preserve"> discovery and WebSocket logic</w:t>
      </w:r>
    </w:p>
    <w:p w14:paraId="46A87768" w14:textId="77777777" w:rsidR="00683B2A" w:rsidRPr="00683B2A" w:rsidRDefault="00683B2A" w:rsidP="00683B2A">
      <w:r w:rsidRPr="00683B2A">
        <w:t xml:space="preserve">│   │   </w:t>
      </w:r>
      <w:r w:rsidRPr="00683B2A">
        <w:rPr>
          <w:rFonts w:ascii="MS Gothic" w:eastAsia="MS Gothic" w:hAnsi="MS Gothic" w:cs="MS Gothic" w:hint="eastAsia"/>
        </w:rPr>
        <w:t>├</w:t>
      </w:r>
      <w:r w:rsidRPr="00683B2A">
        <w:rPr>
          <w:rFonts w:ascii="Aptos" w:hAnsi="Aptos" w:cs="Aptos"/>
        </w:rPr>
        <w:t>──</w:t>
      </w:r>
      <w:r w:rsidRPr="00683B2A">
        <w:t xml:space="preserve"> </w:t>
      </w:r>
      <w:proofErr w:type="spellStart"/>
      <w:r w:rsidRPr="00683B2A">
        <w:t>bluetooth</w:t>
      </w:r>
      <w:proofErr w:type="spellEnd"/>
      <w:r w:rsidRPr="00683B2A">
        <w:t>/            # Native BLE wrappers</w:t>
      </w:r>
    </w:p>
    <w:p w14:paraId="47F9AB98" w14:textId="77777777" w:rsidR="00683B2A" w:rsidRPr="00683B2A" w:rsidRDefault="00683B2A" w:rsidP="00683B2A">
      <w:r w:rsidRPr="00683B2A">
        <w:t xml:space="preserve">│   │   </w:t>
      </w:r>
      <w:r w:rsidRPr="00683B2A">
        <w:rPr>
          <w:rFonts w:ascii="MS Gothic" w:eastAsia="MS Gothic" w:hAnsi="MS Gothic" w:cs="MS Gothic" w:hint="eastAsia"/>
        </w:rPr>
        <w:t>├</w:t>
      </w:r>
      <w:r w:rsidRPr="00683B2A">
        <w:rPr>
          <w:rFonts w:ascii="Aptos" w:hAnsi="Aptos" w:cs="Aptos"/>
        </w:rPr>
        <w:t>──</w:t>
      </w:r>
      <w:r w:rsidRPr="00683B2A">
        <w:t xml:space="preserve"> window/               # Focus dimming and floating widget logic</w:t>
      </w:r>
    </w:p>
    <w:p w14:paraId="5038C5C0" w14:textId="77777777" w:rsidR="00683B2A" w:rsidRPr="00683B2A" w:rsidRDefault="00683B2A" w:rsidP="00683B2A">
      <w:r w:rsidRPr="00683B2A">
        <w:t xml:space="preserve">│   │   </w:t>
      </w:r>
      <w:r w:rsidRPr="00683B2A">
        <w:rPr>
          <w:rFonts w:ascii="MS Gothic" w:eastAsia="MS Gothic" w:hAnsi="MS Gothic" w:cs="MS Gothic" w:hint="eastAsia"/>
        </w:rPr>
        <w:t>├</w:t>
      </w:r>
      <w:r w:rsidRPr="00683B2A">
        <w:rPr>
          <w:rFonts w:ascii="Aptos" w:hAnsi="Aptos" w:cs="Aptos"/>
        </w:rPr>
        <w:t>──</w:t>
      </w:r>
      <w:r w:rsidRPr="00683B2A">
        <w:t xml:space="preserve"> commands/             # IPC bridge functions for the UI</w:t>
      </w:r>
    </w:p>
    <w:p w14:paraId="2D07474B" w14:textId="77777777" w:rsidR="00683B2A" w:rsidRPr="00683B2A" w:rsidRDefault="00683B2A" w:rsidP="00683B2A">
      <w:r w:rsidRPr="00683B2A">
        <w:t>│   │   └── main.rs               # Lightweight entry point</w:t>
      </w:r>
    </w:p>
    <w:p w14:paraId="0B46DB58" w14:textId="77777777" w:rsidR="00683B2A" w:rsidRPr="00683B2A" w:rsidRDefault="00683B2A" w:rsidP="00683B2A">
      <w:r w:rsidRPr="00683B2A">
        <w:t xml:space="preserve">│   └── </w:t>
      </w:r>
      <w:proofErr w:type="spellStart"/>
      <w:r w:rsidRPr="00683B2A">
        <w:t>tauri.</w:t>
      </w:r>
      <w:proofErr w:type="gramStart"/>
      <w:r w:rsidRPr="00683B2A">
        <w:t>conf.json</w:t>
      </w:r>
      <w:proofErr w:type="spellEnd"/>
      <w:proofErr w:type="gramEnd"/>
    </w:p>
    <w:p w14:paraId="3859834E" w14:textId="77777777" w:rsidR="00683B2A" w:rsidRPr="00683B2A" w:rsidRDefault="00683B2A" w:rsidP="00683B2A">
      <w:pPr>
        <w:rPr>
          <w:b/>
          <w:bCs/>
        </w:rPr>
      </w:pPr>
      <w:r w:rsidRPr="00683B2A">
        <w:rPr>
          <w:b/>
          <w:bCs/>
        </w:rPr>
        <w:t>6. Comprehensive Feature Checklist (Version 1.0)</w:t>
      </w:r>
    </w:p>
    <w:p w14:paraId="5D0F13FC" w14:textId="77777777" w:rsidR="00683B2A" w:rsidRPr="00683B2A" w:rsidRDefault="00683B2A" w:rsidP="00683B2A">
      <w:pPr>
        <w:numPr>
          <w:ilvl w:val="0"/>
          <w:numId w:val="5"/>
        </w:numPr>
      </w:pPr>
      <w:proofErr w:type="gramStart"/>
      <w:r w:rsidRPr="00683B2A">
        <w:t>[ ]</w:t>
      </w:r>
      <w:proofErr w:type="gramEnd"/>
      <w:r w:rsidRPr="00683B2A">
        <w:t xml:space="preserve"> </w:t>
      </w:r>
      <w:r w:rsidRPr="00683B2A">
        <w:rPr>
          <w:b/>
          <w:bCs/>
        </w:rPr>
        <w:t>F01:</w:t>
      </w:r>
      <w:r w:rsidRPr="00683B2A">
        <w:t xml:space="preserve"> Initialize Tauri v2 + Svelte 5 </w:t>
      </w:r>
      <w:proofErr w:type="spellStart"/>
      <w:r w:rsidRPr="00683B2A">
        <w:t>monorepo</w:t>
      </w:r>
      <w:proofErr w:type="spellEnd"/>
      <w:r w:rsidRPr="00683B2A">
        <w:t xml:space="preserve"> workspace.</w:t>
      </w:r>
    </w:p>
    <w:p w14:paraId="267EA3C8" w14:textId="77777777" w:rsidR="00683B2A" w:rsidRPr="00683B2A" w:rsidRDefault="00683B2A" w:rsidP="00683B2A">
      <w:pPr>
        <w:numPr>
          <w:ilvl w:val="0"/>
          <w:numId w:val="5"/>
        </w:numPr>
      </w:pPr>
      <w:proofErr w:type="gramStart"/>
      <w:r w:rsidRPr="00683B2A">
        <w:t>[ ]</w:t>
      </w:r>
      <w:proofErr w:type="gramEnd"/>
      <w:r w:rsidRPr="00683B2A">
        <w:t xml:space="preserve"> </w:t>
      </w:r>
      <w:r w:rsidRPr="00683B2A">
        <w:rPr>
          <w:b/>
          <w:bCs/>
        </w:rPr>
        <w:t>F02:</w:t>
      </w:r>
      <w:r w:rsidRPr="00683B2A">
        <w:t xml:space="preserve"> Scaffold modular directory structure and enforce linting rules for file size.</w:t>
      </w:r>
    </w:p>
    <w:p w14:paraId="635E0573" w14:textId="77777777" w:rsidR="00683B2A" w:rsidRPr="00683B2A" w:rsidRDefault="00683B2A" w:rsidP="00683B2A">
      <w:pPr>
        <w:numPr>
          <w:ilvl w:val="0"/>
          <w:numId w:val="5"/>
        </w:numPr>
      </w:pPr>
      <w:proofErr w:type="gramStart"/>
      <w:r w:rsidRPr="00683B2A">
        <w:t>[ ]</w:t>
      </w:r>
      <w:proofErr w:type="gramEnd"/>
      <w:r w:rsidRPr="00683B2A">
        <w:t xml:space="preserve"> </w:t>
      </w:r>
      <w:r w:rsidRPr="00683B2A">
        <w:rPr>
          <w:b/>
          <w:bCs/>
        </w:rPr>
        <w:t>F03:</w:t>
      </w:r>
      <w:r w:rsidRPr="00683B2A">
        <w:t xml:space="preserve"> Apply Matte Black base and shining dark CSS theme system.</w:t>
      </w:r>
    </w:p>
    <w:p w14:paraId="2903E5CB" w14:textId="77777777" w:rsidR="00683B2A" w:rsidRPr="00683B2A" w:rsidRDefault="00683B2A" w:rsidP="00683B2A">
      <w:pPr>
        <w:numPr>
          <w:ilvl w:val="0"/>
          <w:numId w:val="5"/>
        </w:numPr>
      </w:pPr>
      <w:proofErr w:type="gramStart"/>
      <w:r w:rsidRPr="00683B2A">
        <w:t>[ ]</w:t>
      </w:r>
      <w:proofErr w:type="gramEnd"/>
      <w:r w:rsidRPr="00683B2A">
        <w:t xml:space="preserve"> </w:t>
      </w:r>
      <w:r w:rsidRPr="00683B2A">
        <w:rPr>
          <w:b/>
          <w:bCs/>
        </w:rPr>
        <w:t>F04:</w:t>
      </w:r>
      <w:r w:rsidRPr="00683B2A">
        <w:t xml:space="preserve"> Implement </w:t>
      </w:r>
      <w:proofErr w:type="spellStart"/>
      <w:r w:rsidRPr="00683B2A">
        <w:t>RxDB</w:t>
      </w:r>
      <w:proofErr w:type="spellEnd"/>
      <w:r w:rsidRPr="00683B2A">
        <w:t xml:space="preserve"> local SQLite database schemas.</w:t>
      </w:r>
    </w:p>
    <w:p w14:paraId="15936E7F" w14:textId="77777777" w:rsidR="00683B2A" w:rsidRPr="00683B2A" w:rsidRDefault="00683B2A" w:rsidP="00683B2A">
      <w:pPr>
        <w:numPr>
          <w:ilvl w:val="0"/>
          <w:numId w:val="5"/>
        </w:numPr>
      </w:pPr>
      <w:proofErr w:type="gramStart"/>
      <w:r w:rsidRPr="00683B2A">
        <w:t>[ ]</w:t>
      </w:r>
      <w:proofErr w:type="gramEnd"/>
      <w:r w:rsidRPr="00683B2A">
        <w:t xml:space="preserve"> </w:t>
      </w:r>
      <w:r w:rsidRPr="00683B2A">
        <w:rPr>
          <w:b/>
          <w:bCs/>
        </w:rPr>
        <w:t>F05:</w:t>
      </w:r>
      <w:r w:rsidRPr="00683B2A">
        <w:t xml:space="preserve"> Build Schedule UI (Calendar view, Time-block creation).</w:t>
      </w:r>
    </w:p>
    <w:p w14:paraId="5402B821" w14:textId="77777777" w:rsidR="00683B2A" w:rsidRPr="00683B2A" w:rsidRDefault="00683B2A" w:rsidP="00683B2A">
      <w:pPr>
        <w:numPr>
          <w:ilvl w:val="0"/>
          <w:numId w:val="5"/>
        </w:numPr>
      </w:pPr>
      <w:proofErr w:type="gramStart"/>
      <w:r w:rsidRPr="00683B2A">
        <w:t>[ ]</w:t>
      </w:r>
      <w:proofErr w:type="gramEnd"/>
      <w:r w:rsidRPr="00683B2A">
        <w:t xml:space="preserve"> </w:t>
      </w:r>
      <w:r w:rsidRPr="00683B2A">
        <w:rPr>
          <w:b/>
          <w:bCs/>
        </w:rPr>
        <w:t>F06:</w:t>
      </w:r>
      <w:r w:rsidRPr="00683B2A">
        <w:t xml:space="preserve"> Build Dynamic Session Timeline UI.</w:t>
      </w:r>
    </w:p>
    <w:p w14:paraId="075EBA76" w14:textId="77777777" w:rsidR="00683B2A" w:rsidRPr="00683B2A" w:rsidRDefault="00683B2A" w:rsidP="00683B2A">
      <w:pPr>
        <w:numPr>
          <w:ilvl w:val="0"/>
          <w:numId w:val="5"/>
        </w:numPr>
      </w:pPr>
      <w:proofErr w:type="gramStart"/>
      <w:r w:rsidRPr="00683B2A">
        <w:t>[ ]</w:t>
      </w:r>
      <w:proofErr w:type="gramEnd"/>
      <w:r w:rsidRPr="00683B2A">
        <w:t xml:space="preserve"> </w:t>
      </w:r>
      <w:r w:rsidRPr="00683B2A">
        <w:rPr>
          <w:b/>
          <w:bCs/>
        </w:rPr>
        <w:t>F07:</w:t>
      </w:r>
      <w:r w:rsidRPr="00683B2A">
        <w:t xml:space="preserve"> Implement Task Reminders natively (Tauri OS notifications + Mobile push alerts).</w:t>
      </w:r>
    </w:p>
    <w:p w14:paraId="5823E6A1" w14:textId="79AB00EC" w:rsidR="00683B2A" w:rsidRPr="00683B2A" w:rsidRDefault="00683B2A" w:rsidP="00683B2A">
      <w:pPr>
        <w:numPr>
          <w:ilvl w:val="0"/>
          <w:numId w:val="5"/>
        </w:numPr>
      </w:pPr>
      <w:proofErr w:type="gramStart"/>
      <w:r w:rsidRPr="00683B2A">
        <w:t>[ ]</w:t>
      </w:r>
      <w:proofErr w:type="gramEnd"/>
      <w:r w:rsidRPr="00683B2A">
        <w:t xml:space="preserve"> </w:t>
      </w:r>
      <w:r w:rsidRPr="00683B2A">
        <w:rPr>
          <w:b/>
          <w:bCs/>
        </w:rPr>
        <w:t>F08:</w:t>
      </w:r>
      <w:r w:rsidRPr="00683B2A">
        <w:t xml:space="preserve"> Implement "Start Session" logic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683B2A">
        <w:t xml:space="preserve"> time-anchor lock and timeline population).</w:t>
      </w:r>
    </w:p>
    <w:p w14:paraId="74539D4E" w14:textId="77777777" w:rsidR="00683B2A" w:rsidRPr="00683B2A" w:rsidRDefault="00683B2A" w:rsidP="00683B2A">
      <w:pPr>
        <w:numPr>
          <w:ilvl w:val="0"/>
          <w:numId w:val="5"/>
        </w:numPr>
      </w:pPr>
      <w:proofErr w:type="gramStart"/>
      <w:r w:rsidRPr="00683B2A">
        <w:t>[ ]</w:t>
      </w:r>
      <w:proofErr w:type="gramEnd"/>
      <w:r w:rsidRPr="00683B2A">
        <w:t xml:space="preserve"> </w:t>
      </w:r>
      <w:r w:rsidRPr="00683B2A">
        <w:rPr>
          <w:b/>
          <w:bCs/>
        </w:rPr>
        <w:t>F09:</w:t>
      </w:r>
      <w:r w:rsidRPr="00683B2A">
        <w:t xml:space="preserve"> Develop the standalone floating Session Widget window in Tauri.</w:t>
      </w:r>
    </w:p>
    <w:p w14:paraId="46C6ABFA" w14:textId="77777777" w:rsidR="00683B2A" w:rsidRPr="00683B2A" w:rsidRDefault="00683B2A" w:rsidP="00683B2A">
      <w:pPr>
        <w:numPr>
          <w:ilvl w:val="0"/>
          <w:numId w:val="5"/>
        </w:numPr>
      </w:pPr>
      <w:proofErr w:type="gramStart"/>
      <w:r w:rsidRPr="00683B2A">
        <w:t>[ ]</w:t>
      </w:r>
      <w:proofErr w:type="gramEnd"/>
      <w:r w:rsidRPr="00683B2A">
        <w:t xml:space="preserve"> </w:t>
      </w:r>
      <w:r w:rsidRPr="00683B2A">
        <w:rPr>
          <w:b/>
          <w:bCs/>
        </w:rPr>
        <w:t>F10:</w:t>
      </w:r>
      <w:r w:rsidRPr="00683B2A">
        <w:t xml:space="preserve"> Build Countdown Timer logic into the floating widget.</w:t>
      </w:r>
    </w:p>
    <w:p w14:paraId="4EC06C5D" w14:textId="77777777" w:rsidR="00683B2A" w:rsidRPr="00683B2A" w:rsidRDefault="00683B2A" w:rsidP="00683B2A">
      <w:pPr>
        <w:numPr>
          <w:ilvl w:val="0"/>
          <w:numId w:val="5"/>
        </w:numPr>
      </w:pPr>
      <w:proofErr w:type="gramStart"/>
      <w:r w:rsidRPr="00683B2A">
        <w:t>[ ]</w:t>
      </w:r>
      <w:proofErr w:type="gramEnd"/>
      <w:r w:rsidRPr="00683B2A">
        <w:t xml:space="preserve"> </w:t>
      </w:r>
      <w:r w:rsidRPr="00683B2A">
        <w:rPr>
          <w:b/>
          <w:bCs/>
        </w:rPr>
        <w:t>F11:</w:t>
      </w:r>
      <w:r w:rsidRPr="00683B2A">
        <w:t xml:space="preserve"> Implement Mid-Session Editing (stretch, shrink, drag-and-drop recalculations).</w:t>
      </w:r>
    </w:p>
    <w:p w14:paraId="4709FDC2" w14:textId="77777777" w:rsidR="00683B2A" w:rsidRPr="00683B2A" w:rsidRDefault="00683B2A" w:rsidP="00683B2A">
      <w:pPr>
        <w:numPr>
          <w:ilvl w:val="0"/>
          <w:numId w:val="5"/>
        </w:numPr>
      </w:pPr>
      <w:proofErr w:type="gramStart"/>
      <w:r w:rsidRPr="00683B2A">
        <w:lastRenderedPageBreak/>
        <w:t>[ ]</w:t>
      </w:r>
      <w:proofErr w:type="gramEnd"/>
      <w:r w:rsidRPr="00683B2A">
        <w:t xml:space="preserve"> </w:t>
      </w:r>
      <w:r w:rsidRPr="00683B2A">
        <w:rPr>
          <w:b/>
          <w:bCs/>
        </w:rPr>
        <w:t>F12:</w:t>
      </w:r>
      <w:r w:rsidRPr="00683B2A">
        <w:t xml:space="preserve"> Build the "Spillover" Protocol (overtime tracking and "Push Schedule" shift).</w:t>
      </w:r>
    </w:p>
    <w:p w14:paraId="6558CA60" w14:textId="77777777" w:rsidR="00683B2A" w:rsidRPr="00683B2A" w:rsidRDefault="00683B2A" w:rsidP="00683B2A">
      <w:pPr>
        <w:numPr>
          <w:ilvl w:val="0"/>
          <w:numId w:val="5"/>
        </w:numPr>
      </w:pPr>
      <w:proofErr w:type="gramStart"/>
      <w:r w:rsidRPr="00683B2A">
        <w:t>[ ]</w:t>
      </w:r>
      <w:proofErr w:type="gramEnd"/>
      <w:r w:rsidRPr="00683B2A">
        <w:t xml:space="preserve"> </w:t>
      </w:r>
      <w:r w:rsidRPr="00683B2A">
        <w:rPr>
          <w:b/>
          <w:bCs/>
        </w:rPr>
        <w:t>F13:</w:t>
      </w:r>
      <w:r w:rsidRPr="00683B2A">
        <w:t xml:space="preserve"> Integrate Mid-Session Inbox ("Distraction Dump") into the widget.</w:t>
      </w:r>
    </w:p>
    <w:p w14:paraId="1A58A8FB" w14:textId="77777777" w:rsidR="00683B2A" w:rsidRPr="00683B2A" w:rsidRDefault="00683B2A" w:rsidP="00683B2A">
      <w:pPr>
        <w:numPr>
          <w:ilvl w:val="0"/>
          <w:numId w:val="5"/>
        </w:numPr>
      </w:pPr>
      <w:proofErr w:type="gramStart"/>
      <w:r w:rsidRPr="00683B2A">
        <w:t>[ ]</w:t>
      </w:r>
      <w:proofErr w:type="gramEnd"/>
      <w:r w:rsidRPr="00683B2A">
        <w:t xml:space="preserve"> </w:t>
      </w:r>
      <w:r w:rsidRPr="00683B2A">
        <w:rPr>
          <w:b/>
          <w:bCs/>
        </w:rPr>
        <w:t>F14:</w:t>
      </w:r>
      <w:r w:rsidRPr="00683B2A">
        <w:t xml:space="preserve"> Implement Focus Dimming (Tauri native background dimming).</w:t>
      </w:r>
    </w:p>
    <w:p w14:paraId="5657726F" w14:textId="77777777" w:rsidR="00683B2A" w:rsidRPr="00683B2A" w:rsidRDefault="00683B2A" w:rsidP="00683B2A">
      <w:pPr>
        <w:numPr>
          <w:ilvl w:val="0"/>
          <w:numId w:val="5"/>
        </w:numPr>
      </w:pPr>
      <w:proofErr w:type="gramStart"/>
      <w:r w:rsidRPr="00683B2A">
        <w:t>[ ]</w:t>
      </w:r>
      <w:proofErr w:type="gramEnd"/>
      <w:r w:rsidRPr="00683B2A">
        <w:t xml:space="preserve"> </w:t>
      </w:r>
      <w:r w:rsidRPr="00683B2A">
        <w:rPr>
          <w:b/>
          <w:bCs/>
        </w:rPr>
        <w:t>F15:</w:t>
      </w:r>
      <w:r w:rsidRPr="00683B2A">
        <w:t xml:space="preserve"> Integrate </w:t>
      </w:r>
      <w:proofErr w:type="spellStart"/>
      <w:r w:rsidRPr="00683B2A">
        <w:t>Yjs</w:t>
      </w:r>
      <w:proofErr w:type="spellEnd"/>
      <w:r w:rsidRPr="00683B2A">
        <w:t xml:space="preserve"> CRDT for offline conflict resolution.</w:t>
      </w:r>
    </w:p>
    <w:p w14:paraId="73CDF093" w14:textId="77777777" w:rsidR="00683B2A" w:rsidRPr="00683B2A" w:rsidRDefault="00683B2A" w:rsidP="00683B2A">
      <w:pPr>
        <w:numPr>
          <w:ilvl w:val="0"/>
          <w:numId w:val="5"/>
        </w:numPr>
      </w:pPr>
      <w:proofErr w:type="gramStart"/>
      <w:r w:rsidRPr="00683B2A">
        <w:t>[ ]</w:t>
      </w:r>
      <w:proofErr w:type="gramEnd"/>
      <w:r w:rsidRPr="00683B2A">
        <w:t xml:space="preserve"> </w:t>
      </w:r>
      <w:r w:rsidRPr="00683B2A">
        <w:rPr>
          <w:b/>
          <w:bCs/>
        </w:rPr>
        <w:t>F16:</w:t>
      </w:r>
      <w:r w:rsidRPr="00683B2A">
        <w:t xml:space="preserve"> Build Rust </w:t>
      </w:r>
      <w:proofErr w:type="spellStart"/>
      <w:r w:rsidRPr="00683B2A">
        <w:t>mDNS</w:t>
      </w:r>
      <w:proofErr w:type="spellEnd"/>
      <w:r w:rsidRPr="00683B2A">
        <w:t xml:space="preserve"> auto-discovery engine &amp; Wi-Fi WebSocket sync.</w:t>
      </w:r>
    </w:p>
    <w:p w14:paraId="3E9338F4" w14:textId="77777777" w:rsidR="00683B2A" w:rsidRPr="00683B2A" w:rsidRDefault="00683B2A" w:rsidP="00683B2A">
      <w:pPr>
        <w:numPr>
          <w:ilvl w:val="0"/>
          <w:numId w:val="5"/>
        </w:numPr>
      </w:pPr>
      <w:proofErr w:type="gramStart"/>
      <w:r w:rsidRPr="00683B2A">
        <w:t>[ ]</w:t>
      </w:r>
      <w:proofErr w:type="gramEnd"/>
      <w:r w:rsidRPr="00683B2A">
        <w:t xml:space="preserve"> </w:t>
      </w:r>
      <w:r w:rsidRPr="00683B2A">
        <w:rPr>
          <w:b/>
          <w:bCs/>
        </w:rPr>
        <w:t>F17:</w:t>
      </w:r>
      <w:r w:rsidRPr="00683B2A">
        <w:t xml:space="preserve"> Implement Bluetooth Low Energy (BLE) sync fallback.</w:t>
      </w:r>
    </w:p>
    <w:p w14:paraId="30FCC4BB" w14:textId="77777777" w:rsidR="00683B2A" w:rsidRPr="00683B2A" w:rsidRDefault="00683B2A" w:rsidP="00683B2A">
      <w:pPr>
        <w:numPr>
          <w:ilvl w:val="0"/>
          <w:numId w:val="5"/>
        </w:numPr>
      </w:pPr>
      <w:proofErr w:type="gramStart"/>
      <w:r w:rsidRPr="00683B2A">
        <w:t>[ ]</w:t>
      </w:r>
      <w:proofErr w:type="gramEnd"/>
      <w:r w:rsidRPr="00683B2A">
        <w:t xml:space="preserve"> </w:t>
      </w:r>
      <w:r w:rsidRPr="00683B2A">
        <w:rPr>
          <w:b/>
          <w:bCs/>
        </w:rPr>
        <w:t>F18:</w:t>
      </w:r>
      <w:r w:rsidRPr="00683B2A">
        <w:t xml:space="preserve"> Ensure real-time mobile sync mirrors the active countdown timer.</w:t>
      </w:r>
    </w:p>
    <w:p w14:paraId="6C13F679" w14:textId="77777777" w:rsidR="00683B2A" w:rsidRPr="00683B2A" w:rsidRDefault="00683B2A" w:rsidP="00683B2A">
      <w:pPr>
        <w:numPr>
          <w:ilvl w:val="0"/>
          <w:numId w:val="5"/>
        </w:numPr>
      </w:pPr>
      <w:proofErr w:type="gramStart"/>
      <w:r w:rsidRPr="00683B2A">
        <w:t>[ ]</w:t>
      </w:r>
      <w:proofErr w:type="gramEnd"/>
      <w:r w:rsidRPr="00683B2A">
        <w:t xml:space="preserve"> </w:t>
      </w:r>
      <w:r w:rsidRPr="00683B2A">
        <w:rPr>
          <w:b/>
          <w:bCs/>
        </w:rPr>
        <w:t>F19:</w:t>
      </w:r>
      <w:r w:rsidRPr="00683B2A">
        <w:t xml:space="preserve"> Build "Planned vs. Actual" Delta Tracking post-mortem screen.</w:t>
      </w:r>
    </w:p>
    <w:p w14:paraId="54E3772B" w14:textId="77777777" w:rsidR="00683B2A" w:rsidRPr="00683B2A" w:rsidRDefault="00683B2A" w:rsidP="00683B2A">
      <w:pPr>
        <w:numPr>
          <w:ilvl w:val="0"/>
          <w:numId w:val="5"/>
        </w:numPr>
      </w:pPr>
      <w:proofErr w:type="gramStart"/>
      <w:r w:rsidRPr="00683B2A">
        <w:t>[ ]</w:t>
      </w:r>
      <w:proofErr w:type="gramEnd"/>
      <w:r w:rsidRPr="00683B2A">
        <w:t xml:space="preserve"> </w:t>
      </w:r>
      <w:r w:rsidRPr="00683B2A">
        <w:rPr>
          <w:b/>
          <w:bCs/>
        </w:rPr>
        <w:t>F20:</w:t>
      </w:r>
      <w:r w:rsidRPr="00683B2A">
        <w:t xml:space="preserve"> Compile, sign, and build Desktop and Mobile binaries.</w:t>
      </w:r>
    </w:p>
    <w:p w14:paraId="355F8629" w14:textId="77777777" w:rsidR="00683B2A" w:rsidRPr="00683B2A" w:rsidRDefault="00683B2A" w:rsidP="00683B2A">
      <w:pPr>
        <w:rPr>
          <w:b/>
          <w:bCs/>
        </w:rPr>
      </w:pPr>
      <w:r w:rsidRPr="00683B2A">
        <w:rPr>
          <w:b/>
          <w:bCs/>
        </w:rPr>
        <w:t>7. Phased Implementation Roadmap</w:t>
      </w:r>
    </w:p>
    <w:p w14:paraId="2CAAAF0F" w14:textId="77777777" w:rsidR="00683B2A" w:rsidRPr="00683B2A" w:rsidRDefault="00683B2A" w:rsidP="00683B2A">
      <w:pPr>
        <w:rPr>
          <w:b/>
          <w:bCs/>
        </w:rPr>
      </w:pPr>
      <w:r w:rsidRPr="00683B2A">
        <w:rPr>
          <w:b/>
          <w:bCs/>
        </w:rPr>
        <w:t>Phase 1: Environment &amp; Foundation</w:t>
      </w:r>
    </w:p>
    <w:p w14:paraId="2B0A95F6" w14:textId="77777777" w:rsidR="00683B2A" w:rsidRPr="00683B2A" w:rsidRDefault="00683B2A" w:rsidP="00683B2A">
      <w:r w:rsidRPr="00683B2A">
        <w:t>Installing the core ecosystem and establishing the strict architectural boundaries.</w:t>
      </w:r>
    </w:p>
    <w:p w14:paraId="5027CB18" w14:textId="77777777" w:rsidR="00683B2A" w:rsidRPr="00683B2A" w:rsidRDefault="00683B2A" w:rsidP="00683B2A">
      <w:pPr>
        <w:numPr>
          <w:ilvl w:val="0"/>
          <w:numId w:val="6"/>
        </w:numPr>
      </w:pPr>
      <w:r w:rsidRPr="00683B2A">
        <w:rPr>
          <w:b/>
          <w:bCs/>
        </w:rPr>
        <w:t>Checked from Checklist:</w:t>
      </w:r>
      <w:r w:rsidRPr="00683B2A">
        <w:t xml:space="preserve"> F01 (Initialize repo), F02 (Modular structure).</w:t>
      </w:r>
    </w:p>
    <w:p w14:paraId="21A7318F" w14:textId="77777777" w:rsidR="00683B2A" w:rsidRPr="00683B2A" w:rsidRDefault="00683B2A" w:rsidP="00683B2A">
      <w:pPr>
        <w:numPr>
          <w:ilvl w:val="0"/>
          <w:numId w:val="6"/>
        </w:numPr>
      </w:pPr>
      <w:r w:rsidRPr="00683B2A">
        <w:rPr>
          <w:b/>
          <w:bCs/>
        </w:rPr>
        <w:t>Remain Unchecked:</w:t>
      </w:r>
      <w:r w:rsidRPr="00683B2A">
        <w:t xml:space="preserve"> F03 through F20.</w:t>
      </w:r>
    </w:p>
    <w:p w14:paraId="26250C9F" w14:textId="77777777" w:rsidR="00683B2A" w:rsidRPr="00683B2A" w:rsidRDefault="00683B2A" w:rsidP="00683B2A">
      <w:pPr>
        <w:rPr>
          <w:b/>
          <w:bCs/>
        </w:rPr>
      </w:pPr>
      <w:r w:rsidRPr="00683B2A">
        <w:rPr>
          <w:b/>
          <w:bCs/>
        </w:rPr>
        <w:t>Phase 2: Aesthetic Shell &amp; Local Database</w:t>
      </w:r>
    </w:p>
    <w:p w14:paraId="76620926" w14:textId="77777777" w:rsidR="00683B2A" w:rsidRPr="00683B2A" w:rsidRDefault="00683B2A" w:rsidP="00683B2A">
      <w:r w:rsidRPr="00683B2A">
        <w:t>Building the visual identity and wiring up the offline-first SQLite database to ensure the UI has a functional data layer.</w:t>
      </w:r>
    </w:p>
    <w:p w14:paraId="2A05EB65" w14:textId="77777777" w:rsidR="00683B2A" w:rsidRPr="00683B2A" w:rsidRDefault="00683B2A" w:rsidP="00683B2A">
      <w:pPr>
        <w:numPr>
          <w:ilvl w:val="0"/>
          <w:numId w:val="7"/>
        </w:numPr>
      </w:pPr>
      <w:r w:rsidRPr="00683B2A">
        <w:rPr>
          <w:b/>
          <w:bCs/>
        </w:rPr>
        <w:t>Checked from Checklist:</w:t>
      </w:r>
      <w:r w:rsidRPr="00683B2A">
        <w:t xml:space="preserve"> F01-F02, F03 (Matte black theme), F04 (</w:t>
      </w:r>
      <w:proofErr w:type="spellStart"/>
      <w:r w:rsidRPr="00683B2A">
        <w:t>RxDB</w:t>
      </w:r>
      <w:proofErr w:type="spellEnd"/>
      <w:r w:rsidRPr="00683B2A">
        <w:t xml:space="preserve"> database).</w:t>
      </w:r>
    </w:p>
    <w:p w14:paraId="40244D72" w14:textId="77777777" w:rsidR="00683B2A" w:rsidRPr="00683B2A" w:rsidRDefault="00683B2A" w:rsidP="00683B2A">
      <w:pPr>
        <w:numPr>
          <w:ilvl w:val="0"/>
          <w:numId w:val="7"/>
        </w:numPr>
      </w:pPr>
      <w:r w:rsidRPr="00683B2A">
        <w:rPr>
          <w:b/>
          <w:bCs/>
        </w:rPr>
        <w:t>Remain Unchecked:</w:t>
      </w:r>
      <w:r w:rsidRPr="00683B2A">
        <w:t xml:space="preserve"> F05 through F20.</w:t>
      </w:r>
    </w:p>
    <w:p w14:paraId="4BBBDA64" w14:textId="77777777" w:rsidR="00683B2A" w:rsidRPr="00683B2A" w:rsidRDefault="00683B2A" w:rsidP="00683B2A">
      <w:pPr>
        <w:rPr>
          <w:b/>
          <w:bCs/>
        </w:rPr>
      </w:pPr>
      <w:r w:rsidRPr="00683B2A">
        <w:rPr>
          <w:b/>
          <w:bCs/>
        </w:rPr>
        <w:t>Phase 3: Core Interfaces &amp; Scheduling</w:t>
      </w:r>
    </w:p>
    <w:p w14:paraId="00B60F37" w14:textId="77777777" w:rsidR="00683B2A" w:rsidRPr="00683B2A" w:rsidRDefault="00683B2A" w:rsidP="00683B2A">
      <w:r w:rsidRPr="00683B2A">
        <w:t>Developing the primary application views. This phase builds the calendar and the visual representation of the dynamic timeline, ensuring data flows correctly from the database to the screen.</w:t>
      </w:r>
    </w:p>
    <w:p w14:paraId="63725F22" w14:textId="77777777" w:rsidR="00683B2A" w:rsidRPr="00683B2A" w:rsidRDefault="00683B2A" w:rsidP="00683B2A">
      <w:pPr>
        <w:numPr>
          <w:ilvl w:val="0"/>
          <w:numId w:val="8"/>
        </w:numPr>
      </w:pPr>
      <w:r w:rsidRPr="00683B2A">
        <w:rPr>
          <w:b/>
          <w:bCs/>
        </w:rPr>
        <w:t>Checked from Checklist:</w:t>
      </w:r>
      <w:r w:rsidRPr="00683B2A">
        <w:t xml:space="preserve"> F01-F04, F05 (Schedule UI), F06 (Dynamic Timeline UI), F07 (Task Reminders).</w:t>
      </w:r>
    </w:p>
    <w:p w14:paraId="35B8975C" w14:textId="77777777" w:rsidR="00683B2A" w:rsidRPr="00683B2A" w:rsidRDefault="00683B2A" w:rsidP="00683B2A">
      <w:pPr>
        <w:numPr>
          <w:ilvl w:val="0"/>
          <w:numId w:val="8"/>
        </w:numPr>
      </w:pPr>
      <w:r w:rsidRPr="00683B2A">
        <w:rPr>
          <w:b/>
          <w:bCs/>
        </w:rPr>
        <w:t>Remain Unchecked:</w:t>
      </w:r>
      <w:r w:rsidRPr="00683B2A">
        <w:t xml:space="preserve"> F08 through F20.</w:t>
      </w:r>
    </w:p>
    <w:p w14:paraId="05937AF8" w14:textId="77777777" w:rsidR="00683B2A" w:rsidRPr="00683B2A" w:rsidRDefault="00683B2A" w:rsidP="00683B2A">
      <w:pPr>
        <w:rPr>
          <w:b/>
          <w:bCs/>
        </w:rPr>
      </w:pPr>
      <w:r w:rsidRPr="00683B2A">
        <w:rPr>
          <w:b/>
          <w:bCs/>
        </w:rPr>
        <w:t>Phase 4: The Session Engine &amp; Standalone Widget</w:t>
      </w:r>
    </w:p>
    <w:p w14:paraId="05E127B5" w14:textId="0FDF7E64" w:rsidR="00683B2A" w:rsidRPr="00683B2A" w:rsidRDefault="00683B2A" w:rsidP="00683B2A">
      <w:r w:rsidRPr="00683B2A">
        <w:lastRenderedPageBreak/>
        <w:t xml:space="preserve">The heavy frontend logic phase. We decouple the session planner into its own floating window, wire up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683B2A">
        <w:t xml:space="preserve"> anchoring math, and implement all mid-session interaction protocols.</w:t>
      </w:r>
    </w:p>
    <w:p w14:paraId="29BCF34B" w14:textId="121F175F" w:rsidR="00683B2A" w:rsidRPr="00683B2A" w:rsidRDefault="00683B2A" w:rsidP="00683B2A">
      <w:pPr>
        <w:numPr>
          <w:ilvl w:val="0"/>
          <w:numId w:val="9"/>
        </w:numPr>
      </w:pPr>
      <w:r w:rsidRPr="00683B2A">
        <w:rPr>
          <w:b/>
          <w:bCs/>
        </w:rPr>
        <w:t>Checked from Checklist:</w:t>
      </w:r>
      <w:r w:rsidRPr="00683B2A">
        <w:t xml:space="preserve"> F01-F07, F08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683B2A">
        <w:t xml:space="preserve"> Anchor), F09 (Floating Widget), F10 (Countdown Timer), F11 (Mid-Session Editing), F12 (Spillover Protocol), F13 (Mid-Session Inbox), F14 (Focus Dimming).</w:t>
      </w:r>
    </w:p>
    <w:p w14:paraId="50CE41FC" w14:textId="77777777" w:rsidR="00683B2A" w:rsidRPr="00683B2A" w:rsidRDefault="00683B2A" w:rsidP="00683B2A">
      <w:pPr>
        <w:numPr>
          <w:ilvl w:val="0"/>
          <w:numId w:val="9"/>
        </w:numPr>
      </w:pPr>
      <w:r w:rsidRPr="00683B2A">
        <w:rPr>
          <w:b/>
          <w:bCs/>
        </w:rPr>
        <w:t>Remain Unchecked:</w:t>
      </w:r>
      <w:r w:rsidRPr="00683B2A">
        <w:t xml:space="preserve"> F15 through F20.</w:t>
      </w:r>
    </w:p>
    <w:p w14:paraId="13C6542A" w14:textId="77777777" w:rsidR="00683B2A" w:rsidRPr="00683B2A" w:rsidRDefault="00683B2A" w:rsidP="00683B2A">
      <w:pPr>
        <w:rPr>
          <w:b/>
          <w:bCs/>
        </w:rPr>
      </w:pPr>
      <w:r w:rsidRPr="00683B2A">
        <w:rPr>
          <w:b/>
          <w:bCs/>
        </w:rPr>
        <w:t>Phase 5: State, Sync &amp; Networking</w:t>
      </w:r>
    </w:p>
    <w:p w14:paraId="3A978D26" w14:textId="77777777" w:rsidR="00683B2A" w:rsidRPr="00683B2A" w:rsidRDefault="00683B2A" w:rsidP="00683B2A">
      <w:r w:rsidRPr="00683B2A">
        <w:t xml:space="preserve">The native networking phase. We implement the Rust backend logic to discover devices, connect via local network or Bluetooth, and merge the </w:t>
      </w:r>
      <w:proofErr w:type="spellStart"/>
      <w:r w:rsidRPr="00683B2A">
        <w:t>Yjs</w:t>
      </w:r>
      <w:proofErr w:type="spellEnd"/>
      <w:r w:rsidRPr="00683B2A">
        <w:t xml:space="preserve"> CRDT data so the desktop timer perfectly mirrors to the mobile device.</w:t>
      </w:r>
    </w:p>
    <w:p w14:paraId="630EC5FE" w14:textId="77777777" w:rsidR="00683B2A" w:rsidRPr="00683B2A" w:rsidRDefault="00683B2A" w:rsidP="00683B2A">
      <w:pPr>
        <w:numPr>
          <w:ilvl w:val="0"/>
          <w:numId w:val="10"/>
        </w:numPr>
      </w:pPr>
      <w:r w:rsidRPr="00683B2A">
        <w:rPr>
          <w:b/>
          <w:bCs/>
        </w:rPr>
        <w:t>Checked from Checklist:</w:t>
      </w:r>
      <w:r w:rsidRPr="00683B2A">
        <w:t xml:space="preserve"> F01-F14, F15 (</w:t>
      </w:r>
      <w:proofErr w:type="spellStart"/>
      <w:r w:rsidRPr="00683B2A">
        <w:t>Yjs</w:t>
      </w:r>
      <w:proofErr w:type="spellEnd"/>
      <w:r w:rsidRPr="00683B2A">
        <w:t xml:space="preserve"> CRDT), F16 (</w:t>
      </w:r>
      <w:proofErr w:type="spellStart"/>
      <w:r w:rsidRPr="00683B2A">
        <w:t>mDNS</w:t>
      </w:r>
      <w:proofErr w:type="spellEnd"/>
      <w:r w:rsidRPr="00683B2A">
        <w:t>/Wi-Fi Sync), F17 (BLE Sync), F18 (Real-time Mobile Timer Sync).</w:t>
      </w:r>
    </w:p>
    <w:p w14:paraId="48CE7D49" w14:textId="77777777" w:rsidR="00683B2A" w:rsidRPr="00683B2A" w:rsidRDefault="00683B2A" w:rsidP="00683B2A">
      <w:pPr>
        <w:numPr>
          <w:ilvl w:val="0"/>
          <w:numId w:val="10"/>
        </w:numPr>
      </w:pPr>
      <w:r w:rsidRPr="00683B2A">
        <w:rPr>
          <w:b/>
          <w:bCs/>
        </w:rPr>
        <w:t>Remain Unchecked:</w:t>
      </w:r>
      <w:r w:rsidRPr="00683B2A">
        <w:t xml:space="preserve"> F19, F20.</w:t>
      </w:r>
    </w:p>
    <w:p w14:paraId="34A93575" w14:textId="77777777" w:rsidR="00683B2A" w:rsidRPr="00683B2A" w:rsidRDefault="00683B2A" w:rsidP="00683B2A">
      <w:pPr>
        <w:rPr>
          <w:b/>
          <w:bCs/>
        </w:rPr>
      </w:pPr>
      <w:r w:rsidRPr="00683B2A">
        <w:rPr>
          <w:b/>
          <w:bCs/>
        </w:rPr>
        <w:t>Phase 6: Analytics &amp; Publishing</w:t>
      </w:r>
    </w:p>
    <w:p w14:paraId="5A749E79" w14:textId="77777777" w:rsidR="00683B2A" w:rsidRPr="00683B2A" w:rsidRDefault="00683B2A" w:rsidP="00683B2A">
      <w:r w:rsidRPr="00683B2A">
        <w:t>Finalizing the data feedback loop for the user and packaging the software for deployment.</w:t>
      </w:r>
    </w:p>
    <w:p w14:paraId="46F0610C" w14:textId="77777777" w:rsidR="00683B2A" w:rsidRPr="00683B2A" w:rsidRDefault="00683B2A" w:rsidP="00683B2A">
      <w:pPr>
        <w:numPr>
          <w:ilvl w:val="0"/>
          <w:numId w:val="11"/>
        </w:numPr>
      </w:pPr>
      <w:r w:rsidRPr="00683B2A">
        <w:rPr>
          <w:b/>
          <w:bCs/>
        </w:rPr>
        <w:t>Checked from Checklist:</w:t>
      </w:r>
      <w:r w:rsidRPr="00683B2A">
        <w:t xml:space="preserve"> F01-F18, F19 (Delta Tracking), F20 (Compiling Binaries).</w:t>
      </w:r>
    </w:p>
    <w:p w14:paraId="0EC7E214" w14:textId="77777777" w:rsidR="00683B2A" w:rsidRPr="00683B2A" w:rsidRDefault="00683B2A" w:rsidP="00683B2A">
      <w:pPr>
        <w:numPr>
          <w:ilvl w:val="0"/>
          <w:numId w:val="11"/>
        </w:numPr>
      </w:pPr>
      <w:r w:rsidRPr="00683B2A">
        <w:rPr>
          <w:b/>
          <w:bCs/>
        </w:rPr>
        <w:t>Remain Unchecked:</w:t>
      </w:r>
      <w:r w:rsidRPr="00683B2A">
        <w:t xml:space="preserve"> None. DFIN v1.0 is complete.</w:t>
      </w:r>
    </w:p>
    <w:p w14:paraId="4F3178CA" w14:textId="77777777" w:rsidR="005303DB" w:rsidRDefault="005303DB"/>
    <w:sectPr w:rsidR="00530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22E1"/>
    <w:multiLevelType w:val="multilevel"/>
    <w:tmpl w:val="7750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50935"/>
    <w:multiLevelType w:val="multilevel"/>
    <w:tmpl w:val="C088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80D89"/>
    <w:multiLevelType w:val="multilevel"/>
    <w:tmpl w:val="EDF2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95BFC"/>
    <w:multiLevelType w:val="multilevel"/>
    <w:tmpl w:val="21A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B4915"/>
    <w:multiLevelType w:val="multilevel"/>
    <w:tmpl w:val="D496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A5C24"/>
    <w:multiLevelType w:val="multilevel"/>
    <w:tmpl w:val="5476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20607B"/>
    <w:multiLevelType w:val="multilevel"/>
    <w:tmpl w:val="2CE4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45F9D"/>
    <w:multiLevelType w:val="multilevel"/>
    <w:tmpl w:val="A40A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61D61"/>
    <w:multiLevelType w:val="multilevel"/>
    <w:tmpl w:val="B31A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F76CB6"/>
    <w:multiLevelType w:val="multilevel"/>
    <w:tmpl w:val="8358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C12B8"/>
    <w:multiLevelType w:val="multilevel"/>
    <w:tmpl w:val="965C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51387">
    <w:abstractNumId w:val="0"/>
  </w:num>
  <w:num w:numId="2" w16cid:durableId="1679431542">
    <w:abstractNumId w:val="9"/>
  </w:num>
  <w:num w:numId="3" w16cid:durableId="761874496">
    <w:abstractNumId w:val="5"/>
  </w:num>
  <w:num w:numId="4" w16cid:durableId="1132669534">
    <w:abstractNumId w:val="10"/>
  </w:num>
  <w:num w:numId="5" w16cid:durableId="1805542068">
    <w:abstractNumId w:val="6"/>
  </w:num>
  <w:num w:numId="6" w16cid:durableId="823207876">
    <w:abstractNumId w:val="3"/>
  </w:num>
  <w:num w:numId="7" w16cid:durableId="409236471">
    <w:abstractNumId w:val="7"/>
  </w:num>
  <w:num w:numId="8" w16cid:durableId="532307149">
    <w:abstractNumId w:val="2"/>
  </w:num>
  <w:num w:numId="9" w16cid:durableId="1697190802">
    <w:abstractNumId w:val="8"/>
  </w:num>
  <w:num w:numId="10" w16cid:durableId="589504544">
    <w:abstractNumId w:val="1"/>
  </w:num>
  <w:num w:numId="11" w16cid:durableId="9392654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CBB"/>
    <w:rsid w:val="00384CBB"/>
    <w:rsid w:val="00474EF7"/>
    <w:rsid w:val="0048728A"/>
    <w:rsid w:val="005303DB"/>
    <w:rsid w:val="00580C3B"/>
    <w:rsid w:val="00683B2A"/>
    <w:rsid w:val="0082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724A1"/>
  <w15:chartTrackingRefBased/>
  <w15:docId w15:val="{DA89CB0A-CD3B-4178-AD27-ACF6CFA1E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1185</Words>
  <Characters>6755</Characters>
  <Application>Microsoft Office Word</Application>
  <DocSecurity>0</DocSecurity>
  <Lines>56</Lines>
  <Paragraphs>15</Paragraphs>
  <ScaleCrop>false</ScaleCrop>
  <Company/>
  <LinksUpToDate>false</LinksUpToDate>
  <CharactersWithSpaces>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Amila U Vaz</dc:creator>
  <cp:keywords/>
  <dc:description/>
  <cp:lastModifiedBy>Amila U Vaz</cp:lastModifiedBy>
  <cp:revision>2</cp:revision>
  <dcterms:created xsi:type="dcterms:W3CDTF">2026-07-25T15:36:00Z</dcterms:created>
  <dcterms:modified xsi:type="dcterms:W3CDTF">2026-07-25T15:36:00Z</dcterms:modified>
</cp:coreProperties>
</file>