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FFFAC" w14:textId="5EEF6257" w:rsidR="004F70FB" w:rsidRDefault="00A97303">
      <w:r>
        <w:rPr>
          <w:noProof/>
        </w:rPr>
        <w:drawing>
          <wp:inline distT="0" distB="0" distL="0" distR="0" wp14:anchorId="209C8DDB" wp14:editId="7967D493">
            <wp:extent cx="5943600" cy="3343275"/>
            <wp:effectExtent l="0" t="0" r="0" b="9525"/>
            <wp:docPr id="556184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845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C9ED" w14:textId="7F90885F" w:rsidR="00482DB7" w:rsidRDefault="00482DB7">
      <w:r>
        <w:rPr>
          <w:noProof/>
        </w:rPr>
        <w:lastRenderedPageBreak/>
        <w:drawing>
          <wp:inline distT="0" distB="0" distL="0" distR="0" wp14:anchorId="66CCAE61" wp14:editId="38B08D5B">
            <wp:extent cx="5943600" cy="5313680"/>
            <wp:effectExtent l="0" t="0" r="0" b="1270"/>
            <wp:docPr id="2132807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0776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2DB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0FB"/>
    <w:rsid w:val="00482DB7"/>
    <w:rsid w:val="004F70FB"/>
    <w:rsid w:val="00A97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D5210"/>
  <w15:chartTrackingRefBased/>
  <w15:docId w15:val="{1042AE79-C1DF-4E00-B205-4FBA43FFD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9730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Mark Domalanta</dc:creator>
  <cp:keywords/>
  <dc:description/>
  <cp:lastModifiedBy>John Mark Domalanta</cp:lastModifiedBy>
  <cp:revision>3</cp:revision>
  <dcterms:created xsi:type="dcterms:W3CDTF">2024-02-21T08:12:00Z</dcterms:created>
  <dcterms:modified xsi:type="dcterms:W3CDTF">2024-02-21T08:21:00Z</dcterms:modified>
</cp:coreProperties>
</file>