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221C3" w14:textId="2F3FDCFB" w:rsidR="00AF7032" w:rsidRDefault="00AF7032">
      <w:r>
        <w:rPr>
          <w:noProof/>
        </w:rPr>
        <w:drawing>
          <wp:inline distT="0" distB="0" distL="0" distR="0" wp14:anchorId="400D53F6" wp14:editId="7A45613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B1A2" w14:textId="58F6DE10" w:rsidR="00AF7032" w:rsidRDefault="00AF7032">
      <w:r>
        <w:rPr>
          <w:noProof/>
        </w:rPr>
        <w:drawing>
          <wp:inline distT="0" distB="0" distL="0" distR="0" wp14:anchorId="11B2014E" wp14:editId="64332BF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591C" w14:textId="69688E34" w:rsidR="0078000C" w:rsidRDefault="0078000C">
      <w:r>
        <w:rPr>
          <w:noProof/>
        </w:rPr>
        <w:lastRenderedPageBreak/>
        <w:drawing>
          <wp:inline distT="0" distB="0" distL="0" distR="0" wp14:anchorId="6B2459AC" wp14:editId="4DAE529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000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032"/>
    <w:rsid w:val="0078000C"/>
    <w:rsid w:val="00AF7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44D7A"/>
  <w15:chartTrackingRefBased/>
  <w15:docId w15:val="{94125CCB-3A81-4EAF-8589-78E80FA0F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Kent Ivan Granadozin</dc:creator>
  <cp:keywords/>
  <dc:description/>
  <cp:lastModifiedBy>Kent Ivan Granadozin</cp:lastModifiedBy>
  <cp:revision>2</cp:revision>
  <dcterms:created xsi:type="dcterms:W3CDTF">2024-02-21T07:51:00Z</dcterms:created>
  <dcterms:modified xsi:type="dcterms:W3CDTF">2024-02-21T07:59:00Z</dcterms:modified>
</cp:coreProperties>
</file>