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016" w:rsidRPr="00EA226F" w:rsidRDefault="00C20016" w:rsidP="0007385E">
      <w:pPr>
        <w:ind w:firstLine="420"/>
        <w:jc w:val="center"/>
        <w:rPr>
          <w:color w:val="000000" w:themeColor="text1"/>
        </w:rPr>
      </w:pPr>
    </w:p>
    <w:p w:rsidR="00292FDF" w:rsidRPr="00EA226F" w:rsidRDefault="00292FDF" w:rsidP="0007385E">
      <w:pPr>
        <w:ind w:firstLine="420"/>
        <w:jc w:val="left"/>
        <w:rPr>
          <w:color w:val="000000" w:themeColor="text1"/>
        </w:rPr>
      </w:pPr>
      <w:r w:rsidRPr="00EA226F">
        <w:rPr>
          <w:noProof/>
          <w:color w:val="000000" w:themeColor="text1"/>
        </w:rPr>
        <w:drawing>
          <wp:anchor distT="0" distB="0" distL="114300" distR="114300" simplePos="0" relativeHeight="251658240" behindDoc="0" locked="0" layoutInCell="1" allowOverlap="1" wp14:anchorId="591E68D8" wp14:editId="7EA9083F">
            <wp:simplePos x="0" y="0"/>
            <wp:positionH relativeFrom="column">
              <wp:posOffset>1228725</wp:posOffset>
            </wp:positionH>
            <wp:positionV relativeFrom="paragraph">
              <wp:align>top</wp:align>
            </wp:positionV>
            <wp:extent cx="2562225" cy="676275"/>
            <wp:effectExtent l="0" t="0" r="0" b="0"/>
            <wp:wrapSquare wrapText="bothSides"/>
            <wp:docPr id="12" name="图片 12"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h1"/>
                    <pic:cNvPicPr>
                      <a:picLocks noChangeAspect="1" noChangeArrowheads="1"/>
                    </pic:cNvPicPr>
                  </pic:nvPicPr>
                  <pic:blipFill>
                    <a:blip r:embed="rId8" cstate="print">
                      <a:extLst>
                        <a:ext uri="{28A0092B-C50C-407E-A947-70E740481C1C}">
                          <a14:useLocalDpi xmlns:a14="http://schemas.microsoft.com/office/drawing/2010/main" val="0"/>
                        </a:ext>
                      </a:extLst>
                    </a:blip>
                    <a:srcRect b="8200"/>
                    <a:stretch>
                      <a:fillRect/>
                    </a:stretch>
                  </pic:blipFill>
                  <pic:spPr bwMode="auto">
                    <a:xfrm>
                      <a:off x="0" y="0"/>
                      <a:ext cx="2562225" cy="676275"/>
                    </a:xfrm>
                    <a:prstGeom prst="rect">
                      <a:avLst/>
                    </a:prstGeom>
                    <a:noFill/>
                    <a:ln w="9525">
                      <a:noFill/>
                      <a:miter lim="800000"/>
                      <a:headEnd/>
                      <a:tailEnd/>
                    </a:ln>
                  </pic:spPr>
                </pic:pic>
              </a:graphicData>
            </a:graphic>
          </wp:anchor>
        </w:drawing>
      </w:r>
      <w:r w:rsidR="00C20016" w:rsidRPr="00EA226F">
        <w:rPr>
          <w:color w:val="000000" w:themeColor="text1"/>
        </w:rPr>
        <w:br w:type="textWrapping" w:clear="all"/>
      </w:r>
    </w:p>
    <w:p w:rsidR="00292FDF" w:rsidRPr="00EA226F" w:rsidRDefault="00292FDF" w:rsidP="00E66380">
      <w:pPr>
        <w:spacing w:beforeLines="250" w:before="780" w:afterLines="350" w:after="1092"/>
        <w:ind w:firstLine="960"/>
        <w:jc w:val="center"/>
        <w:rPr>
          <w:color w:val="000000" w:themeColor="text1"/>
        </w:rPr>
      </w:pPr>
      <w:proofErr w:type="gramStart"/>
      <w:r w:rsidRPr="00EA226F">
        <w:rPr>
          <w:rFonts w:eastAsia="黑体"/>
          <w:color w:val="000000" w:themeColor="text1"/>
          <w:sz w:val="48"/>
          <w:szCs w:val="48"/>
        </w:rPr>
        <w:t>研</w:t>
      </w:r>
      <w:proofErr w:type="gramEnd"/>
      <w:r w:rsidRPr="00EA226F">
        <w:rPr>
          <w:rFonts w:eastAsia="黑体"/>
          <w:color w:val="000000" w:themeColor="text1"/>
          <w:sz w:val="48"/>
          <w:szCs w:val="48"/>
        </w:rPr>
        <w:t xml:space="preserve"> </w:t>
      </w:r>
      <w:r w:rsidRPr="00EA226F">
        <w:rPr>
          <w:rFonts w:eastAsia="黑体"/>
          <w:color w:val="000000" w:themeColor="text1"/>
          <w:sz w:val="48"/>
          <w:szCs w:val="48"/>
        </w:rPr>
        <w:t>究</w:t>
      </w:r>
      <w:r w:rsidRPr="00EA226F">
        <w:rPr>
          <w:rFonts w:eastAsia="黑体"/>
          <w:color w:val="000000" w:themeColor="text1"/>
          <w:sz w:val="48"/>
          <w:szCs w:val="48"/>
        </w:rPr>
        <w:t xml:space="preserve"> </w:t>
      </w:r>
      <w:r w:rsidRPr="00EA226F">
        <w:rPr>
          <w:rFonts w:eastAsia="黑体"/>
          <w:color w:val="000000" w:themeColor="text1"/>
          <w:sz w:val="48"/>
          <w:szCs w:val="48"/>
        </w:rPr>
        <w:t>生</w:t>
      </w:r>
      <w:r w:rsidR="00C20016" w:rsidRPr="00EA226F">
        <w:rPr>
          <w:rFonts w:eastAsia="黑体"/>
          <w:color w:val="000000" w:themeColor="text1"/>
          <w:sz w:val="48"/>
          <w:szCs w:val="48"/>
        </w:rPr>
        <w:t xml:space="preserve"> </w:t>
      </w:r>
      <w:r w:rsidR="00C20016" w:rsidRPr="00EA226F">
        <w:rPr>
          <w:rFonts w:eastAsia="黑体"/>
          <w:color w:val="000000" w:themeColor="text1"/>
          <w:sz w:val="48"/>
          <w:szCs w:val="48"/>
        </w:rPr>
        <w:t>文</w:t>
      </w:r>
      <w:r w:rsidR="00C20016" w:rsidRPr="00EA226F">
        <w:rPr>
          <w:rFonts w:eastAsia="黑体"/>
          <w:color w:val="000000" w:themeColor="text1"/>
          <w:sz w:val="48"/>
          <w:szCs w:val="48"/>
        </w:rPr>
        <w:t xml:space="preserve"> </w:t>
      </w:r>
      <w:r w:rsidR="00C20016" w:rsidRPr="00EA226F">
        <w:rPr>
          <w:rFonts w:eastAsia="黑体"/>
          <w:color w:val="000000" w:themeColor="text1"/>
          <w:sz w:val="48"/>
          <w:szCs w:val="48"/>
        </w:rPr>
        <w:t>献</w:t>
      </w:r>
      <w:r w:rsidR="00C20016" w:rsidRPr="00EA226F">
        <w:rPr>
          <w:rFonts w:eastAsia="黑体"/>
          <w:color w:val="000000" w:themeColor="text1"/>
          <w:sz w:val="48"/>
          <w:szCs w:val="48"/>
        </w:rPr>
        <w:t xml:space="preserve"> </w:t>
      </w:r>
      <w:r w:rsidR="00C20016" w:rsidRPr="00EA226F">
        <w:rPr>
          <w:rFonts w:eastAsia="黑体"/>
          <w:color w:val="000000" w:themeColor="text1"/>
          <w:sz w:val="48"/>
          <w:szCs w:val="48"/>
        </w:rPr>
        <w:t>综</w:t>
      </w:r>
      <w:r w:rsidR="00C20016" w:rsidRPr="00EA226F">
        <w:rPr>
          <w:rFonts w:eastAsia="黑体"/>
          <w:color w:val="000000" w:themeColor="text1"/>
          <w:sz w:val="48"/>
          <w:szCs w:val="48"/>
        </w:rPr>
        <w:t xml:space="preserve"> </w:t>
      </w:r>
      <w:r w:rsidR="00C20016" w:rsidRPr="00EA226F">
        <w:rPr>
          <w:rFonts w:eastAsia="黑体"/>
          <w:color w:val="000000" w:themeColor="text1"/>
          <w:sz w:val="48"/>
          <w:szCs w:val="48"/>
        </w:rPr>
        <w:t>述</w:t>
      </w:r>
      <w:r w:rsidRPr="00EA226F">
        <w:rPr>
          <w:rFonts w:eastAsia="黑体"/>
          <w:color w:val="000000" w:themeColor="text1"/>
          <w:sz w:val="48"/>
          <w:szCs w:val="48"/>
        </w:rPr>
        <w:t xml:space="preserve"> </w:t>
      </w:r>
      <w:r w:rsidRPr="00EA226F">
        <w:rPr>
          <w:rFonts w:eastAsia="黑体"/>
          <w:color w:val="000000" w:themeColor="text1"/>
          <w:sz w:val="48"/>
          <w:szCs w:val="48"/>
        </w:rPr>
        <w:t>报</w:t>
      </w:r>
      <w:r w:rsidRPr="00EA226F">
        <w:rPr>
          <w:rFonts w:eastAsia="黑体"/>
          <w:color w:val="000000" w:themeColor="text1"/>
          <w:sz w:val="48"/>
          <w:szCs w:val="48"/>
        </w:rPr>
        <w:t xml:space="preserve">  </w:t>
      </w:r>
      <w:r w:rsidRPr="00EA226F">
        <w:rPr>
          <w:rFonts w:eastAsia="黑体"/>
          <w:color w:val="000000" w:themeColor="text1"/>
          <w:sz w:val="48"/>
          <w:szCs w:val="48"/>
        </w:rPr>
        <w:t>告</w:t>
      </w:r>
    </w:p>
    <w:p w:rsidR="00292FDF" w:rsidRPr="00EA226F" w:rsidRDefault="00292FDF" w:rsidP="00E66380">
      <w:pPr>
        <w:spacing w:beforeLines="150" w:before="468" w:afterLines="200" w:after="624"/>
        <w:ind w:firstLine="643"/>
        <w:jc w:val="center"/>
        <w:rPr>
          <w:rFonts w:eastAsia="华文楷体"/>
          <w:color w:val="000000" w:themeColor="text1"/>
          <w:sz w:val="32"/>
          <w:szCs w:val="32"/>
        </w:rPr>
      </w:pPr>
      <w:r w:rsidRPr="00EA226F">
        <w:rPr>
          <w:b/>
          <w:bCs/>
          <w:color w:val="000000" w:themeColor="text1"/>
          <w:sz w:val="32"/>
          <w:szCs w:val="32"/>
        </w:rPr>
        <w:t>题目：</w:t>
      </w:r>
      <w:bookmarkStart w:id="0" w:name="_GoBack"/>
      <w:r w:rsidR="00D4689F" w:rsidRPr="00997727">
        <w:rPr>
          <w:rFonts w:hint="eastAsia"/>
          <w:b/>
          <w:color w:val="000000" w:themeColor="text1"/>
          <w:sz w:val="32"/>
          <w:szCs w:val="32"/>
        </w:rPr>
        <w:t>基于</w:t>
      </w:r>
      <w:r w:rsidR="00D4689F">
        <w:rPr>
          <w:rFonts w:hint="eastAsia"/>
          <w:b/>
          <w:color w:val="000000" w:themeColor="text1"/>
          <w:sz w:val="32"/>
          <w:szCs w:val="32"/>
        </w:rPr>
        <w:t>数字</w:t>
      </w:r>
      <w:r w:rsidR="00D4689F" w:rsidRPr="00997727">
        <w:rPr>
          <w:rFonts w:hint="eastAsia"/>
          <w:b/>
          <w:color w:val="000000" w:themeColor="text1"/>
          <w:sz w:val="32"/>
          <w:szCs w:val="32"/>
        </w:rPr>
        <w:t>水印的图像认证</w:t>
      </w:r>
      <w:r w:rsidR="00D4689F">
        <w:rPr>
          <w:rFonts w:hint="eastAsia"/>
          <w:b/>
          <w:color w:val="000000" w:themeColor="text1"/>
          <w:sz w:val="32"/>
          <w:szCs w:val="32"/>
        </w:rPr>
        <w:t>算法</w:t>
      </w:r>
      <w:r w:rsidR="00D4689F" w:rsidRPr="00997727">
        <w:rPr>
          <w:rFonts w:hint="eastAsia"/>
          <w:b/>
          <w:color w:val="000000" w:themeColor="text1"/>
          <w:sz w:val="32"/>
          <w:szCs w:val="32"/>
        </w:rPr>
        <w:t>研究</w:t>
      </w:r>
      <w:bookmarkEnd w:id="0"/>
    </w:p>
    <w:tbl>
      <w:tblPr>
        <w:tblW w:w="0" w:type="auto"/>
        <w:jc w:val="center"/>
        <w:tblLayout w:type="fixed"/>
        <w:tblCellMar>
          <w:left w:w="0" w:type="dxa"/>
          <w:right w:w="0" w:type="dxa"/>
        </w:tblCellMar>
        <w:tblLook w:val="0000" w:firstRow="0" w:lastRow="0" w:firstColumn="0" w:lastColumn="0" w:noHBand="0" w:noVBand="0"/>
      </w:tblPr>
      <w:tblGrid>
        <w:gridCol w:w="1822"/>
        <w:gridCol w:w="308"/>
        <w:gridCol w:w="3540"/>
      </w:tblGrid>
      <w:tr w:rsidR="00292FDF" w:rsidRPr="00EA226F" w:rsidTr="00524B58">
        <w:trPr>
          <w:trHeight w:val="680"/>
          <w:jc w:val="center"/>
        </w:trPr>
        <w:tc>
          <w:tcPr>
            <w:tcW w:w="1822" w:type="dxa"/>
          </w:tcPr>
          <w:p w:rsidR="00292FDF" w:rsidRPr="00EA226F" w:rsidRDefault="00292FDF" w:rsidP="0007385E">
            <w:pPr>
              <w:ind w:firstLine="602"/>
              <w:jc w:val="distribute"/>
              <w:rPr>
                <w:b/>
                <w:bCs/>
                <w:color w:val="000000" w:themeColor="text1"/>
                <w:sz w:val="30"/>
              </w:rPr>
            </w:pPr>
            <w:r w:rsidRPr="00EA226F">
              <w:rPr>
                <w:b/>
                <w:bCs/>
                <w:color w:val="000000" w:themeColor="text1"/>
                <w:sz w:val="30"/>
              </w:rPr>
              <w:t>学号</w:t>
            </w:r>
          </w:p>
        </w:tc>
        <w:tc>
          <w:tcPr>
            <w:tcW w:w="308" w:type="dxa"/>
          </w:tcPr>
          <w:p w:rsidR="00292FDF" w:rsidRPr="00EA226F" w:rsidRDefault="00292FDF" w:rsidP="0007385E">
            <w:pPr>
              <w:pStyle w:val="30"/>
              <w:ind w:firstLine="602"/>
              <w:jc w:val="both"/>
              <w:rPr>
                <w:b/>
                <w:bCs/>
                <w:smallCaps w:val="0"/>
                <w:color w:val="000000" w:themeColor="text1"/>
                <w:sz w:val="30"/>
              </w:rPr>
            </w:pPr>
            <w:r w:rsidRPr="00EA226F">
              <w:rPr>
                <w:b/>
                <w:bCs/>
                <w:smallCaps w:val="0"/>
                <w:color w:val="000000" w:themeColor="text1"/>
                <w:sz w:val="30"/>
              </w:rPr>
              <w:t>：</w:t>
            </w:r>
          </w:p>
        </w:tc>
        <w:tc>
          <w:tcPr>
            <w:tcW w:w="3540" w:type="dxa"/>
          </w:tcPr>
          <w:p w:rsidR="00292FDF" w:rsidRPr="00EA226F" w:rsidRDefault="00292FDF" w:rsidP="00524B58">
            <w:pPr>
              <w:ind w:firstLineChars="66" w:firstLine="199"/>
              <w:rPr>
                <w:b/>
                <w:color w:val="000000" w:themeColor="text1"/>
                <w:sz w:val="30"/>
                <w:u w:val="single"/>
              </w:rPr>
            </w:pPr>
            <w:r w:rsidRPr="00EA226F">
              <w:rPr>
                <w:b/>
                <w:color w:val="000000" w:themeColor="text1"/>
                <w:sz w:val="30"/>
                <w:u w:val="single"/>
              </w:rPr>
              <w:t xml:space="preserve">   M201</w:t>
            </w:r>
            <w:r w:rsidR="004B7035" w:rsidRPr="00EA226F">
              <w:rPr>
                <w:b/>
                <w:color w:val="000000" w:themeColor="text1"/>
                <w:sz w:val="30"/>
                <w:u w:val="single"/>
              </w:rPr>
              <w:t>470343</w:t>
            </w:r>
            <w:r w:rsidRPr="00EA226F">
              <w:rPr>
                <w:b/>
                <w:color w:val="000000" w:themeColor="text1"/>
                <w:sz w:val="30"/>
                <w:u w:val="single"/>
              </w:rPr>
              <w:t xml:space="preserve">                  </w:t>
            </w:r>
          </w:p>
        </w:tc>
      </w:tr>
      <w:tr w:rsidR="00292FDF" w:rsidRPr="00EA226F" w:rsidTr="00524B58">
        <w:trPr>
          <w:trHeight w:val="680"/>
          <w:jc w:val="center"/>
        </w:trPr>
        <w:tc>
          <w:tcPr>
            <w:tcW w:w="1822" w:type="dxa"/>
          </w:tcPr>
          <w:p w:rsidR="00292FDF" w:rsidRPr="00EA226F" w:rsidRDefault="00292FDF" w:rsidP="0007385E">
            <w:pPr>
              <w:ind w:firstLine="602"/>
              <w:jc w:val="distribute"/>
              <w:rPr>
                <w:b/>
                <w:bCs/>
                <w:color w:val="000000" w:themeColor="text1"/>
                <w:sz w:val="30"/>
              </w:rPr>
            </w:pPr>
            <w:r w:rsidRPr="00EA226F">
              <w:rPr>
                <w:b/>
                <w:bCs/>
                <w:color w:val="000000" w:themeColor="text1"/>
                <w:sz w:val="30"/>
              </w:rPr>
              <w:t>姓名</w:t>
            </w:r>
          </w:p>
        </w:tc>
        <w:tc>
          <w:tcPr>
            <w:tcW w:w="308" w:type="dxa"/>
          </w:tcPr>
          <w:p w:rsidR="00292FDF" w:rsidRPr="00EA226F" w:rsidRDefault="00292FDF" w:rsidP="0007385E">
            <w:pPr>
              <w:ind w:firstLine="602"/>
              <w:rPr>
                <w:b/>
                <w:bCs/>
                <w:color w:val="000000" w:themeColor="text1"/>
                <w:sz w:val="30"/>
              </w:rPr>
            </w:pPr>
            <w:r w:rsidRPr="00EA226F">
              <w:rPr>
                <w:b/>
                <w:bCs/>
                <w:color w:val="000000" w:themeColor="text1"/>
                <w:sz w:val="30"/>
              </w:rPr>
              <w:t>：</w:t>
            </w:r>
          </w:p>
        </w:tc>
        <w:tc>
          <w:tcPr>
            <w:tcW w:w="3540" w:type="dxa"/>
          </w:tcPr>
          <w:p w:rsidR="00292FDF" w:rsidRPr="00EA226F" w:rsidRDefault="00292FDF" w:rsidP="00524B58">
            <w:pPr>
              <w:ind w:firstLineChars="66" w:firstLine="199"/>
              <w:rPr>
                <w:b/>
                <w:color w:val="000000" w:themeColor="text1"/>
                <w:sz w:val="30"/>
                <w:u w:val="single"/>
              </w:rPr>
            </w:pPr>
            <w:r w:rsidRPr="00EA226F">
              <w:rPr>
                <w:b/>
                <w:color w:val="000000" w:themeColor="text1"/>
                <w:sz w:val="30"/>
                <w:u w:val="single"/>
              </w:rPr>
              <w:t xml:space="preserve">   </w:t>
            </w:r>
            <w:proofErr w:type="gramStart"/>
            <w:r w:rsidR="004B7035" w:rsidRPr="00EA226F">
              <w:rPr>
                <w:b/>
                <w:color w:val="000000" w:themeColor="text1"/>
                <w:sz w:val="30"/>
                <w:u w:val="single"/>
              </w:rPr>
              <w:t>沈嘉琪</w:t>
            </w:r>
            <w:proofErr w:type="gramEnd"/>
            <w:r w:rsidRPr="00EA226F">
              <w:rPr>
                <w:b/>
                <w:color w:val="000000" w:themeColor="text1"/>
                <w:sz w:val="30"/>
                <w:u w:val="single"/>
              </w:rPr>
              <w:t xml:space="preserve">                 </w:t>
            </w:r>
          </w:p>
        </w:tc>
      </w:tr>
      <w:tr w:rsidR="00292FDF" w:rsidRPr="00EA226F" w:rsidTr="00524B58">
        <w:trPr>
          <w:trHeight w:val="680"/>
          <w:jc w:val="center"/>
        </w:trPr>
        <w:tc>
          <w:tcPr>
            <w:tcW w:w="1822" w:type="dxa"/>
          </w:tcPr>
          <w:p w:rsidR="00292FDF" w:rsidRPr="00EA226F" w:rsidRDefault="00292FDF" w:rsidP="0007385E">
            <w:pPr>
              <w:ind w:firstLine="602"/>
              <w:jc w:val="distribute"/>
              <w:rPr>
                <w:b/>
                <w:bCs/>
                <w:color w:val="000000" w:themeColor="text1"/>
                <w:sz w:val="30"/>
              </w:rPr>
            </w:pPr>
            <w:r w:rsidRPr="00EA226F">
              <w:rPr>
                <w:b/>
                <w:bCs/>
                <w:color w:val="000000" w:themeColor="text1"/>
                <w:sz w:val="30"/>
              </w:rPr>
              <w:t>专业</w:t>
            </w:r>
          </w:p>
        </w:tc>
        <w:tc>
          <w:tcPr>
            <w:tcW w:w="308" w:type="dxa"/>
          </w:tcPr>
          <w:p w:rsidR="00292FDF" w:rsidRPr="00EA226F" w:rsidRDefault="00292FDF" w:rsidP="0007385E">
            <w:pPr>
              <w:ind w:firstLine="602"/>
              <w:rPr>
                <w:b/>
                <w:bCs/>
                <w:color w:val="000000" w:themeColor="text1"/>
                <w:sz w:val="30"/>
              </w:rPr>
            </w:pPr>
            <w:r w:rsidRPr="00EA226F">
              <w:rPr>
                <w:b/>
                <w:bCs/>
                <w:color w:val="000000" w:themeColor="text1"/>
                <w:sz w:val="30"/>
              </w:rPr>
              <w:t>：</w:t>
            </w:r>
          </w:p>
        </w:tc>
        <w:tc>
          <w:tcPr>
            <w:tcW w:w="3540" w:type="dxa"/>
          </w:tcPr>
          <w:p w:rsidR="00292FDF" w:rsidRPr="00EA226F" w:rsidRDefault="00292FDF" w:rsidP="00524B58">
            <w:pPr>
              <w:ind w:firstLineChars="66" w:firstLine="199"/>
              <w:rPr>
                <w:b/>
                <w:bCs/>
                <w:color w:val="000000" w:themeColor="text1"/>
                <w:sz w:val="30"/>
                <w:u w:val="single"/>
              </w:rPr>
            </w:pPr>
            <w:r w:rsidRPr="00EA226F">
              <w:rPr>
                <w:b/>
                <w:bCs/>
                <w:color w:val="000000" w:themeColor="text1"/>
                <w:sz w:val="30"/>
                <w:u w:val="single"/>
              </w:rPr>
              <w:t xml:space="preserve">   </w:t>
            </w:r>
            <w:r w:rsidRPr="00EA226F">
              <w:rPr>
                <w:b/>
                <w:bCs/>
                <w:color w:val="000000" w:themeColor="text1"/>
                <w:sz w:val="30"/>
                <w:u w:val="single"/>
              </w:rPr>
              <w:t>机械</w:t>
            </w:r>
            <w:r w:rsidR="004B7035" w:rsidRPr="00EA226F">
              <w:rPr>
                <w:b/>
                <w:bCs/>
                <w:color w:val="000000" w:themeColor="text1"/>
                <w:sz w:val="30"/>
                <w:u w:val="single"/>
              </w:rPr>
              <w:t>电子工程</w:t>
            </w:r>
            <w:r w:rsidRPr="00EA226F">
              <w:rPr>
                <w:b/>
                <w:bCs/>
                <w:color w:val="000000" w:themeColor="text1"/>
                <w:sz w:val="30"/>
                <w:u w:val="single"/>
              </w:rPr>
              <w:t xml:space="preserve">                </w:t>
            </w:r>
          </w:p>
        </w:tc>
      </w:tr>
      <w:tr w:rsidR="00292FDF" w:rsidRPr="00EA226F" w:rsidTr="00524B58">
        <w:trPr>
          <w:trHeight w:val="680"/>
          <w:jc w:val="center"/>
        </w:trPr>
        <w:tc>
          <w:tcPr>
            <w:tcW w:w="1822" w:type="dxa"/>
          </w:tcPr>
          <w:p w:rsidR="00292FDF" w:rsidRPr="00EA226F" w:rsidRDefault="00292FDF" w:rsidP="0007385E">
            <w:pPr>
              <w:ind w:firstLine="602"/>
              <w:jc w:val="distribute"/>
              <w:rPr>
                <w:b/>
                <w:bCs/>
                <w:color w:val="000000" w:themeColor="text1"/>
                <w:sz w:val="30"/>
              </w:rPr>
            </w:pPr>
            <w:r w:rsidRPr="00EA226F">
              <w:rPr>
                <w:b/>
                <w:bCs/>
                <w:color w:val="000000" w:themeColor="text1"/>
                <w:sz w:val="30"/>
              </w:rPr>
              <w:t>指导教师</w:t>
            </w:r>
          </w:p>
        </w:tc>
        <w:tc>
          <w:tcPr>
            <w:tcW w:w="308" w:type="dxa"/>
          </w:tcPr>
          <w:p w:rsidR="00292FDF" w:rsidRPr="00EA226F" w:rsidRDefault="00292FDF" w:rsidP="0007385E">
            <w:pPr>
              <w:ind w:firstLine="602"/>
              <w:rPr>
                <w:b/>
                <w:color w:val="000000" w:themeColor="text1"/>
                <w:sz w:val="30"/>
                <w:szCs w:val="28"/>
                <w:lang w:val="en-GB"/>
              </w:rPr>
            </w:pPr>
            <w:r w:rsidRPr="00EA226F">
              <w:rPr>
                <w:b/>
                <w:color w:val="000000" w:themeColor="text1"/>
                <w:sz w:val="30"/>
                <w:szCs w:val="28"/>
                <w:lang w:val="en-GB"/>
              </w:rPr>
              <w:t>：</w:t>
            </w:r>
          </w:p>
        </w:tc>
        <w:tc>
          <w:tcPr>
            <w:tcW w:w="3540" w:type="dxa"/>
          </w:tcPr>
          <w:p w:rsidR="00292FDF" w:rsidRPr="00EA226F" w:rsidRDefault="00292FDF" w:rsidP="00524B58">
            <w:pPr>
              <w:ind w:firstLineChars="66" w:firstLine="199"/>
              <w:rPr>
                <w:b/>
                <w:bCs/>
                <w:color w:val="000000" w:themeColor="text1"/>
                <w:sz w:val="30"/>
                <w:u w:val="single"/>
              </w:rPr>
            </w:pPr>
            <w:r w:rsidRPr="00EA226F">
              <w:rPr>
                <w:b/>
                <w:bCs/>
                <w:color w:val="000000" w:themeColor="text1"/>
                <w:sz w:val="30"/>
                <w:u w:val="single"/>
              </w:rPr>
              <w:t xml:space="preserve">   </w:t>
            </w:r>
            <w:proofErr w:type="gramStart"/>
            <w:r w:rsidRPr="00EA226F">
              <w:rPr>
                <w:b/>
                <w:bCs/>
                <w:color w:val="000000" w:themeColor="text1"/>
                <w:sz w:val="30"/>
                <w:u w:val="single"/>
              </w:rPr>
              <w:t>陈永府</w:t>
            </w:r>
            <w:proofErr w:type="gramEnd"/>
            <w:r w:rsidRPr="00EA226F">
              <w:rPr>
                <w:b/>
                <w:bCs/>
                <w:color w:val="000000" w:themeColor="text1"/>
                <w:sz w:val="30"/>
                <w:u w:val="single"/>
              </w:rPr>
              <w:t xml:space="preserve">                </w:t>
            </w:r>
          </w:p>
        </w:tc>
      </w:tr>
      <w:tr w:rsidR="00292FDF" w:rsidRPr="00EA226F" w:rsidTr="00524B58">
        <w:trPr>
          <w:trHeight w:val="680"/>
          <w:jc w:val="center"/>
        </w:trPr>
        <w:tc>
          <w:tcPr>
            <w:tcW w:w="1822" w:type="dxa"/>
          </w:tcPr>
          <w:p w:rsidR="00292FDF" w:rsidRPr="00EA226F" w:rsidRDefault="00292FDF" w:rsidP="00524B58">
            <w:pPr>
              <w:ind w:firstLineChars="0" w:firstLine="0"/>
              <w:rPr>
                <w:b/>
                <w:bCs/>
                <w:color w:val="000000" w:themeColor="text1"/>
                <w:sz w:val="30"/>
              </w:rPr>
            </w:pPr>
            <w:r w:rsidRPr="00EA226F">
              <w:rPr>
                <w:b/>
                <w:bCs/>
                <w:color w:val="000000" w:themeColor="text1"/>
                <w:sz w:val="30"/>
              </w:rPr>
              <w:t>院（系、所）</w:t>
            </w:r>
          </w:p>
        </w:tc>
        <w:tc>
          <w:tcPr>
            <w:tcW w:w="308" w:type="dxa"/>
          </w:tcPr>
          <w:p w:rsidR="00292FDF" w:rsidRPr="00EA226F" w:rsidRDefault="00292FDF" w:rsidP="0007385E">
            <w:pPr>
              <w:ind w:firstLine="602"/>
              <w:rPr>
                <w:b/>
                <w:color w:val="000000" w:themeColor="text1"/>
                <w:sz w:val="30"/>
                <w:szCs w:val="28"/>
                <w:lang w:val="en-GB"/>
              </w:rPr>
            </w:pPr>
            <w:r w:rsidRPr="00EA226F">
              <w:rPr>
                <w:b/>
                <w:color w:val="000000" w:themeColor="text1"/>
                <w:sz w:val="30"/>
                <w:szCs w:val="28"/>
                <w:lang w:val="en-GB"/>
              </w:rPr>
              <w:t>：</w:t>
            </w:r>
          </w:p>
        </w:tc>
        <w:tc>
          <w:tcPr>
            <w:tcW w:w="3540" w:type="dxa"/>
          </w:tcPr>
          <w:p w:rsidR="00292FDF" w:rsidRPr="00EA226F" w:rsidRDefault="00292FDF" w:rsidP="00524B58">
            <w:pPr>
              <w:ind w:firstLineChars="50" w:firstLine="151"/>
              <w:rPr>
                <w:b/>
                <w:bCs/>
                <w:color w:val="000000" w:themeColor="text1"/>
                <w:sz w:val="30"/>
                <w:u w:val="single"/>
              </w:rPr>
            </w:pPr>
            <w:r w:rsidRPr="00EA226F">
              <w:rPr>
                <w:b/>
                <w:bCs/>
                <w:color w:val="000000" w:themeColor="text1"/>
                <w:sz w:val="30"/>
                <w:u w:val="single"/>
              </w:rPr>
              <w:t xml:space="preserve">   </w:t>
            </w:r>
            <w:r w:rsidRPr="00EA226F">
              <w:rPr>
                <w:b/>
                <w:bCs/>
                <w:color w:val="000000" w:themeColor="text1"/>
                <w:sz w:val="30"/>
                <w:u w:val="single"/>
              </w:rPr>
              <w:t>机械科学与工程学院</w:t>
            </w:r>
            <w:r w:rsidRPr="00EA226F">
              <w:rPr>
                <w:b/>
                <w:bCs/>
                <w:color w:val="000000" w:themeColor="text1"/>
                <w:sz w:val="30"/>
                <w:u w:val="single"/>
              </w:rPr>
              <w:t xml:space="preserve">               </w:t>
            </w:r>
          </w:p>
        </w:tc>
      </w:tr>
    </w:tbl>
    <w:p w:rsidR="00292FDF" w:rsidRPr="00EA226F" w:rsidRDefault="00292FDF" w:rsidP="00E66380">
      <w:pPr>
        <w:spacing w:beforeLines="400" w:before="1248" w:afterLines="100" w:after="312"/>
        <w:ind w:firstLine="602"/>
        <w:jc w:val="center"/>
        <w:rPr>
          <w:color w:val="000000" w:themeColor="text1"/>
        </w:rPr>
      </w:pPr>
      <w:r w:rsidRPr="00EA226F">
        <w:rPr>
          <w:b/>
          <w:bCs/>
          <w:color w:val="000000" w:themeColor="text1"/>
          <w:sz w:val="30"/>
        </w:rPr>
        <w:t>华中科技大学研究生院制</w:t>
      </w:r>
    </w:p>
    <w:p w:rsidR="00815A80" w:rsidRPr="00EA226F" w:rsidRDefault="00815A80" w:rsidP="00EA226F">
      <w:pPr>
        <w:pStyle w:val="20"/>
        <w:ind w:firstLine="420"/>
        <w:rPr>
          <w:color w:val="000000" w:themeColor="text1"/>
        </w:rPr>
      </w:pPr>
      <w:r w:rsidRPr="00EA226F">
        <w:rPr>
          <w:color w:val="000000" w:themeColor="text1"/>
        </w:rPr>
        <w:br w:type="page"/>
      </w:r>
      <w:r w:rsidRPr="00EA226F">
        <w:rPr>
          <w:color w:val="000000" w:themeColor="text1"/>
        </w:rPr>
        <w:lastRenderedPageBreak/>
        <w:t>根据</w:t>
      </w:r>
      <w:r w:rsidR="00B749FC" w:rsidRPr="00EA226F">
        <w:rPr>
          <w:color w:val="000000" w:themeColor="text1"/>
        </w:rPr>
        <w:t>导师在数字水印方面的研究，结合武汉</w:t>
      </w:r>
      <w:proofErr w:type="gramStart"/>
      <w:r w:rsidR="00B749FC" w:rsidRPr="00EA226F">
        <w:rPr>
          <w:color w:val="000000" w:themeColor="text1"/>
        </w:rPr>
        <w:t>天喻软件</w:t>
      </w:r>
      <w:proofErr w:type="gramEnd"/>
      <w:r w:rsidR="00B749FC" w:rsidRPr="00EA226F">
        <w:rPr>
          <w:color w:val="000000" w:themeColor="text1"/>
        </w:rPr>
        <w:t>公司数据安全防护的技术研究，综合</w:t>
      </w:r>
      <w:r w:rsidRPr="00EA226F">
        <w:rPr>
          <w:color w:val="000000" w:themeColor="text1"/>
        </w:rPr>
        <w:t>国内外相关领域的发展趋势，确定本人的论文题目为</w:t>
      </w:r>
      <w:r w:rsidRPr="00EA226F">
        <w:rPr>
          <w:color w:val="000000" w:themeColor="text1"/>
        </w:rPr>
        <w:t>“</w:t>
      </w:r>
      <w:r w:rsidR="00D4689F">
        <w:rPr>
          <w:rFonts w:hint="eastAsia"/>
          <w:color w:val="000000" w:themeColor="text1"/>
        </w:rPr>
        <w:t>基于数字水印的图像认证算法研究</w:t>
      </w:r>
      <w:r w:rsidRPr="00EA226F">
        <w:rPr>
          <w:color w:val="000000" w:themeColor="text1"/>
        </w:rPr>
        <w:t>”</w:t>
      </w:r>
      <w:r w:rsidRPr="00EA226F">
        <w:rPr>
          <w:color w:val="000000" w:themeColor="text1"/>
        </w:rPr>
        <w:t>，具体研究面向</w:t>
      </w:r>
      <w:r w:rsidR="00E66380" w:rsidRPr="00EA226F">
        <w:rPr>
          <w:color w:val="000000" w:themeColor="text1"/>
        </w:rPr>
        <w:t>图像认证</w:t>
      </w:r>
      <w:r w:rsidRPr="00EA226F">
        <w:rPr>
          <w:color w:val="000000" w:themeColor="text1"/>
        </w:rPr>
        <w:t>领域的</w:t>
      </w:r>
      <w:r w:rsidR="00E66380" w:rsidRPr="00EA226F">
        <w:rPr>
          <w:color w:val="000000" w:themeColor="text1"/>
        </w:rPr>
        <w:t>数字</w:t>
      </w:r>
      <w:r w:rsidRPr="00EA226F">
        <w:rPr>
          <w:color w:val="000000" w:themeColor="text1"/>
        </w:rPr>
        <w:t>水印技术。</w:t>
      </w:r>
    </w:p>
    <w:p w:rsidR="00815A80" w:rsidRPr="00EA226F" w:rsidRDefault="00815A80" w:rsidP="00EA226F">
      <w:pPr>
        <w:pStyle w:val="20"/>
        <w:ind w:firstLine="420"/>
        <w:rPr>
          <w:color w:val="000000" w:themeColor="text1"/>
        </w:rPr>
      </w:pPr>
      <w:r w:rsidRPr="00EA226F">
        <w:rPr>
          <w:color w:val="000000" w:themeColor="text1"/>
        </w:rPr>
        <w:t>下面，分别从</w:t>
      </w:r>
      <w:r w:rsidR="0078231D" w:rsidRPr="00EA226F">
        <w:rPr>
          <w:color w:val="000000" w:themeColor="text1"/>
        </w:rPr>
        <w:t>一般</w:t>
      </w:r>
      <w:r w:rsidRPr="00EA226F">
        <w:rPr>
          <w:color w:val="000000" w:themeColor="text1"/>
        </w:rPr>
        <w:t>的数字水印和</w:t>
      </w:r>
      <w:r w:rsidR="0078231D" w:rsidRPr="00EA226F">
        <w:rPr>
          <w:color w:val="000000" w:themeColor="text1"/>
        </w:rPr>
        <w:t>认证</w:t>
      </w:r>
      <w:r w:rsidRPr="00EA226F">
        <w:rPr>
          <w:color w:val="000000" w:themeColor="text1"/>
        </w:rPr>
        <w:t>领域的数字水印两个角度对国内外研究现状进</w:t>
      </w:r>
      <w:r w:rsidR="00CF45D9" w:rsidRPr="00EA226F">
        <w:rPr>
          <w:color w:val="000000" w:themeColor="text1"/>
        </w:rPr>
        <w:t>行综述，并进行总结，进一步指出目前存在的问题和可能的发展方向</w:t>
      </w:r>
      <w:r w:rsidRPr="00EA226F">
        <w:rPr>
          <w:color w:val="000000" w:themeColor="text1"/>
        </w:rPr>
        <w:t>。</w:t>
      </w:r>
    </w:p>
    <w:p w:rsidR="00815A80" w:rsidRPr="00EA226F" w:rsidRDefault="00E66380" w:rsidP="0007385E">
      <w:pPr>
        <w:pStyle w:val="1"/>
        <w:ind w:firstLine="600"/>
        <w:rPr>
          <w:color w:val="000000" w:themeColor="text1"/>
        </w:rPr>
      </w:pPr>
      <w:r w:rsidRPr="00EA226F">
        <w:rPr>
          <w:color w:val="000000" w:themeColor="text1"/>
        </w:rPr>
        <w:t>一、</w:t>
      </w:r>
      <w:r w:rsidR="00815A80" w:rsidRPr="00EA226F">
        <w:rPr>
          <w:color w:val="000000" w:themeColor="text1"/>
        </w:rPr>
        <w:t>国内外研究现状</w:t>
      </w:r>
    </w:p>
    <w:p w:rsidR="0007385E" w:rsidRPr="00EA226F" w:rsidRDefault="0007385E" w:rsidP="0078231D">
      <w:pPr>
        <w:ind w:firstLine="420"/>
        <w:rPr>
          <w:color w:val="000000" w:themeColor="text1"/>
        </w:rPr>
      </w:pPr>
      <w:bookmarkStart w:id="1" w:name="_Toc230096072"/>
      <w:r w:rsidRPr="00EA226F">
        <w:rPr>
          <w:color w:val="000000" w:themeColor="text1"/>
        </w:rPr>
        <w:t>由于信息技术的飞速发展，越来越多的资料以数字的形式存在，然而数字媒体存在着易扩散和易修改的不足，数字媒体的内容是否安全、完整、可信问题日益凸显。传统的加密技术能够在数据传输过程中起到保护作用，但数据被接受或者解密之后将不再受到保护，同时加密的信息内容容易引起好事者的注意，激发他们的破译热情。</w:t>
      </w:r>
      <w:r w:rsidR="0078231D" w:rsidRPr="00EA226F">
        <w:rPr>
          <w:color w:val="000000" w:themeColor="text1"/>
        </w:rPr>
        <w:t>另外，密码学中的完整性是通过数字签名方式实现的，它并不是直接嵌入到数字信息当中，因此无法察觉信息在经过加密之后的再次传播中内容的改变；最后，传统的加密手段无法对数字信息的修改进行局部定位，也无法恢复。因此，</w:t>
      </w:r>
      <w:r w:rsidRPr="00EA226F">
        <w:rPr>
          <w:color w:val="000000" w:themeColor="text1"/>
        </w:rPr>
        <w:t>为克服传统的加密技术的管理不便、不能定位篡改、不能区分篡改强度等缺点，迫切需要寻求另外一种途径。数字水印作为信息安全领域的一个新方向，甚至被认为是多媒体内容保护的最后一道防线，目前得到了学术界的广泛的研究，其发展也相当迅速。</w:t>
      </w:r>
    </w:p>
    <w:p w:rsidR="00815A80" w:rsidRPr="00EA226F" w:rsidRDefault="00815A80" w:rsidP="00E66380">
      <w:pPr>
        <w:pStyle w:val="2"/>
        <w:ind w:firstLine="560"/>
        <w:rPr>
          <w:rFonts w:ascii="Times New Roman" w:hAnsi="Times New Roman"/>
          <w:color w:val="000000" w:themeColor="text1"/>
        </w:rPr>
      </w:pPr>
      <w:r w:rsidRPr="00EA226F">
        <w:rPr>
          <w:rFonts w:ascii="Times New Roman" w:hAnsi="Times New Roman"/>
          <w:color w:val="000000" w:themeColor="text1"/>
        </w:rPr>
        <w:t xml:space="preserve">1.1 </w:t>
      </w:r>
      <w:r w:rsidRPr="00EA226F">
        <w:rPr>
          <w:rFonts w:ascii="Times New Roman" w:hAnsi="Times New Roman"/>
          <w:color w:val="000000" w:themeColor="text1"/>
        </w:rPr>
        <w:t>数字水印</w:t>
      </w:r>
      <w:bookmarkEnd w:id="1"/>
      <w:r w:rsidRPr="00EA226F">
        <w:rPr>
          <w:rFonts w:ascii="Times New Roman" w:hAnsi="Times New Roman"/>
          <w:color w:val="000000" w:themeColor="text1"/>
        </w:rPr>
        <w:t>简介</w:t>
      </w:r>
    </w:p>
    <w:p w:rsidR="00815A80" w:rsidRPr="00EA226F" w:rsidRDefault="00815A80" w:rsidP="0007385E">
      <w:pPr>
        <w:pStyle w:val="3"/>
        <w:ind w:firstLine="480"/>
        <w:rPr>
          <w:color w:val="000000" w:themeColor="text1"/>
        </w:rPr>
      </w:pPr>
      <w:smartTag w:uri="urn:schemas-microsoft-com:office:smarttags" w:element="chsdate">
        <w:smartTagPr>
          <w:attr w:name="Year" w:val="1899"/>
          <w:attr w:name="Month" w:val="12"/>
          <w:attr w:name="Day" w:val="30"/>
          <w:attr w:name="IsLunarDate" w:val="False"/>
          <w:attr w:name="IsROCDate" w:val="False"/>
        </w:smartTagPr>
        <w:r w:rsidRPr="00EA226F">
          <w:rPr>
            <w:color w:val="000000" w:themeColor="text1"/>
          </w:rPr>
          <w:t>1.1.1</w:t>
        </w:r>
      </w:smartTag>
      <w:r w:rsidRPr="00EA226F">
        <w:rPr>
          <w:color w:val="000000" w:themeColor="text1"/>
        </w:rPr>
        <w:t>数字水印概念</w:t>
      </w:r>
    </w:p>
    <w:p w:rsidR="00815A80" w:rsidRPr="00EA226F" w:rsidRDefault="00815A80" w:rsidP="0007385E">
      <w:pPr>
        <w:pStyle w:val="20"/>
        <w:ind w:firstLine="420"/>
        <w:rPr>
          <w:color w:val="000000" w:themeColor="text1"/>
        </w:rPr>
      </w:pPr>
      <w:r w:rsidRPr="00EA226F">
        <w:rPr>
          <w:color w:val="000000" w:themeColor="text1"/>
        </w:rPr>
        <w:t>数字水印是一种有效的数字产品版权保护和数据安全维护的技术，是信息隐藏技术研究领域的一个重要分支</w:t>
      </w:r>
      <w:r w:rsidRPr="00EA226F">
        <w:rPr>
          <w:color w:val="000000" w:themeColor="text1"/>
          <w:szCs w:val="21"/>
          <w:vertAlign w:val="superscript"/>
        </w:rPr>
        <w:t>[1,2]</w:t>
      </w:r>
      <w:r w:rsidRPr="00EA226F">
        <w:rPr>
          <w:color w:val="000000" w:themeColor="text1"/>
        </w:rPr>
        <w:t>。它将具有特定意义的标记（水印），利用数字嵌入的方法隐藏在数字图像、音频、文档、图书、视频等数字产品中，用以证明创作者对其作品的所有权，并作为鉴定、起诉非法侵权的证据；同时，通过对水印的检测和分析保证数字信息的完整可靠性，从而成为知识产权保护和数字多媒体防伪的有效手段。</w:t>
      </w:r>
    </w:p>
    <w:p w:rsidR="00815A80" w:rsidRPr="00EA226F" w:rsidRDefault="00815A80" w:rsidP="0007385E">
      <w:pPr>
        <w:pStyle w:val="20"/>
        <w:ind w:firstLine="420"/>
        <w:rPr>
          <w:color w:val="000000" w:themeColor="text1"/>
        </w:rPr>
      </w:pPr>
      <w:r w:rsidRPr="00EA226F">
        <w:rPr>
          <w:color w:val="000000" w:themeColor="text1"/>
        </w:rPr>
        <w:t>数字水印是一种十分贴近实际应用的数据隐藏技术，虽然其具有一定的共有特性，如不易察觉性、安全可靠性（不易被破解、伪造），而更多的特性要求往往来自特定的应用需求。例如，从信息安全的保密角度而言，隐藏的信息如果被破坏掉，系统可以视为安全的，因为秘密信息并未泄露；但是，在数字水印系统中，隐藏信息的丢失即意味着版权信息的丢失，从而失</w:t>
      </w:r>
      <w:r w:rsidRPr="00EA226F">
        <w:rPr>
          <w:color w:val="000000" w:themeColor="text1"/>
        </w:rPr>
        <w:lastRenderedPageBreak/>
        <w:t>去了版权保护的功能，这一系统就是失败的。</w:t>
      </w:r>
    </w:p>
    <w:p w:rsidR="00815A80" w:rsidRPr="00EA226F" w:rsidRDefault="00815A80" w:rsidP="0007385E">
      <w:pPr>
        <w:pStyle w:val="20"/>
        <w:ind w:firstLine="420"/>
        <w:rPr>
          <w:color w:val="000000" w:themeColor="text1"/>
        </w:rPr>
      </w:pPr>
      <w:r w:rsidRPr="00EA226F">
        <w:rPr>
          <w:color w:val="000000" w:themeColor="text1"/>
        </w:rPr>
        <w:t>数字水印不同于传统的加密技术，因为其目的不在于限制正常的信息交流，而是保证信息的安全或对信息加以说明等，但信息在传播过程中必然会遭到各种人为或自然地破坏，这就要求数字水印具备如下的特征</w:t>
      </w:r>
      <w:r w:rsidRPr="00EA226F">
        <w:rPr>
          <w:color w:val="000000" w:themeColor="text1"/>
          <w:szCs w:val="21"/>
          <w:vertAlign w:val="superscript"/>
        </w:rPr>
        <w:t>[3,4]</w:t>
      </w:r>
      <w:r w:rsidRPr="00EA226F">
        <w:rPr>
          <w:color w:val="000000" w:themeColor="text1"/>
        </w:rPr>
        <w:t>：</w:t>
      </w:r>
    </w:p>
    <w:p w:rsidR="00815A80" w:rsidRPr="00EA226F" w:rsidRDefault="00815A80" w:rsidP="0007385E">
      <w:pPr>
        <w:pStyle w:val="20"/>
        <w:ind w:firstLine="420"/>
        <w:rPr>
          <w:color w:val="000000" w:themeColor="text1"/>
        </w:rPr>
      </w:pPr>
      <w:r w:rsidRPr="00EA226F">
        <w:rPr>
          <w:color w:val="000000" w:themeColor="text1"/>
        </w:rPr>
        <w:t>（</w:t>
      </w:r>
      <w:r w:rsidRPr="00EA226F">
        <w:rPr>
          <w:color w:val="000000" w:themeColor="text1"/>
        </w:rPr>
        <w:t>1</w:t>
      </w:r>
      <w:r w:rsidRPr="00EA226F">
        <w:rPr>
          <w:color w:val="000000" w:themeColor="text1"/>
        </w:rPr>
        <w:t>）透明性（</w:t>
      </w:r>
      <w:r w:rsidRPr="00EA226F">
        <w:rPr>
          <w:color w:val="000000" w:themeColor="text1"/>
        </w:rPr>
        <w:t>Invisibility</w:t>
      </w:r>
      <w:r w:rsidRPr="00EA226F">
        <w:rPr>
          <w:color w:val="000000" w:themeColor="text1"/>
        </w:rPr>
        <w:t>）：利用人类视觉系统或人类听觉系统属性，经过一系列隐藏处理，使目标数据没有明显</w:t>
      </w:r>
      <w:proofErr w:type="gramStart"/>
      <w:r w:rsidRPr="00EA226F">
        <w:rPr>
          <w:color w:val="000000" w:themeColor="text1"/>
        </w:rPr>
        <w:t>的降质现象</w:t>
      </w:r>
      <w:proofErr w:type="gramEnd"/>
      <w:r w:rsidRPr="00EA226F">
        <w:rPr>
          <w:color w:val="000000" w:themeColor="text1"/>
        </w:rPr>
        <w:t>，而隐藏的数据却无法人为地看见或听见。</w:t>
      </w:r>
    </w:p>
    <w:p w:rsidR="00815A80" w:rsidRPr="00EA226F" w:rsidRDefault="00815A80" w:rsidP="0007385E">
      <w:pPr>
        <w:pStyle w:val="20"/>
        <w:ind w:firstLine="420"/>
        <w:rPr>
          <w:color w:val="000000" w:themeColor="text1"/>
        </w:rPr>
      </w:pPr>
      <w:r w:rsidRPr="00EA226F">
        <w:rPr>
          <w:color w:val="000000" w:themeColor="text1"/>
        </w:rPr>
        <w:t>（</w:t>
      </w:r>
      <w:r w:rsidRPr="00EA226F">
        <w:rPr>
          <w:color w:val="000000" w:themeColor="text1"/>
        </w:rPr>
        <w:t>2</w:t>
      </w:r>
      <w:r w:rsidRPr="00EA226F">
        <w:rPr>
          <w:color w:val="000000" w:themeColor="text1"/>
        </w:rPr>
        <w:t>）鲁棒性（</w:t>
      </w:r>
      <w:r w:rsidRPr="00EA226F">
        <w:rPr>
          <w:color w:val="000000" w:themeColor="text1"/>
        </w:rPr>
        <w:t>Robustness</w:t>
      </w:r>
      <w:r w:rsidRPr="00EA226F">
        <w:rPr>
          <w:color w:val="000000" w:themeColor="text1"/>
        </w:rPr>
        <w:t>）：鲁棒性又称为稳健性、健壮性。鲁棒性是指数字水印在经过有意或无意的处理操作之后，依然能够保持水印的完整性和鉴别的准确性。</w:t>
      </w:r>
    </w:p>
    <w:p w:rsidR="00815A80" w:rsidRPr="00EA226F" w:rsidRDefault="00815A80" w:rsidP="0007385E">
      <w:pPr>
        <w:pStyle w:val="20"/>
        <w:ind w:firstLine="420"/>
        <w:rPr>
          <w:color w:val="000000" w:themeColor="text1"/>
        </w:rPr>
      </w:pPr>
      <w:r w:rsidRPr="00EA226F">
        <w:rPr>
          <w:color w:val="000000" w:themeColor="text1"/>
        </w:rPr>
        <w:t>（</w:t>
      </w:r>
      <w:r w:rsidRPr="00EA226F">
        <w:rPr>
          <w:color w:val="000000" w:themeColor="text1"/>
        </w:rPr>
        <w:t>3</w:t>
      </w:r>
      <w:r w:rsidRPr="00EA226F">
        <w:rPr>
          <w:color w:val="000000" w:themeColor="text1"/>
        </w:rPr>
        <w:t>）安全性（</w:t>
      </w:r>
      <w:r w:rsidRPr="00EA226F">
        <w:rPr>
          <w:color w:val="000000" w:themeColor="text1"/>
        </w:rPr>
        <w:t>Security</w:t>
      </w:r>
      <w:r w:rsidRPr="00EA226F">
        <w:rPr>
          <w:color w:val="000000" w:themeColor="text1"/>
        </w:rPr>
        <w:t>）：数字水印不能被非法攻击者检测或即使检测到也不能被破坏。</w:t>
      </w:r>
    </w:p>
    <w:p w:rsidR="00815A80" w:rsidRPr="00EA226F" w:rsidRDefault="00815A80" w:rsidP="0007385E">
      <w:pPr>
        <w:pStyle w:val="20"/>
        <w:ind w:firstLine="420"/>
        <w:rPr>
          <w:color w:val="000000" w:themeColor="text1"/>
        </w:rPr>
      </w:pPr>
      <w:r w:rsidRPr="00EA226F">
        <w:rPr>
          <w:color w:val="000000" w:themeColor="text1"/>
        </w:rPr>
        <w:t>（</w:t>
      </w:r>
      <w:r w:rsidRPr="00EA226F">
        <w:rPr>
          <w:color w:val="000000" w:themeColor="text1"/>
        </w:rPr>
        <w:t>4</w:t>
      </w:r>
      <w:r w:rsidRPr="00EA226F">
        <w:rPr>
          <w:color w:val="000000" w:themeColor="text1"/>
        </w:rPr>
        <w:t>）不可检测性：指隐蔽载体与原始载体具有一致的特性。如具有一致的统计噪声分布等，以便使非法拦截者无法判断是否有隐蔽信息。</w:t>
      </w:r>
    </w:p>
    <w:p w:rsidR="00815A80" w:rsidRPr="00EA226F" w:rsidRDefault="00815A80" w:rsidP="0007385E">
      <w:pPr>
        <w:pStyle w:val="20"/>
        <w:ind w:firstLine="420"/>
        <w:rPr>
          <w:color w:val="000000" w:themeColor="text1"/>
        </w:rPr>
      </w:pPr>
      <w:r w:rsidRPr="00EA226F">
        <w:rPr>
          <w:color w:val="000000" w:themeColor="text1"/>
        </w:rPr>
        <w:t>（</w:t>
      </w:r>
      <w:r w:rsidRPr="00EA226F">
        <w:rPr>
          <w:color w:val="000000" w:themeColor="text1"/>
        </w:rPr>
        <w:t>5</w:t>
      </w:r>
      <w:r w:rsidRPr="00EA226F">
        <w:rPr>
          <w:color w:val="000000" w:themeColor="text1"/>
        </w:rPr>
        <w:t>）自恢复性：由于经过一些操作或变换后，可能会使原图产生较大的破坏，如果只从留下的片段数据仍能恢复隐藏信号，而且恢复过程不需要宿主信号，这就是所谓的自恢复性。</w:t>
      </w:r>
    </w:p>
    <w:p w:rsidR="00815A80" w:rsidRPr="00EA226F" w:rsidRDefault="00815A80" w:rsidP="0007385E">
      <w:pPr>
        <w:pStyle w:val="20"/>
        <w:ind w:firstLine="420"/>
        <w:rPr>
          <w:color w:val="000000" w:themeColor="text1"/>
        </w:rPr>
      </w:pPr>
      <w:r w:rsidRPr="00EA226F">
        <w:rPr>
          <w:color w:val="000000" w:themeColor="text1"/>
        </w:rPr>
        <w:t>其中水印的透明性和鲁棒性有一定的对立，因为要保证水印的鲁棒性，必须嵌入尽可能多的水印容量，而这恰恰是透明性所反对的。所以在数字水印系统中必须在鲁棒性和透明性之间寻求最佳结合点。</w:t>
      </w:r>
    </w:p>
    <w:p w:rsidR="00815A80" w:rsidRPr="00EA226F" w:rsidRDefault="00815A80" w:rsidP="0078231D">
      <w:pPr>
        <w:pStyle w:val="3"/>
        <w:ind w:firstLine="480"/>
        <w:rPr>
          <w:color w:val="000000" w:themeColor="text1"/>
        </w:rPr>
      </w:pPr>
      <w:bookmarkStart w:id="2" w:name="_Toc230096073"/>
      <w:smartTag w:uri="urn:schemas-microsoft-com:office:smarttags" w:element="chsdate">
        <w:smartTagPr>
          <w:attr w:name="Year" w:val="1899"/>
          <w:attr w:name="Month" w:val="12"/>
          <w:attr w:name="Day" w:val="30"/>
          <w:attr w:name="IsLunarDate" w:val="False"/>
          <w:attr w:name="IsROCDate" w:val="False"/>
        </w:smartTagPr>
        <w:r w:rsidRPr="00EA226F">
          <w:rPr>
            <w:color w:val="000000" w:themeColor="text1"/>
          </w:rPr>
          <w:t>1.1.2</w:t>
        </w:r>
      </w:smartTag>
      <w:r w:rsidRPr="00EA226F">
        <w:rPr>
          <w:color w:val="000000" w:themeColor="text1"/>
        </w:rPr>
        <w:t>数字水印基本框架</w:t>
      </w:r>
      <w:bookmarkEnd w:id="2"/>
    </w:p>
    <w:p w:rsidR="00815A80" w:rsidRPr="00EA226F" w:rsidRDefault="00815A80" w:rsidP="0007385E">
      <w:pPr>
        <w:pStyle w:val="20"/>
        <w:ind w:firstLine="420"/>
        <w:rPr>
          <w:color w:val="000000" w:themeColor="text1"/>
        </w:rPr>
      </w:pPr>
      <w:r w:rsidRPr="00EA226F">
        <w:rPr>
          <w:color w:val="000000" w:themeColor="text1"/>
        </w:rPr>
        <w:t>通用的数字水印算法包含两个基本方面：水印的嵌入和水印的提取或检测。水印可由多种模型构成，如随机数字序列、数字标识、文本或图像等。从鲁棒性和安全性考虑，常常需要对水印进行随机化以及加密处理。</w:t>
      </w:r>
    </w:p>
    <w:p w:rsidR="00815A80" w:rsidRPr="00EA226F" w:rsidRDefault="00815A80" w:rsidP="0007385E">
      <w:pPr>
        <w:pStyle w:val="20"/>
        <w:ind w:firstLine="420"/>
        <w:rPr>
          <w:color w:val="000000" w:themeColor="text1"/>
        </w:rPr>
      </w:pPr>
      <w:r w:rsidRPr="00EA226F">
        <w:rPr>
          <w:color w:val="000000" w:themeColor="text1"/>
        </w:rPr>
        <w:t>设</w:t>
      </w:r>
      <w:r w:rsidRPr="00EA226F">
        <w:rPr>
          <w:color w:val="000000" w:themeColor="text1"/>
          <w:position w:val="-6"/>
        </w:rPr>
        <w:object w:dxaOrig="27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pt;height:14.4pt" o:ole="">
            <v:imagedata r:id="rId9" o:title=""/>
          </v:shape>
          <o:OLEObject Type="Embed" ProgID="Equation.DSMT4" ShapeID="_x0000_i1025" DrawAspect="Content" ObjectID="_1505944463" r:id="rId10"/>
        </w:object>
      </w:r>
      <w:r w:rsidRPr="00EA226F">
        <w:rPr>
          <w:color w:val="000000" w:themeColor="text1"/>
        </w:rPr>
        <w:t>为水印信号，</w:t>
      </w:r>
      <w:r w:rsidRPr="00EA226F">
        <w:rPr>
          <w:color w:val="000000" w:themeColor="text1"/>
          <w:position w:val="-4"/>
        </w:rPr>
        <w:object w:dxaOrig="260" w:dyaOrig="260">
          <v:shape id="_x0000_i1026" type="#_x0000_t75" style="width:12.5pt;height:12.5pt" o:ole="">
            <v:imagedata r:id="rId11" o:title=""/>
          </v:shape>
          <o:OLEObject Type="Embed" ProgID="Equation.DSMT4" ShapeID="_x0000_i1026" DrawAspect="Content" ObjectID="_1505944464" r:id="rId12"/>
        </w:object>
      </w:r>
      <w:r w:rsidRPr="00EA226F">
        <w:rPr>
          <w:color w:val="000000" w:themeColor="text1"/>
        </w:rPr>
        <w:t>为密钥（通常是一个随机发生器的种子），那么处理后的水印</w:t>
      </w:r>
      <w:r w:rsidRPr="00EA226F">
        <w:rPr>
          <w:color w:val="000000" w:themeColor="text1"/>
          <w:position w:val="-6"/>
        </w:rPr>
        <w:object w:dxaOrig="279" w:dyaOrig="340">
          <v:shape id="_x0000_i1027" type="#_x0000_t75" style="width:14.4pt;height:17.55pt" o:ole="">
            <v:imagedata r:id="rId13" o:title=""/>
          </v:shape>
          <o:OLEObject Type="Embed" ProgID="Equation.DSMT4" ShapeID="_x0000_i1027" DrawAspect="Content" ObjectID="_1505944465" r:id="rId14"/>
        </w:object>
      </w:r>
      <w:r w:rsidRPr="00EA226F">
        <w:rPr>
          <w:color w:val="000000" w:themeColor="text1"/>
        </w:rPr>
        <w:t>由函数</w:t>
      </w:r>
      <w:r w:rsidRPr="00EA226F">
        <w:rPr>
          <w:color w:val="000000" w:themeColor="text1"/>
          <w:position w:val="-4"/>
        </w:rPr>
        <w:object w:dxaOrig="260" w:dyaOrig="260">
          <v:shape id="_x0000_i1028" type="#_x0000_t75" style="width:12.5pt;height:12.5pt" o:ole="">
            <v:imagedata r:id="rId15" o:title=""/>
          </v:shape>
          <o:OLEObject Type="Embed" ProgID="Equation.DSMT4" ShapeID="_x0000_i1028" DrawAspect="Content" ObjectID="_1505944466" r:id="rId16"/>
        </w:object>
      </w:r>
      <w:r w:rsidRPr="00EA226F">
        <w:rPr>
          <w:color w:val="000000" w:themeColor="text1"/>
        </w:rPr>
        <w:t>定义如下：</w:t>
      </w:r>
    </w:p>
    <w:p w:rsidR="00815A80" w:rsidRPr="00EA226F" w:rsidRDefault="00815A80" w:rsidP="0007385E">
      <w:pPr>
        <w:pStyle w:val="20"/>
        <w:ind w:firstLine="420"/>
        <w:jc w:val="center"/>
        <w:rPr>
          <w:color w:val="000000" w:themeColor="text1"/>
        </w:rPr>
      </w:pPr>
      <w:r w:rsidRPr="00EA226F">
        <w:rPr>
          <w:color w:val="000000" w:themeColor="text1"/>
        </w:rPr>
        <w:t>（</w:t>
      </w:r>
      <w:r w:rsidRPr="00EA226F">
        <w:rPr>
          <w:color w:val="000000" w:themeColor="text1"/>
        </w:rPr>
        <w:t>2.1</w:t>
      </w:r>
      <w:r w:rsidRPr="00EA226F">
        <w:rPr>
          <w:color w:val="000000" w:themeColor="text1"/>
        </w:rPr>
        <w:t>）</w:t>
      </w:r>
    </w:p>
    <w:p w:rsidR="00157F46" w:rsidRPr="00EA226F" w:rsidRDefault="00157F46" w:rsidP="0007385E">
      <w:pPr>
        <w:pStyle w:val="20"/>
        <w:wordWrap w:val="0"/>
        <w:ind w:firstLine="420"/>
        <w:jc w:val="right"/>
        <w:rPr>
          <w:color w:val="000000" w:themeColor="text1"/>
        </w:rPr>
      </w:pPr>
      <w:r w:rsidRPr="00EA226F">
        <w:rPr>
          <w:color w:val="000000" w:themeColor="text1"/>
          <w:position w:val="-10"/>
        </w:rPr>
        <w:object w:dxaOrig="1380" w:dyaOrig="380">
          <v:shape id="_x0000_i1029" type="#_x0000_t75" style="width:68.85pt;height:18.8pt" o:ole="">
            <v:imagedata r:id="rId17" o:title=""/>
          </v:shape>
          <o:OLEObject Type="Embed" ProgID="Equation.DSMT4" ShapeID="_x0000_i1029" DrawAspect="Content" ObjectID="_1505944467" r:id="rId18"/>
        </w:object>
      </w:r>
      <w:r w:rsidRPr="00EA226F">
        <w:rPr>
          <w:color w:val="000000" w:themeColor="text1"/>
        </w:rPr>
        <w:t xml:space="preserve">                           </w:t>
      </w:r>
      <w:r w:rsidRPr="00EA226F">
        <w:rPr>
          <w:color w:val="000000" w:themeColor="text1"/>
        </w:rPr>
        <w:t>（</w:t>
      </w:r>
      <w:r w:rsidRPr="00EA226F">
        <w:rPr>
          <w:color w:val="000000" w:themeColor="text1"/>
        </w:rPr>
        <w:t>2.1</w:t>
      </w:r>
      <w:r w:rsidRPr="00EA226F">
        <w:rPr>
          <w:color w:val="000000" w:themeColor="text1"/>
        </w:rPr>
        <w:t>）</w:t>
      </w:r>
    </w:p>
    <w:p w:rsidR="00815A80" w:rsidRPr="00EA226F" w:rsidRDefault="00815A80" w:rsidP="0007385E">
      <w:pPr>
        <w:pStyle w:val="20"/>
        <w:ind w:firstLine="420"/>
        <w:rPr>
          <w:color w:val="000000" w:themeColor="text1"/>
        </w:rPr>
      </w:pPr>
      <w:r w:rsidRPr="00EA226F">
        <w:rPr>
          <w:color w:val="000000" w:themeColor="text1"/>
        </w:rPr>
        <w:t>如果水印所有者不希望水印被其他人知道，那么函数</w:t>
      </w:r>
      <w:r w:rsidRPr="00EA226F">
        <w:rPr>
          <w:color w:val="000000" w:themeColor="text1"/>
          <w:position w:val="-4"/>
        </w:rPr>
        <w:object w:dxaOrig="260" w:dyaOrig="260">
          <v:shape id="_x0000_i1030" type="#_x0000_t75" style="width:12.5pt;height:12.5pt" o:ole="">
            <v:imagedata r:id="rId19" o:title=""/>
          </v:shape>
          <o:OLEObject Type="Embed" ProgID="Equation.DSMT4" ShapeID="_x0000_i1030" DrawAspect="Content" ObjectID="_1505944468" r:id="rId20"/>
        </w:object>
      </w:r>
      <w:r w:rsidRPr="00EA226F">
        <w:rPr>
          <w:color w:val="000000" w:themeColor="text1"/>
        </w:rPr>
        <w:t>应该是非可逆的，如经典的</w:t>
      </w:r>
      <w:r w:rsidRPr="00EA226F">
        <w:rPr>
          <w:color w:val="000000" w:themeColor="text1"/>
        </w:rPr>
        <w:t>DES</w:t>
      </w:r>
      <w:r w:rsidRPr="00EA226F">
        <w:rPr>
          <w:color w:val="000000" w:themeColor="text1"/>
        </w:rPr>
        <w:t>加密算法等。这是将水印技术与加密技术结合起来的一个通用方法，目的是提高水印的可靠性、安全性和通用性。</w:t>
      </w:r>
    </w:p>
    <w:p w:rsidR="00815A80" w:rsidRPr="00EA226F" w:rsidRDefault="00815A80" w:rsidP="0007385E">
      <w:pPr>
        <w:pStyle w:val="20"/>
        <w:ind w:firstLine="420"/>
        <w:rPr>
          <w:color w:val="000000" w:themeColor="text1"/>
        </w:rPr>
      </w:pPr>
      <w:r w:rsidRPr="00EA226F">
        <w:rPr>
          <w:color w:val="000000" w:themeColor="text1"/>
        </w:rPr>
        <w:t>水印的嵌入过程，见图</w:t>
      </w:r>
      <w:r w:rsidRPr="00EA226F">
        <w:rPr>
          <w:color w:val="000000" w:themeColor="text1"/>
        </w:rPr>
        <w:t>2-1</w:t>
      </w:r>
      <w:r w:rsidRPr="00EA226F">
        <w:rPr>
          <w:color w:val="000000" w:themeColor="text1"/>
        </w:rPr>
        <w:t>，其中虚线标识该条件并非必要条件。设有编码函数</w:t>
      </w:r>
      <w:r w:rsidRPr="00EA226F">
        <w:rPr>
          <w:color w:val="000000" w:themeColor="text1"/>
          <w:position w:val="-4"/>
        </w:rPr>
        <w:object w:dxaOrig="240" w:dyaOrig="260">
          <v:shape id="_x0000_i1031" type="#_x0000_t75" style="width:11.9pt;height:12.5pt" o:ole="">
            <v:imagedata r:id="rId21" o:title=""/>
          </v:shape>
          <o:OLEObject Type="Embed" ProgID="Equation.DSMT4" ShapeID="_x0000_i1031" DrawAspect="Content" ObjectID="_1505944469" r:id="rId22"/>
        </w:object>
      </w:r>
      <w:r w:rsidRPr="00EA226F">
        <w:rPr>
          <w:color w:val="000000" w:themeColor="text1"/>
        </w:rPr>
        <w:t>，水印</w:t>
      </w:r>
      <w:r w:rsidRPr="00EA226F">
        <w:rPr>
          <w:color w:val="000000" w:themeColor="text1"/>
          <w:position w:val="-6"/>
        </w:rPr>
        <w:object w:dxaOrig="279" w:dyaOrig="340">
          <v:shape id="_x0000_i1032" type="#_x0000_t75" style="width:14.4pt;height:17.55pt" o:ole="">
            <v:imagedata r:id="rId23" o:title=""/>
          </v:shape>
          <o:OLEObject Type="Embed" ProgID="Equation.DSMT4" ShapeID="_x0000_i1032" DrawAspect="Content" ObjectID="_1505944470" r:id="rId24"/>
        </w:object>
      </w:r>
      <w:r w:rsidRPr="00EA226F">
        <w:rPr>
          <w:color w:val="000000" w:themeColor="text1"/>
        </w:rPr>
        <w:t>和原始图像</w:t>
      </w:r>
      <w:r w:rsidRPr="00EA226F">
        <w:rPr>
          <w:color w:val="000000" w:themeColor="text1"/>
          <w:position w:val="-4"/>
        </w:rPr>
        <w:object w:dxaOrig="200" w:dyaOrig="260">
          <v:shape id="_x0000_i1033" type="#_x0000_t75" style="width:10pt;height:12.5pt" o:ole="">
            <v:imagedata r:id="rId25" o:title=""/>
          </v:shape>
          <o:OLEObject Type="Embed" ProgID="Equation.DSMT4" ShapeID="_x0000_i1033" DrawAspect="Content" ObjectID="_1505944471" r:id="rId26"/>
        </w:object>
      </w:r>
      <w:r w:rsidRPr="00EA226F">
        <w:rPr>
          <w:color w:val="000000" w:themeColor="text1"/>
        </w:rPr>
        <w:t>，那么水印图像</w:t>
      </w:r>
      <w:r w:rsidRPr="00EA226F">
        <w:rPr>
          <w:color w:val="000000" w:themeColor="text1"/>
          <w:position w:val="-12"/>
        </w:rPr>
        <w:object w:dxaOrig="279" w:dyaOrig="360">
          <v:shape id="_x0000_i1034" type="#_x0000_t75" style="width:14.4pt;height:18.15pt" o:ole="">
            <v:imagedata r:id="rId27" o:title=""/>
          </v:shape>
          <o:OLEObject Type="Embed" ProgID="Equation.DSMT4" ShapeID="_x0000_i1034" DrawAspect="Content" ObjectID="_1505944472" r:id="rId28"/>
        </w:object>
      </w:r>
      <w:r w:rsidRPr="00EA226F">
        <w:rPr>
          <w:color w:val="000000" w:themeColor="text1"/>
        </w:rPr>
        <w:t>可表示如下：</w:t>
      </w:r>
    </w:p>
    <w:p w:rsidR="00157F46" w:rsidRPr="00EA226F" w:rsidRDefault="00157F46" w:rsidP="0007385E">
      <w:pPr>
        <w:pStyle w:val="20"/>
        <w:wordWrap w:val="0"/>
        <w:ind w:firstLine="420"/>
        <w:jc w:val="right"/>
        <w:rPr>
          <w:color w:val="000000" w:themeColor="text1"/>
        </w:rPr>
      </w:pPr>
      <w:r w:rsidRPr="00EA226F">
        <w:rPr>
          <w:color w:val="000000" w:themeColor="text1"/>
          <w:position w:val="-12"/>
        </w:rPr>
        <w:object w:dxaOrig="1280" w:dyaOrig="380">
          <v:shape id="_x0000_i1035" type="#_x0000_t75" style="width:63.85pt;height:18.8pt" o:ole="">
            <v:imagedata r:id="rId29" o:title=""/>
          </v:shape>
          <o:OLEObject Type="Embed" ProgID="Equation.DSMT4" ShapeID="_x0000_i1035" DrawAspect="Content" ObjectID="_1505944473" r:id="rId30"/>
        </w:object>
      </w:r>
      <w:r w:rsidRPr="00EA226F">
        <w:rPr>
          <w:color w:val="000000" w:themeColor="text1"/>
        </w:rPr>
        <w:t xml:space="preserve">                              (2.2)</w:t>
      </w:r>
    </w:p>
    <w:p w:rsidR="00815A80" w:rsidRPr="00EA226F" w:rsidRDefault="00815A80" w:rsidP="0007385E">
      <w:pPr>
        <w:pStyle w:val="20"/>
        <w:ind w:firstLine="420"/>
        <w:rPr>
          <w:color w:val="000000" w:themeColor="text1"/>
        </w:rPr>
      </w:pPr>
      <w:r w:rsidRPr="00EA226F">
        <w:rPr>
          <w:color w:val="000000" w:themeColor="text1"/>
        </w:rPr>
        <w:lastRenderedPageBreak/>
        <w:t>其中</w:t>
      </w:r>
      <w:r w:rsidRPr="00EA226F">
        <w:rPr>
          <w:color w:val="000000" w:themeColor="text1"/>
          <w:position w:val="-6"/>
        </w:rPr>
        <w:object w:dxaOrig="279" w:dyaOrig="340">
          <v:shape id="_x0000_i1036" type="#_x0000_t75" style="width:14.4pt;height:17.55pt" o:ole="">
            <v:imagedata r:id="rId31" o:title=""/>
          </v:shape>
          <o:OLEObject Type="Embed" ProgID="Equation.DSMT4" ShapeID="_x0000_i1036" DrawAspect="Content" ObjectID="_1505944474" r:id="rId32"/>
        </w:object>
      </w:r>
      <w:r w:rsidRPr="00EA226F">
        <w:rPr>
          <w:color w:val="000000" w:themeColor="text1"/>
        </w:rPr>
        <w:t>由式（</w:t>
      </w:r>
      <w:r w:rsidRPr="00EA226F">
        <w:rPr>
          <w:color w:val="000000" w:themeColor="text1"/>
        </w:rPr>
        <w:t>2.1</w:t>
      </w:r>
      <w:r w:rsidRPr="00EA226F">
        <w:rPr>
          <w:color w:val="000000" w:themeColor="text1"/>
        </w:rPr>
        <w:t>）定义。</w:t>
      </w:r>
    </w:p>
    <w:p w:rsidR="00815A80" w:rsidRPr="00EA226F" w:rsidRDefault="00815A80" w:rsidP="00815A80">
      <w:pPr>
        <w:spacing w:line="240" w:lineRule="auto"/>
        <w:ind w:firstLineChars="213" w:firstLine="447"/>
        <w:rPr>
          <w:color w:val="000000" w:themeColor="text1"/>
        </w:rPr>
      </w:pPr>
      <w:r w:rsidRPr="00EA226F">
        <w:rPr>
          <w:color w:val="000000" w:themeColor="text1"/>
        </w:rPr>
        <w:object w:dxaOrig="7425" w:dyaOrig="2323">
          <v:shape id="_x0000_i1037" type="#_x0000_t75" style="width:371.9pt;height:116.45pt" o:ole="">
            <v:imagedata r:id="rId33" o:title=""/>
          </v:shape>
          <o:OLEObject Type="Embed" ProgID="Visio.Drawing.11" ShapeID="_x0000_i1037" DrawAspect="Content" ObjectID="_1505944475" r:id="rId34"/>
        </w:object>
      </w:r>
    </w:p>
    <w:p w:rsidR="00815A80" w:rsidRPr="00EA226F" w:rsidRDefault="00815A80" w:rsidP="0007385E">
      <w:pPr>
        <w:spacing w:line="360" w:lineRule="auto"/>
        <w:ind w:firstLine="420"/>
        <w:jc w:val="center"/>
        <w:rPr>
          <w:rFonts w:eastAsia="黑体"/>
          <w:color w:val="000000" w:themeColor="text1"/>
        </w:rPr>
      </w:pPr>
      <w:r w:rsidRPr="00EA226F">
        <w:rPr>
          <w:rFonts w:eastAsia="黑体"/>
          <w:color w:val="000000" w:themeColor="text1"/>
        </w:rPr>
        <w:t>图</w:t>
      </w:r>
      <w:r w:rsidRPr="00EA226F">
        <w:rPr>
          <w:rFonts w:eastAsia="黑体"/>
          <w:color w:val="000000" w:themeColor="text1"/>
        </w:rPr>
        <w:t xml:space="preserve">1-1 </w:t>
      </w:r>
      <w:r w:rsidRPr="00EA226F">
        <w:rPr>
          <w:rFonts w:eastAsia="黑体"/>
          <w:color w:val="000000" w:themeColor="text1"/>
        </w:rPr>
        <w:t>水印的嵌入流程</w:t>
      </w:r>
    </w:p>
    <w:p w:rsidR="00815A80" w:rsidRPr="00EA226F" w:rsidRDefault="00815A80" w:rsidP="0007385E">
      <w:pPr>
        <w:pStyle w:val="20"/>
        <w:ind w:firstLine="420"/>
        <w:rPr>
          <w:color w:val="000000" w:themeColor="text1"/>
        </w:rPr>
      </w:pPr>
      <w:r w:rsidRPr="00EA226F">
        <w:rPr>
          <w:color w:val="000000" w:themeColor="text1"/>
        </w:rPr>
        <w:t>水印的提取或检测时水印算法中最重要的步骤</w:t>
      </w:r>
    </w:p>
    <w:p w:rsidR="00815A80" w:rsidRPr="00EA226F" w:rsidRDefault="00815A80" w:rsidP="0007385E">
      <w:pPr>
        <w:spacing w:line="240" w:lineRule="auto"/>
        <w:ind w:firstLine="420"/>
        <w:rPr>
          <w:color w:val="000000" w:themeColor="text1"/>
        </w:rPr>
      </w:pPr>
      <w:r w:rsidRPr="00EA226F">
        <w:rPr>
          <w:color w:val="000000" w:themeColor="text1"/>
        </w:rPr>
        <w:object w:dxaOrig="7425" w:dyaOrig="2323">
          <v:shape id="_x0000_i1038" type="#_x0000_t75" style="width:371.9pt;height:116.45pt" o:ole="">
            <v:imagedata r:id="rId35" o:title=""/>
          </v:shape>
          <o:OLEObject Type="Embed" ProgID="Visio.Drawing.11" ShapeID="_x0000_i1038" DrawAspect="Content" ObjectID="_1505944476" r:id="rId36"/>
        </w:object>
      </w:r>
    </w:p>
    <w:p w:rsidR="00815A80" w:rsidRPr="00EA226F" w:rsidRDefault="00815A80" w:rsidP="0007385E">
      <w:pPr>
        <w:spacing w:line="360" w:lineRule="auto"/>
        <w:ind w:firstLine="420"/>
        <w:jc w:val="center"/>
        <w:rPr>
          <w:rFonts w:eastAsia="黑体"/>
          <w:color w:val="000000" w:themeColor="text1"/>
        </w:rPr>
      </w:pPr>
      <w:r w:rsidRPr="00EA226F">
        <w:rPr>
          <w:rFonts w:eastAsia="黑体"/>
          <w:color w:val="000000" w:themeColor="text1"/>
        </w:rPr>
        <w:t>图</w:t>
      </w:r>
      <w:r w:rsidRPr="00EA226F">
        <w:rPr>
          <w:rFonts w:eastAsia="黑体"/>
          <w:color w:val="000000" w:themeColor="text1"/>
        </w:rPr>
        <w:t xml:space="preserve">1-2 </w:t>
      </w:r>
      <w:r w:rsidRPr="00EA226F">
        <w:rPr>
          <w:rFonts w:eastAsia="黑体"/>
          <w:color w:val="000000" w:themeColor="text1"/>
        </w:rPr>
        <w:t>水印的检测流程</w:t>
      </w:r>
    </w:p>
    <w:p w:rsidR="00815A80" w:rsidRPr="00EA226F" w:rsidRDefault="00815A80" w:rsidP="0007385E">
      <w:pPr>
        <w:pStyle w:val="20"/>
        <w:ind w:firstLine="420"/>
        <w:rPr>
          <w:color w:val="000000" w:themeColor="text1"/>
        </w:rPr>
      </w:pPr>
      <w:r w:rsidRPr="00EA226F">
        <w:rPr>
          <w:color w:val="000000" w:themeColor="text1"/>
        </w:rPr>
        <w:t>若将这一过程定义为解码函数</w:t>
      </w:r>
      <w:r w:rsidRPr="00EA226F">
        <w:rPr>
          <w:color w:val="000000" w:themeColor="text1"/>
          <w:position w:val="-4"/>
        </w:rPr>
        <w:object w:dxaOrig="260" w:dyaOrig="260">
          <v:shape id="_x0000_i1039" type="#_x0000_t75" style="width:12.5pt;height:12.5pt" o:ole="">
            <v:imagedata r:id="rId37" o:title=""/>
          </v:shape>
          <o:OLEObject Type="Embed" ProgID="Equation.DSMT4" ShapeID="_x0000_i1039" DrawAspect="Content" ObjectID="_1505944477" r:id="rId38"/>
        </w:object>
      </w:r>
      <w:r w:rsidRPr="00EA226F">
        <w:rPr>
          <w:color w:val="000000" w:themeColor="text1"/>
        </w:rPr>
        <w:t>，那么输出的可以是一个判定水印存在与否的</w:t>
      </w:r>
      <w:r w:rsidRPr="00EA226F">
        <w:rPr>
          <w:color w:val="000000" w:themeColor="text1"/>
        </w:rPr>
        <w:t>0-1</w:t>
      </w:r>
      <w:r w:rsidRPr="00EA226F">
        <w:rPr>
          <w:color w:val="000000" w:themeColor="text1"/>
        </w:rPr>
        <w:t>决策，也可以是包含各种信息的数据流，如文本、图像等。如果已知原始图像</w:t>
      </w:r>
      <w:r w:rsidRPr="00EA226F">
        <w:rPr>
          <w:color w:val="000000" w:themeColor="text1"/>
          <w:position w:val="-4"/>
        </w:rPr>
        <w:object w:dxaOrig="200" w:dyaOrig="260">
          <v:shape id="_x0000_i1040" type="#_x0000_t75" style="width:10pt;height:12.5pt" o:ole="">
            <v:imagedata r:id="rId39" o:title=""/>
          </v:shape>
          <o:OLEObject Type="Embed" ProgID="Equation.DSMT4" ShapeID="_x0000_i1040" DrawAspect="Content" ObjectID="_1505944478" r:id="rId40"/>
        </w:object>
      </w:r>
      <w:r w:rsidRPr="00EA226F">
        <w:rPr>
          <w:color w:val="000000" w:themeColor="text1"/>
        </w:rPr>
        <w:t>和版权疑问的图像</w:t>
      </w:r>
      <w:r w:rsidRPr="00EA226F">
        <w:rPr>
          <w:color w:val="000000" w:themeColor="text1"/>
          <w:position w:val="-6"/>
        </w:rPr>
        <w:object w:dxaOrig="300" w:dyaOrig="340">
          <v:shape id="_x0000_i1041" type="#_x0000_t75" style="width:15.05pt;height:17.55pt" o:ole="">
            <v:imagedata r:id="rId41" o:title=""/>
          </v:shape>
          <o:OLEObject Type="Embed" ProgID="Equation.DSMT4" ShapeID="_x0000_i1041" DrawAspect="Content" ObjectID="_1505944479" r:id="rId42"/>
        </w:object>
      </w:r>
      <w:r w:rsidRPr="00EA226F">
        <w:rPr>
          <w:color w:val="000000" w:themeColor="text1"/>
        </w:rPr>
        <w:t>，则有：</w:t>
      </w:r>
    </w:p>
    <w:p w:rsidR="00157F46" w:rsidRPr="00EA226F" w:rsidRDefault="00157F46" w:rsidP="00157F46">
      <w:pPr>
        <w:pStyle w:val="20"/>
        <w:wordWrap w:val="0"/>
        <w:ind w:firstLineChars="207"/>
        <w:jc w:val="right"/>
        <w:rPr>
          <w:color w:val="000000" w:themeColor="text1"/>
        </w:rPr>
      </w:pPr>
      <w:r w:rsidRPr="00EA226F">
        <w:rPr>
          <w:color w:val="000000" w:themeColor="text1"/>
          <w:position w:val="-12"/>
        </w:rPr>
        <w:object w:dxaOrig="1400" w:dyaOrig="380">
          <v:shape id="_x0000_i1042" type="#_x0000_t75" style="width:70.1pt;height:18.8pt" o:ole="">
            <v:imagedata r:id="rId43" o:title=""/>
          </v:shape>
          <o:OLEObject Type="Embed" ProgID="Equation.DSMT4" ShapeID="_x0000_i1042" DrawAspect="Content" ObjectID="_1505944480" r:id="rId44"/>
        </w:object>
      </w:r>
      <w:r w:rsidRPr="00EA226F">
        <w:rPr>
          <w:color w:val="000000" w:themeColor="text1"/>
        </w:rPr>
        <w:t xml:space="preserve">                               </w:t>
      </w:r>
      <w:r w:rsidRPr="00EA226F">
        <w:rPr>
          <w:color w:val="000000" w:themeColor="text1"/>
        </w:rPr>
        <w:t>（</w:t>
      </w:r>
      <w:r w:rsidRPr="00EA226F">
        <w:rPr>
          <w:color w:val="000000" w:themeColor="text1"/>
        </w:rPr>
        <w:t>2.3</w:t>
      </w:r>
      <w:r w:rsidRPr="00EA226F">
        <w:rPr>
          <w:color w:val="000000" w:themeColor="text1"/>
        </w:rPr>
        <w:t>）</w:t>
      </w:r>
    </w:p>
    <w:p w:rsidR="00815A80" w:rsidRPr="00EA226F" w:rsidRDefault="00815A80" w:rsidP="0007385E">
      <w:pPr>
        <w:pStyle w:val="20"/>
        <w:ind w:firstLine="420"/>
        <w:rPr>
          <w:color w:val="000000" w:themeColor="text1"/>
        </w:rPr>
      </w:pPr>
      <w:r w:rsidRPr="00EA226F">
        <w:rPr>
          <w:color w:val="000000" w:themeColor="text1"/>
        </w:rPr>
        <w:t>或者：</w:t>
      </w:r>
    </w:p>
    <w:p w:rsidR="00815A80" w:rsidRPr="00EA226F" w:rsidRDefault="00157F46" w:rsidP="0007385E">
      <w:pPr>
        <w:pStyle w:val="20"/>
        <w:wordWrap w:val="0"/>
        <w:spacing w:line="360" w:lineRule="auto"/>
        <w:ind w:firstLine="420"/>
        <w:jc w:val="right"/>
        <w:rPr>
          <w:color w:val="000000" w:themeColor="text1"/>
        </w:rPr>
      </w:pPr>
      <w:r w:rsidRPr="00EA226F">
        <w:rPr>
          <w:color w:val="000000" w:themeColor="text1"/>
          <w:position w:val="-32"/>
        </w:rPr>
        <w:object w:dxaOrig="3379" w:dyaOrig="760">
          <v:shape id="_x0000_i1043" type="#_x0000_t75" style="width:169.05pt;height:38.2pt" o:ole="">
            <v:imagedata r:id="rId45" o:title=""/>
          </v:shape>
          <o:OLEObject Type="Embed" ProgID="Equation.DSMT4" ShapeID="_x0000_i1043" DrawAspect="Content" ObjectID="_1505944481" r:id="rId46"/>
        </w:object>
      </w:r>
      <w:r w:rsidRPr="00EA226F">
        <w:rPr>
          <w:color w:val="000000" w:themeColor="text1"/>
        </w:rPr>
        <w:t xml:space="preserve">                    </w:t>
      </w:r>
      <w:r w:rsidRPr="00EA226F">
        <w:rPr>
          <w:color w:val="000000" w:themeColor="text1"/>
        </w:rPr>
        <w:t>（</w:t>
      </w:r>
      <w:r w:rsidRPr="00EA226F">
        <w:rPr>
          <w:color w:val="000000" w:themeColor="text1"/>
        </w:rPr>
        <w:t>2.4</w:t>
      </w:r>
      <w:r w:rsidRPr="00EA226F">
        <w:rPr>
          <w:color w:val="000000" w:themeColor="text1"/>
        </w:rPr>
        <w:t>）</w:t>
      </w:r>
    </w:p>
    <w:p w:rsidR="00815A80" w:rsidRPr="00EA226F" w:rsidRDefault="00815A80" w:rsidP="0007385E">
      <w:pPr>
        <w:pStyle w:val="20"/>
        <w:ind w:firstLine="420"/>
        <w:rPr>
          <w:color w:val="000000" w:themeColor="text1"/>
        </w:rPr>
      </w:pPr>
      <w:r w:rsidRPr="00EA226F">
        <w:rPr>
          <w:color w:val="000000" w:themeColor="text1"/>
        </w:rPr>
        <w:t>式（</w:t>
      </w:r>
      <w:r w:rsidRPr="00EA226F">
        <w:rPr>
          <w:color w:val="000000" w:themeColor="text1"/>
        </w:rPr>
        <w:t>2.4</w:t>
      </w:r>
      <w:r w:rsidRPr="00EA226F">
        <w:rPr>
          <w:color w:val="000000" w:themeColor="text1"/>
        </w:rPr>
        <w:t>）中</w:t>
      </w:r>
      <w:r w:rsidRPr="00EA226F">
        <w:rPr>
          <w:color w:val="000000" w:themeColor="text1"/>
          <w:position w:val="-6"/>
        </w:rPr>
        <w:object w:dxaOrig="360" w:dyaOrig="320">
          <v:shape id="_x0000_i1044" type="#_x0000_t75" style="width:18.15pt;height:15.65pt" o:ole="">
            <v:imagedata r:id="rId47" o:title=""/>
          </v:shape>
          <o:OLEObject Type="Embed" ProgID="Equation.DSMT4" ShapeID="_x0000_i1044" DrawAspect="Content" ObjectID="_1505944482" r:id="rId48"/>
        </w:object>
      </w:r>
      <w:r w:rsidRPr="00EA226F">
        <w:rPr>
          <w:color w:val="000000" w:themeColor="text1"/>
        </w:rPr>
        <w:t>为提取出的水印，</w:t>
      </w:r>
      <w:r w:rsidRPr="00EA226F">
        <w:rPr>
          <w:color w:val="000000" w:themeColor="text1"/>
          <w:position w:val="-4"/>
        </w:rPr>
        <w:object w:dxaOrig="260" w:dyaOrig="260">
          <v:shape id="_x0000_i1045" type="#_x0000_t75" style="width:12.5pt;height:12.5pt" o:ole="">
            <v:imagedata r:id="rId49" o:title=""/>
          </v:shape>
          <o:OLEObject Type="Embed" ProgID="Equation.DSMT4" ShapeID="_x0000_i1045" DrawAspect="Content" ObjectID="_1505944483" r:id="rId50"/>
        </w:object>
      </w:r>
      <w:r w:rsidRPr="00EA226F">
        <w:rPr>
          <w:color w:val="000000" w:themeColor="text1"/>
        </w:rPr>
        <w:t>为密钥，</w:t>
      </w:r>
      <w:r w:rsidRPr="00EA226F">
        <w:rPr>
          <w:color w:val="000000" w:themeColor="text1"/>
          <w:position w:val="-6"/>
        </w:rPr>
        <w:object w:dxaOrig="200" w:dyaOrig="279">
          <v:shape id="_x0000_i1046" type="#_x0000_t75" style="width:10pt;height:14.4pt" o:ole="">
            <v:imagedata r:id="rId51" o:title=""/>
          </v:shape>
          <o:OLEObject Type="Embed" ProgID="Equation.DSMT4" ShapeID="_x0000_i1046" DrawAspect="Content" ObjectID="_1505944484" r:id="rId52"/>
        </w:object>
      </w:r>
      <w:r w:rsidRPr="00EA226F">
        <w:rPr>
          <w:color w:val="000000" w:themeColor="text1"/>
        </w:rPr>
        <w:t>为决策阀值函数，</w:t>
      </w:r>
      <w:r w:rsidRPr="00EA226F">
        <w:rPr>
          <w:color w:val="000000" w:themeColor="text1"/>
          <w:position w:val="-6"/>
        </w:rPr>
        <w:object w:dxaOrig="240" w:dyaOrig="279">
          <v:shape id="_x0000_i1047" type="#_x0000_t75" style="width:11.9pt;height:14.4pt" o:ole="">
            <v:imagedata r:id="rId53" o:title=""/>
          </v:shape>
          <o:OLEObject Type="Embed" ProgID="Equation.DSMT4" ShapeID="_x0000_i1047" DrawAspect="Content" ObjectID="_1505944485" r:id="rId54"/>
        </w:object>
      </w:r>
      <w:r w:rsidRPr="00EA226F">
        <w:rPr>
          <w:color w:val="000000" w:themeColor="text1"/>
        </w:rPr>
        <w:t>做相关检测。这种形式的检测函数是创建水印框架的一种最简便方法，如假设检验或水印相似性实验。</w:t>
      </w:r>
    </w:p>
    <w:p w:rsidR="00815A80" w:rsidRPr="00EA226F" w:rsidRDefault="00815A80" w:rsidP="0007385E">
      <w:pPr>
        <w:pStyle w:val="20"/>
        <w:ind w:firstLine="420"/>
        <w:rPr>
          <w:color w:val="000000" w:themeColor="text1"/>
        </w:rPr>
      </w:pPr>
      <w:r w:rsidRPr="00EA226F">
        <w:rPr>
          <w:color w:val="000000" w:themeColor="text1"/>
        </w:rPr>
        <w:t>检测器的输出结果如充分可信则可在法庭上作为版权保护的潜在证据，那么这实际上要求水印的检测过程和算法应该完全公开。对于假设检验的理论框架，可能的错误有如下两类：</w:t>
      </w:r>
    </w:p>
    <w:p w:rsidR="00815A80" w:rsidRPr="00EA226F" w:rsidRDefault="00815A80" w:rsidP="0007385E">
      <w:pPr>
        <w:ind w:firstLine="420"/>
        <w:rPr>
          <w:color w:val="000000" w:themeColor="text1"/>
        </w:rPr>
      </w:pPr>
      <w:r w:rsidRPr="00EA226F">
        <w:rPr>
          <w:color w:val="000000" w:themeColor="text1"/>
        </w:rPr>
        <w:t>第一类错误（纳伪）：检测到水印但实际上不存在。该类错误用</w:t>
      </w:r>
      <w:proofErr w:type="gramStart"/>
      <w:r w:rsidRPr="00EA226F">
        <w:rPr>
          <w:color w:val="000000" w:themeColor="text1"/>
        </w:rPr>
        <w:t>虚警率</w:t>
      </w:r>
      <w:proofErr w:type="gramEnd"/>
      <w:r w:rsidRPr="00EA226F">
        <w:rPr>
          <w:color w:val="000000" w:themeColor="text1"/>
          <w:position w:val="-14"/>
        </w:rPr>
        <w:object w:dxaOrig="340" w:dyaOrig="380">
          <v:shape id="_x0000_i1048" type="#_x0000_t75" style="width:17.55pt;height:18.8pt" o:ole="">
            <v:imagedata r:id="rId55" o:title=""/>
          </v:shape>
          <o:OLEObject Type="Embed" ProgID="Equation.DSMT4" ShapeID="_x0000_i1048" DrawAspect="Content" ObjectID="_1505944486" r:id="rId56"/>
        </w:object>
      </w:r>
      <w:r w:rsidRPr="00EA226F">
        <w:rPr>
          <w:color w:val="000000" w:themeColor="text1"/>
        </w:rPr>
        <w:t>（</w:t>
      </w:r>
      <w:r w:rsidRPr="00EA226F">
        <w:rPr>
          <w:color w:val="000000" w:themeColor="text1"/>
        </w:rPr>
        <w:t>Probability Of False Alarm</w:t>
      </w:r>
      <w:r w:rsidRPr="00EA226F">
        <w:rPr>
          <w:color w:val="000000" w:themeColor="text1"/>
        </w:rPr>
        <w:t>）衡量。</w:t>
      </w:r>
    </w:p>
    <w:p w:rsidR="00815A80" w:rsidRPr="00EA226F" w:rsidRDefault="00815A80" w:rsidP="0007385E">
      <w:pPr>
        <w:ind w:firstLine="420"/>
        <w:rPr>
          <w:color w:val="000000" w:themeColor="text1"/>
        </w:rPr>
      </w:pPr>
      <w:r w:rsidRPr="00EA226F">
        <w:rPr>
          <w:color w:val="000000" w:themeColor="text1"/>
        </w:rPr>
        <w:lastRenderedPageBreak/>
        <w:t>第二类错误（弃真）：没有检测到水印而水印实际存在，用漏报概率</w:t>
      </w:r>
      <w:r w:rsidRPr="00EA226F">
        <w:rPr>
          <w:color w:val="000000" w:themeColor="text1"/>
          <w:position w:val="-14"/>
        </w:rPr>
        <w:object w:dxaOrig="360" w:dyaOrig="380">
          <v:shape id="_x0000_i1049" type="#_x0000_t75" style="width:18.15pt;height:18.8pt" o:ole="">
            <v:imagedata r:id="rId57" o:title=""/>
          </v:shape>
          <o:OLEObject Type="Embed" ProgID="Equation.DSMT4" ShapeID="_x0000_i1049" DrawAspect="Content" ObjectID="_1505944487" r:id="rId58"/>
        </w:object>
      </w:r>
      <w:r w:rsidRPr="00EA226F">
        <w:rPr>
          <w:color w:val="000000" w:themeColor="text1"/>
        </w:rPr>
        <w:t>表示。</w:t>
      </w:r>
    </w:p>
    <w:p w:rsidR="00815A80" w:rsidRPr="00EA226F" w:rsidRDefault="00815A80" w:rsidP="0007385E">
      <w:pPr>
        <w:ind w:firstLine="420"/>
        <w:rPr>
          <w:color w:val="000000" w:themeColor="text1"/>
        </w:rPr>
      </w:pPr>
      <w:r w:rsidRPr="00EA226F">
        <w:rPr>
          <w:color w:val="000000" w:themeColor="text1"/>
        </w:rPr>
        <w:t>总错误率为</w:t>
      </w:r>
      <w:r w:rsidRPr="00EA226F">
        <w:rPr>
          <w:color w:val="000000" w:themeColor="text1"/>
          <w:position w:val="-14"/>
        </w:rPr>
        <w:object w:dxaOrig="1400" w:dyaOrig="380">
          <v:shape id="_x0000_i1050" type="#_x0000_t75" style="width:69.5pt;height:18.8pt" o:ole="">
            <v:imagedata r:id="rId59" o:title=""/>
          </v:shape>
          <o:OLEObject Type="Embed" ProgID="Equation.DSMT4" ShapeID="_x0000_i1050" DrawAspect="Content" ObjectID="_1505944488" r:id="rId60"/>
        </w:object>
      </w:r>
      <w:r w:rsidRPr="00EA226F">
        <w:rPr>
          <w:color w:val="000000" w:themeColor="text1"/>
        </w:rPr>
        <w:t>，且当</w:t>
      </w:r>
      <w:r w:rsidRPr="00EA226F">
        <w:rPr>
          <w:color w:val="000000" w:themeColor="text1"/>
          <w:position w:val="-14"/>
        </w:rPr>
        <w:object w:dxaOrig="360" w:dyaOrig="380">
          <v:shape id="_x0000_i1051" type="#_x0000_t75" style="width:18.15pt;height:18.8pt" o:ole="">
            <v:imagedata r:id="rId61" o:title=""/>
          </v:shape>
          <o:OLEObject Type="Embed" ProgID="Equation.DSMT4" ShapeID="_x0000_i1051" DrawAspect="Content" ObjectID="_1505944489" r:id="rId62"/>
        </w:object>
      </w:r>
      <w:r w:rsidRPr="00EA226F">
        <w:rPr>
          <w:color w:val="000000" w:themeColor="text1"/>
        </w:rPr>
        <w:t>变小时检测性能变好，但是检测的可靠性只与误识率</w:t>
      </w:r>
      <w:r w:rsidRPr="00EA226F">
        <w:rPr>
          <w:color w:val="000000" w:themeColor="text1"/>
          <w:position w:val="-14"/>
        </w:rPr>
        <w:object w:dxaOrig="340" w:dyaOrig="380">
          <v:shape id="_x0000_i1052" type="#_x0000_t75" style="width:17.55pt;height:18.8pt" o:ole="">
            <v:imagedata r:id="rId63" o:title=""/>
          </v:shape>
          <o:OLEObject Type="Embed" ProgID="Equation.DSMT4" ShapeID="_x0000_i1052" DrawAspect="Content" ObjectID="_1505944490" r:id="rId64"/>
        </w:object>
      </w:r>
      <w:r w:rsidRPr="00EA226F">
        <w:rPr>
          <w:color w:val="000000" w:themeColor="text1"/>
        </w:rPr>
        <w:t>有关。</w:t>
      </w:r>
    </w:p>
    <w:p w:rsidR="00815A80" w:rsidRPr="00EA226F" w:rsidRDefault="00815A80" w:rsidP="0007385E">
      <w:pPr>
        <w:ind w:firstLine="420"/>
        <w:rPr>
          <w:color w:val="000000" w:themeColor="text1"/>
        </w:rPr>
      </w:pPr>
      <w:r w:rsidRPr="00EA226F">
        <w:rPr>
          <w:color w:val="000000" w:themeColor="text1"/>
        </w:rPr>
        <w:t>为了能提高水印算法的鲁棒性，可以在水印信息中包含纠错码和检测码，可以保证包含水印的图像在受到干扰的情况下仍能够可靠和完整地提取出水印信息。</w:t>
      </w:r>
    </w:p>
    <w:p w:rsidR="00815A80" w:rsidRPr="00EA226F" w:rsidRDefault="00815A80" w:rsidP="0007385E">
      <w:pPr>
        <w:ind w:firstLine="420"/>
        <w:rPr>
          <w:color w:val="000000" w:themeColor="text1"/>
        </w:rPr>
      </w:pPr>
      <w:r w:rsidRPr="00EA226F">
        <w:rPr>
          <w:color w:val="000000" w:themeColor="text1"/>
        </w:rPr>
        <w:t>众多的水印算法，每种都有自己的特点，嵌入或检测的过程可能在某些细节上有所不同，但总体来看，都与上述的一般原理是一样的。</w:t>
      </w:r>
    </w:p>
    <w:p w:rsidR="00815A80" w:rsidRPr="00EA226F" w:rsidRDefault="00815A80" w:rsidP="0078231D">
      <w:pPr>
        <w:pStyle w:val="3"/>
        <w:ind w:firstLine="480"/>
        <w:rPr>
          <w:color w:val="000000" w:themeColor="text1"/>
        </w:rPr>
      </w:pPr>
      <w:bookmarkStart w:id="3" w:name="_Toc230096074"/>
      <w:smartTag w:uri="urn:schemas-microsoft-com:office:smarttags" w:element="chsdate">
        <w:smartTagPr>
          <w:attr w:name="Year" w:val="1899"/>
          <w:attr w:name="Month" w:val="12"/>
          <w:attr w:name="Day" w:val="30"/>
          <w:attr w:name="IsLunarDate" w:val="False"/>
          <w:attr w:name="IsROCDate" w:val="False"/>
        </w:smartTagPr>
        <w:r w:rsidRPr="00EA226F">
          <w:rPr>
            <w:color w:val="000000" w:themeColor="text1"/>
          </w:rPr>
          <w:t>1.1.3</w:t>
        </w:r>
      </w:smartTag>
      <w:r w:rsidRPr="00EA226F">
        <w:rPr>
          <w:color w:val="000000" w:themeColor="text1"/>
        </w:rPr>
        <w:t>数字水印分类</w:t>
      </w:r>
      <w:bookmarkEnd w:id="3"/>
    </w:p>
    <w:p w:rsidR="00815A80" w:rsidRPr="00EA226F" w:rsidRDefault="00815A80" w:rsidP="0007385E">
      <w:pPr>
        <w:ind w:firstLine="420"/>
        <w:rPr>
          <w:color w:val="000000" w:themeColor="text1"/>
        </w:rPr>
      </w:pPr>
      <w:r w:rsidRPr="00EA226F">
        <w:rPr>
          <w:color w:val="000000" w:themeColor="text1"/>
        </w:rPr>
        <w:t>本节将从不同的角度，对现有的数字水印算法进行分类，以便更加全面地了解和掌握数字水印算法的理论与技术</w:t>
      </w:r>
      <w:r w:rsidRPr="00EA226F">
        <w:rPr>
          <w:color w:val="000000" w:themeColor="text1"/>
          <w:szCs w:val="21"/>
          <w:vertAlign w:val="superscript"/>
        </w:rPr>
        <w:t>[5]</w:t>
      </w:r>
      <w:r w:rsidRPr="00EA226F">
        <w:rPr>
          <w:color w:val="000000" w:themeColor="text1"/>
        </w:rPr>
        <w:t>。</w:t>
      </w:r>
    </w:p>
    <w:p w:rsidR="00815A80" w:rsidRPr="00EA226F" w:rsidRDefault="00815A80" w:rsidP="0007385E">
      <w:pPr>
        <w:spacing w:line="360" w:lineRule="auto"/>
        <w:ind w:firstLine="422"/>
        <w:rPr>
          <w:b/>
          <w:color w:val="000000" w:themeColor="text1"/>
          <w:szCs w:val="21"/>
        </w:rPr>
      </w:pPr>
      <w:r w:rsidRPr="00EA226F">
        <w:rPr>
          <w:b/>
          <w:color w:val="000000" w:themeColor="text1"/>
          <w:szCs w:val="21"/>
        </w:rPr>
        <w:t xml:space="preserve">1. </w:t>
      </w:r>
      <w:r w:rsidRPr="00EA226F">
        <w:rPr>
          <w:b/>
          <w:color w:val="000000" w:themeColor="text1"/>
          <w:szCs w:val="21"/>
        </w:rPr>
        <w:t>按特性划分</w:t>
      </w:r>
    </w:p>
    <w:p w:rsidR="00815A80" w:rsidRPr="00EA226F" w:rsidRDefault="00815A80" w:rsidP="0007385E">
      <w:pPr>
        <w:ind w:firstLine="420"/>
        <w:rPr>
          <w:color w:val="000000" w:themeColor="text1"/>
        </w:rPr>
      </w:pPr>
      <w:r w:rsidRPr="00EA226F">
        <w:rPr>
          <w:color w:val="000000" w:themeColor="text1"/>
        </w:rPr>
        <w:t>分成鲁棒型水印和脆弱型水印。鲁棒型水印主要用于数字产品的版权保护，它必须保证对原始版权的准确无误的标识。脆弱型水印主要用于数据的真伪鉴别和完整性鉴定，又称为认证。</w:t>
      </w:r>
    </w:p>
    <w:p w:rsidR="00815A80" w:rsidRPr="00EA226F" w:rsidRDefault="00815A80" w:rsidP="0007385E">
      <w:pPr>
        <w:spacing w:line="360" w:lineRule="auto"/>
        <w:ind w:firstLine="422"/>
        <w:rPr>
          <w:b/>
          <w:color w:val="000000" w:themeColor="text1"/>
          <w:szCs w:val="21"/>
        </w:rPr>
      </w:pPr>
      <w:r w:rsidRPr="00EA226F">
        <w:rPr>
          <w:b/>
          <w:color w:val="000000" w:themeColor="text1"/>
          <w:szCs w:val="21"/>
        </w:rPr>
        <w:t xml:space="preserve">2. </w:t>
      </w:r>
      <w:r w:rsidRPr="00EA226F">
        <w:rPr>
          <w:b/>
          <w:color w:val="000000" w:themeColor="text1"/>
          <w:szCs w:val="21"/>
        </w:rPr>
        <w:t>按水印所附载的媒体划分</w:t>
      </w:r>
    </w:p>
    <w:p w:rsidR="00815A80" w:rsidRPr="00EA226F" w:rsidRDefault="00815A80" w:rsidP="0007385E">
      <w:pPr>
        <w:ind w:firstLine="420"/>
        <w:rPr>
          <w:color w:val="000000" w:themeColor="text1"/>
        </w:rPr>
      </w:pPr>
      <w:r w:rsidRPr="00EA226F">
        <w:rPr>
          <w:color w:val="000000" w:themeColor="text1"/>
        </w:rPr>
        <w:t>分成图像水印、音频水印、视频水印、文本水印等。随着数字技术的发展，会有更多种类的数字媒体出现，同时也会产生相应的水印技术。</w:t>
      </w:r>
    </w:p>
    <w:p w:rsidR="00815A80" w:rsidRPr="00EA226F" w:rsidRDefault="00815A80" w:rsidP="0007385E">
      <w:pPr>
        <w:spacing w:line="360" w:lineRule="auto"/>
        <w:ind w:firstLine="422"/>
        <w:rPr>
          <w:b/>
          <w:color w:val="000000" w:themeColor="text1"/>
          <w:szCs w:val="21"/>
        </w:rPr>
      </w:pPr>
      <w:r w:rsidRPr="00EA226F">
        <w:rPr>
          <w:b/>
          <w:color w:val="000000" w:themeColor="text1"/>
          <w:szCs w:val="21"/>
        </w:rPr>
        <w:t xml:space="preserve">3. </w:t>
      </w:r>
      <w:r w:rsidRPr="00EA226F">
        <w:rPr>
          <w:b/>
          <w:color w:val="000000" w:themeColor="text1"/>
          <w:szCs w:val="21"/>
        </w:rPr>
        <w:t>按检测过程划分</w:t>
      </w:r>
    </w:p>
    <w:p w:rsidR="00815A80" w:rsidRPr="00EA226F" w:rsidRDefault="00815A80" w:rsidP="0007385E">
      <w:pPr>
        <w:ind w:firstLine="420"/>
        <w:rPr>
          <w:color w:val="000000" w:themeColor="text1"/>
        </w:rPr>
      </w:pPr>
      <w:r w:rsidRPr="00EA226F">
        <w:rPr>
          <w:color w:val="000000" w:themeColor="text1"/>
        </w:rPr>
        <w:t>分成明文水印和</w:t>
      </w:r>
      <w:proofErr w:type="gramStart"/>
      <w:r w:rsidRPr="00EA226F">
        <w:rPr>
          <w:color w:val="000000" w:themeColor="text1"/>
        </w:rPr>
        <w:t>盲水印</w:t>
      </w:r>
      <w:proofErr w:type="gramEnd"/>
      <w:r w:rsidRPr="00EA226F">
        <w:rPr>
          <w:color w:val="000000" w:themeColor="text1"/>
        </w:rPr>
        <w:t>。明文水印在检测过程中需要原始数据，而盲水印的检测不需要原始数据。一般来说，明文水印的鲁棒性比较强，但其应用受到存储成本的限制。</w:t>
      </w:r>
    </w:p>
    <w:p w:rsidR="00815A80" w:rsidRPr="00EA226F" w:rsidRDefault="00815A80" w:rsidP="0007385E">
      <w:pPr>
        <w:spacing w:line="360" w:lineRule="auto"/>
        <w:ind w:firstLine="422"/>
        <w:rPr>
          <w:b/>
          <w:color w:val="000000" w:themeColor="text1"/>
          <w:szCs w:val="21"/>
        </w:rPr>
      </w:pPr>
      <w:r w:rsidRPr="00EA226F">
        <w:rPr>
          <w:b/>
          <w:color w:val="000000" w:themeColor="text1"/>
          <w:szCs w:val="21"/>
        </w:rPr>
        <w:t xml:space="preserve">4. </w:t>
      </w:r>
      <w:r w:rsidRPr="00EA226F">
        <w:rPr>
          <w:b/>
          <w:color w:val="000000" w:themeColor="text1"/>
          <w:szCs w:val="21"/>
        </w:rPr>
        <w:t>按水印嵌入位置划分</w:t>
      </w:r>
    </w:p>
    <w:p w:rsidR="00815A80" w:rsidRPr="00EA226F" w:rsidRDefault="00815A80" w:rsidP="0007385E">
      <w:pPr>
        <w:ind w:firstLine="420"/>
        <w:rPr>
          <w:color w:val="000000" w:themeColor="text1"/>
        </w:rPr>
      </w:pPr>
      <w:r w:rsidRPr="00EA226F">
        <w:rPr>
          <w:color w:val="000000" w:themeColor="text1"/>
        </w:rPr>
        <w:t>分成时空域数字水印和变换</w:t>
      </w:r>
      <w:proofErr w:type="gramStart"/>
      <w:r w:rsidRPr="00EA226F">
        <w:rPr>
          <w:color w:val="000000" w:themeColor="text1"/>
        </w:rPr>
        <w:t>域数字</w:t>
      </w:r>
      <w:proofErr w:type="gramEnd"/>
      <w:r w:rsidRPr="00EA226F">
        <w:rPr>
          <w:color w:val="000000" w:themeColor="text1"/>
        </w:rPr>
        <w:t>水印。时空域数字水印是直接在信号空间上叠加水印信息，具有较大的信息嵌入量，但鲁棒性较弱。变换</w:t>
      </w:r>
      <w:proofErr w:type="gramStart"/>
      <w:r w:rsidRPr="00EA226F">
        <w:rPr>
          <w:color w:val="000000" w:themeColor="text1"/>
        </w:rPr>
        <w:t>域数字</w:t>
      </w:r>
      <w:proofErr w:type="gramEnd"/>
      <w:r w:rsidRPr="00EA226F">
        <w:rPr>
          <w:color w:val="000000" w:themeColor="text1"/>
        </w:rPr>
        <w:t>水印则分别是在</w:t>
      </w:r>
      <w:r w:rsidRPr="00EA226F">
        <w:rPr>
          <w:color w:val="000000" w:themeColor="text1"/>
        </w:rPr>
        <w:t>DCT</w:t>
      </w:r>
      <w:r w:rsidRPr="00EA226F">
        <w:rPr>
          <w:color w:val="000000" w:themeColor="text1"/>
        </w:rPr>
        <w:t>、</w:t>
      </w:r>
      <w:r w:rsidRPr="00EA226F">
        <w:rPr>
          <w:color w:val="000000" w:themeColor="text1"/>
        </w:rPr>
        <w:t>DFT</w:t>
      </w:r>
      <w:r w:rsidRPr="00EA226F">
        <w:rPr>
          <w:color w:val="000000" w:themeColor="text1"/>
        </w:rPr>
        <w:t>等频域、时</w:t>
      </w:r>
      <w:r w:rsidRPr="00EA226F">
        <w:rPr>
          <w:color w:val="000000" w:themeColor="text1"/>
        </w:rPr>
        <w:t>/</w:t>
      </w:r>
      <w:r w:rsidRPr="00EA226F">
        <w:rPr>
          <w:color w:val="000000" w:themeColor="text1"/>
        </w:rPr>
        <w:t>频变换域和小波变换域上隐藏水印，具有较强的鲁棒性。</w:t>
      </w:r>
    </w:p>
    <w:p w:rsidR="00815A80" w:rsidRPr="00EA226F" w:rsidRDefault="00815A80" w:rsidP="0007385E">
      <w:pPr>
        <w:spacing w:line="360" w:lineRule="auto"/>
        <w:ind w:firstLine="422"/>
        <w:rPr>
          <w:b/>
          <w:color w:val="000000" w:themeColor="text1"/>
          <w:szCs w:val="21"/>
        </w:rPr>
      </w:pPr>
      <w:r w:rsidRPr="00EA226F">
        <w:rPr>
          <w:b/>
          <w:color w:val="000000" w:themeColor="text1"/>
          <w:szCs w:val="21"/>
        </w:rPr>
        <w:t xml:space="preserve">5. </w:t>
      </w:r>
      <w:r w:rsidRPr="00EA226F">
        <w:rPr>
          <w:b/>
          <w:color w:val="000000" w:themeColor="text1"/>
          <w:szCs w:val="21"/>
        </w:rPr>
        <w:t>按用途划分</w:t>
      </w:r>
    </w:p>
    <w:p w:rsidR="00815A80" w:rsidRPr="00EA226F" w:rsidRDefault="00815A80" w:rsidP="0007385E">
      <w:pPr>
        <w:ind w:firstLine="420"/>
        <w:rPr>
          <w:color w:val="000000" w:themeColor="text1"/>
        </w:rPr>
      </w:pPr>
      <w:r w:rsidRPr="00EA226F">
        <w:rPr>
          <w:color w:val="000000" w:themeColor="text1"/>
        </w:rPr>
        <w:t>可以分为证件防伪水印、版权标识水印、篡改提示水印等。</w:t>
      </w:r>
    </w:p>
    <w:p w:rsidR="00815A80" w:rsidRPr="00EA226F" w:rsidRDefault="00815A80" w:rsidP="0007385E">
      <w:pPr>
        <w:spacing w:line="360" w:lineRule="auto"/>
        <w:ind w:firstLine="422"/>
        <w:rPr>
          <w:b/>
          <w:color w:val="000000" w:themeColor="text1"/>
          <w:szCs w:val="21"/>
        </w:rPr>
      </w:pPr>
      <w:r w:rsidRPr="00EA226F">
        <w:rPr>
          <w:b/>
          <w:color w:val="000000" w:themeColor="text1"/>
          <w:szCs w:val="21"/>
        </w:rPr>
        <w:t xml:space="preserve">6. </w:t>
      </w:r>
      <w:r w:rsidRPr="00EA226F">
        <w:rPr>
          <w:b/>
          <w:color w:val="000000" w:themeColor="text1"/>
          <w:szCs w:val="21"/>
        </w:rPr>
        <w:t>按内容划分</w:t>
      </w:r>
    </w:p>
    <w:p w:rsidR="00815A80" w:rsidRPr="00EA226F" w:rsidRDefault="00815A80" w:rsidP="0007385E">
      <w:pPr>
        <w:ind w:firstLine="420"/>
        <w:rPr>
          <w:color w:val="000000" w:themeColor="text1"/>
        </w:rPr>
      </w:pPr>
      <w:r w:rsidRPr="00EA226F">
        <w:rPr>
          <w:color w:val="000000" w:themeColor="text1"/>
        </w:rPr>
        <w:t>分成有意义水印和无意义水印。有意义水印是指水印本身也是某个数字图像或数字音频片段的编码；无意义水印则只对应于一个序列号。</w:t>
      </w:r>
    </w:p>
    <w:p w:rsidR="00815A80" w:rsidRPr="00EA226F" w:rsidRDefault="00815A80" w:rsidP="0007385E">
      <w:pPr>
        <w:spacing w:line="360" w:lineRule="auto"/>
        <w:ind w:firstLine="422"/>
        <w:rPr>
          <w:b/>
          <w:color w:val="000000" w:themeColor="text1"/>
          <w:szCs w:val="21"/>
        </w:rPr>
      </w:pPr>
      <w:r w:rsidRPr="00EA226F">
        <w:rPr>
          <w:b/>
          <w:color w:val="000000" w:themeColor="text1"/>
          <w:szCs w:val="21"/>
        </w:rPr>
        <w:t xml:space="preserve">7. </w:t>
      </w:r>
      <w:r w:rsidRPr="00EA226F">
        <w:rPr>
          <w:b/>
          <w:color w:val="000000" w:themeColor="text1"/>
          <w:szCs w:val="21"/>
        </w:rPr>
        <w:t>从外观上划分</w:t>
      </w:r>
    </w:p>
    <w:p w:rsidR="00815A80" w:rsidRPr="00EA226F" w:rsidRDefault="00815A80" w:rsidP="0007385E">
      <w:pPr>
        <w:ind w:firstLine="420"/>
        <w:rPr>
          <w:color w:val="000000" w:themeColor="text1"/>
        </w:rPr>
      </w:pPr>
      <w:r w:rsidRPr="00EA226F">
        <w:rPr>
          <w:color w:val="000000" w:themeColor="text1"/>
        </w:rPr>
        <w:lastRenderedPageBreak/>
        <w:t>分成可见水印和不可见水印。可见水印主要目的在于明确标识版权，防止非法的使用。不可见水印目的是为了将来起诉非法使用者，作为起诉的证据，以增加起诉非法使用者的成功率，保护原创者和所有者的版权。</w:t>
      </w:r>
    </w:p>
    <w:p w:rsidR="00815A80" w:rsidRPr="00EA226F" w:rsidRDefault="00815A80" w:rsidP="0007385E">
      <w:pPr>
        <w:spacing w:line="360" w:lineRule="auto"/>
        <w:ind w:firstLine="422"/>
        <w:rPr>
          <w:b/>
          <w:color w:val="000000" w:themeColor="text1"/>
          <w:szCs w:val="21"/>
        </w:rPr>
      </w:pPr>
      <w:r w:rsidRPr="00EA226F">
        <w:rPr>
          <w:b/>
          <w:color w:val="000000" w:themeColor="text1"/>
          <w:szCs w:val="21"/>
        </w:rPr>
        <w:t xml:space="preserve">8. </w:t>
      </w:r>
      <w:r w:rsidRPr="00EA226F">
        <w:rPr>
          <w:b/>
          <w:color w:val="000000" w:themeColor="text1"/>
          <w:szCs w:val="21"/>
        </w:rPr>
        <w:t>根据所采用的用户密钥的不同分类</w:t>
      </w:r>
    </w:p>
    <w:p w:rsidR="00815A80" w:rsidRPr="00EA226F" w:rsidRDefault="00815A80" w:rsidP="0007385E">
      <w:pPr>
        <w:ind w:firstLine="420"/>
        <w:rPr>
          <w:color w:val="000000" w:themeColor="text1"/>
        </w:rPr>
      </w:pPr>
      <w:r w:rsidRPr="00EA226F">
        <w:rPr>
          <w:color w:val="000000" w:themeColor="text1"/>
        </w:rPr>
        <w:t>分为私</w:t>
      </w:r>
      <w:proofErr w:type="gramStart"/>
      <w:r w:rsidRPr="00EA226F">
        <w:rPr>
          <w:color w:val="000000" w:themeColor="text1"/>
        </w:rPr>
        <w:t>钥</w:t>
      </w:r>
      <w:proofErr w:type="gramEnd"/>
      <w:r w:rsidRPr="00EA226F">
        <w:rPr>
          <w:color w:val="000000" w:themeColor="text1"/>
        </w:rPr>
        <w:t>水印和公</w:t>
      </w:r>
      <w:proofErr w:type="gramStart"/>
      <w:r w:rsidRPr="00EA226F">
        <w:rPr>
          <w:color w:val="000000" w:themeColor="text1"/>
        </w:rPr>
        <w:t>钥</w:t>
      </w:r>
      <w:proofErr w:type="gramEnd"/>
      <w:r w:rsidRPr="00EA226F">
        <w:rPr>
          <w:color w:val="000000" w:themeColor="text1"/>
        </w:rPr>
        <w:t>水印。私</w:t>
      </w:r>
      <w:proofErr w:type="gramStart"/>
      <w:r w:rsidRPr="00EA226F">
        <w:rPr>
          <w:color w:val="000000" w:themeColor="text1"/>
        </w:rPr>
        <w:t>钥</w:t>
      </w:r>
      <w:proofErr w:type="gramEnd"/>
      <w:r w:rsidRPr="00EA226F">
        <w:rPr>
          <w:color w:val="000000" w:themeColor="text1"/>
        </w:rPr>
        <w:t>水印在加载和检测水印过程中采用同一密钥。公</w:t>
      </w:r>
      <w:proofErr w:type="gramStart"/>
      <w:r w:rsidRPr="00EA226F">
        <w:rPr>
          <w:color w:val="000000" w:themeColor="text1"/>
        </w:rPr>
        <w:t>钥</w:t>
      </w:r>
      <w:proofErr w:type="gramEnd"/>
      <w:r w:rsidRPr="00EA226F">
        <w:rPr>
          <w:color w:val="000000" w:themeColor="text1"/>
        </w:rPr>
        <w:t>水印则在水印的加载和检测过程中采用不同的密钥。</w:t>
      </w:r>
    </w:p>
    <w:p w:rsidR="00815A80" w:rsidRPr="00EA226F" w:rsidRDefault="00815A80" w:rsidP="0007385E">
      <w:pPr>
        <w:pStyle w:val="3"/>
        <w:ind w:firstLine="480"/>
        <w:rPr>
          <w:color w:val="000000" w:themeColor="text1"/>
        </w:rPr>
      </w:pPr>
      <w:bookmarkStart w:id="4" w:name="_Toc230096075"/>
      <w:smartTag w:uri="urn:schemas-microsoft-com:office:smarttags" w:element="chsdate">
        <w:smartTagPr>
          <w:attr w:name="Year" w:val="1899"/>
          <w:attr w:name="Month" w:val="12"/>
          <w:attr w:name="Day" w:val="30"/>
          <w:attr w:name="IsLunarDate" w:val="False"/>
          <w:attr w:name="IsROCDate" w:val="False"/>
        </w:smartTagPr>
        <w:r w:rsidRPr="00EA226F">
          <w:rPr>
            <w:color w:val="000000" w:themeColor="text1"/>
          </w:rPr>
          <w:t>1.1.4</w:t>
        </w:r>
      </w:smartTag>
      <w:r w:rsidRPr="00EA226F">
        <w:rPr>
          <w:color w:val="000000" w:themeColor="text1"/>
        </w:rPr>
        <w:t>数字水印典型算法</w:t>
      </w:r>
      <w:bookmarkEnd w:id="4"/>
    </w:p>
    <w:p w:rsidR="00815A80" w:rsidRPr="00EA226F" w:rsidRDefault="00815A80" w:rsidP="0007385E">
      <w:pPr>
        <w:ind w:firstLine="420"/>
        <w:rPr>
          <w:color w:val="000000" w:themeColor="text1"/>
        </w:rPr>
      </w:pPr>
      <w:proofErr w:type="gramStart"/>
      <w:r w:rsidRPr="00EA226F">
        <w:rPr>
          <w:color w:val="000000" w:themeColor="text1"/>
        </w:rPr>
        <w:t>自数字</w:t>
      </w:r>
      <w:proofErr w:type="gramEnd"/>
      <w:r w:rsidRPr="00EA226F">
        <w:rPr>
          <w:color w:val="000000" w:themeColor="text1"/>
        </w:rPr>
        <w:t>水印提出以来，已经得到了迅速的发展。目前，已经提出了众多的数字水印算法，也有许多公司推出了数字水印的产品。但总的来说，由于数字水印的研究是基于计算机科学、密码学、通信理论、算法设计和信号处理等领域的思想和概念，一个数字水印方案一般总是综合利用这些领域的最新进展。以图像为载体的数字水印技术是水印技术研究的重点之一。在该领域发表的论文数目要远大于以音频、视频等信号为载体的水印方面的论文。我们按数字水印嵌入的位置对算法进行划分。一类是空间域算法：通过直接对宿主信息做变换来嵌入水印。另一类是变换域算法：通常首先对宿主信息做特殊变换（</w:t>
      </w:r>
      <w:r w:rsidRPr="00EA226F">
        <w:rPr>
          <w:color w:val="000000" w:themeColor="text1"/>
        </w:rPr>
        <w:t>DCT</w:t>
      </w:r>
      <w:r w:rsidRPr="00EA226F">
        <w:rPr>
          <w:color w:val="000000" w:themeColor="text1"/>
        </w:rPr>
        <w:t>、</w:t>
      </w:r>
      <w:r w:rsidRPr="00EA226F">
        <w:rPr>
          <w:color w:val="000000" w:themeColor="text1"/>
        </w:rPr>
        <w:t>DFT</w:t>
      </w:r>
      <w:r w:rsidRPr="00EA226F">
        <w:rPr>
          <w:color w:val="000000" w:themeColor="text1"/>
        </w:rPr>
        <w:t>、</w:t>
      </w:r>
      <w:r w:rsidRPr="00EA226F">
        <w:rPr>
          <w:color w:val="000000" w:themeColor="text1"/>
        </w:rPr>
        <w:t>DWT</w:t>
      </w:r>
      <w:r w:rsidRPr="00EA226F">
        <w:rPr>
          <w:color w:val="000000" w:themeColor="text1"/>
        </w:rPr>
        <w:t>），然后在变换的基础上嵌入水印信息。在实际应用中，往往将空间域算法或变换域算法与其它相关理论相结合以得到不同特性的水印算法，如感知模型算法、扩频算法等。</w:t>
      </w:r>
    </w:p>
    <w:p w:rsidR="00815A80" w:rsidRPr="00EA226F" w:rsidRDefault="00815A80" w:rsidP="0007385E">
      <w:pPr>
        <w:spacing w:line="360" w:lineRule="auto"/>
        <w:ind w:firstLine="422"/>
        <w:rPr>
          <w:b/>
          <w:color w:val="000000" w:themeColor="text1"/>
          <w:szCs w:val="21"/>
        </w:rPr>
      </w:pPr>
      <w:r w:rsidRPr="00EA226F">
        <w:rPr>
          <w:b/>
          <w:color w:val="000000" w:themeColor="text1"/>
          <w:szCs w:val="21"/>
        </w:rPr>
        <w:t xml:space="preserve">1. </w:t>
      </w:r>
      <w:r w:rsidRPr="00EA226F">
        <w:rPr>
          <w:b/>
          <w:color w:val="000000" w:themeColor="text1"/>
          <w:szCs w:val="21"/>
        </w:rPr>
        <w:t>空间域算法</w:t>
      </w:r>
    </w:p>
    <w:p w:rsidR="00815A80" w:rsidRPr="00EA226F" w:rsidRDefault="00815A80" w:rsidP="0007385E">
      <w:pPr>
        <w:ind w:firstLine="420"/>
        <w:rPr>
          <w:color w:val="000000" w:themeColor="text1"/>
        </w:rPr>
      </w:pPr>
      <w:r w:rsidRPr="00EA226F">
        <w:rPr>
          <w:color w:val="000000" w:themeColor="text1"/>
        </w:rPr>
        <w:t>该算法主要是指在图像的空间域中嵌入水印的技术。最简单和有代表性的方案就是用水印信息代替图像的最低有效位（</w:t>
      </w:r>
      <w:r w:rsidRPr="00EA226F">
        <w:rPr>
          <w:color w:val="000000" w:themeColor="text1"/>
        </w:rPr>
        <w:t>LSB</w:t>
      </w:r>
      <w:r w:rsidRPr="00EA226F">
        <w:rPr>
          <w:color w:val="000000" w:themeColor="text1"/>
        </w:rPr>
        <w:t>）或者多个位平面的所有比特的算法。这里的水印信息指的是二值比特序列。图像的最低有效位也称为最不显著位，它是指数字图像的像素用二进制表示时的最低位。</w:t>
      </w:r>
      <w:r w:rsidRPr="00EA226F">
        <w:rPr>
          <w:color w:val="000000" w:themeColor="text1"/>
        </w:rPr>
        <w:t>LSB</w:t>
      </w:r>
      <w:r w:rsidRPr="00EA226F">
        <w:rPr>
          <w:color w:val="000000" w:themeColor="text1"/>
        </w:rPr>
        <w:t>算法是由</w:t>
      </w:r>
      <w:r w:rsidRPr="00EA226F">
        <w:rPr>
          <w:color w:val="000000" w:themeColor="text1"/>
        </w:rPr>
        <w:t>Schyndel</w:t>
      </w:r>
      <w:r w:rsidRPr="00EA226F">
        <w:rPr>
          <w:color w:val="000000" w:themeColor="text1"/>
          <w:szCs w:val="21"/>
          <w:vertAlign w:val="superscript"/>
        </w:rPr>
        <w:t>[6,7]</w:t>
      </w:r>
      <w:r w:rsidRPr="00EA226F">
        <w:rPr>
          <w:color w:val="000000" w:themeColor="text1"/>
        </w:rPr>
        <w:t>提出的</w:t>
      </w:r>
      <w:r w:rsidRPr="00EA226F">
        <w:rPr>
          <w:color w:val="000000" w:themeColor="text1"/>
        </w:rPr>
        <w:t>,</w:t>
      </w:r>
      <w:r w:rsidRPr="00EA226F">
        <w:rPr>
          <w:color w:val="000000" w:themeColor="text1"/>
        </w:rPr>
        <w:t>该算法首先把一个密钥输入到一个</w:t>
      </w:r>
      <w:r w:rsidRPr="00EA226F">
        <w:rPr>
          <w:color w:val="000000" w:themeColor="text1"/>
        </w:rPr>
        <w:t>m-</w:t>
      </w:r>
      <w:r w:rsidRPr="00EA226F">
        <w:rPr>
          <w:color w:val="000000" w:themeColor="text1"/>
        </w:rPr>
        <w:t>序列（</w:t>
      </w:r>
      <w:r w:rsidRPr="00EA226F">
        <w:rPr>
          <w:color w:val="000000" w:themeColor="text1"/>
        </w:rPr>
        <w:t>Maximum-Length Random Sequence</w:t>
      </w:r>
      <w:r w:rsidRPr="00EA226F">
        <w:rPr>
          <w:color w:val="000000" w:themeColor="text1"/>
        </w:rPr>
        <w:t>）发生器来产生水印信号，然后将此</w:t>
      </w:r>
      <w:r w:rsidRPr="00EA226F">
        <w:rPr>
          <w:color w:val="000000" w:themeColor="text1"/>
        </w:rPr>
        <w:t>m-</w:t>
      </w:r>
      <w:r w:rsidRPr="00EA226F">
        <w:rPr>
          <w:color w:val="000000" w:themeColor="text1"/>
        </w:rPr>
        <w:t>序列重新排列成</w:t>
      </w:r>
      <w:r w:rsidRPr="00EA226F">
        <w:rPr>
          <w:color w:val="000000" w:themeColor="text1"/>
        </w:rPr>
        <w:t>2</w:t>
      </w:r>
      <w:r w:rsidRPr="00EA226F">
        <w:rPr>
          <w:color w:val="000000" w:themeColor="text1"/>
        </w:rPr>
        <w:t>维水印信号，并按像素点逐一插入到原始图像</w:t>
      </w:r>
      <w:proofErr w:type="gramStart"/>
      <w:r w:rsidRPr="00EA226F">
        <w:rPr>
          <w:color w:val="000000" w:themeColor="text1"/>
        </w:rPr>
        <w:t>像素值</w:t>
      </w:r>
      <w:proofErr w:type="gramEnd"/>
      <w:r w:rsidRPr="00EA226F">
        <w:rPr>
          <w:color w:val="000000" w:themeColor="text1"/>
        </w:rPr>
        <w:t>的最低位。由于水印信号被安排在最低位，因此它是不可见的，但基于同样的原因，水印也可以被轻易的去掉、破坏，因此该方法鲁棒性较差。</w:t>
      </w:r>
      <w:r w:rsidRPr="00EA226F">
        <w:rPr>
          <w:color w:val="000000" w:themeColor="text1"/>
        </w:rPr>
        <w:t>Wolfgang</w:t>
      </w:r>
      <w:r w:rsidRPr="00EA226F">
        <w:rPr>
          <w:color w:val="000000" w:themeColor="text1"/>
        </w:rPr>
        <w:t>等人给出了一种改进的方法，将水印嵌入到随机选取的像素最低位，这种改进的方法虽然增强了水印的安全性，但是其鲁棒性却没有多大的改变。</w:t>
      </w:r>
      <w:r w:rsidRPr="00EA226F">
        <w:rPr>
          <w:color w:val="000000" w:themeColor="text1"/>
        </w:rPr>
        <w:t>Bender</w:t>
      </w:r>
      <w:r w:rsidRPr="00EA226F">
        <w:rPr>
          <w:color w:val="000000" w:themeColor="text1"/>
        </w:rPr>
        <w:t>等人提出的基于统计的拼凑水印算法以及纹理块映射编码方法则是空间域水印技术的典型设计。</w:t>
      </w:r>
      <w:r w:rsidRPr="00EA226F">
        <w:rPr>
          <w:color w:val="000000" w:themeColor="text1"/>
        </w:rPr>
        <w:t>Patchwork</w:t>
      </w:r>
      <w:r w:rsidRPr="00EA226F">
        <w:rPr>
          <w:color w:val="000000" w:themeColor="text1"/>
        </w:rPr>
        <w:t>算法根据密码伪随机地将图像的像素分成两部分，一部分的</w:t>
      </w:r>
      <w:proofErr w:type="gramStart"/>
      <w:r w:rsidRPr="00EA226F">
        <w:rPr>
          <w:color w:val="000000" w:themeColor="text1"/>
        </w:rPr>
        <w:t>像素值</w:t>
      </w:r>
      <w:proofErr w:type="gramEnd"/>
      <w:r w:rsidRPr="00EA226F">
        <w:rPr>
          <w:color w:val="000000" w:themeColor="text1"/>
        </w:rPr>
        <w:t>加</w:t>
      </w:r>
      <w:r w:rsidRPr="00EA226F">
        <w:rPr>
          <w:color w:val="000000" w:themeColor="text1"/>
        </w:rPr>
        <w:t>1</w:t>
      </w:r>
      <w:r w:rsidRPr="00EA226F">
        <w:rPr>
          <w:color w:val="000000" w:themeColor="text1"/>
        </w:rPr>
        <w:t>，另外一部分减</w:t>
      </w:r>
      <w:r w:rsidRPr="00EA226F">
        <w:rPr>
          <w:color w:val="000000" w:themeColor="text1"/>
        </w:rPr>
        <w:t>1</w:t>
      </w:r>
      <w:r w:rsidRPr="00EA226F">
        <w:rPr>
          <w:color w:val="000000" w:themeColor="text1"/>
        </w:rPr>
        <w:t>。这样在检测时，将这两部分相减，如果有水印，则相减结果应该为</w:t>
      </w:r>
      <w:r w:rsidRPr="00EA226F">
        <w:rPr>
          <w:color w:val="000000" w:themeColor="text1"/>
        </w:rPr>
        <w:t>2N(N</w:t>
      </w:r>
      <w:r w:rsidRPr="00EA226F">
        <w:rPr>
          <w:color w:val="000000" w:themeColor="text1"/>
        </w:rPr>
        <w:t>为像素对的个数</w:t>
      </w:r>
      <w:r w:rsidRPr="00EA226F">
        <w:rPr>
          <w:color w:val="000000" w:themeColor="text1"/>
        </w:rPr>
        <w:t>)</w:t>
      </w:r>
      <w:r w:rsidRPr="00EA226F">
        <w:rPr>
          <w:color w:val="000000" w:themeColor="text1"/>
        </w:rPr>
        <w:t>，否则为</w:t>
      </w:r>
      <w:r w:rsidRPr="00EA226F">
        <w:rPr>
          <w:color w:val="000000" w:themeColor="text1"/>
        </w:rPr>
        <w:t>0</w:t>
      </w:r>
      <w:r w:rsidRPr="00EA226F">
        <w:rPr>
          <w:color w:val="000000" w:themeColor="text1"/>
        </w:rPr>
        <w:t>。纹理块映射编码方法则是将数字信息隐藏于数字图像的任意纹理部分，该</w:t>
      </w:r>
      <w:r w:rsidRPr="00EA226F">
        <w:rPr>
          <w:color w:val="000000" w:themeColor="text1"/>
        </w:rPr>
        <w:lastRenderedPageBreak/>
        <w:t>算法对于滤波、压缩和扭转等操作具有抵抗能力，但仅适用于具有大量任意纹理区域的图像，而且尚不能完全自适应。</w:t>
      </w:r>
    </w:p>
    <w:p w:rsidR="00815A80" w:rsidRPr="00EA226F" w:rsidRDefault="00815A80" w:rsidP="0007385E">
      <w:pPr>
        <w:spacing w:line="360" w:lineRule="auto"/>
        <w:ind w:firstLine="422"/>
        <w:rPr>
          <w:b/>
          <w:color w:val="000000" w:themeColor="text1"/>
          <w:szCs w:val="21"/>
        </w:rPr>
      </w:pPr>
      <w:r w:rsidRPr="00EA226F">
        <w:rPr>
          <w:b/>
          <w:color w:val="000000" w:themeColor="text1"/>
          <w:szCs w:val="21"/>
        </w:rPr>
        <w:t xml:space="preserve">2. </w:t>
      </w:r>
      <w:r w:rsidRPr="00EA226F">
        <w:rPr>
          <w:b/>
          <w:color w:val="000000" w:themeColor="text1"/>
          <w:szCs w:val="21"/>
        </w:rPr>
        <w:t>变换域算法</w:t>
      </w:r>
    </w:p>
    <w:p w:rsidR="00815A80" w:rsidRPr="00EA226F" w:rsidRDefault="00815A80" w:rsidP="0007385E">
      <w:pPr>
        <w:ind w:firstLine="420"/>
        <w:rPr>
          <w:color w:val="000000" w:themeColor="text1"/>
        </w:rPr>
      </w:pPr>
      <w:r w:rsidRPr="00EA226F">
        <w:rPr>
          <w:color w:val="000000" w:themeColor="text1"/>
        </w:rPr>
        <w:t>基于变换域的技术可以嵌入水印数据而不会引起感观上的察觉</w:t>
      </w:r>
      <w:r w:rsidRPr="00EA226F">
        <w:rPr>
          <w:color w:val="000000" w:themeColor="text1"/>
          <w:szCs w:val="21"/>
          <w:vertAlign w:val="superscript"/>
        </w:rPr>
        <w:t>[8,9]</w:t>
      </w:r>
      <w:r w:rsidRPr="00EA226F">
        <w:rPr>
          <w:color w:val="000000" w:themeColor="text1"/>
        </w:rPr>
        <w:t>，这类技术一般基于常用的变换，如离散傅立叶变换（</w:t>
      </w:r>
      <w:r w:rsidRPr="00EA226F">
        <w:rPr>
          <w:color w:val="000000" w:themeColor="text1"/>
        </w:rPr>
        <w:t>DFT</w:t>
      </w:r>
      <w:r w:rsidRPr="00EA226F">
        <w:rPr>
          <w:color w:val="000000" w:themeColor="text1"/>
        </w:rPr>
        <w:t>）、离散余弦变换（</w:t>
      </w:r>
      <w:r w:rsidRPr="00EA226F">
        <w:rPr>
          <w:color w:val="000000" w:themeColor="text1"/>
        </w:rPr>
        <w:t>DTC</w:t>
      </w:r>
      <w:r w:rsidRPr="00EA226F">
        <w:rPr>
          <w:color w:val="000000" w:themeColor="text1"/>
        </w:rPr>
        <w:t>）、离散小波变换（</w:t>
      </w:r>
      <w:r w:rsidRPr="00EA226F">
        <w:rPr>
          <w:color w:val="000000" w:themeColor="text1"/>
        </w:rPr>
        <w:t>DWT</w:t>
      </w:r>
      <w:r w:rsidRPr="00EA226F">
        <w:rPr>
          <w:color w:val="000000" w:themeColor="text1"/>
        </w:rPr>
        <w:t>）、</w:t>
      </w:r>
      <w:r w:rsidRPr="00EA226F">
        <w:rPr>
          <w:color w:val="000000" w:themeColor="text1"/>
        </w:rPr>
        <w:t>Fourier-Mellin</w:t>
      </w:r>
      <w:r w:rsidRPr="00EA226F">
        <w:rPr>
          <w:color w:val="000000" w:themeColor="text1"/>
        </w:rPr>
        <w:t>变换或其它变换等。从目前的情况看，变换域方法日益普遍。因为变换域方法通常都具有很好的稳健性，对数据压缩、常用的滤波处理以及噪声等均有一定的抵抗能力。并且一些水印算法还结合了当前的图像和视频压缩标准（如</w:t>
      </w:r>
      <w:r w:rsidRPr="00EA226F">
        <w:rPr>
          <w:color w:val="000000" w:themeColor="text1"/>
        </w:rPr>
        <w:t>JPEG</w:t>
      </w:r>
      <w:r w:rsidRPr="00EA226F">
        <w:rPr>
          <w:color w:val="000000" w:themeColor="text1"/>
        </w:rPr>
        <w:t>、</w:t>
      </w:r>
      <w:r w:rsidRPr="00EA226F">
        <w:rPr>
          <w:color w:val="000000" w:themeColor="text1"/>
        </w:rPr>
        <w:t>MPEG</w:t>
      </w:r>
      <w:r w:rsidRPr="00EA226F">
        <w:rPr>
          <w:color w:val="000000" w:themeColor="text1"/>
        </w:rPr>
        <w:t>等），因而有很大的意义。</w:t>
      </w:r>
    </w:p>
    <w:p w:rsidR="00815A80" w:rsidRPr="00EA226F" w:rsidRDefault="00815A80" w:rsidP="0007385E">
      <w:pPr>
        <w:ind w:firstLine="420"/>
        <w:rPr>
          <w:color w:val="000000" w:themeColor="text1"/>
        </w:rPr>
      </w:pPr>
      <w:r w:rsidRPr="00EA226F">
        <w:rPr>
          <w:color w:val="000000" w:themeColor="text1"/>
        </w:rPr>
        <w:t>在变换域水印算法中，数字图像首先进行一种特定的正交变换，该变换可以针对整幅图像或图像的各部分，比如对图像进行分块，块大小一般为</w:t>
      </w:r>
      <w:r w:rsidRPr="00EA226F">
        <w:rPr>
          <w:color w:val="000000" w:themeColor="text1"/>
        </w:rPr>
        <w:t>8×8</w:t>
      </w:r>
      <w:r w:rsidRPr="00EA226F">
        <w:rPr>
          <w:color w:val="000000" w:themeColor="text1"/>
        </w:rPr>
        <w:t>或者</w:t>
      </w:r>
      <w:r w:rsidRPr="00EA226F">
        <w:rPr>
          <w:color w:val="000000" w:themeColor="text1"/>
        </w:rPr>
        <w:t>16×16</w:t>
      </w:r>
      <w:r w:rsidRPr="00EA226F">
        <w:rPr>
          <w:color w:val="000000" w:themeColor="text1"/>
        </w:rPr>
        <w:t>嵌入空间是图像的某个频带或某些频带，这些频带对应的变换系数遵循一定的规则被修改、替换或交换。</w:t>
      </w:r>
    </w:p>
    <w:p w:rsidR="00815A80" w:rsidRPr="00EA226F" w:rsidRDefault="00815A80" w:rsidP="0007385E">
      <w:pPr>
        <w:ind w:firstLine="420"/>
        <w:rPr>
          <w:color w:val="000000" w:themeColor="text1"/>
        </w:rPr>
      </w:pPr>
      <w:r w:rsidRPr="00EA226F">
        <w:rPr>
          <w:color w:val="000000" w:themeColor="text1"/>
        </w:rPr>
        <w:t>变换域水印算法与空间域水印算法比较具有一下优点：</w:t>
      </w:r>
    </w:p>
    <w:p w:rsidR="00815A80" w:rsidRPr="00EA226F" w:rsidRDefault="00815A80" w:rsidP="0007385E">
      <w:pPr>
        <w:ind w:firstLine="420"/>
        <w:rPr>
          <w:color w:val="000000" w:themeColor="text1"/>
        </w:rPr>
      </w:pPr>
      <w:r w:rsidRPr="00EA226F">
        <w:rPr>
          <w:color w:val="000000" w:themeColor="text1"/>
        </w:rPr>
        <w:t>■</w:t>
      </w:r>
      <w:r w:rsidRPr="00EA226F">
        <w:rPr>
          <w:color w:val="000000" w:themeColor="text1"/>
        </w:rPr>
        <w:t>在变换域中嵌入的水印信号能量可以散布到空间域的所有位置上，有利于保证水印的不可察觉性。</w:t>
      </w:r>
    </w:p>
    <w:p w:rsidR="00815A80" w:rsidRPr="00EA226F" w:rsidRDefault="00815A80" w:rsidP="0007385E">
      <w:pPr>
        <w:ind w:firstLine="420"/>
        <w:rPr>
          <w:color w:val="000000" w:themeColor="text1"/>
        </w:rPr>
      </w:pPr>
      <w:r w:rsidRPr="00EA226F">
        <w:rPr>
          <w:color w:val="000000" w:themeColor="text1"/>
        </w:rPr>
        <w:t>■</w:t>
      </w:r>
      <w:r w:rsidRPr="00EA226F">
        <w:rPr>
          <w:color w:val="000000" w:themeColor="text1"/>
        </w:rPr>
        <w:t>在变换域，人类视觉系统和听觉系统的某些特性可以方便地结合到水印编码过程中。</w:t>
      </w:r>
    </w:p>
    <w:p w:rsidR="00815A80" w:rsidRPr="00EA226F" w:rsidRDefault="00815A80" w:rsidP="0007385E">
      <w:pPr>
        <w:ind w:firstLine="420"/>
        <w:rPr>
          <w:color w:val="000000" w:themeColor="text1"/>
        </w:rPr>
      </w:pPr>
      <w:r w:rsidRPr="00EA226F">
        <w:rPr>
          <w:color w:val="000000" w:themeColor="text1"/>
        </w:rPr>
        <w:t>■</w:t>
      </w:r>
      <w:r w:rsidRPr="00EA226F">
        <w:rPr>
          <w:color w:val="000000" w:themeColor="text1"/>
        </w:rPr>
        <w:t>变换域的方法可与数据压缩标准相兼容，从而实现在压缩域内的水印算法，同时，也能抵抗相应的有损压缩。</w:t>
      </w:r>
    </w:p>
    <w:p w:rsidR="00815A80" w:rsidRPr="00EA226F" w:rsidRDefault="00815A80" w:rsidP="0007385E">
      <w:pPr>
        <w:spacing w:line="360" w:lineRule="auto"/>
        <w:ind w:firstLine="422"/>
        <w:rPr>
          <w:b/>
          <w:color w:val="000000" w:themeColor="text1"/>
          <w:szCs w:val="21"/>
        </w:rPr>
      </w:pPr>
      <w:r w:rsidRPr="00EA226F">
        <w:rPr>
          <w:b/>
          <w:color w:val="000000" w:themeColor="text1"/>
          <w:szCs w:val="21"/>
        </w:rPr>
        <w:t xml:space="preserve">3. </w:t>
      </w:r>
      <w:r w:rsidRPr="00EA226F">
        <w:rPr>
          <w:b/>
          <w:color w:val="000000" w:themeColor="text1"/>
          <w:szCs w:val="21"/>
        </w:rPr>
        <w:t>感知模型算法</w:t>
      </w:r>
    </w:p>
    <w:p w:rsidR="00815A80" w:rsidRPr="00EA226F" w:rsidRDefault="00815A80" w:rsidP="0007385E">
      <w:pPr>
        <w:ind w:firstLine="420"/>
        <w:rPr>
          <w:color w:val="000000" w:themeColor="text1"/>
        </w:rPr>
      </w:pPr>
      <w:r w:rsidRPr="00EA226F">
        <w:rPr>
          <w:color w:val="000000" w:themeColor="text1"/>
        </w:rPr>
        <w:t>为了得到水印的鲁棒性和</w:t>
      </w:r>
      <w:proofErr w:type="gramStart"/>
      <w:r w:rsidRPr="00EA226F">
        <w:rPr>
          <w:color w:val="000000" w:themeColor="text1"/>
        </w:rPr>
        <w:t>不</w:t>
      </w:r>
      <w:proofErr w:type="gramEnd"/>
      <w:r w:rsidRPr="00EA226F">
        <w:rPr>
          <w:color w:val="000000" w:themeColor="text1"/>
        </w:rPr>
        <w:t>可见性的最佳折中</w:t>
      </w:r>
      <w:r w:rsidRPr="00EA226F">
        <w:rPr>
          <w:color w:val="000000" w:themeColor="text1"/>
          <w:szCs w:val="21"/>
          <w:vertAlign w:val="superscript"/>
        </w:rPr>
        <w:t>[10,11]</w:t>
      </w:r>
      <w:r w:rsidRPr="00EA226F">
        <w:rPr>
          <w:color w:val="000000" w:themeColor="text1"/>
        </w:rPr>
        <w:t>，一些基于人类生理特性的水印方法被提出。人的生理模型包括人类视觉系统</w:t>
      </w:r>
      <w:r w:rsidRPr="00EA226F">
        <w:rPr>
          <w:color w:val="000000" w:themeColor="text1"/>
        </w:rPr>
        <w:t>HVS</w:t>
      </w:r>
      <w:r w:rsidRPr="00EA226F">
        <w:rPr>
          <w:color w:val="000000" w:themeColor="text1"/>
        </w:rPr>
        <w:t>和人类听觉系统</w:t>
      </w:r>
      <w:r w:rsidRPr="00EA226F">
        <w:rPr>
          <w:color w:val="000000" w:themeColor="text1"/>
        </w:rPr>
        <w:t>HAS</w:t>
      </w:r>
      <w:r w:rsidRPr="00EA226F">
        <w:rPr>
          <w:color w:val="000000" w:themeColor="text1"/>
        </w:rPr>
        <w:t>。利用视觉模型的基本思想均是从视觉模型导出的</w:t>
      </w:r>
      <w:r w:rsidRPr="00EA226F">
        <w:rPr>
          <w:color w:val="000000" w:themeColor="text1"/>
        </w:rPr>
        <w:t>JND</w:t>
      </w:r>
      <w:r w:rsidRPr="00EA226F">
        <w:rPr>
          <w:color w:val="000000" w:themeColor="text1"/>
        </w:rPr>
        <w:t>（</w:t>
      </w:r>
      <w:r w:rsidRPr="00EA226F">
        <w:rPr>
          <w:color w:val="000000" w:themeColor="text1"/>
        </w:rPr>
        <w:t>Just Noticeable Difference</w:t>
      </w:r>
      <w:r w:rsidRPr="00EA226F">
        <w:rPr>
          <w:color w:val="000000" w:themeColor="text1"/>
        </w:rPr>
        <w:t>）描述来确定在图像的各个部分所能容忍的数字水印信号的最大强度，从而能避免破坏视觉质量。</w:t>
      </w:r>
    </w:p>
    <w:p w:rsidR="00815A80" w:rsidRPr="00EA226F" w:rsidRDefault="00815A80" w:rsidP="0007385E">
      <w:pPr>
        <w:ind w:firstLine="420"/>
        <w:rPr>
          <w:color w:val="000000" w:themeColor="text1"/>
        </w:rPr>
      </w:pPr>
      <w:r w:rsidRPr="00EA226F">
        <w:rPr>
          <w:color w:val="000000" w:themeColor="text1"/>
        </w:rPr>
        <w:t>随着图像数字水印算法研究的深入，研究人员提出了其它类型的算法，这其中包括基于独立分量分析（</w:t>
      </w:r>
      <w:r w:rsidRPr="00EA226F">
        <w:rPr>
          <w:color w:val="000000" w:themeColor="text1"/>
        </w:rPr>
        <w:t>ICA</w:t>
      </w:r>
      <w:r w:rsidRPr="00EA226F">
        <w:rPr>
          <w:color w:val="000000" w:themeColor="text1"/>
        </w:rPr>
        <w:t>）的数字水印技术以及基于神经网络的图像水印技术。</w:t>
      </w:r>
    </w:p>
    <w:p w:rsidR="00815A80" w:rsidRPr="00EA226F" w:rsidRDefault="00815A80" w:rsidP="0007385E">
      <w:pPr>
        <w:spacing w:line="360" w:lineRule="auto"/>
        <w:ind w:firstLine="422"/>
        <w:rPr>
          <w:b/>
          <w:color w:val="000000" w:themeColor="text1"/>
          <w:szCs w:val="21"/>
        </w:rPr>
      </w:pPr>
      <w:r w:rsidRPr="00EA226F">
        <w:rPr>
          <w:b/>
          <w:color w:val="000000" w:themeColor="text1"/>
          <w:szCs w:val="21"/>
        </w:rPr>
        <w:t xml:space="preserve">4. </w:t>
      </w:r>
      <w:r w:rsidRPr="00EA226F">
        <w:rPr>
          <w:b/>
          <w:color w:val="000000" w:themeColor="text1"/>
          <w:szCs w:val="21"/>
        </w:rPr>
        <w:t>压缩域水印算法</w:t>
      </w:r>
    </w:p>
    <w:p w:rsidR="00815A80" w:rsidRPr="00EA226F" w:rsidRDefault="00815A80" w:rsidP="0007385E">
      <w:pPr>
        <w:ind w:firstLine="420"/>
        <w:rPr>
          <w:color w:val="000000" w:themeColor="text1"/>
        </w:rPr>
      </w:pPr>
      <w:r w:rsidRPr="00EA226F">
        <w:rPr>
          <w:color w:val="000000" w:themeColor="text1"/>
        </w:rPr>
        <w:t>基于</w:t>
      </w:r>
      <w:r w:rsidRPr="00EA226F">
        <w:rPr>
          <w:color w:val="000000" w:themeColor="text1"/>
        </w:rPr>
        <w:t xml:space="preserve"> JPEG</w:t>
      </w:r>
      <w:r w:rsidRPr="00EA226F">
        <w:rPr>
          <w:color w:val="000000" w:themeColor="text1"/>
        </w:rPr>
        <w:t>、</w:t>
      </w:r>
      <w:r w:rsidRPr="00EA226F">
        <w:rPr>
          <w:color w:val="000000" w:themeColor="text1"/>
        </w:rPr>
        <w:t xml:space="preserve">MPEG </w:t>
      </w:r>
      <w:r w:rsidRPr="00EA226F">
        <w:rPr>
          <w:color w:val="000000" w:themeColor="text1"/>
        </w:rPr>
        <w:t>标准的压缩</w:t>
      </w:r>
      <w:proofErr w:type="gramStart"/>
      <w:r w:rsidRPr="00EA226F">
        <w:rPr>
          <w:color w:val="000000" w:themeColor="text1"/>
        </w:rPr>
        <w:t>域数字</w:t>
      </w:r>
      <w:proofErr w:type="gramEnd"/>
      <w:r w:rsidRPr="00EA226F">
        <w:rPr>
          <w:color w:val="000000" w:themeColor="text1"/>
        </w:rPr>
        <w:t>水印系统不仅节省了大量的完全解码和重新编码过程</w:t>
      </w:r>
      <w:r w:rsidRPr="00EA226F">
        <w:rPr>
          <w:color w:val="000000" w:themeColor="text1"/>
          <w:szCs w:val="21"/>
          <w:vertAlign w:val="superscript"/>
        </w:rPr>
        <w:t>[12]</w:t>
      </w:r>
      <w:r w:rsidRPr="00EA226F">
        <w:rPr>
          <w:color w:val="000000" w:themeColor="text1"/>
        </w:rPr>
        <w:t>，而且在数字电视广播及</w:t>
      </w:r>
      <w:r w:rsidRPr="00EA226F">
        <w:rPr>
          <w:color w:val="000000" w:themeColor="text1"/>
        </w:rPr>
        <w:t xml:space="preserve"> VCD </w:t>
      </w:r>
      <w:r w:rsidRPr="00EA226F">
        <w:rPr>
          <w:color w:val="000000" w:themeColor="text1"/>
        </w:rPr>
        <w:t>中有很大的使用价值。相应地，水印检测与提取也直接在压缩</w:t>
      </w:r>
      <w:proofErr w:type="gramStart"/>
      <w:r w:rsidRPr="00EA226F">
        <w:rPr>
          <w:color w:val="000000" w:themeColor="text1"/>
        </w:rPr>
        <w:t>域数据</w:t>
      </w:r>
      <w:proofErr w:type="gramEnd"/>
      <w:r w:rsidRPr="00EA226F">
        <w:rPr>
          <w:color w:val="000000" w:themeColor="text1"/>
        </w:rPr>
        <w:t>中进行。</w:t>
      </w:r>
    </w:p>
    <w:p w:rsidR="00815A80" w:rsidRPr="00EA226F" w:rsidRDefault="00815A80" w:rsidP="00823529">
      <w:pPr>
        <w:pStyle w:val="3"/>
        <w:ind w:firstLine="480"/>
        <w:rPr>
          <w:color w:val="000000" w:themeColor="text1"/>
        </w:rPr>
      </w:pPr>
      <w:bookmarkStart w:id="5" w:name="_Toc230096077"/>
      <w:r w:rsidRPr="00EA226F">
        <w:rPr>
          <w:color w:val="000000" w:themeColor="text1"/>
        </w:rPr>
        <w:lastRenderedPageBreak/>
        <w:t>1.1.</w:t>
      </w:r>
      <w:r w:rsidR="00823529" w:rsidRPr="00EA226F">
        <w:rPr>
          <w:color w:val="000000" w:themeColor="text1"/>
        </w:rPr>
        <w:t>5</w:t>
      </w:r>
      <w:r w:rsidRPr="00EA226F">
        <w:rPr>
          <w:color w:val="000000" w:themeColor="text1"/>
        </w:rPr>
        <w:t>数字水印算法的评价指标</w:t>
      </w:r>
      <w:bookmarkEnd w:id="5"/>
    </w:p>
    <w:p w:rsidR="00815A80" w:rsidRPr="00EA226F" w:rsidRDefault="00815A80" w:rsidP="0007385E">
      <w:pPr>
        <w:ind w:firstLine="420"/>
        <w:rPr>
          <w:color w:val="000000" w:themeColor="text1"/>
        </w:rPr>
      </w:pPr>
      <w:r w:rsidRPr="00EA226F">
        <w:rPr>
          <w:color w:val="000000" w:themeColor="text1"/>
        </w:rPr>
        <w:t>对水印系统或水印方案的评估是多方面的，不仅需要对鲁棒性进行评估，而且包括对由水印处理而引起的变形进行主观的或定量的评估，过去，只有很少一部分研究者对水印处理带来的</w:t>
      </w:r>
      <w:proofErr w:type="gramStart"/>
      <w:r w:rsidRPr="00EA226F">
        <w:rPr>
          <w:color w:val="000000" w:themeColor="text1"/>
        </w:rPr>
        <w:t>图像降质进行</w:t>
      </w:r>
      <w:proofErr w:type="gramEnd"/>
      <w:r w:rsidRPr="00EA226F">
        <w:rPr>
          <w:color w:val="000000" w:themeColor="text1"/>
        </w:rPr>
        <w:t>定量的分析。一般来说，在水印鲁棒性和可见性之间需要进行折衷。因此，为了能够进行公平的基准测试和性能评估，必须确保各种水印系统是在可比较的条件下进行测试与研究。到目前为止，还没有统一的水印算法衡量标准，下面只介绍一些常用的检测参数。</w:t>
      </w:r>
    </w:p>
    <w:p w:rsidR="00815A80" w:rsidRPr="00EA226F" w:rsidRDefault="00815A80" w:rsidP="0007385E">
      <w:pPr>
        <w:spacing w:line="360" w:lineRule="auto"/>
        <w:ind w:firstLine="422"/>
        <w:rPr>
          <w:b/>
          <w:color w:val="000000" w:themeColor="text1"/>
          <w:szCs w:val="21"/>
        </w:rPr>
      </w:pPr>
      <w:r w:rsidRPr="00EA226F">
        <w:rPr>
          <w:b/>
          <w:color w:val="000000" w:themeColor="text1"/>
          <w:szCs w:val="21"/>
        </w:rPr>
        <w:t xml:space="preserve">1. </w:t>
      </w:r>
      <w:r w:rsidRPr="00EA226F">
        <w:rPr>
          <w:b/>
          <w:color w:val="000000" w:themeColor="text1"/>
          <w:szCs w:val="21"/>
        </w:rPr>
        <w:t>不可察觉性（</w:t>
      </w:r>
      <w:r w:rsidRPr="00EA226F">
        <w:rPr>
          <w:b/>
          <w:color w:val="000000" w:themeColor="text1"/>
          <w:szCs w:val="21"/>
        </w:rPr>
        <w:t>Imperceptibility</w:t>
      </w:r>
      <w:r w:rsidRPr="00EA226F">
        <w:rPr>
          <w:b/>
          <w:color w:val="000000" w:themeColor="text1"/>
          <w:szCs w:val="21"/>
        </w:rPr>
        <w:t>）</w:t>
      </w:r>
    </w:p>
    <w:p w:rsidR="00815A80" w:rsidRPr="00EA226F" w:rsidRDefault="00815A80" w:rsidP="0007385E">
      <w:pPr>
        <w:ind w:firstLine="420"/>
        <w:rPr>
          <w:color w:val="000000" w:themeColor="text1"/>
        </w:rPr>
      </w:pPr>
      <w:r w:rsidRPr="00EA226F">
        <w:rPr>
          <w:color w:val="000000" w:themeColor="text1"/>
        </w:rPr>
        <w:t>用户应该无法从含水印图像中直接看出水印，它要求水印信号不能比宿主信号强，这是检测不可见水印的前提要求。对含水印图像最直接的检测方法是通过多个观察者对含水印图像做观察，得出各自的判断。</w:t>
      </w:r>
    </w:p>
    <w:p w:rsidR="00815A80" w:rsidRPr="00EA226F" w:rsidRDefault="00815A80" w:rsidP="0007385E">
      <w:pPr>
        <w:spacing w:line="360" w:lineRule="auto"/>
        <w:ind w:firstLine="422"/>
        <w:rPr>
          <w:b/>
          <w:color w:val="000000" w:themeColor="text1"/>
          <w:szCs w:val="21"/>
        </w:rPr>
      </w:pPr>
      <w:r w:rsidRPr="00EA226F">
        <w:rPr>
          <w:b/>
          <w:color w:val="000000" w:themeColor="text1"/>
          <w:szCs w:val="21"/>
        </w:rPr>
        <w:t xml:space="preserve">2. </w:t>
      </w:r>
      <w:r w:rsidRPr="00EA226F">
        <w:rPr>
          <w:b/>
          <w:color w:val="000000" w:themeColor="text1"/>
          <w:szCs w:val="21"/>
        </w:rPr>
        <w:t>峰值信噪比（</w:t>
      </w:r>
      <w:r w:rsidRPr="00EA226F">
        <w:rPr>
          <w:b/>
          <w:color w:val="000000" w:themeColor="text1"/>
          <w:szCs w:val="21"/>
        </w:rPr>
        <w:t>PSNR</w:t>
      </w:r>
      <w:r w:rsidRPr="00EA226F">
        <w:rPr>
          <w:b/>
          <w:color w:val="000000" w:themeColor="text1"/>
          <w:szCs w:val="21"/>
        </w:rPr>
        <w:t>：</w:t>
      </w:r>
      <w:r w:rsidRPr="00EA226F">
        <w:rPr>
          <w:b/>
          <w:color w:val="000000" w:themeColor="text1"/>
          <w:szCs w:val="21"/>
        </w:rPr>
        <w:t>Peak Signal-to-Noise Ration</w:t>
      </w:r>
      <w:r w:rsidRPr="00EA226F">
        <w:rPr>
          <w:b/>
          <w:color w:val="000000" w:themeColor="text1"/>
          <w:szCs w:val="21"/>
        </w:rPr>
        <w:t>）</w:t>
      </w:r>
    </w:p>
    <w:p w:rsidR="00815A80" w:rsidRPr="00EA226F" w:rsidRDefault="00815A80" w:rsidP="0007385E">
      <w:pPr>
        <w:ind w:firstLine="420"/>
        <w:rPr>
          <w:color w:val="000000" w:themeColor="text1"/>
        </w:rPr>
      </w:pPr>
      <w:r w:rsidRPr="00EA226F">
        <w:rPr>
          <w:color w:val="000000" w:themeColor="text1"/>
        </w:rPr>
        <w:t>在水印嵌入过程中，由于水印能量要远远小于原始信号，所以可以把水印作为噪声处理。观察其峰值信噪比，尽管这一引用不是很精确，但在某种程度上，它还是能够很好地比较水印的稳健性。其计算公式如下：</w:t>
      </w:r>
      <w:r w:rsidRPr="00EA226F">
        <w:rPr>
          <w:color w:val="000000" w:themeColor="text1"/>
          <w:position w:val="-10"/>
        </w:rPr>
        <w:object w:dxaOrig="240" w:dyaOrig="320">
          <v:shape id="_x0000_i1053" type="#_x0000_t75" style="width:11.9pt;height:15.65pt" o:ole="">
            <v:imagedata r:id="rId65" o:title=""/>
          </v:shape>
          <o:OLEObject Type="Embed" ProgID="Equation.DSMT4" ShapeID="_x0000_i1053" DrawAspect="Content" ObjectID="_1505944491" r:id="rId66"/>
        </w:object>
      </w:r>
      <w:r w:rsidRPr="00EA226F">
        <w:rPr>
          <w:color w:val="000000" w:themeColor="text1"/>
        </w:rPr>
        <w:t>为宿主信号，</w:t>
      </w:r>
      <w:r w:rsidRPr="00EA226F">
        <w:rPr>
          <w:color w:val="000000" w:themeColor="text1"/>
          <w:position w:val="-6"/>
        </w:rPr>
        <w:object w:dxaOrig="240" w:dyaOrig="220">
          <v:shape id="_x0000_i1054" type="#_x0000_t75" style="width:11.9pt;height:11.25pt" o:ole="">
            <v:imagedata r:id="rId67" o:title=""/>
          </v:shape>
          <o:OLEObject Type="Embed" ProgID="Equation.DSMT4" ShapeID="_x0000_i1054" DrawAspect="Content" ObjectID="_1505944492" r:id="rId68"/>
        </w:object>
      </w:r>
      <w:r w:rsidRPr="00EA226F">
        <w:rPr>
          <w:color w:val="000000" w:themeColor="text1"/>
        </w:rPr>
        <w:t>为水印信号，</w:t>
      </w:r>
      <w:r w:rsidRPr="00EA226F">
        <w:rPr>
          <w:color w:val="000000" w:themeColor="text1"/>
          <w:position w:val="-12"/>
        </w:rPr>
        <w:object w:dxaOrig="300" w:dyaOrig="360">
          <v:shape id="_x0000_i1055" type="#_x0000_t75" style="width:15.05pt;height:18.15pt" o:ole="">
            <v:imagedata r:id="rId69" o:title=""/>
          </v:shape>
          <o:OLEObject Type="Embed" ProgID="Equation.DSMT4" ShapeID="_x0000_i1055" DrawAspect="Content" ObjectID="_1505944493" r:id="rId70"/>
        </w:object>
      </w:r>
      <w:r w:rsidRPr="00EA226F">
        <w:rPr>
          <w:color w:val="000000" w:themeColor="text1"/>
        </w:rPr>
        <w:t>为含水印信号，</w:t>
      </w:r>
      <w:r w:rsidRPr="00EA226F">
        <w:rPr>
          <w:color w:val="000000" w:themeColor="text1"/>
          <w:position w:val="-10"/>
        </w:rPr>
        <w:object w:dxaOrig="600" w:dyaOrig="320">
          <v:shape id="_x0000_i1056" type="#_x0000_t75" style="width:30.05pt;height:15.65pt" o:ole="">
            <v:imagedata r:id="rId71" o:title=""/>
          </v:shape>
          <o:OLEObject Type="Embed" ProgID="Equation.DSMT4" ShapeID="_x0000_i1056" DrawAspect="Content" ObjectID="_1505944494" r:id="rId72"/>
        </w:object>
      </w:r>
      <w:r w:rsidRPr="00EA226F">
        <w:rPr>
          <w:color w:val="000000" w:themeColor="text1"/>
        </w:rPr>
        <w:t>为像素点，</w:t>
      </w:r>
      <w:r w:rsidRPr="00EA226F">
        <w:rPr>
          <w:color w:val="000000" w:themeColor="text1"/>
          <w:position w:val="-6"/>
        </w:rPr>
        <w:object w:dxaOrig="279" w:dyaOrig="279">
          <v:shape id="_x0000_i1057" type="#_x0000_t75" style="width:14.4pt;height:14.4pt" o:ole="">
            <v:imagedata r:id="rId73" o:title=""/>
          </v:shape>
          <o:OLEObject Type="Embed" ProgID="Equation.DSMT4" ShapeID="_x0000_i1057" DrawAspect="Content" ObjectID="_1505944495" r:id="rId74"/>
        </w:object>
      </w:r>
      <w:r w:rsidRPr="00EA226F">
        <w:rPr>
          <w:color w:val="000000" w:themeColor="text1"/>
        </w:rPr>
        <w:t>为</w:t>
      </w:r>
      <w:proofErr w:type="gramStart"/>
      <w:r w:rsidRPr="00EA226F">
        <w:rPr>
          <w:color w:val="000000" w:themeColor="text1"/>
        </w:rPr>
        <w:t>像素总</w:t>
      </w:r>
      <w:proofErr w:type="gramEnd"/>
      <w:r w:rsidRPr="00EA226F">
        <w:rPr>
          <w:color w:val="000000" w:themeColor="text1"/>
        </w:rPr>
        <w:t>个数。</w:t>
      </w:r>
    </w:p>
    <w:p w:rsidR="00815A80" w:rsidRPr="00EA226F" w:rsidRDefault="00815A80" w:rsidP="0007385E">
      <w:pPr>
        <w:spacing w:line="240" w:lineRule="auto"/>
        <w:ind w:firstLine="420"/>
        <w:rPr>
          <w:color w:val="000000" w:themeColor="text1"/>
        </w:rPr>
      </w:pPr>
      <w:r w:rsidRPr="00EA226F">
        <w:rPr>
          <w:color w:val="000000" w:themeColor="text1"/>
          <w:position w:val="-36"/>
        </w:rPr>
        <w:object w:dxaOrig="4959" w:dyaOrig="800">
          <v:shape id="_x0000_i1058" type="#_x0000_t75" style="width:247.95pt;height:40.05pt" o:ole="">
            <v:imagedata r:id="rId75" o:title=""/>
          </v:shape>
          <o:OLEObject Type="Embed" ProgID="Equation.DSMT4" ShapeID="_x0000_i1058" DrawAspect="Content" ObjectID="_1505944496" r:id="rId76"/>
        </w:object>
      </w:r>
      <w:r w:rsidRPr="00EA226F">
        <w:rPr>
          <w:color w:val="000000" w:themeColor="text1"/>
        </w:rPr>
        <w:tab/>
      </w:r>
      <w:r w:rsidRPr="00EA226F">
        <w:rPr>
          <w:color w:val="000000" w:themeColor="text1"/>
        </w:rPr>
        <w:tab/>
      </w:r>
      <w:r w:rsidRPr="00EA226F">
        <w:rPr>
          <w:color w:val="000000" w:themeColor="text1"/>
        </w:rPr>
        <w:tab/>
      </w:r>
      <w:r w:rsidRPr="00EA226F">
        <w:rPr>
          <w:color w:val="000000" w:themeColor="text1"/>
        </w:rPr>
        <w:tab/>
      </w:r>
      <w:r w:rsidRPr="00EA226F">
        <w:rPr>
          <w:color w:val="000000" w:themeColor="text1"/>
        </w:rPr>
        <w:tab/>
      </w:r>
      <w:r w:rsidRPr="00EA226F">
        <w:rPr>
          <w:color w:val="000000" w:themeColor="text1"/>
        </w:rPr>
        <w:t>（</w:t>
      </w:r>
      <w:r w:rsidRPr="00EA226F">
        <w:rPr>
          <w:color w:val="000000" w:themeColor="text1"/>
        </w:rPr>
        <w:t>2.5</w:t>
      </w:r>
      <w:r w:rsidRPr="00EA226F">
        <w:rPr>
          <w:color w:val="000000" w:themeColor="text1"/>
        </w:rPr>
        <w:t>）</w:t>
      </w:r>
    </w:p>
    <w:p w:rsidR="00815A80" w:rsidRPr="00EA226F" w:rsidRDefault="00815A80" w:rsidP="0007385E">
      <w:pPr>
        <w:spacing w:line="360" w:lineRule="auto"/>
        <w:ind w:firstLine="422"/>
        <w:rPr>
          <w:b/>
          <w:color w:val="000000" w:themeColor="text1"/>
          <w:szCs w:val="21"/>
        </w:rPr>
      </w:pPr>
      <w:r w:rsidRPr="00EA226F">
        <w:rPr>
          <w:b/>
          <w:color w:val="000000" w:themeColor="text1"/>
          <w:szCs w:val="21"/>
        </w:rPr>
        <w:t xml:space="preserve">3. </w:t>
      </w:r>
      <w:r w:rsidRPr="00EA226F">
        <w:rPr>
          <w:b/>
          <w:color w:val="000000" w:themeColor="text1"/>
          <w:szCs w:val="21"/>
        </w:rPr>
        <w:t>归一化汉明距离</w:t>
      </w:r>
    </w:p>
    <w:p w:rsidR="00815A80" w:rsidRPr="00EA226F" w:rsidRDefault="00815A80" w:rsidP="00EA226F">
      <w:pPr>
        <w:ind w:firstLine="420"/>
      </w:pPr>
      <w:r w:rsidRPr="00EA226F">
        <w:t>若水印信号是二进制序列，则可以计算提取水印信号与嵌入水印信号之间的归一化汉明距离来检测其相似性。计算公式如下：其中</w:t>
      </w:r>
      <w:r w:rsidRPr="00EA226F">
        <w:rPr>
          <w:position w:val="-10"/>
        </w:rPr>
        <w:object w:dxaOrig="480" w:dyaOrig="320">
          <v:shape id="_x0000_i1059" type="#_x0000_t75" style="width:24.4pt;height:15.65pt" o:ole="">
            <v:imagedata r:id="rId77" o:title=""/>
          </v:shape>
          <o:OLEObject Type="Embed" ProgID="Equation.DSMT4" ShapeID="_x0000_i1059" DrawAspect="Content" ObjectID="_1505944497" r:id="rId78"/>
        </w:object>
      </w:r>
      <w:r w:rsidRPr="00EA226F">
        <w:t>与</w:t>
      </w:r>
      <w:r w:rsidRPr="00EA226F">
        <w:rPr>
          <w:position w:val="-10"/>
        </w:rPr>
        <w:object w:dxaOrig="480" w:dyaOrig="320">
          <v:shape id="_x0000_i1060" type="#_x0000_t75" style="width:24.4pt;height:15.65pt" o:ole="">
            <v:imagedata r:id="rId79" o:title=""/>
          </v:shape>
          <o:OLEObject Type="Embed" ProgID="Equation.DSMT4" ShapeID="_x0000_i1060" DrawAspect="Content" ObjectID="_1505944498" r:id="rId80"/>
        </w:object>
      </w:r>
      <w:r w:rsidRPr="00EA226F">
        <w:t>分别表示嵌入水印信号和提取水印信号，</w:t>
      </w:r>
      <w:r w:rsidRPr="00EA226F">
        <w:rPr>
          <w:position w:val="-6"/>
        </w:rPr>
        <w:object w:dxaOrig="279" w:dyaOrig="279">
          <v:shape id="_x0000_i1061" type="#_x0000_t75" style="width:14.4pt;height:14.4pt" o:ole="">
            <v:imagedata r:id="rId81" o:title=""/>
          </v:shape>
          <o:OLEObject Type="Embed" ProgID="Equation.DSMT4" ShapeID="_x0000_i1061" DrawAspect="Content" ObjectID="_1505944499" r:id="rId82"/>
        </w:object>
      </w:r>
      <w:r w:rsidRPr="00EA226F">
        <w:t>代表水印长度，</w:t>
      </w:r>
      <w:r w:rsidRPr="00EA226F">
        <w:rPr>
          <w:position w:val="-6"/>
        </w:rPr>
        <w:object w:dxaOrig="260" w:dyaOrig="279">
          <v:shape id="_x0000_i1062" type="#_x0000_t75" style="width:12.5pt;height:14.4pt" o:ole="">
            <v:imagedata r:id="rId83" o:title=""/>
          </v:shape>
          <o:OLEObject Type="Embed" ProgID="Equation.DSMT4" ShapeID="_x0000_i1062" DrawAspect="Content" ObjectID="_1505944500" r:id="rId84"/>
        </w:object>
      </w:r>
      <w:r w:rsidRPr="00EA226F">
        <w:t>为异或运算。</w:t>
      </w:r>
    </w:p>
    <w:p w:rsidR="00815A80" w:rsidRPr="00EA226F" w:rsidRDefault="00815A80" w:rsidP="0007385E">
      <w:pPr>
        <w:spacing w:line="240" w:lineRule="auto"/>
        <w:ind w:firstLine="420"/>
        <w:rPr>
          <w:color w:val="000000" w:themeColor="text1"/>
        </w:rPr>
      </w:pPr>
      <w:r w:rsidRPr="00EA226F">
        <w:rPr>
          <w:color w:val="000000" w:themeColor="text1"/>
          <w:position w:val="-28"/>
        </w:rPr>
        <w:object w:dxaOrig="2640" w:dyaOrig="680">
          <v:shape id="_x0000_i1063" type="#_x0000_t75" style="width:132.1pt;height:33.8pt" o:ole="">
            <v:imagedata r:id="rId85" o:title=""/>
          </v:shape>
          <o:OLEObject Type="Embed" ProgID="Equation.DSMT4" ShapeID="_x0000_i1063" DrawAspect="Content" ObjectID="_1505944501" r:id="rId86"/>
        </w:object>
      </w:r>
      <w:r w:rsidRPr="00EA226F">
        <w:rPr>
          <w:color w:val="000000" w:themeColor="text1"/>
        </w:rPr>
        <w:tab/>
      </w:r>
      <w:r w:rsidRPr="00EA226F">
        <w:rPr>
          <w:color w:val="000000" w:themeColor="text1"/>
        </w:rPr>
        <w:tab/>
      </w:r>
      <w:r w:rsidRPr="00EA226F">
        <w:rPr>
          <w:color w:val="000000" w:themeColor="text1"/>
        </w:rPr>
        <w:tab/>
      </w:r>
      <w:r w:rsidRPr="00EA226F">
        <w:rPr>
          <w:color w:val="000000" w:themeColor="text1"/>
        </w:rPr>
        <w:tab/>
      </w:r>
      <w:r w:rsidRPr="00EA226F">
        <w:rPr>
          <w:color w:val="000000" w:themeColor="text1"/>
        </w:rPr>
        <w:tab/>
      </w:r>
      <w:r w:rsidRPr="00EA226F">
        <w:rPr>
          <w:color w:val="000000" w:themeColor="text1"/>
        </w:rPr>
        <w:tab/>
      </w:r>
      <w:r w:rsidRPr="00EA226F">
        <w:rPr>
          <w:color w:val="000000" w:themeColor="text1"/>
        </w:rPr>
        <w:tab/>
      </w:r>
      <w:r w:rsidRPr="00EA226F">
        <w:rPr>
          <w:color w:val="000000" w:themeColor="text1"/>
        </w:rPr>
        <w:tab/>
      </w:r>
      <w:r w:rsidRPr="00EA226F">
        <w:rPr>
          <w:color w:val="000000" w:themeColor="text1"/>
        </w:rPr>
        <w:tab/>
      </w:r>
      <w:r w:rsidRPr="00EA226F">
        <w:rPr>
          <w:color w:val="000000" w:themeColor="text1"/>
        </w:rPr>
        <w:tab/>
      </w:r>
      <w:r w:rsidRPr="00EA226F">
        <w:rPr>
          <w:color w:val="000000" w:themeColor="text1"/>
        </w:rPr>
        <w:t>（</w:t>
      </w:r>
      <w:r w:rsidRPr="00EA226F">
        <w:rPr>
          <w:color w:val="000000" w:themeColor="text1"/>
        </w:rPr>
        <w:t>2.6</w:t>
      </w:r>
      <w:r w:rsidRPr="00EA226F">
        <w:rPr>
          <w:color w:val="000000" w:themeColor="text1"/>
        </w:rPr>
        <w:t>）</w:t>
      </w:r>
    </w:p>
    <w:p w:rsidR="00815A80" w:rsidRPr="00EA226F" w:rsidRDefault="00815A80" w:rsidP="0007385E">
      <w:pPr>
        <w:spacing w:line="360" w:lineRule="auto"/>
        <w:ind w:firstLine="422"/>
        <w:rPr>
          <w:b/>
          <w:color w:val="000000" w:themeColor="text1"/>
          <w:szCs w:val="21"/>
        </w:rPr>
      </w:pPr>
      <w:r w:rsidRPr="00EA226F">
        <w:rPr>
          <w:b/>
          <w:color w:val="000000" w:themeColor="text1"/>
          <w:szCs w:val="21"/>
        </w:rPr>
        <w:t xml:space="preserve">4. </w:t>
      </w:r>
      <w:r w:rsidRPr="00EA226F">
        <w:rPr>
          <w:b/>
          <w:color w:val="000000" w:themeColor="text1"/>
          <w:szCs w:val="21"/>
        </w:rPr>
        <w:t>归一化相关系数</w:t>
      </w:r>
    </w:p>
    <w:p w:rsidR="00815A80" w:rsidRPr="00EA226F" w:rsidRDefault="00815A80" w:rsidP="00EA226F">
      <w:pPr>
        <w:ind w:firstLine="420"/>
      </w:pPr>
      <w:r w:rsidRPr="00EA226F">
        <w:t>为了检测提取水印信号和嵌入的水印信号之间的相似性，一般可以通过它们的归一化相关系数（</w:t>
      </w:r>
      <w:r w:rsidRPr="00EA226F">
        <w:t>NC</w:t>
      </w:r>
      <w:r w:rsidRPr="00EA226F">
        <w:t>：</w:t>
      </w:r>
      <w:r w:rsidRPr="00EA226F">
        <w:t>Normalized Cross-Correlation</w:t>
      </w:r>
      <w:r w:rsidRPr="00EA226F">
        <w:t>），其计算公式如下：其中</w:t>
      </w:r>
      <w:r w:rsidRPr="00EA226F">
        <w:rPr>
          <w:position w:val="-12"/>
        </w:rPr>
        <w:object w:dxaOrig="279" w:dyaOrig="360">
          <v:shape id="_x0000_i1064" type="#_x0000_t75" style="width:14.4pt;height:18.15pt" o:ole="">
            <v:imagedata r:id="rId87" o:title=""/>
          </v:shape>
          <o:OLEObject Type="Embed" ProgID="Equation.DSMT4" ShapeID="_x0000_i1064" DrawAspect="Content" ObjectID="_1505944502" r:id="rId88"/>
        </w:object>
      </w:r>
      <w:r w:rsidRPr="00EA226F">
        <w:t>与</w:t>
      </w:r>
      <w:r w:rsidRPr="00EA226F">
        <w:rPr>
          <w:position w:val="-12"/>
        </w:rPr>
        <w:object w:dxaOrig="279" w:dyaOrig="360">
          <v:shape id="_x0000_i1065" type="#_x0000_t75" style="width:14.4pt;height:18.15pt" o:ole="">
            <v:imagedata r:id="rId89" o:title=""/>
          </v:shape>
          <o:OLEObject Type="Embed" ProgID="Equation.DSMT4" ShapeID="_x0000_i1065" DrawAspect="Content" ObjectID="_1505944503" r:id="rId90"/>
        </w:object>
      </w:r>
      <w:r w:rsidRPr="00EA226F">
        <w:t>分别表示嵌入水印信号和提取水印信号，</w:t>
      </w:r>
      <w:r w:rsidRPr="00EA226F">
        <w:rPr>
          <w:position w:val="-6"/>
        </w:rPr>
        <w:object w:dxaOrig="279" w:dyaOrig="279">
          <v:shape id="_x0000_i1066" type="#_x0000_t75" style="width:14.4pt;height:14.4pt" o:ole="">
            <v:imagedata r:id="rId91" o:title=""/>
          </v:shape>
          <o:OLEObject Type="Embed" ProgID="Equation.DSMT4" ShapeID="_x0000_i1066" DrawAspect="Content" ObjectID="_1505944504" r:id="rId92"/>
        </w:object>
      </w:r>
      <w:r w:rsidRPr="00EA226F">
        <w:t>代表水印长度，对于鲁棒型水印系统，一般在有信号失真时，</w:t>
      </w:r>
      <w:r w:rsidRPr="00EA226F">
        <w:rPr>
          <w:position w:val="-10"/>
        </w:rPr>
        <w:object w:dxaOrig="999" w:dyaOrig="320">
          <v:shape id="_x0000_i1067" type="#_x0000_t75" style="width:50.1pt;height:15.65pt" o:ole="">
            <v:imagedata r:id="rId93" o:title=""/>
          </v:shape>
          <o:OLEObject Type="Embed" ProgID="Equation.DSMT4" ShapeID="_x0000_i1067" DrawAspect="Content" ObjectID="_1505944505" r:id="rId94"/>
        </w:object>
      </w:r>
      <w:r w:rsidRPr="00EA226F">
        <w:t>值越大越好，而对于易碎水印系统，</w:t>
      </w:r>
      <w:r w:rsidRPr="00EA226F">
        <w:rPr>
          <w:position w:val="-10"/>
        </w:rPr>
        <w:object w:dxaOrig="999" w:dyaOrig="320">
          <v:shape id="_x0000_i1068" type="#_x0000_t75" style="width:50.1pt;height:15.65pt" o:ole="">
            <v:imagedata r:id="rId95" o:title=""/>
          </v:shape>
          <o:OLEObject Type="Embed" ProgID="Equation.DSMT4" ShapeID="_x0000_i1068" DrawAspect="Content" ObjectID="_1505944506" r:id="rId96"/>
        </w:object>
      </w:r>
      <w:r w:rsidRPr="00EA226F">
        <w:t>值越小越好，这样有助于提高检测的可信度。</w:t>
      </w:r>
    </w:p>
    <w:p w:rsidR="00815A80" w:rsidRPr="00EA226F" w:rsidRDefault="00815A80" w:rsidP="0007385E">
      <w:pPr>
        <w:spacing w:line="360" w:lineRule="auto"/>
        <w:ind w:firstLine="420"/>
        <w:rPr>
          <w:color w:val="000000" w:themeColor="text1"/>
          <w:szCs w:val="21"/>
        </w:rPr>
      </w:pPr>
      <w:r w:rsidRPr="00EA226F">
        <w:rPr>
          <w:color w:val="000000" w:themeColor="text1"/>
          <w:position w:val="-66"/>
          <w:szCs w:val="21"/>
        </w:rPr>
        <w:object w:dxaOrig="3320" w:dyaOrig="1380">
          <v:shape id="_x0000_i1069" type="#_x0000_t75" style="width:165.9pt;height:68.85pt" o:ole="">
            <v:imagedata r:id="rId97" o:title=""/>
          </v:shape>
          <o:OLEObject Type="Embed" ProgID="Equation.DSMT4" ShapeID="_x0000_i1069" DrawAspect="Content" ObjectID="_1505944507" r:id="rId98"/>
        </w:object>
      </w:r>
      <w:r w:rsidRPr="00EA226F">
        <w:rPr>
          <w:color w:val="000000" w:themeColor="text1"/>
          <w:szCs w:val="21"/>
        </w:rPr>
        <w:tab/>
      </w:r>
      <w:r w:rsidRPr="00EA226F">
        <w:rPr>
          <w:color w:val="000000" w:themeColor="text1"/>
          <w:szCs w:val="21"/>
        </w:rPr>
        <w:tab/>
      </w:r>
      <w:r w:rsidRPr="00EA226F">
        <w:rPr>
          <w:color w:val="000000" w:themeColor="text1"/>
          <w:szCs w:val="21"/>
        </w:rPr>
        <w:tab/>
      </w:r>
      <w:r w:rsidRPr="00EA226F">
        <w:rPr>
          <w:color w:val="000000" w:themeColor="text1"/>
          <w:szCs w:val="21"/>
        </w:rPr>
        <w:tab/>
      </w:r>
      <w:r w:rsidRPr="00EA226F">
        <w:rPr>
          <w:color w:val="000000" w:themeColor="text1"/>
          <w:szCs w:val="21"/>
        </w:rPr>
        <w:tab/>
      </w:r>
      <w:r w:rsidRPr="00EA226F">
        <w:rPr>
          <w:color w:val="000000" w:themeColor="text1"/>
          <w:szCs w:val="21"/>
        </w:rPr>
        <w:tab/>
      </w:r>
      <w:r w:rsidRPr="00EA226F">
        <w:rPr>
          <w:color w:val="000000" w:themeColor="text1"/>
          <w:szCs w:val="21"/>
        </w:rPr>
        <w:tab/>
      </w:r>
      <w:r w:rsidRPr="00EA226F">
        <w:rPr>
          <w:color w:val="000000" w:themeColor="text1"/>
          <w:szCs w:val="21"/>
        </w:rPr>
        <w:tab/>
      </w:r>
      <w:r w:rsidRPr="00EA226F">
        <w:rPr>
          <w:color w:val="000000" w:themeColor="text1"/>
          <w:szCs w:val="21"/>
        </w:rPr>
        <w:tab/>
      </w:r>
      <w:r w:rsidRPr="00EA226F">
        <w:rPr>
          <w:color w:val="000000" w:themeColor="text1"/>
          <w:szCs w:val="21"/>
        </w:rPr>
        <w:tab/>
      </w:r>
      <w:r w:rsidRPr="00EA226F">
        <w:rPr>
          <w:color w:val="000000" w:themeColor="text1"/>
          <w:szCs w:val="21"/>
        </w:rPr>
        <w:t>（</w:t>
      </w:r>
      <w:r w:rsidRPr="00EA226F">
        <w:rPr>
          <w:color w:val="000000" w:themeColor="text1"/>
          <w:szCs w:val="21"/>
        </w:rPr>
        <w:t>2.7</w:t>
      </w:r>
      <w:r w:rsidRPr="00EA226F">
        <w:rPr>
          <w:color w:val="000000" w:themeColor="text1"/>
          <w:szCs w:val="21"/>
        </w:rPr>
        <w:t>）</w:t>
      </w:r>
    </w:p>
    <w:p w:rsidR="00815A80" w:rsidRPr="00EA226F" w:rsidRDefault="00815A80" w:rsidP="0007385E">
      <w:pPr>
        <w:ind w:firstLine="420"/>
        <w:rPr>
          <w:color w:val="000000" w:themeColor="text1"/>
        </w:rPr>
      </w:pPr>
      <w:r w:rsidRPr="00EA226F">
        <w:rPr>
          <w:color w:val="000000" w:themeColor="text1"/>
        </w:rPr>
        <w:t>水印存在与否的判断标准为：若</w:t>
      </w:r>
      <w:r w:rsidRPr="00EA226F">
        <w:rPr>
          <w:color w:val="000000" w:themeColor="text1"/>
          <w:position w:val="-10"/>
        </w:rPr>
        <w:object w:dxaOrig="1400" w:dyaOrig="320">
          <v:shape id="_x0000_i1070" type="#_x0000_t75" style="width:69.5pt;height:15.65pt" o:ole="">
            <v:imagedata r:id="rId99" o:title=""/>
          </v:shape>
          <o:OLEObject Type="Embed" ProgID="Equation.DSMT4" ShapeID="_x0000_i1070" DrawAspect="Content" ObjectID="_1505944508" r:id="rId100"/>
        </w:object>
      </w:r>
      <w:r w:rsidRPr="00EA226F">
        <w:rPr>
          <w:color w:val="000000" w:themeColor="text1"/>
        </w:rPr>
        <w:t>则可以判定被测图像中有水印存在，否则没有水印。</w:t>
      </w:r>
      <w:r w:rsidRPr="00EA226F">
        <w:rPr>
          <w:color w:val="000000" w:themeColor="text1"/>
          <w:position w:val="-4"/>
        </w:rPr>
        <w:object w:dxaOrig="220" w:dyaOrig="260">
          <v:shape id="_x0000_i1071" type="#_x0000_t75" style="width:11.25pt;height:12.5pt" o:ole="">
            <v:imagedata r:id="rId101" o:title=""/>
          </v:shape>
          <o:OLEObject Type="Embed" ProgID="Equation.DSMT4" ShapeID="_x0000_i1071" DrawAspect="Content" ObjectID="_1505944509" r:id="rId102"/>
        </w:object>
      </w:r>
      <w:r w:rsidRPr="00EA226F">
        <w:rPr>
          <w:color w:val="000000" w:themeColor="text1"/>
        </w:rPr>
        <w:t>的选择要同时考虑虚警概率和漏警概率，</w:t>
      </w:r>
      <w:r w:rsidRPr="00EA226F">
        <w:rPr>
          <w:color w:val="000000" w:themeColor="text1"/>
          <w:position w:val="-4"/>
        </w:rPr>
        <w:object w:dxaOrig="220" w:dyaOrig="260">
          <v:shape id="_x0000_i1072" type="#_x0000_t75" style="width:11.25pt;height:12.5pt" o:ole="">
            <v:imagedata r:id="rId103" o:title=""/>
          </v:shape>
          <o:OLEObject Type="Embed" ProgID="Equation.DSMT4" ShapeID="_x0000_i1072" DrawAspect="Content" ObjectID="_1505944510" r:id="rId104"/>
        </w:object>
      </w:r>
      <w:r w:rsidRPr="00EA226F">
        <w:rPr>
          <w:color w:val="000000" w:themeColor="text1"/>
        </w:rPr>
        <w:t>减小，漏警概率降低而虚警概率提高，反之，同样成立。</w:t>
      </w:r>
    </w:p>
    <w:p w:rsidR="00815A80" w:rsidRPr="00EA226F" w:rsidRDefault="00815A80" w:rsidP="0007385E">
      <w:pPr>
        <w:spacing w:line="360" w:lineRule="auto"/>
        <w:ind w:firstLine="422"/>
        <w:rPr>
          <w:b/>
          <w:color w:val="000000" w:themeColor="text1"/>
          <w:szCs w:val="21"/>
        </w:rPr>
      </w:pPr>
      <w:r w:rsidRPr="00EA226F">
        <w:rPr>
          <w:b/>
          <w:color w:val="000000" w:themeColor="text1"/>
          <w:szCs w:val="21"/>
        </w:rPr>
        <w:t xml:space="preserve">5. </w:t>
      </w:r>
      <w:r w:rsidRPr="00EA226F">
        <w:rPr>
          <w:b/>
          <w:color w:val="000000" w:themeColor="text1"/>
          <w:szCs w:val="21"/>
        </w:rPr>
        <w:t>相似系数</w:t>
      </w:r>
    </w:p>
    <w:p w:rsidR="00815A80" w:rsidRPr="00EA226F" w:rsidRDefault="00815A80" w:rsidP="00EA226F">
      <w:pPr>
        <w:ind w:firstLine="420"/>
      </w:pPr>
      <w:r w:rsidRPr="00EA226F">
        <w:t>相似系数也是用来评价提取水印信号与嵌入水印信号的相似程度，其计算公式如下：其中</w:t>
      </w:r>
      <w:r w:rsidRPr="00EA226F">
        <w:rPr>
          <w:position w:val="-6"/>
        </w:rPr>
        <w:object w:dxaOrig="279" w:dyaOrig="279">
          <v:shape id="_x0000_i1073" type="#_x0000_t75" style="width:14.4pt;height:14.4pt" o:ole="">
            <v:imagedata r:id="rId105" o:title=""/>
          </v:shape>
          <o:OLEObject Type="Embed" ProgID="Equation.DSMT4" ShapeID="_x0000_i1073" DrawAspect="Content" ObjectID="_1505944511" r:id="rId106"/>
        </w:object>
      </w:r>
      <w:r w:rsidRPr="00EA226F">
        <w:t>与</w:t>
      </w:r>
      <w:r w:rsidRPr="00EA226F">
        <w:rPr>
          <w:position w:val="-6"/>
        </w:rPr>
        <w:object w:dxaOrig="360" w:dyaOrig="320">
          <v:shape id="_x0000_i1074" type="#_x0000_t75" style="width:18.15pt;height:15.65pt" o:ole="">
            <v:imagedata r:id="rId107" o:title=""/>
          </v:shape>
          <o:OLEObject Type="Embed" ProgID="Equation.DSMT4" ShapeID="_x0000_i1074" DrawAspect="Content" ObjectID="_1505944512" r:id="rId108"/>
        </w:object>
      </w:r>
      <w:r w:rsidRPr="00EA226F">
        <w:t>分别表示嵌入水印信号和提取水印信号。</w:t>
      </w:r>
    </w:p>
    <w:p w:rsidR="00815A80" w:rsidRPr="00EA226F" w:rsidRDefault="00815A80" w:rsidP="0007385E">
      <w:pPr>
        <w:spacing w:line="360" w:lineRule="auto"/>
        <w:ind w:firstLine="420"/>
        <w:rPr>
          <w:color w:val="000000" w:themeColor="text1"/>
          <w:szCs w:val="21"/>
        </w:rPr>
      </w:pPr>
      <w:r w:rsidRPr="00EA226F">
        <w:rPr>
          <w:color w:val="000000" w:themeColor="text1"/>
          <w:position w:val="-30"/>
          <w:szCs w:val="21"/>
        </w:rPr>
        <w:object w:dxaOrig="2280" w:dyaOrig="720">
          <v:shape id="_x0000_i1075" type="#_x0000_t75" style="width:113.95pt;height:36.3pt" o:ole="">
            <v:imagedata r:id="rId109" o:title=""/>
          </v:shape>
          <o:OLEObject Type="Embed" ProgID="Equation.DSMT4" ShapeID="_x0000_i1075" DrawAspect="Content" ObjectID="_1505944513" r:id="rId110"/>
        </w:object>
      </w:r>
      <w:r w:rsidRPr="00EA226F">
        <w:rPr>
          <w:color w:val="000000" w:themeColor="text1"/>
          <w:szCs w:val="21"/>
        </w:rPr>
        <w:tab/>
      </w:r>
      <w:r w:rsidRPr="00EA226F">
        <w:rPr>
          <w:color w:val="000000" w:themeColor="text1"/>
          <w:szCs w:val="21"/>
        </w:rPr>
        <w:tab/>
      </w:r>
      <w:r w:rsidRPr="00EA226F">
        <w:rPr>
          <w:color w:val="000000" w:themeColor="text1"/>
          <w:szCs w:val="21"/>
        </w:rPr>
        <w:tab/>
      </w:r>
      <w:r w:rsidRPr="00EA226F">
        <w:rPr>
          <w:color w:val="000000" w:themeColor="text1"/>
          <w:szCs w:val="21"/>
        </w:rPr>
        <w:tab/>
      </w:r>
      <w:r w:rsidRPr="00EA226F">
        <w:rPr>
          <w:color w:val="000000" w:themeColor="text1"/>
          <w:szCs w:val="21"/>
        </w:rPr>
        <w:tab/>
      </w:r>
      <w:r w:rsidRPr="00EA226F">
        <w:rPr>
          <w:color w:val="000000" w:themeColor="text1"/>
          <w:szCs w:val="21"/>
        </w:rPr>
        <w:tab/>
      </w:r>
      <w:r w:rsidRPr="00EA226F">
        <w:rPr>
          <w:color w:val="000000" w:themeColor="text1"/>
          <w:szCs w:val="21"/>
        </w:rPr>
        <w:tab/>
      </w:r>
      <w:r w:rsidRPr="00EA226F">
        <w:rPr>
          <w:color w:val="000000" w:themeColor="text1"/>
          <w:szCs w:val="21"/>
        </w:rPr>
        <w:tab/>
      </w:r>
      <w:r w:rsidRPr="00EA226F">
        <w:rPr>
          <w:color w:val="000000" w:themeColor="text1"/>
          <w:szCs w:val="21"/>
        </w:rPr>
        <w:tab/>
      </w:r>
      <w:r w:rsidRPr="00EA226F">
        <w:rPr>
          <w:color w:val="000000" w:themeColor="text1"/>
          <w:szCs w:val="21"/>
        </w:rPr>
        <w:tab/>
      </w:r>
      <w:r w:rsidRPr="00EA226F">
        <w:rPr>
          <w:color w:val="000000" w:themeColor="text1"/>
          <w:szCs w:val="21"/>
        </w:rPr>
        <w:tab/>
      </w:r>
      <w:r w:rsidRPr="00EA226F">
        <w:rPr>
          <w:color w:val="000000" w:themeColor="text1"/>
          <w:szCs w:val="21"/>
        </w:rPr>
        <w:tab/>
      </w:r>
      <w:r w:rsidRPr="00EA226F">
        <w:rPr>
          <w:color w:val="000000" w:themeColor="text1"/>
          <w:szCs w:val="21"/>
        </w:rPr>
        <w:t>（</w:t>
      </w:r>
      <w:r w:rsidRPr="00EA226F">
        <w:rPr>
          <w:color w:val="000000" w:themeColor="text1"/>
          <w:szCs w:val="21"/>
        </w:rPr>
        <w:t>2.8</w:t>
      </w:r>
      <w:r w:rsidRPr="00EA226F">
        <w:rPr>
          <w:color w:val="000000" w:themeColor="text1"/>
          <w:szCs w:val="21"/>
        </w:rPr>
        <w:t>）</w:t>
      </w:r>
    </w:p>
    <w:p w:rsidR="00F22802" w:rsidRPr="00EA226F" w:rsidRDefault="00823529" w:rsidP="00823529">
      <w:pPr>
        <w:pStyle w:val="3"/>
        <w:ind w:firstLine="480"/>
        <w:rPr>
          <w:color w:val="000000" w:themeColor="text1"/>
        </w:rPr>
      </w:pPr>
      <w:r w:rsidRPr="00EA226F">
        <w:rPr>
          <w:color w:val="000000" w:themeColor="text1"/>
        </w:rPr>
        <w:t xml:space="preserve">1.1.6 </w:t>
      </w:r>
      <w:r w:rsidR="00F22802" w:rsidRPr="00EA226F">
        <w:rPr>
          <w:color w:val="000000" w:themeColor="text1"/>
        </w:rPr>
        <w:t>数字水印的主要应用领域</w:t>
      </w:r>
    </w:p>
    <w:p w:rsidR="00F22802" w:rsidRPr="00EA226F" w:rsidRDefault="00F22802" w:rsidP="0007385E">
      <w:pPr>
        <w:spacing w:line="360" w:lineRule="auto"/>
        <w:ind w:firstLine="422"/>
        <w:rPr>
          <w:b/>
          <w:color w:val="000000" w:themeColor="text1"/>
          <w:szCs w:val="21"/>
        </w:rPr>
      </w:pPr>
      <w:r w:rsidRPr="00EA226F">
        <w:rPr>
          <w:b/>
          <w:color w:val="000000" w:themeColor="text1"/>
          <w:szCs w:val="21"/>
        </w:rPr>
        <w:t>1.</w:t>
      </w:r>
      <w:r w:rsidRPr="00EA226F">
        <w:rPr>
          <w:b/>
          <w:color w:val="000000" w:themeColor="text1"/>
          <w:szCs w:val="21"/>
        </w:rPr>
        <w:t>版权保护</w:t>
      </w:r>
    </w:p>
    <w:p w:rsidR="00F22802" w:rsidRPr="00EA226F" w:rsidRDefault="00F22802" w:rsidP="00EA226F">
      <w:pPr>
        <w:ind w:firstLine="420"/>
      </w:pPr>
      <w:r w:rsidRPr="00EA226F">
        <w:t>即数字作品的所有者可用密钥产生一个水印，并将其嵌入原始数据，然后公开发布他的水印版本作品。当该作品被盗版或出现版权纠纷时，所有者即可利用图</w:t>
      </w:r>
      <w:r w:rsidRPr="00EA226F">
        <w:t>2-3</w:t>
      </w:r>
      <w:r w:rsidRPr="00EA226F">
        <w:t>或图</w:t>
      </w:r>
      <w:r w:rsidRPr="00EA226F">
        <w:t>2-4</w:t>
      </w:r>
      <w:r w:rsidRPr="00EA226F">
        <w:t>的方法从盗版作品或水印版本作品中获取水印信号作为依据，从而保护所有者的权益。对这种应用领域来说，水印技术必须有较好的鲁棒性、安全性、透明性和水印嵌入的不可逆性</w:t>
      </w:r>
    </w:p>
    <w:p w:rsidR="00F22802" w:rsidRPr="00EA226F" w:rsidRDefault="00F22802" w:rsidP="0007385E">
      <w:pPr>
        <w:spacing w:line="360" w:lineRule="auto"/>
        <w:ind w:firstLine="422"/>
        <w:rPr>
          <w:b/>
          <w:color w:val="000000" w:themeColor="text1"/>
          <w:szCs w:val="21"/>
        </w:rPr>
      </w:pPr>
      <w:r w:rsidRPr="00EA226F">
        <w:rPr>
          <w:b/>
          <w:color w:val="000000" w:themeColor="text1"/>
          <w:szCs w:val="21"/>
        </w:rPr>
        <w:t>2.</w:t>
      </w:r>
      <w:r w:rsidRPr="00EA226F">
        <w:rPr>
          <w:b/>
          <w:color w:val="000000" w:themeColor="text1"/>
          <w:szCs w:val="21"/>
        </w:rPr>
        <w:t>加指纹</w:t>
      </w:r>
    </w:p>
    <w:p w:rsidR="00F22802" w:rsidRPr="00EA226F" w:rsidRDefault="00F22802" w:rsidP="00EA226F">
      <w:pPr>
        <w:ind w:firstLine="420"/>
      </w:pPr>
      <w:r w:rsidRPr="00EA226F">
        <w:t>为避免未经授权的拷贝制作和发行，出品人可以将不同用户的</w:t>
      </w:r>
      <w:r w:rsidRPr="00EA226F">
        <w:t>ID</w:t>
      </w:r>
      <w:r w:rsidRPr="00EA226F">
        <w:t>或序列号作为不同的水印（指纹）嵌入做平的合法拷贝中。一旦发现未经授权的拷贝，就可以根据此拷贝所恢复出的指纹来确定它的来源。对这种应用领域来说，水印技术除了具有版权保护的应用中的特性外，还必须具有防止串谋攻击（多拷贝攻击）等功能。</w:t>
      </w:r>
    </w:p>
    <w:p w:rsidR="00F22802" w:rsidRPr="00EA226F" w:rsidRDefault="00F22802" w:rsidP="0007385E">
      <w:pPr>
        <w:spacing w:line="360" w:lineRule="auto"/>
        <w:ind w:firstLine="422"/>
        <w:rPr>
          <w:b/>
          <w:color w:val="000000" w:themeColor="text1"/>
          <w:szCs w:val="21"/>
        </w:rPr>
      </w:pPr>
      <w:r w:rsidRPr="00EA226F">
        <w:rPr>
          <w:b/>
          <w:color w:val="000000" w:themeColor="text1"/>
          <w:szCs w:val="21"/>
        </w:rPr>
        <w:t>3.</w:t>
      </w:r>
      <w:r w:rsidRPr="00EA226F">
        <w:rPr>
          <w:b/>
          <w:color w:val="000000" w:themeColor="text1"/>
          <w:szCs w:val="21"/>
        </w:rPr>
        <w:t>标题和注释</w:t>
      </w:r>
    </w:p>
    <w:p w:rsidR="00F22802" w:rsidRPr="00EA226F" w:rsidRDefault="00F22802" w:rsidP="00EA226F">
      <w:pPr>
        <w:ind w:firstLine="420"/>
      </w:pPr>
      <w:r w:rsidRPr="00EA226F">
        <w:t>即将作品的标题、注释等内容（如，一副照片的拍摄时间和地点等）以水印形式嵌入做平中，这种隐式注释不需要额外带宽，而且不易丢失</w:t>
      </w:r>
    </w:p>
    <w:p w:rsidR="00F22802" w:rsidRPr="00EA226F" w:rsidRDefault="00F22802" w:rsidP="0007385E">
      <w:pPr>
        <w:spacing w:line="360" w:lineRule="auto"/>
        <w:ind w:firstLine="422"/>
        <w:rPr>
          <w:b/>
          <w:color w:val="000000" w:themeColor="text1"/>
          <w:szCs w:val="21"/>
        </w:rPr>
      </w:pPr>
      <w:r w:rsidRPr="00EA226F">
        <w:rPr>
          <w:b/>
          <w:color w:val="000000" w:themeColor="text1"/>
          <w:szCs w:val="21"/>
        </w:rPr>
        <w:t>4.</w:t>
      </w:r>
      <w:r w:rsidRPr="00EA226F">
        <w:rPr>
          <w:b/>
          <w:color w:val="000000" w:themeColor="text1"/>
          <w:szCs w:val="21"/>
        </w:rPr>
        <w:t>篡改提示</w:t>
      </w:r>
    </w:p>
    <w:p w:rsidR="00F22802" w:rsidRPr="00EA226F" w:rsidRDefault="00F22802" w:rsidP="00EA226F">
      <w:pPr>
        <w:ind w:firstLine="420"/>
      </w:pPr>
      <w:r w:rsidRPr="00EA226F">
        <w:t>当数字作品用于法庭、医学、新闻和商业时，常需要确定它们的内容是否被修改、伪造或</w:t>
      </w:r>
      <w:r w:rsidRPr="00EA226F">
        <w:lastRenderedPageBreak/>
        <w:t>者特殊处理过。为实现该目的，通常可以将原始图像分成多个独立块，再将每个</w:t>
      </w:r>
      <w:proofErr w:type="gramStart"/>
      <w:r w:rsidRPr="00EA226F">
        <w:t>块加入</w:t>
      </w:r>
      <w:proofErr w:type="gramEnd"/>
      <w:r w:rsidRPr="00EA226F">
        <w:t>不同的水印。同时可通过检测每个数据块中的水印信号，来确定作品的完整性。与其他水印不同的是，这类水印必须是脆弱的，并且检测水印信号时，不需要原始数据。</w:t>
      </w:r>
    </w:p>
    <w:p w:rsidR="00F22802" w:rsidRPr="00EA226F" w:rsidRDefault="00F22802" w:rsidP="0007385E">
      <w:pPr>
        <w:spacing w:line="360" w:lineRule="auto"/>
        <w:ind w:firstLine="422"/>
        <w:rPr>
          <w:b/>
          <w:color w:val="000000" w:themeColor="text1"/>
          <w:szCs w:val="21"/>
        </w:rPr>
      </w:pPr>
      <w:r w:rsidRPr="00EA226F">
        <w:rPr>
          <w:b/>
          <w:color w:val="000000" w:themeColor="text1"/>
          <w:szCs w:val="21"/>
        </w:rPr>
        <w:t>5.</w:t>
      </w:r>
      <w:r w:rsidRPr="00EA226F">
        <w:rPr>
          <w:b/>
          <w:color w:val="000000" w:themeColor="text1"/>
          <w:szCs w:val="21"/>
        </w:rPr>
        <w:t>使用控制</w:t>
      </w:r>
    </w:p>
    <w:p w:rsidR="00F22802" w:rsidRPr="00EA226F" w:rsidRDefault="00F22802" w:rsidP="00EA226F">
      <w:pPr>
        <w:ind w:firstLine="420"/>
      </w:pPr>
      <w:r w:rsidRPr="00EA226F">
        <w:t>这种应用的一个典型的例子是</w:t>
      </w:r>
      <w:r w:rsidRPr="00EA226F">
        <w:t>DVD</w:t>
      </w:r>
      <w:r w:rsidRPr="00EA226F">
        <w:t>防拷贝系统，即将水印信息加入</w:t>
      </w:r>
      <w:r w:rsidRPr="00EA226F">
        <w:t>DVD</w:t>
      </w:r>
      <w:r w:rsidRPr="00EA226F">
        <w:t>数据中，这样</w:t>
      </w:r>
      <w:r w:rsidRPr="00EA226F">
        <w:t>DVD</w:t>
      </w:r>
      <w:r w:rsidRPr="00EA226F">
        <w:t>播放机可通过检测</w:t>
      </w:r>
      <w:r w:rsidRPr="00EA226F">
        <w:t>DVD</w:t>
      </w:r>
      <w:r w:rsidRPr="00EA226F">
        <w:t>数据中的水印信息而判断其合法性和</w:t>
      </w:r>
      <w:proofErr w:type="gramStart"/>
      <w:r w:rsidRPr="00EA226F">
        <w:t>可</w:t>
      </w:r>
      <w:proofErr w:type="gramEnd"/>
      <w:r w:rsidRPr="00EA226F">
        <w:t>拷贝性。从而保护制造商的商业利益。</w:t>
      </w:r>
    </w:p>
    <w:p w:rsidR="006669AF" w:rsidRPr="00EA226F" w:rsidRDefault="006669AF" w:rsidP="0007385E">
      <w:pPr>
        <w:spacing w:line="360" w:lineRule="auto"/>
        <w:ind w:firstLine="422"/>
        <w:rPr>
          <w:b/>
          <w:color w:val="000000" w:themeColor="text1"/>
          <w:szCs w:val="21"/>
        </w:rPr>
      </w:pPr>
      <w:r w:rsidRPr="00EA226F">
        <w:rPr>
          <w:b/>
          <w:color w:val="000000" w:themeColor="text1"/>
          <w:szCs w:val="21"/>
        </w:rPr>
        <w:t>6.</w:t>
      </w:r>
      <w:r w:rsidRPr="00EA226F">
        <w:rPr>
          <w:b/>
          <w:color w:val="000000" w:themeColor="text1"/>
          <w:szCs w:val="21"/>
        </w:rPr>
        <w:t>数字水印技术应用与版权保护的实例</w:t>
      </w:r>
    </w:p>
    <w:p w:rsidR="00F22802" w:rsidRPr="00EA226F" w:rsidRDefault="006669AF" w:rsidP="00EA226F">
      <w:pPr>
        <w:ind w:firstLine="420"/>
      </w:pPr>
      <w:proofErr w:type="spellStart"/>
      <w:r w:rsidRPr="00EA226F">
        <w:t>ImageBridge</w:t>
      </w:r>
      <w:proofErr w:type="spellEnd"/>
      <w:r w:rsidRPr="00EA226F">
        <w:t>是</w:t>
      </w:r>
      <w:proofErr w:type="spellStart"/>
      <w:r w:rsidRPr="00EA226F">
        <w:t>Digamarc</w:t>
      </w:r>
      <w:proofErr w:type="spellEnd"/>
      <w:r w:rsidRPr="00EA226F">
        <w:t>公司的一个用于保护万维网上数字图像版权的软件。当你购买了该软件后，</w:t>
      </w:r>
      <w:proofErr w:type="spellStart"/>
      <w:r w:rsidRPr="00EA226F">
        <w:t>Digamarc</w:t>
      </w:r>
      <w:proofErr w:type="spellEnd"/>
      <w:r w:rsidRPr="00EA226F">
        <w:t>会给你一个全球唯一的</w:t>
      </w:r>
      <w:r w:rsidRPr="00EA226F">
        <w:t>ID</w:t>
      </w:r>
      <w:r w:rsidRPr="00EA226F">
        <w:t>，供你嵌入数字图像使用，</w:t>
      </w:r>
      <w:proofErr w:type="spellStart"/>
      <w:r w:rsidR="008809B4" w:rsidRPr="00EA226F">
        <w:t>Digamarc</w:t>
      </w:r>
      <w:proofErr w:type="spellEnd"/>
      <w:r w:rsidR="008809B4" w:rsidRPr="00EA226F">
        <w:t>的</w:t>
      </w:r>
      <w:proofErr w:type="spellStart"/>
      <w:r w:rsidR="008809B4" w:rsidRPr="00EA226F">
        <w:t>MarcSpider</w:t>
      </w:r>
      <w:proofErr w:type="spellEnd"/>
      <w:r w:rsidR="008809B4" w:rsidRPr="00EA226F">
        <w:t>会不停的在网络上搜索，当发现有嵌入图像经修改后的版本后，它会将</w:t>
      </w:r>
      <w:proofErr w:type="gramStart"/>
      <w:r w:rsidR="008809B4" w:rsidRPr="00EA226F">
        <w:t>改图片</w:t>
      </w:r>
      <w:proofErr w:type="gramEnd"/>
      <w:r w:rsidR="008809B4" w:rsidRPr="00EA226F">
        <w:t>的相关信息通过</w:t>
      </w:r>
      <w:r w:rsidR="008809B4" w:rsidRPr="00EA226F">
        <w:t>email</w:t>
      </w:r>
      <w:r w:rsidR="008809B4" w:rsidRPr="00EA226F">
        <w:t>的方式告诉版权所有者。该系统被包括大不列颠图书馆、华盛顿邮报社等诸多知名机构、公司采用，取得了良好的实际效果。</w:t>
      </w:r>
    </w:p>
    <w:p w:rsidR="00815A80" w:rsidRPr="00EA226F" w:rsidRDefault="00E66380" w:rsidP="002C3FAB">
      <w:pPr>
        <w:pStyle w:val="2"/>
        <w:ind w:firstLine="560"/>
        <w:rPr>
          <w:rFonts w:ascii="Times New Roman" w:hAnsi="Times New Roman"/>
          <w:color w:val="000000" w:themeColor="text1"/>
        </w:rPr>
      </w:pPr>
      <w:r w:rsidRPr="00EA226F">
        <w:rPr>
          <w:rFonts w:ascii="Times New Roman" w:hAnsi="Times New Roman"/>
          <w:color w:val="000000" w:themeColor="text1"/>
        </w:rPr>
        <w:t xml:space="preserve">2.1 </w:t>
      </w:r>
      <w:r w:rsidR="002C3FAB" w:rsidRPr="00EA226F">
        <w:rPr>
          <w:rFonts w:ascii="Times New Roman" w:hAnsi="Times New Roman"/>
          <w:color w:val="000000" w:themeColor="text1"/>
        </w:rPr>
        <w:t>图像认证水印技术概述</w:t>
      </w:r>
    </w:p>
    <w:p w:rsidR="002C3FAB" w:rsidRPr="00EA226F" w:rsidRDefault="002C3FAB" w:rsidP="002C3FAB">
      <w:pPr>
        <w:ind w:firstLine="420"/>
        <w:rPr>
          <w:color w:val="000000" w:themeColor="text1"/>
        </w:rPr>
      </w:pPr>
      <w:r w:rsidRPr="00EA226F">
        <w:rPr>
          <w:color w:val="000000" w:themeColor="text1"/>
        </w:rPr>
        <w:t>认证水印技术是传统密码学与隐蔽通信相结合的产物，它涉及到密码学、通信理论以及数字图像处理等方面的技术。认证水印是把标志信息作为水印嵌入到数字多媒体内容中（保证嵌入的信息不影响感官质量为前提），当需要对多媒体内容进行认证时，提取出水印信息以鉴定数字多媒体内容是否真实完整。基于数字水印的图像认证系统的一般框架实现包括：认证水印的产生、嵌入和检测认证。</w:t>
      </w:r>
      <w:r w:rsidRPr="00EA226F">
        <w:rPr>
          <w:color w:val="000000" w:themeColor="text1"/>
        </w:rPr>
        <w:t xml:space="preserve"> </w:t>
      </w:r>
    </w:p>
    <w:p w:rsidR="006B677D" w:rsidRPr="00EA226F" w:rsidRDefault="001416A8" w:rsidP="001416A8">
      <w:pPr>
        <w:pStyle w:val="3"/>
        <w:ind w:firstLine="480"/>
        <w:rPr>
          <w:color w:val="000000" w:themeColor="text1"/>
        </w:rPr>
      </w:pPr>
      <w:r w:rsidRPr="00EA226F">
        <w:rPr>
          <w:color w:val="000000" w:themeColor="text1"/>
        </w:rPr>
        <w:t xml:space="preserve">2.1.1 </w:t>
      </w:r>
      <w:r w:rsidR="006B677D" w:rsidRPr="00EA226F">
        <w:rPr>
          <w:color w:val="000000" w:themeColor="text1"/>
        </w:rPr>
        <w:t>认证水印的特殊要求</w:t>
      </w:r>
    </w:p>
    <w:p w:rsidR="006B677D" w:rsidRPr="00EA226F" w:rsidRDefault="006B677D" w:rsidP="006B677D">
      <w:pPr>
        <w:ind w:firstLine="420"/>
        <w:rPr>
          <w:color w:val="000000" w:themeColor="text1"/>
        </w:rPr>
      </w:pPr>
      <w:r w:rsidRPr="00EA226F">
        <w:rPr>
          <w:color w:val="000000" w:themeColor="text1"/>
        </w:rPr>
        <w:t>作为数字水印技术的一种，用于数字图像完整性保护和内容认证的脆弱水印的嵌入原理与一般水印的嵌入原理基本相同，从数字信号处理的角度上看都是对载体图像的调制过程。脆弱水印除了具有一般水印系统的基本特征如不可感知性、安全性等特点外，还应能够完成认证功能。具体来说，脆弱水印应满足以下特殊要求：</w:t>
      </w:r>
      <w:r w:rsidRPr="00EA226F">
        <w:rPr>
          <w:color w:val="000000" w:themeColor="text1"/>
        </w:rPr>
        <w:t xml:space="preserve"> </w:t>
      </w:r>
    </w:p>
    <w:p w:rsidR="006B677D" w:rsidRPr="00EA226F" w:rsidRDefault="006B677D" w:rsidP="006B677D">
      <w:pPr>
        <w:ind w:firstLine="420"/>
        <w:rPr>
          <w:color w:val="000000" w:themeColor="text1"/>
        </w:rPr>
      </w:pPr>
      <w:r w:rsidRPr="00EA226F">
        <w:rPr>
          <w:color w:val="000000" w:themeColor="text1"/>
        </w:rPr>
        <w:t>（</w:t>
      </w:r>
      <w:r w:rsidRPr="00EA226F">
        <w:rPr>
          <w:color w:val="000000" w:themeColor="text1"/>
        </w:rPr>
        <w:t>1</w:t>
      </w:r>
      <w:r w:rsidRPr="00EA226F">
        <w:rPr>
          <w:color w:val="000000" w:themeColor="text1"/>
        </w:rPr>
        <w:t>）检测篡改。脆弱水印的最基本的要求就是具有认证功能，即载体图像遭到篡改时，认证水印系统能有效地检测篡改并指出数字图像被篡改的程度及定位篡改发生的位置，甚至有些应用场合要求系统能够恢复出被篡改的图像内容。</w:t>
      </w:r>
      <w:r w:rsidRPr="00EA226F">
        <w:rPr>
          <w:color w:val="000000" w:themeColor="text1"/>
        </w:rPr>
        <w:t xml:space="preserve"> </w:t>
      </w:r>
    </w:p>
    <w:p w:rsidR="006B677D" w:rsidRPr="00EA226F" w:rsidRDefault="006B677D" w:rsidP="006B677D">
      <w:pPr>
        <w:ind w:firstLine="420"/>
        <w:rPr>
          <w:color w:val="000000" w:themeColor="text1"/>
        </w:rPr>
      </w:pPr>
      <w:r w:rsidRPr="00EA226F">
        <w:rPr>
          <w:color w:val="000000" w:themeColor="text1"/>
        </w:rPr>
        <w:t>（</w:t>
      </w:r>
      <w:r w:rsidRPr="00EA226F">
        <w:rPr>
          <w:color w:val="000000" w:themeColor="text1"/>
        </w:rPr>
        <w:t>2</w:t>
      </w:r>
      <w:r w:rsidRPr="00EA226F">
        <w:rPr>
          <w:color w:val="000000" w:themeColor="text1"/>
        </w:rPr>
        <w:t>）脆弱性和鲁棒性。为了鉴别数字图像的内容是否发生篡改，则要求数字水印为脆弱</w:t>
      </w:r>
      <w:r w:rsidRPr="00EA226F">
        <w:rPr>
          <w:color w:val="000000" w:themeColor="text1"/>
        </w:rPr>
        <w:lastRenderedPageBreak/>
        <w:t>性的水印。即一旦检测不出水印的存在，则说明载体图像内容已经被正常的信号处理操作改变或被篡改。实际的应用场合，大部分数字图像要经过一定的压缩处理后才在网络上传输，以便提高信息传输量，这就要求脆弱性的数字水印也具有一定的鲁棒性。</w:t>
      </w:r>
      <w:r w:rsidRPr="00EA226F">
        <w:rPr>
          <w:color w:val="000000" w:themeColor="text1"/>
        </w:rPr>
        <w:t xml:space="preserve"> </w:t>
      </w:r>
    </w:p>
    <w:p w:rsidR="006B677D" w:rsidRPr="00EA226F" w:rsidRDefault="006B677D" w:rsidP="006B677D">
      <w:pPr>
        <w:ind w:firstLine="420"/>
        <w:rPr>
          <w:color w:val="000000" w:themeColor="text1"/>
        </w:rPr>
      </w:pPr>
      <w:r w:rsidRPr="00EA226F">
        <w:rPr>
          <w:color w:val="000000" w:themeColor="text1"/>
        </w:rPr>
        <w:t>（</w:t>
      </w:r>
      <w:r w:rsidRPr="00EA226F">
        <w:rPr>
          <w:color w:val="000000" w:themeColor="text1"/>
        </w:rPr>
        <w:t>3</w:t>
      </w:r>
      <w:r w:rsidRPr="00EA226F">
        <w:rPr>
          <w:color w:val="000000" w:themeColor="text1"/>
        </w:rPr>
        <w:t>）不可感知性。同鲁棒性水印相同，脆弱性水印也要求人</w:t>
      </w:r>
      <w:proofErr w:type="gramStart"/>
      <w:r w:rsidRPr="00EA226F">
        <w:rPr>
          <w:color w:val="000000" w:themeColor="text1"/>
        </w:rPr>
        <w:t>眼很难</w:t>
      </w:r>
      <w:proofErr w:type="gramEnd"/>
      <w:r w:rsidRPr="00EA226F">
        <w:rPr>
          <w:color w:val="000000" w:themeColor="text1"/>
        </w:rPr>
        <w:t>觉察到嵌入水印前后载体图像的变化，以便保证数字图像的使用价值。</w:t>
      </w:r>
      <w:r w:rsidRPr="00EA226F">
        <w:rPr>
          <w:color w:val="000000" w:themeColor="text1"/>
        </w:rPr>
        <w:t xml:space="preserve"> </w:t>
      </w:r>
    </w:p>
    <w:p w:rsidR="006B677D" w:rsidRPr="00EA226F" w:rsidRDefault="006B677D" w:rsidP="006B677D">
      <w:pPr>
        <w:ind w:firstLine="420"/>
        <w:rPr>
          <w:color w:val="000000" w:themeColor="text1"/>
        </w:rPr>
      </w:pPr>
      <w:r w:rsidRPr="00EA226F">
        <w:rPr>
          <w:color w:val="000000" w:themeColor="text1"/>
        </w:rPr>
        <w:t>（</w:t>
      </w:r>
      <w:r w:rsidRPr="00EA226F">
        <w:rPr>
          <w:color w:val="000000" w:themeColor="text1"/>
        </w:rPr>
        <w:t>4</w:t>
      </w:r>
      <w:r w:rsidRPr="00EA226F">
        <w:rPr>
          <w:color w:val="000000" w:themeColor="text1"/>
        </w:rPr>
        <w:t>）盲检测。水印检查时，使用原始的宿主信号，更有利于检测和提取信息，如鲁棒性水印用于数字媒体的版权保护，检测时允许使用原始数据，但是检测时用到的原始宿主信号容易暴露给恶意的攻击者，而且在某些应用中，并不能获得原始载体图像信息。脆弱水印的功能就是用来验证待检测图像的完整性、真实性，如果接收方有原始图像，那对图像真实性进行验证就显得多余。对于认证系统来说，盲检测这一点是必须的。因此，除了极个别的方案外，目前主要研究的是盲检测水印技术。</w:t>
      </w:r>
    </w:p>
    <w:p w:rsidR="006B677D" w:rsidRPr="00EA226F" w:rsidRDefault="006B677D" w:rsidP="006B677D">
      <w:pPr>
        <w:ind w:firstLine="420"/>
        <w:rPr>
          <w:color w:val="000000" w:themeColor="text1"/>
        </w:rPr>
      </w:pPr>
      <w:r w:rsidRPr="00EA226F">
        <w:rPr>
          <w:color w:val="000000" w:themeColor="text1"/>
        </w:rPr>
        <w:t>（</w:t>
      </w:r>
      <w:r w:rsidRPr="00EA226F">
        <w:rPr>
          <w:color w:val="000000" w:themeColor="text1"/>
        </w:rPr>
        <w:t>5</w:t>
      </w:r>
      <w:r w:rsidRPr="00EA226F">
        <w:rPr>
          <w:color w:val="000000" w:themeColor="text1"/>
        </w:rPr>
        <w:t>）更高的安全性。脆弱性水印与鲁棒性水印的最大差别就在于脆弱性水印对各种攻击保持着高度的敏感性，脆弱性水印主要应用于对各种重要数据的精确认证和内容的模糊认证，例如医疗过程中的影像，或者是用于法庭举证的图片、视频等等。在这种场合下，脆弱水印的安全性就成为非常重要的问题。为了增加水印的安全性，很多研究者采用对水印信息加密的方式，利用一个控制水印信息的密钥来保证水印不被攻击者获取。密钥的选择方式有很多种，根据载体图像的特征选择最合适的控制密钥能大大提高水印的安全性。</w:t>
      </w:r>
      <w:r w:rsidRPr="00EA226F">
        <w:rPr>
          <w:color w:val="000000" w:themeColor="text1"/>
        </w:rPr>
        <w:t xml:space="preserve"> </w:t>
      </w:r>
    </w:p>
    <w:p w:rsidR="006B677D" w:rsidRPr="00EA226F" w:rsidRDefault="006B677D" w:rsidP="006B677D">
      <w:pPr>
        <w:ind w:firstLine="420"/>
        <w:rPr>
          <w:color w:val="000000" w:themeColor="text1"/>
        </w:rPr>
      </w:pPr>
      <w:r w:rsidRPr="00EA226F">
        <w:rPr>
          <w:color w:val="000000" w:themeColor="text1"/>
        </w:rPr>
        <w:t>（</w:t>
      </w:r>
      <w:r w:rsidRPr="00EA226F">
        <w:rPr>
          <w:color w:val="000000" w:themeColor="text1"/>
        </w:rPr>
        <w:t>6</w:t>
      </w:r>
      <w:r w:rsidRPr="00EA226F">
        <w:rPr>
          <w:color w:val="000000" w:themeColor="text1"/>
        </w:rPr>
        <w:t>）更强的敏感性。图像认证系统要求能够检测出被保护图像上的篡改操作。目前针对数字图像的各种攻击和处理可分为两类：</w:t>
      </w:r>
      <w:r w:rsidRPr="00EA226F">
        <w:rPr>
          <w:color w:val="000000" w:themeColor="text1"/>
        </w:rPr>
        <w:t xml:space="preserve"> </w:t>
      </w:r>
    </w:p>
    <w:p w:rsidR="006B677D" w:rsidRPr="00EA226F" w:rsidRDefault="006B677D" w:rsidP="006B677D">
      <w:pPr>
        <w:ind w:firstLine="420"/>
        <w:rPr>
          <w:color w:val="000000" w:themeColor="text1"/>
        </w:rPr>
      </w:pPr>
      <w:r w:rsidRPr="00EA226F">
        <w:rPr>
          <w:rFonts w:ascii="宋体" w:hAnsi="宋体" w:cs="宋体" w:hint="eastAsia"/>
          <w:color w:val="000000" w:themeColor="text1"/>
        </w:rPr>
        <w:t>①</w:t>
      </w:r>
      <w:r w:rsidRPr="00EA226F">
        <w:rPr>
          <w:color w:val="000000" w:themeColor="text1"/>
        </w:rPr>
        <w:t>无意的攻击。采用压缩编码标准如</w:t>
      </w:r>
      <w:r w:rsidRPr="00EA226F">
        <w:rPr>
          <w:color w:val="000000" w:themeColor="text1"/>
        </w:rPr>
        <w:t xml:space="preserve"> JPEG</w:t>
      </w:r>
      <w:r w:rsidRPr="00EA226F">
        <w:rPr>
          <w:color w:val="000000" w:themeColor="text1"/>
        </w:rPr>
        <w:t>、</w:t>
      </w:r>
      <w:r w:rsidRPr="00EA226F">
        <w:rPr>
          <w:color w:val="000000" w:themeColor="text1"/>
        </w:rPr>
        <w:t xml:space="preserve">JPEG2000 </w:t>
      </w:r>
      <w:r w:rsidRPr="00EA226F">
        <w:rPr>
          <w:color w:val="000000" w:themeColor="text1"/>
        </w:rPr>
        <w:t>等对图像进行编码；数字图像处理中的图像增强等操作。</w:t>
      </w:r>
      <w:r w:rsidRPr="00EA226F">
        <w:rPr>
          <w:color w:val="000000" w:themeColor="text1"/>
        </w:rPr>
        <w:t xml:space="preserve"> </w:t>
      </w:r>
    </w:p>
    <w:p w:rsidR="006B677D" w:rsidRPr="00EA226F" w:rsidRDefault="006B677D" w:rsidP="006B677D">
      <w:pPr>
        <w:ind w:firstLine="420"/>
        <w:rPr>
          <w:color w:val="000000" w:themeColor="text1"/>
        </w:rPr>
      </w:pPr>
      <w:r w:rsidRPr="00EA226F">
        <w:rPr>
          <w:rFonts w:ascii="宋体" w:hAnsi="宋体" w:cs="宋体" w:hint="eastAsia"/>
          <w:color w:val="000000" w:themeColor="text1"/>
        </w:rPr>
        <w:t>②</w:t>
      </w:r>
      <w:r w:rsidRPr="00EA226F">
        <w:rPr>
          <w:color w:val="000000" w:themeColor="text1"/>
        </w:rPr>
        <w:t>有意的攻击。保护数字图像的真实性、完整性是图像认证系统的主要功能，因此存在某些设法篡改图像内容但不会破坏水印信息以求通过认证的</w:t>
      </w:r>
      <w:r w:rsidRPr="00EA226F">
        <w:rPr>
          <w:color w:val="000000" w:themeColor="text1"/>
        </w:rPr>
        <w:t>“</w:t>
      </w:r>
      <w:r w:rsidRPr="00EA226F">
        <w:rPr>
          <w:color w:val="000000" w:themeColor="text1"/>
        </w:rPr>
        <w:t>伪认证</w:t>
      </w:r>
      <w:r w:rsidRPr="00EA226F">
        <w:rPr>
          <w:color w:val="000000" w:themeColor="text1"/>
        </w:rPr>
        <w:t>”</w:t>
      </w:r>
      <w:r w:rsidRPr="00EA226F">
        <w:rPr>
          <w:color w:val="000000" w:themeColor="text1"/>
        </w:rPr>
        <w:t>攻击。</w:t>
      </w:r>
    </w:p>
    <w:p w:rsidR="006B677D" w:rsidRPr="00EA226F" w:rsidRDefault="006B677D" w:rsidP="006B677D">
      <w:pPr>
        <w:ind w:firstLine="420"/>
        <w:rPr>
          <w:color w:val="000000" w:themeColor="text1"/>
        </w:rPr>
      </w:pPr>
    </w:p>
    <w:p w:rsidR="006B677D" w:rsidRPr="00EA226F" w:rsidRDefault="001416A8" w:rsidP="001416A8">
      <w:pPr>
        <w:pStyle w:val="3"/>
        <w:ind w:firstLine="480"/>
        <w:rPr>
          <w:color w:val="000000" w:themeColor="text1"/>
        </w:rPr>
      </w:pPr>
      <w:r w:rsidRPr="00EA226F">
        <w:rPr>
          <w:color w:val="000000" w:themeColor="text1"/>
        </w:rPr>
        <w:t xml:space="preserve">2.1.2 </w:t>
      </w:r>
      <w:r w:rsidR="006B677D" w:rsidRPr="00EA226F">
        <w:rPr>
          <w:color w:val="000000" w:themeColor="text1"/>
        </w:rPr>
        <w:t>认证水印所受攻击</w:t>
      </w:r>
      <w:r w:rsidR="00C2168E" w:rsidRPr="00EA226F">
        <w:rPr>
          <w:color w:val="000000" w:themeColor="text1"/>
        </w:rPr>
        <w:t>类型</w:t>
      </w:r>
      <w:r w:rsidR="006B677D" w:rsidRPr="00EA226F">
        <w:rPr>
          <w:color w:val="000000" w:themeColor="text1"/>
        </w:rPr>
        <w:t xml:space="preserve"> </w:t>
      </w:r>
    </w:p>
    <w:p w:rsidR="006B677D" w:rsidRPr="00EA226F" w:rsidRDefault="006B677D" w:rsidP="006B677D">
      <w:pPr>
        <w:ind w:firstLine="420"/>
        <w:rPr>
          <w:color w:val="000000" w:themeColor="text1"/>
        </w:rPr>
      </w:pPr>
      <w:r w:rsidRPr="00EA226F">
        <w:rPr>
          <w:color w:val="000000" w:themeColor="text1"/>
        </w:rPr>
        <w:t>用于数字多媒体内容完整性、真实性认证的水印信息本身具有一定脆弱性，常见的对鲁棒水印的攻击方法，如简单攻击，删除攻击，混淆攻击对认证水印系统的效果微乎其微。图像认证系统最需要抵抗的是试图篡改图像的内容却不损坏水印信息的</w:t>
      </w:r>
      <w:r w:rsidRPr="00EA226F">
        <w:rPr>
          <w:color w:val="000000" w:themeColor="text1"/>
        </w:rPr>
        <w:t>“</w:t>
      </w:r>
      <w:r w:rsidRPr="00EA226F">
        <w:rPr>
          <w:color w:val="000000" w:themeColor="text1"/>
        </w:rPr>
        <w:t>伪认证</w:t>
      </w:r>
      <w:r w:rsidRPr="00EA226F">
        <w:rPr>
          <w:color w:val="000000" w:themeColor="text1"/>
        </w:rPr>
        <w:t>”</w:t>
      </w:r>
      <w:r w:rsidRPr="00EA226F">
        <w:rPr>
          <w:color w:val="000000" w:themeColor="text1"/>
        </w:rPr>
        <w:t>攻击，为保证认证水印嵌入时的安全性，通常使用密码算法或密钥，使攻击者无法提取水印信息，但当同一密钥嵌入多幅图像后，攻击者会对这些数字图像进行大量分析，破译密钥，进而对图像进行恶意篡改</w:t>
      </w:r>
      <w:r w:rsidRPr="00EA226F">
        <w:rPr>
          <w:color w:val="000000" w:themeColor="text1"/>
        </w:rPr>
        <w:lastRenderedPageBreak/>
        <w:t>操作，却仍可通过认证。目前，关于数字水印认证技术的攻击算法报道还较少，根据已有的文献来看，对图像水印认证系统可能实施的有效攻击有以下几种：</w:t>
      </w:r>
    </w:p>
    <w:p w:rsidR="00524B58" w:rsidRPr="00EA226F" w:rsidRDefault="00524B58" w:rsidP="00524B58">
      <w:pPr>
        <w:ind w:firstLine="420"/>
        <w:rPr>
          <w:color w:val="000000" w:themeColor="text1"/>
        </w:rPr>
      </w:pPr>
      <w:r w:rsidRPr="00EA226F">
        <w:rPr>
          <w:color w:val="000000" w:themeColor="text1"/>
        </w:rPr>
        <w:t>1</w:t>
      </w:r>
      <w:r w:rsidRPr="00EA226F">
        <w:rPr>
          <w:color w:val="000000" w:themeColor="text1"/>
        </w:rPr>
        <w:t>．恒值攻击（</w:t>
      </w:r>
      <w:r w:rsidRPr="00EA226F">
        <w:rPr>
          <w:color w:val="000000" w:themeColor="text1"/>
        </w:rPr>
        <w:t>Constant-average Attack</w:t>
      </w:r>
      <w:r w:rsidRPr="00EA226F">
        <w:rPr>
          <w:color w:val="000000" w:themeColor="text1"/>
        </w:rPr>
        <w:t>）：恒值攻击是指在不改变水印基础上任意改变像素的值保证图像块的像素均值不变，例如一个</w:t>
      </w:r>
      <w:r w:rsidRPr="00EA226F">
        <w:rPr>
          <w:color w:val="000000" w:themeColor="text1"/>
        </w:rPr>
        <w:t>2×2</w:t>
      </w:r>
      <w:r w:rsidRPr="00EA226F">
        <w:rPr>
          <w:color w:val="000000" w:themeColor="text1"/>
        </w:rPr>
        <w:t>的图像块的四个像素的</w:t>
      </w:r>
      <w:proofErr w:type="gramStart"/>
      <w:r w:rsidRPr="00EA226F">
        <w:rPr>
          <w:color w:val="000000" w:themeColor="text1"/>
        </w:rPr>
        <w:t>像素值</w:t>
      </w:r>
      <w:proofErr w:type="gramEnd"/>
      <w:r w:rsidRPr="00EA226F">
        <w:rPr>
          <w:color w:val="000000" w:themeColor="text1"/>
        </w:rPr>
        <w:t>为</w:t>
      </w:r>
      <w:r w:rsidRPr="00EA226F">
        <w:rPr>
          <w:color w:val="000000" w:themeColor="text1"/>
        </w:rPr>
        <w:t>[50 60;</w:t>
      </w:r>
      <w:proofErr w:type="gramStart"/>
      <w:r w:rsidRPr="00EA226F">
        <w:rPr>
          <w:color w:val="000000" w:themeColor="text1"/>
        </w:rPr>
        <w:t xml:space="preserve"> 60 60</w:t>
      </w:r>
      <w:proofErr w:type="gramEnd"/>
      <w:r w:rsidRPr="00EA226F">
        <w:rPr>
          <w:color w:val="000000" w:themeColor="text1"/>
        </w:rPr>
        <w:t>]</w:t>
      </w:r>
      <w:r w:rsidRPr="00EA226F">
        <w:rPr>
          <w:color w:val="000000" w:themeColor="text1"/>
        </w:rPr>
        <w:t>，将图像块像素信息修改为</w:t>
      </w:r>
      <w:r w:rsidRPr="00EA226F">
        <w:rPr>
          <w:color w:val="000000" w:themeColor="text1"/>
        </w:rPr>
        <w:t>[20 90; 90 20]</w:t>
      </w:r>
      <w:r w:rsidRPr="00EA226F">
        <w:rPr>
          <w:color w:val="000000" w:themeColor="text1"/>
        </w:rPr>
        <w:t>，图像块的均值不变。</w:t>
      </w:r>
    </w:p>
    <w:p w:rsidR="00524B58" w:rsidRPr="00EA226F" w:rsidRDefault="00524B58" w:rsidP="00524B58">
      <w:pPr>
        <w:ind w:firstLine="420"/>
        <w:rPr>
          <w:color w:val="000000" w:themeColor="text1"/>
        </w:rPr>
      </w:pPr>
      <w:r w:rsidRPr="00EA226F">
        <w:rPr>
          <w:color w:val="000000" w:themeColor="text1"/>
        </w:rPr>
        <w:t>2</w:t>
      </w:r>
      <w:r w:rsidRPr="00EA226F">
        <w:rPr>
          <w:color w:val="000000" w:themeColor="text1"/>
        </w:rPr>
        <w:t>．内容攻击（</w:t>
      </w:r>
      <w:r w:rsidRPr="00EA226F">
        <w:rPr>
          <w:color w:val="000000" w:themeColor="text1"/>
        </w:rPr>
        <w:t>Content Attack</w:t>
      </w:r>
      <w:r w:rsidRPr="00EA226F">
        <w:rPr>
          <w:color w:val="000000" w:themeColor="text1"/>
        </w:rPr>
        <w:t>）：内容攻击和</w:t>
      </w:r>
      <w:proofErr w:type="gramStart"/>
      <w:r w:rsidRPr="00EA226F">
        <w:rPr>
          <w:color w:val="000000" w:themeColor="text1"/>
        </w:rPr>
        <w:t>恒值</w:t>
      </w:r>
      <w:proofErr w:type="gramEnd"/>
      <w:r w:rsidRPr="00EA226F">
        <w:rPr>
          <w:color w:val="000000" w:themeColor="text1"/>
        </w:rPr>
        <w:t>攻击有些类似。也是在保持不改变水印的前提下，对非水印部分任意修改。有些算法的水印产生与非水印层的无关，因此，只要不去修改水印，被篡改的图片就可以通过验证，不会发现图片已经被篡改了。</w:t>
      </w:r>
    </w:p>
    <w:p w:rsidR="00524B58" w:rsidRPr="00EA226F" w:rsidRDefault="00524B58" w:rsidP="00524B58">
      <w:pPr>
        <w:ind w:firstLine="420"/>
        <w:rPr>
          <w:color w:val="000000" w:themeColor="text1"/>
        </w:rPr>
      </w:pPr>
      <w:r w:rsidRPr="00EA226F">
        <w:rPr>
          <w:color w:val="000000" w:themeColor="text1"/>
        </w:rPr>
        <w:t>3</w:t>
      </w:r>
      <w:r w:rsidRPr="00EA226F">
        <w:rPr>
          <w:color w:val="000000" w:themeColor="text1"/>
        </w:rPr>
        <w:t>．拼贴攻击（</w:t>
      </w:r>
      <w:r w:rsidRPr="00EA226F">
        <w:rPr>
          <w:color w:val="000000" w:themeColor="text1"/>
        </w:rPr>
        <w:t>Collage Attack</w:t>
      </w:r>
      <w:r w:rsidRPr="00EA226F">
        <w:rPr>
          <w:color w:val="000000" w:themeColor="text1"/>
        </w:rPr>
        <w:t>）主要常见于基于分块的脆弱水印算法中，它利用水印算法在多幅图像中嵌入同一水印信息时存在的安全漏洞，对于嵌入相同水印信息的多幅图像，在保持图像分块相对位置保持不变的情况下，将属于不同图像的图像块进行拼贴得到篡改后的图像。如果攻击者在进行图像拼贴时，精心地选择图像块，保证拼贴后图像一定的视觉质量，那么几乎所有的基于独立分块的脆弱水印算法都将无法检测到篡改。</w:t>
      </w:r>
      <w:r w:rsidRPr="00EA226F">
        <w:rPr>
          <w:color w:val="000000" w:themeColor="text1"/>
        </w:rPr>
        <w:t xml:space="preserve"> </w:t>
      </w:r>
    </w:p>
    <w:p w:rsidR="006B677D" w:rsidRPr="00EA226F" w:rsidRDefault="00524B58" w:rsidP="004A2541">
      <w:pPr>
        <w:ind w:firstLine="420"/>
      </w:pPr>
      <w:r w:rsidRPr="00EA226F">
        <w:t>4</w:t>
      </w:r>
      <w:r w:rsidRPr="00EA226F">
        <w:t>．量化攻击（</w:t>
      </w:r>
      <w:r w:rsidRPr="00EA226F">
        <w:t>Vector Quantization Attack</w:t>
      </w:r>
      <w:r w:rsidRPr="00EA226F">
        <w:t>）也是一种针对基于独立分块的脆弱水印算法的攻击方法。这种攻击的前提条件是每个图像块中嵌入的水印信息与其他图像块的内容无关，这样如果两个图像块中嵌入的水印信息相同，就可以将它们的内容互换而不会被检测到篡改。预防量化攻击最有效的方法是设计脆弱水印算法时保证每个图像块生成的水印信息依赖于其他图像块的内容。</w:t>
      </w:r>
    </w:p>
    <w:p w:rsidR="00D36631" w:rsidRPr="00EA226F" w:rsidRDefault="00D36631" w:rsidP="004A2541">
      <w:pPr>
        <w:ind w:firstLine="420"/>
      </w:pPr>
      <w:r w:rsidRPr="00EA226F">
        <w:t>5</w:t>
      </w:r>
      <w:r w:rsidRPr="00EA226F">
        <w:t>．统计分析攻击：当采用同</w:t>
      </w:r>
      <w:proofErr w:type="gramStart"/>
      <w:r w:rsidRPr="00EA226F">
        <w:t>一密朗</w:t>
      </w:r>
      <w:proofErr w:type="gramEnd"/>
      <w:r w:rsidRPr="00EA226F">
        <w:t>在不同图像中嵌入同样认证信息时，攻击者通过对大量取证图像统计分析，有可能分析出水印嵌入规律。</w:t>
      </w:r>
    </w:p>
    <w:p w:rsidR="006B677D" w:rsidRPr="00EA226F" w:rsidRDefault="001416A8" w:rsidP="001416A8">
      <w:pPr>
        <w:pStyle w:val="3"/>
        <w:ind w:firstLine="480"/>
        <w:rPr>
          <w:color w:val="000000" w:themeColor="text1"/>
        </w:rPr>
      </w:pPr>
      <w:r w:rsidRPr="00EA226F">
        <w:rPr>
          <w:color w:val="000000" w:themeColor="text1"/>
        </w:rPr>
        <w:t xml:space="preserve">2.1.3 </w:t>
      </w:r>
      <w:r w:rsidRPr="00EA226F">
        <w:rPr>
          <w:color w:val="000000" w:themeColor="text1"/>
        </w:rPr>
        <w:t>认证水印技术的发展</w:t>
      </w:r>
    </w:p>
    <w:p w:rsidR="001416A8" w:rsidRPr="00EA226F" w:rsidRDefault="001416A8" w:rsidP="001416A8">
      <w:pPr>
        <w:ind w:firstLine="420"/>
        <w:rPr>
          <w:color w:val="000000" w:themeColor="text1"/>
        </w:rPr>
      </w:pPr>
      <w:r w:rsidRPr="00EA226F">
        <w:rPr>
          <w:color w:val="000000" w:themeColor="text1"/>
        </w:rPr>
        <w:t>脆弱数字水印从</w:t>
      </w:r>
      <w:r w:rsidRPr="00EA226F">
        <w:rPr>
          <w:color w:val="000000" w:themeColor="text1"/>
        </w:rPr>
        <w:t>1994</w:t>
      </w:r>
      <w:r w:rsidRPr="00EA226F">
        <w:rPr>
          <w:color w:val="000000" w:themeColor="text1"/>
        </w:rPr>
        <w:t>年被提出至今，已有近</w:t>
      </w:r>
      <w:r w:rsidRPr="00EA226F">
        <w:rPr>
          <w:color w:val="000000" w:themeColor="text1"/>
        </w:rPr>
        <w:t>20</w:t>
      </w:r>
      <w:r w:rsidRPr="00EA226F">
        <w:rPr>
          <w:color w:val="000000" w:themeColor="text1"/>
        </w:rPr>
        <w:t>年的发展历史，在这期间，脆弱水印凭借其表现出的巨大的社会经济潜力，越来越受到人们的重视。</w:t>
      </w:r>
      <w:r w:rsidRPr="00EA226F">
        <w:rPr>
          <w:color w:val="000000" w:themeColor="text1"/>
        </w:rPr>
        <w:t>IHW</w:t>
      </w:r>
      <w:r w:rsidRPr="00EA226F">
        <w:rPr>
          <w:color w:val="000000" w:themeColor="text1"/>
        </w:rPr>
        <w:t>（国际信息隐藏学术研讨会）、</w:t>
      </w:r>
      <w:r w:rsidRPr="00EA226F">
        <w:rPr>
          <w:color w:val="000000" w:themeColor="text1"/>
        </w:rPr>
        <w:t>IWDW</w:t>
      </w:r>
      <w:r w:rsidRPr="00EA226F">
        <w:rPr>
          <w:color w:val="000000" w:themeColor="text1"/>
        </w:rPr>
        <w:t>（国际数字水印研讨会）、</w:t>
      </w:r>
      <w:r w:rsidRPr="00EA226F">
        <w:rPr>
          <w:color w:val="000000" w:themeColor="text1"/>
        </w:rPr>
        <w:t>ICIP</w:t>
      </w:r>
      <w:r w:rsidRPr="00EA226F">
        <w:rPr>
          <w:color w:val="000000" w:themeColor="text1"/>
        </w:rPr>
        <w:t>（</w:t>
      </w:r>
      <w:r w:rsidRPr="00EA226F">
        <w:rPr>
          <w:color w:val="000000" w:themeColor="text1"/>
        </w:rPr>
        <w:t xml:space="preserve">IEEE </w:t>
      </w:r>
      <w:r w:rsidRPr="00EA226F">
        <w:rPr>
          <w:color w:val="000000" w:themeColor="text1"/>
        </w:rPr>
        <w:t>图像处理国际会议）等国际重要学术会议定期报道数字水印技术的最新发展，</w:t>
      </w:r>
      <w:r w:rsidRPr="00EA226F">
        <w:rPr>
          <w:color w:val="000000" w:themeColor="text1"/>
        </w:rPr>
        <w:t xml:space="preserve">1999 </w:t>
      </w:r>
      <w:r w:rsidRPr="00EA226F">
        <w:rPr>
          <w:color w:val="000000" w:themeColor="text1"/>
        </w:rPr>
        <w:t>年国内召开了第一届</w:t>
      </w:r>
      <w:r w:rsidRPr="00EA226F">
        <w:rPr>
          <w:color w:val="000000" w:themeColor="text1"/>
        </w:rPr>
        <w:t xml:space="preserve"> CIHW </w:t>
      </w:r>
      <w:r w:rsidRPr="00EA226F">
        <w:rPr>
          <w:color w:val="000000" w:themeColor="text1"/>
        </w:rPr>
        <w:t>信息隐藏学术会议，之后每年召开一次，对国内数字水印技术的发展进行报道。英国剑桥大学、美国麻省理工学院、日本</w:t>
      </w:r>
      <w:r w:rsidRPr="00EA226F">
        <w:rPr>
          <w:color w:val="000000" w:themeColor="text1"/>
        </w:rPr>
        <w:t>NEC</w:t>
      </w:r>
      <w:r w:rsidRPr="00EA226F">
        <w:rPr>
          <w:color w:val="000000" w:themeColor="text1"/>
        </w:rPr>
        <w:t>研究所等著名研究机构最早开始数字水印相关领域的研究，并取得不少的成果。国内对于脆弱水印的研究是从</w:t>
      </w:r>
      <w:r w:rsidRPr="00EA226F">
        <w:rPr>
          <w:color w:val="000000" w:themeColor="text1"/>
        </w:rPr>
        <w:t>2003</w:t>
      </w:r>
      <w:r w:rsidRPr="00EA226F">
        <w:rPr>
          <w:color w:val="000000" w:themeColor="text1"/>
        </w:rPr>
        <w:t>年开始的，中科院自动化研究所、北京大学、清华大学等一批国内科研机构和院校也逐步投入到脆弱水印的研究领域。</w:t>
      </w:r>
    </w:p>
    <w:p w:rsidR="001416A8" w:rsidRPr="00EA226F" w:rsidRDefault="001416A8" w:rsidP="001416A8">
      <w:pPr>
        <w:ind w:firstLine="420"/>
        <w:rPr>
          <w:color w:val="000000" w:themeColor="text1"/>
        </w:rPr>
      </w:pPr>
      <w:r w:rsidRPr="00EA226F">
        <w:rPr>
          <w:color w:val="000000" w:themeColor="text1"/>
        </w:rPr>
        <w:t>由于脆弱水印的类型错综复杂，很难一类</w:t>
      </w:r>
      <w:proofErr w:type="gramStart"/>
      <w:r w:rsidRPr="00EA226F">
        <w:rPr>
          <w:color w:val="000000" w:themeColor="text1"/>
        </w:rPr>
        <w:t>一类</w:t>
      </w:r>
      <w:proofErr w:type="gramEnd"/>
      <w:r w:rsidRPr="00EA226F">
        <w:rPr>
          <w:color w:val="000000" w:themeColor="text1"/>
        </w:rPr>
        <w:t>地分清，下面从脆弱水印算法的功能角度，</w:t>
      </w:r>
      <w:r w:rsidRPr="00EA226F">
        <w:rPr>
          <w:color w:val="000000" w:themeColor="text1"/>
        </w:rPr>
        <w:lastRenderedPageBreak/>
        <w:t>对脆弱水印算法的国内外发展进行综述。</w:t>
      </w:r>
      <w:r w:rsidRPr="00EA226F">
        <w:rPr>
          <w:color w:val="000000" w:themeColor="text1"/>
        </w:rPr>
        <w:t xml:space="preserve"> </w:t>
      </w:r>
    </w:p>
    <w:p w:rsidR="00451BEF" w:rsidRPr="00EA226F" w:rsidRDefault="001416A8" w:rsidP="001416A8">
      <w:pPr>
        <w:pStyle w:val="4"/>
        <w:ind w:firstLine="420"/>
        <w:rPr>
          <w:rFonts w:ascii="Times New Roman" w:hAnsi="Times New Roman"/>
          <w:color w:val="000000" w:themeColor="text1"/>
        </w:rPr>
      </w:pPr>
      <w:bookmarkStart w:id="6" w:name="OLE_LINK25"/>
      <w:bookmarkStart w:id="7" w:name="OLE_LINK26"/>
      <w:r w:rsidRPr="00EA226F">
        <w:rPr>
          <w:rFonts w:ascii="Times New Roman" w:hAnsi="Times New Roman"/>
          <w:color w:val="000000" w:themeColor="text1"/>
        </w:rPr>
        <w:t>1</w:t>
      </w:r>
      <w:r w:rsidRPr="00EA226F">
        <w:rPr>
          <w:rFonts w:ascii="Times New Roman" w:hAnsi="Times New Roman"/>
          <w:color w:val="000000" w:themeColor="text1"/>
        </w:rPr>
        <w:t>．</w:t>
      </w:r>
      <w:proofErr w:type="gramStart"/>
      <w:r w:rsidR="00451BEF" w:rsidRPr="00EA226F">
        <w:rPr>
          <w:rFonts w:ascii="Times New Roman" w:hAnsi="Times New Roman"/>
          <w:color w:val="000000" w:themeColor="text1"/>
        </w:rPr>
        <w:t>像素级篡改</w:t>
      </w:r>
      <w:proofErr w:type="gramEnd"/>
      <w:r w:rsidR="00451BEF" w:rsidRPr="00EA226F">
        <w:rPr>
          <w:rFonts w:ascii="Times New Roman" w:hAnsi="Times New Roman"/>
          <w:color w:val="000000" w:themeColor="text1"/>
        </w:rPr>
        <w:t>定位的脆弱水印技术发展</w:t>
      </w:r>
      <w:r w:rsidR="00451BEF" w:rsidRPr="00EA226F">
        <w:rPr>
          <w:rFonts w:ascii="Times New Roman" w:hAnsi="Times New Roman"/>
          <w:color w:val="000000" w:themeColor="text1"/>
        </w:rPr>
        <w:t xml:space="preserve"> </w:t>
      </w:r>
    </w:p>
    <w:p w:rsidR="00451BEF" w:rsidRPr="00EA226F" w:rsidRDefault="00451BEF" w:rsidP="00451BEF">
      <w:pPr>
        <w:ind w:firstLine="420"/>
        <w:rPr>
          <w:color w:val="000000" w:themeColor="text1"/>
          <w:szCs w:val="22"/>
        </w:rPr>
      </w:pPr>
      <w:bookmarkStart w:id="8" w:name="OLE_LINK7"/>
      <w:bookmarkStart w:id="9" w:name="OLE_LINK8"/>
      <w:proofErr w:type="gramStart"/>
      <w:r w:rsidRPr="00EA226F">
        <w:rPr>
          <w:color w:val="000000" w:themeColor="text1"/>
          <w:szCs w:val="22"/>
        </w:rPr>
        <w:t>像素级篡改</w:t>
      </w:r>
      <w:proofErr w:type="gramEnd"/>
      <w:r w:rsidRPr="00EA226F">
        <w:rPr>
          <w:color w:val="000000" w:themeColor="text1"/>
          <w:szCs w:val="22"/>
        </w:rPr>
        <w:t>定位的脆弱水印方法，可以将篡改定位到像素的级别。</w:t>
      </w:r>
      <w:r w:rsidRPr="00EA226F">
        <w:rPr>
          <w:color w:val="000000" w:themeColor="text1"/>
          <w:szCs w:val="22"/>
        </w:rPr>
        <w:t>1</w:t>
      </w:r>
      <w:bookmarkEnd w:id="8"/>
      <w:bookmarkEnd w:id="9"/>
      <w:r w:rsidRPr="00EA226F">
        <w:rPr>
          <w:color w:val="000000" w:themeColor="text1"/>
          <w:szCs w:val="22"/>
        </w:rPr>
        <w:t>995</w:t>
      </w:r>
      <w:r w:rsidRPr="00EA226F">
        <w:rPr>
          <w:color w:val="000000" w:themeColor="text1"/>
          <w:szCs w:val="22"/>
        </w:rPr>
        <w:t>年</w:t>
      </w:r>
      <w:r w:rsidRPr="00EA226F">
        <w:rPr>
          <w:color w:val="000000" w:themeColor="text1"/>
          <w:szCs w:val="22"/>
        </w:rPr>
        <w:t>Walton</w:t>
      </w:r>
      <w:r w:rsidRPr="004A2541">
        <w:rPr>
          <w:color w:val="000000" w:themeColor="text1"/>
          <w:szCs w:val="22"/>
          <w:vertAlign w:val="superscript"/>
        </w:rPr>
        <w:t>[10]</w:t>
      </w:r>
      <w:r w:rsidRPr="00EA226F">
        <w:rPr>
          <w:color w:val="000000" w:themeColor="text1"/>
          <w:szCs w:val="22"/>
        </w:rPr>
        <w:t>率先提出的</w:t>
      </w:r>
      <w:r w:rsidRPr="00EA226F">
        <w:rPr>
          <w:color w:val="000000" w:themeColor="text1"/>
          <w:szCs w:val="22"/>
        </w:rPr>
        <w:t>LSB</w:t>
      </w:r>
      <w:r w:rsidRPr="00EA226F">
        <w:rPr>
          <w:color w:val="000000" w:themeColor="text1"/>
          <w:szCs w:val="22"/>
        </w:rPr>
        <w:t>方法是最早出现的</w:t>
      </w:r>
      <w:proofErr w:type="gramStart"/>
      <w:r w:rsidRPr="00EA226F">
        <w:rPr>
          <w:color w:val="000000" w:themeColor="text1"/>
          <w:szCs w:val="22"/>
        </w:rPr>
        <w:t>像素级篡改</w:t>
      </w:r>
      <w:proofErr w:type="gramEnd"/>
      <w:r w:rsidRPr="00EA226F">
        <w:rPr>
          <w:color w:val="000000" w:themeColor="text1"/>
          <w:szCs w:val="22"/>
        </w:rPr>
        <w:t>定位的空域脆弱水印方法，其主要思想是计算载体图像像素点的最高七个</w:t>
      </w:r>
      <w:proofErr w:type="gramStart"/>
      <w:r w:rsidRPr="00EA226F">
        <w:rPr>
          <w:color w:val="000000" w:themeColor="text1"/>
          <w:szCs w:val="22"/>
        </w:rPr>
        <w:t>比特位</w:t>
      </w:r>
      <w:proofErr w:type="gramEnd"/>
      <w:r w:rsidRPr="00EA226F">
        <w:rPr>
          <w:color w:val="000000" w:themeColor="text1"/>
          <w:szCs w:val="22"/>
        </w:rPr>
        <w:t>的校验和，这种计算校验和的方法本质上是一种特殊的</w:t>
      </w:r>
      <w:r w:rsidRPr="00EA226F">
        <w:rPr>
          <w:color w:val="000000" w:themeColor="text1"/>
          <w:szCs w:val="22"/>
        </w:rPr>
        <w:t xml:space="preserve"> Hash </w:t>
      </w:r>
      <w:r w:rsidRPr="00EA226F">
        <w:rPr>
          <w:color w:val="000000" w:themeColor="text1"/>
          <w:szCs w:val="22"/>
        </w:rPr>
        <w:t>函数，算法中的每个字由八个部分组成，每个部分又由像素的最高七个</w:t>
      </w:r>
      <w:proofErr w:type="gramStart"/>
      <w:r w:rsidRPr="00EA226F">
        <w:rPr>
          <w:color w:val="000000" w:themeColor="text1"/>
          <w:szCs w:val="22"/>
        </w:rPr>
        <w:t>比特位</w:t>
      </w:r>
      <w:proofErr w:type="gramEnd"/>
      <w:r w:rsidRPr="00EA226F">
        <w:rPr>
          <w:color w:val="000000" w:themeColor="text1"/>
          <w:szCs w:val="22"/>
        </w:rPr>
        <w:t>组成。根据校验和随机选取一定数目的像素点，将这些像素点的</w:t>
      </w:r>
      <w:r w:rsidRPr="00EA226F">
        <w:rPr>
          <w:color w:val="000000" w:themeColor="text1"/>
          <w:szCs w:val="22"/>
        </w:rPr>
        <w:t>LSB</w:t>
      </w:r>
      <w:r w:rsidRPr="00EA226F">
        <w:rPr>
          <w:color w:val="000000" w:themeColor="text1"/>
          <w:szCs w:val="22"/>
        </w:rPr>
        <w:t>位用校验和中相应的</w:t>
      </w:r>
      <w:proofErr w:type="gramStart"/>
      <w:r w:rsidRPr="00EA226F">
        <w:rPr>
          <w:color w:val="000000" w:themeColor="text1"/>
          <w:szCs w:val="22"/>
        </w:rPr>
        <w:t>比特位</w:t>
      </w:r>
      <w:proofErr w:type="gramEnd"/>
      <w:r w:rsidRPr="00EA226F">
        <w:rPr>
          <w:color w:val="000000" w:themeColor="text1"/>
          <w:szCs w:val="22"/>
        </w:rPr>
        <w:t>进行替换，从而实现水印信息的嵌入。认证时重新计算像素的最高七个</w:t>
      </w:r>
      <w:proofErr w:type="gramStart"/>
      <w:r w:rsidRPr="00EA226F">
        <w:rPr>
          <w:color w:val="000000" w:themeColor="text1"/>
          <w:szCs w:val="22"/>
        </w:rPr>
        <w:t>比特位</w:t>
      </w:r>
      <w:proofErr w:type="gramEnd"/>
      <w:r w:rsidRPr="00EA226F">
        <w:rPr>
          <w:color w:val="000000" w:themeColor="text1"/>
          <w:szCs w:val="22"/>
        </w:rPr>
        <w:t>的校验和，并与提取的水印信息进行比较，从而实现图像的精确认证。这种方法简单且很容易实现，但是无法检测像素交换的伪认证篡改，篡改定位能力差，而且由于水印信息位于</w:t>
      </w:r>
      <w:r w:rsidRPr="00EA226F">
        <w:rPr>
          <w:color w:val="000000" w:themeColor="text1"/>
          <w:szCs w:val="22"/>
        </w:rPr>
        <w:t>LSB</w:t>
      </w:r>
      <w:r w:rsidRPr="00EA226F">
        <w:rPr>
          <w:color w:val="000000" w:themeColor="text1"/>
          <w:szCs w:val="22"/>
        </w:rPr>
        <w:t>平面，很容易被移除掉，因此安全性也较差。文献</w:t>
      </w:r>
      <w:r w:rsidRPr="00EA226F">
        <w:rPr>
          <w:color w:val="000000" w:themeColor="text1"/>
          <w:szCs w:val="22"/>
        </w:rPr>
        <w:t>[11]</w:t>
      </w:r>
      <w:r w:rsidRPr="00EA226F">
        <w:rPr>
          <w:color w:val="000000" w:themeColor="text1"/>
          <w:szCs w:val="22"/>
        </w:rPr>
        <w:t>使用二值图像作为水印内容，将图像尺寸和最高七个</w:t>
      </w:r>
      <w:proofErr w:type="gramStart"/>
      <w:r w:rsidRPr="00EA226F">
        <w:rPr>
          <w:color w:val="000000" w:themeColor="text1"/>
          <w:szCs w:val="22"/>
        </w:rPr>
        <w:t>比特位</w:t>
      </w:r>
      <w:proofErr w:type="gramEnd"/>
      <w:r w:rsidRPr="00EA226F">
        <w:rPr>
          <w:color w:val="000000" w:themeColor="text1"/>
          <w:szCs w:val="22"/>
        </w:rPr>
        <w:t>进行</w:t>
      </w:r>
      <w:r w:rsidRPr="00EA226F">
        <w:rPr>
          <w:color w:val="000000" w:themeColor="text1"/>
          <w:szCs w:val="22"/>
        </w:rPr>
        <w:t>Hash</w:t>
      </w:r>
      <w:r w:rsidRPr="00EA226F">
        <w:rPr>
          <w:color w:val="000000" w:themeColor="text1"/>
          <w:szCs w:val="22"/>
        </w:rPr>
        <w:t>运算，对运算结果与二值水印进行异或操作，操作结果经公</w:t>
      </w:r>
      <w:proofErr w:type="gramStart"/>
      <w:r w:rsidRPr="00EA226F">
        <w:rPr>
          <w:color w:val="000000" w:themeColor="text1"/>
          <w:szCs w:val="22"/>
        </w:rPr>
        <w:t>钥</w:t>
      </w:r>
      <w:proofErr w:type="gramEnd"/>
      <w:r w:rsidRPr="00EA226F">
        <w:rPr>
          <w:color w:val="000000" w:themeColor="text1"/>
          <w:szCs w:val="22"/>
        </w:rPr>
        <w:t>加密后嵌入到</w:t>
      </w:r>
      <w:r w:rsidRPr="00EA226F">
        <w:rPr>
          <w:color w:val="000000" w:themeColor="text1"/>
          <w:szCs w:val="22"/>
        </w:rPr>
        <w:t>LSB</w:t>
      </w:r>
      <w:r w:rsidRPr="00EA226F">
        <w:rPr>
          <w:color w:val="000000" w:themeColor="text1"/>
          <w:szCs w:val="22"/>
        </w:rPr>
        <w:t>位。认证时，首先对图像尺寸和最高七个</w:t>
      </w:r>
      <w:proofErr w:type="gramStart"/>
      <w:r w:rsidRPr="00EA226F">
        <w:rPr>
          <w:color w:val="000000" w:themeColor="text1"/>
          <w:szCs w:val="22"/>
        </w:rPr>
        <w:t>比特位</w:t>
      </w:r>
      <w:proofErr w:type="gramEnd"/>
      <w:r w:rsidRPr="00EA226F">
        <w:rPr>
          <w:color w:val="000000" w:themeColor="text1"/>
          <w:szCs w:val="22"/>
        </w:rPr>
        <w:t>进行</w:t>
      </w:r>
      <w:r w:rsidRPr="00EA226F">
        <w:rPr>
          <w:color w:val="000000" w:themeColor="text1"/>
          <w:szCs w:val="22"/>
        </w:rPr>
        <w:t>Hash</w:t>
      </w:r>
      <w:r w:rsidRPr="00EA226F">
        <w:rPr>
          <w:color w:val="000000" w:themeColor="text1"/>
          <w:szCs w:val="22"/>
        </w:rPr>
        <w:t>运算，将运算结果与解密后图像的</w:t>
      </w:r>
      <w:r w:rsidRPr="00EA226F">
        <w:rPr>
          <w:color w:val="000000" w:themeColor="text1"/>
          <w:szCs w:val="22"/>
        </w:rPr>
        <w:t>LSB</w:t>
      </w:r>
      <w:r w:rsidRPr="00EA226F">
        <w:rPr>
          <w:color w:val="000000" w:themeColor="text1"/>
          <w:szCs w:val="22"/>
        </w:rPr>
        <w:t>位进行异或操作，从得到的水印模式中可以直观地看出图像被篡改的区域。该算法安全性较高，并且具有篡改定位的能力，但是容易遭受量化攻击，算法</w:t>
      </w:r>
      <w:proofErr w:type="gramStart"/>
      <w:r w:rsidRPr="00EA226F">
        <w:rPr>
          <w:color w:val="000000" w:themeColor="text1"/>
          <w:szCs w:val="22"/>
        </w:rPr>
        <w:t>虚警率较高</w:t>
      </w:r>
      <w:proofErr w:type="gramEnd"/>
      <w:r w:rsidRPr="00EA226F">
        <w:rPr>
          <w:color w:val="000000" w:themeColor="text1"/>
          <w:szCs w:val="22"/>
        </w:rPr>
        <w:t>。文献</w:t>
      </w:r>
      <w:r w:rsidRPr="00EA226F">
        <w:rPr>
          <w:color w:val="000000" w:themeColor="text1"/>
          <w:szCs w:val="22"/>
        </w:rPr>
        <w:t>[12]</w:t>
      </w:r>
      <w:r w:rsidRPr="00EA226F">
        <w:rPr>
          <w:color w:val="000000" w:themeColor="text1"/>
          <w:szCs w:val="22"/>
        </w:rPr>
        <w:t>也是以二值图像为水印，通过将水印的某些特征映射为随机数</w:t>
      </w:r>
      <w:r w:rsidRPr="00EA226F">
        <w:rPr>
          <w:color w:val="000000" w:themeColor="text1"/>
          <w:szCs w:val="22"/>
        </w:rPr>
        <w:t>0</w:t>
      </w:r>
      <w:r w:rsidRPr="00EA226F">
        <w:rPr>
          <w:color w:val="000000" w:themeColor="text1"/>
          <w:szCs w:val="22"/>
        </w:rPr>
        <w:t>或者</w:t>
      </w:r>
      <w:r w:rsidRPr="00EA226F">
        <w:rPr>
          <w:color w:val="000000" w:themeColor="text1"/>
          <w:szCs w:val="22"/>
        </w:rPr>
        <w:t>1</w:t>
      </w:r>
      <w:r w:rsidRPr="00EA226F">
        <w:rPr>
          <w:color w:val="000000" w:themeColor="text1"/>
          <w:szCs w:val="22"/>
        </w:rPr>
        <w:t>，形成一个查找表</w:t>
      </w:r>
      <w:r w:rsidRPr="00EA226F">
        <w:rPr>
          <w:color w:val="000000" w:themeColor="text1"/>
          <w:szCs w:val="22"/>
        </w:rPr>
        <w:t>LUT</w:t>
      </w:r>
      <w:r w:rsidRPr="00EA226F">
        <w:rPr>
          <w:color w:val="000000" w:themeColor="text1"/>
          <w:szCs w:val="22"/>
        </w:rPr>
        <w:t>（</w:t>
      </w:r>
      <w:r w:rsidRPr="00EA226F">
        <w:rPr>
          <w:color w:val="000000" w:themeColor="text1"/>
          <w:szCs w:val="22"/>
        </w:rPr>
        <w:t>Look Up Table</w:t>
      </w:r>
      <w:r w:rsidRPr="00EA226F">
        <w:rPr>
          <w:color w:val="000000" w:themeColor="text1"/>
          <w:szCs w:val="22"/>
        </w:rPr>
        <w:t>），通过利用</w:t>
      </w:r>
      <w:r w:rsidRPr="00EA226F">
        <w:rPr>
          <w:color w:val="000000" w:themeColor="text1"/>
          <w:szCs w:val="22"/>
        </w:rPr>
        <w:t>LUT</w:t>
      </w:r>
      <w:r w:rsidRPr="00EA226F">
        <w:rPr>
          <w:color w:val="000000" w:themeColor="text1"/>
          <w:szCs w:val="22"/>
        </w:rPr>
        <w:t>对像素进行量化实现水印信息的嵌入。这种算法的安全性依赖于</w:t>
      </w:r>
      <w:r w:rsidRPr="00EA226F">
        <w:rPr>
          <w:color w:val="000000" w:themeColor="text1"/>
          <w:szCs w:val="22"/>
        </w:rPr>
        <w:t>LUT</w:t>
      </w:r>
      <w:r w:rsidRPr="00EA226F">
        <w:rPr>
          <w:color w:val="000000" w:themeColor="text1"/>
          <w:szCs w:val="22"/>
        </w:rPr>
        <w:t>表的推断难度</w:t>
      </w:r>
      <w:r w:rsidRPr="004A2541">
        <w:rPr>
          <w:color w:val="000000" w:themeColor="text1"/>
          <w:szCs w:val="22"/>
          <w:vertAlign w:val="superscript"/>
        </w:rPr>
        <w:t>[13]</w:t>
      </w:r>
      <w:r w:rsidRPr="00EA226F">
        <w:rPr>
          <w:color w:val="000000" w:themeColor="text1"/>
          <w:szCs w:val="22"/>
        </w:rPr>
        <w:t>，并且可能遭受拼贴攻击</w:t>
      </w:r>
      <w:r w:rsidRPr="004A2541">
        <w:rPr>
          <w:color w:val="000000" w:themeColor="text1"/>
          <w:szCs w:val="22"/>
          <w:vertAlign w:val="superscript"/>
        </w:rPr>
        <w:t>[14]</w:t>
      </w:r>
      <w:r w:rsidRPr="00EA226F">
        <w:rPr>
          <w:color w:val="000000" w:themeColor="text1"/>
          <w:szCs w:val="22"/>
        </w:rPr>
        <w:t>。</w:t>
      </w:r>
      <w:bookmarkStart w:id="10" w:name="OLE_LINK17"/>
      <w:bookmarkStart w:id="11" w:name="OLE_LINK18"/>
      <w:r w:rsidRPr="00EA226F">
        <w:rPr>
          <w:color w:val="000000" w:themeColor="text1"/>
          <w:szCs w:val="22"/>
        </w:rPr>
        <w:t>文献</w:t>
      </w:r>
      <w:r w:rsidRPr="00EA226F">
        <w:rPr>
          <w:color w:val="000000" w:themeColor="text1"/>
          <w:szCs w:val="22"/>
        </w:rPr>
        <w:t>[15]</w:t>
      </w:r>
      <w:r w:rsidRPr="00EA226F">
        <w:rPr>
          <w:color w:val="000000" w:themeColor="text1"/>
          <w:szCs w:val="22"/>
        </w:rPr>
        <w:t>将文献</w:t>
      </w:r>
      <w:r w:rsidRPr="00EA226F">
        <w:rPr>
          <w:color w:val="000000" w:themeColor="text1"/>
          <w:szCs w:val="22"/>
        </w:rPr>
        <w:t>[12]</w:t>
      </w:r>
      <w:r w:rsidRPr="00EA226F">
        <w:rPr>
          <w:color w:val="000000" w:themeColor="text1"/>
          <w:szCs w:val="22"/>
        </w:rPr>
        <w:t>的算法从空间</w:t>
      </w:r>
      <w:proofErr w:type="gramStart"/>
      <w:r w:rsidRPr="00EA226F">
        <w:rPr>
          <w:color w:val="000000" w:themeColor="text1"/>
          <w:szCs w:val="22"/>
        </w:rPr>
        <w:t>域推广</w:t>
      </w:r>
      <w:proofErr w:type="gramEnd"/>
      <w:r w:rsidRPr="00EA226F">
        <w:rPr>
          <w:color w:val="000000" w:themeColor="text1"/>
          <w:szCs w:val="22"/>
        </w:rPr>
        <w:t>到变换域，使得算法可以与</w:t>
      </w:r>
      <w:r w:rsidRPr="00EA226F">
        <w:rPr>
          <w:color w:val="000000" w:themeColor="text1"/>
          <w:szCs w:val="22"/>
        </w:rPr>
        <w:t>JPEG</w:t>
      </w:r>
      <w:r w:rsidRPr="00EA226F">
        <w:rPr>
          <w:color w:val="000000" w:themeColor="text1"/>
          <w:szCs w:val="22"/>
        </w:rPr>
        <w:t>压缩标准相兼容。该算法采用</w:t>
      </w:r>
      <w:r w:rsidRPr="00EA226F">
        <w:rPr>
          <w:color w:val="000000" w:themeColor="text1"/>
          <w:szCs w:val="22"/>
        </w:rPr>
        <w:t>JPEG</w:t>
      </w:r>
      <w:r w:rsidRPr="00EA226F">
        <w:rPr>
          <w:color w:val="000000" w:themeColor="text1"/>
          <w:szCs w:val="22"/>
        </w:rPr>
        <w:t>压缩标准中的量化矩阵，对载体图像的</w:t>
      </w:r>
      <w:r w:rsidRPr="00EA226F">
        <w:rPr>
          <w:color w:val="000000" w:themeColor="text1"/>
          <w:szCs w:val="22"/>
        </w:rPr>
        <w:t xml:space="preserve"> DCT </w:t>
      </w:r>
      <w:r w:rsidRPr="00EA226F">
        <w:rPr>
          <w:color w:val="000000" w:themeColor="text1"/>
          <w:szCs w:val="22"/>
        </w:rPr>
        <w:t>变换系数进行量化，在</w:t>
      </w:r>
      <w:r w:rsidRPr="00EA226F">
        <w:rPr>
          <w:color w:val="000000" w:themeColor="text1"/>
          <w:szCs w:val="22"/>
        </w:rPr>
        <w:t>LUT</w:t>
      </w:r>
      <w:r w:rsidRPr="00EA226F">
        <w:rPr>
          <w:color w:val="000000" w:themeColor="text1"/>
          <w:szCs w:val="22"/>
        </w:rPr>
        <w:t>中，将量化结果映射为随机数</w:t>
      </w:r>
      <w:r w:rsidRPr="00EA226F">
        <w:rPr>
          <w:color w:val="000000" w:themeColor="text1"/>
          <w:szCs w:val="22"/>
        </w:rPr>
        <w:t xml:space="preserve"> 0 </w:t>
      </w:r>
      <w:r w:rsidRPr="00EA226F">
        <w:rPr>
          <w:color w:val="000000" w:themeColor="text1"/>
          <w:szCs w:val="22"/>
        </w:rPr>
        <w:t>或者</w:t>
      </w:r>
      <w:r w:rsidRPr="00EA226F">
        <w:rPr>
          <w:color w:val="000000" w:themeColor="text1"/>
          <w:szCs w:val="22"/>
        </w:rPr>
        <w:t xml:space="preserve"> 1</w:t>
      </w:r>
      <w:r w:rsidRPr="00EA226F">
        <w:rPr>
          <w:color w:val="000000" w:themeColor="text1"/>
          <w:szCs w:val="22"/>
        </w:rPr>
        <w:t>。水印嵌入时，判断水印</w:t>
      </w:r>
      <w:proofErr w:type="gramStart"/>
      <w:r w:rsidRPr="00EA226F">
        <w:rPr>
          <w:color w:val="000000" w:themeColor="text1"/>
          <w:szCs w:val="22"/>
        </w:rPr>
        <w:t>比特值</w:t>
      </w:r>
      <w:proofErr w:type="gramEnd"/>
      <w:r w:rsidRPr="00EA226F">
        <w:rPr>
          <w:color w:val="000000" w:themeColor="text1"/>
          <w:szCs w:val="22"/>
        </w:rPr>
        <w:t>与</w:t>
      </w:r>
      <w:r w:rsidRPr="00EA226F">
        <w:rPr>
          <w:color w:val="000000" w:themeColor="text1"/>
          <w:szCs w:val="22"/>
        </w:rPr>
        <w:t>LUT</w:t>
      </w:r>
      <w:r w:rsidRPr="00EA226F">
        <w:rPr>
          <w:color w:val="000000" w:themeColor="text1"/>
          <w:szCs w:val="22"/>
        </w:rPr>
        <w:t>表中</w:t>
      </w:r>
      <w:r w:rsidRPr="00EA226F">
        <w:rPr>
          <w:color w:val="000000" w:themeColor="text1"/>
          <w:szCs w:val="22"/>
        </w:rPr>
        <w:t>DCT</w:t>
      </w:r>
      <w:r w:rsidRPr="00EA226F">
        <w:rPr>
          <w:color w:val="000000" w:themeColor="text1"/>
          <w:szCs w:val="22"/>
        </w:rPr>
        <w:t>系数的</w:t>
      </w:r>
      <w:proofErr w:type="gramStart"/>
      <w:r w:rsidRPr="00EA226F">
        <w:rPr>
          <w:color w:val="000000" w:themeColor="text1"/>
          <w:szCs w:val="22"/>
        </w:rPr>
        <w:t>映射值</w:t>
      </w:r>
      <w:proofErr w:type="gramEnd"/>
      <w:r w:rsidRPr="00EA226F">
        <w:rPr>
          <w:color w:val="000000" w:themeColor="text1"/>
          <w:szCs w:val="22"/>
        </w:rPr>
        <w:t>是否相同，如果相同，则保持该系数不变，如果不同，则将</w:t>
      </w:r>
      <w:r w:rsidRPr="00EA226F">
        <w:rPr>
          <w:color w:val="000000" w:themeColor="text1"/>
          <w:szCs w:val="22"/>
        </w:rPr>
        <w:t>DCT</w:t>
      </w:r>
      <w:r w:rsidRPr="00EA226F">
        <w:rPr>
          <w:color w:val="000000" w:themeColor="text1"/>
          <w:szCs w:val="22"/>
        </w:rPr>
        <w:t>系数量化为与其距离最近的系数。</w:t>
      </w:r>
      <w:proofErr w:type="gramStart"/>
      <w:r w:rsidRPr="00EA226F">
        <w:rPr>
          <w:color w:val="000000" w:themeColor="text1"/>
          <w:szCs w:val="22"/>
        </w:rPr>
        <w:t>像素级篡改</w:t>
      </w:r>
      <w:proofErr w:type="gramEnd"/>
      <w:r w:rsidRPr="00EA226F">
        <w:rPr>
          <w:color w:val="000000" w:themeColor="text1"/>
          <w:szCs w:val="22"/>
        </w:rPr>
        <w:t>定位的脆弱水印的优点是能够将篡改定位到像素上，缺点是很容易被破坏掉，对噪声非常敏感，容易遭受精心设计的伪认证攻击。文献</w:t>
      </w:r>
      <w:r w:rsidRPr="00EA226F">
        <w:rPr>
          <w:color w:val="000000" w:themeColor="text1"/>
          <w:szCs w:val="22"/>
        </w:rPr>
        <w:t>[16]</w:t>
      </w:r>
      <w:r w:rsidRPr="00EA226F">
        <w:rPr>
          <w:color w:val="000000" w:themeColor="text1"/>
          <w:szCs w:val="22"/>
        </w:rPr>
        <w:t>将某一点的像素与其周围的上下和左右各</w:t>
      </w:r>
      <w:r w:rsidRPr="00EA226F">
        <w:rPr>
          <w:i/>
          <w:iCs/>
          <w:color w:val="000000" w:themeColor="text1"/>
          <w:szCs w:val="22"/>
        </w:rPr>
        <w:t>k</w:t>
      </w:r>
      <w:proofErr w:type="gramStart"/>
      <w:r w:rsidRPr="00EA226F">
        <w:rPr>
          <w:color w:val="000000" w:themeColor="text1"/>
          <w:szCs w:val="22"/>
        </w:rPr>
        <w:t>个</w:t>
      </w:r>
      <w:proofErr w:type="gramEnd"/>
      <w:r w:rsidRPr="00EA226F">
        <w:rPr>
          <w:color w:val="000000" w:themeColor="text1"/>
          <w:szCs w:val="22"/>
        </w:rPr>
        <w:t>点，共计</w:t>
      </w:r>
      <w:r w:rsidRPr="00EA226F">
        <w:rPr>
          <w:color w:val="000000" w:themeColor="text1"/>
          <w:szCs w:val="22"/>
        </w:rPr>
        <w:t>2</w:t>
      </w:r>
      <w:r w:rsidRPr="00EA226F">
        <w:rPr>
          <w:i/>
          <w:iCs/>
          <w:color w:val="000000" w:themeColor="text1"/>
          <w:szCs w:val="22"/>
        </w:rPr>
        <w:t>k+</w:t>
      </w:r>
      <w:r w:rsidRPr="00EA226F">
        <w:rPr>
          <w:color w:val="000000" w:themeColor="text1"/>
          <w:szCs w:val="22"/>
        </w:rPr>
        <w:t>1</w:t>
      </w:r>
      <w:r w:rsidRPr="00EA226F">
        <w:rPr>
          <w:color w:val="000000" w:themeColor="text1"/>
          <w:szCs w:val="22"/>
        </w:rPr>
        <w:t>个像素点结合起来生成认证信息，最后嵌入到图像最低位。如果一个像素点的认证信息发生改变</w:t>
      </w:r>
      <w:r w:rsidRPr="00EA226F">
        <w:rPr>
          <w:i/>
          <w:iCs/>
          <w:color w:val="000000" w:themeColor="text1"/>
          <w:szCs w:val="22"/>
        </w:rPr>
        <w:t>,</w:t>
      </w:r>
      <w:r w:rsidRPr="00EA226F">
        <w:rPr>
          <w:color w:val="000000" w:themeColor="text1"/>
          <w:szCs w:val="22"/>
        </w:rPr>
        <w:t>但其向左右和上下各扩展</w:t>
      </w:r>
      <w:r w:rsidRPr="00EA226F">
        <w:rPr>
          <w:i/>
          <w:iCs/>
          <w:color w:val="000000" w:themeColor="text1"/>
          <w:szCs w:val="22"/>
        </w:rPr>
        <w:t>k</w:t>
      </w:r>
      <w:proofErr w:type="gramStart"/>
      <w:r w:rsidRPr="00EA226F">
        <w:rPr>
          <w:color w:val="000000" w:themeColor="text1"/>
          <w:szCs w:val="22"/>
        </w:rPr>
        <w:t>个</w:t>
      </w:r>
      <w:proofErr w:type="gramEnd"/>
      <w:r w:rsidRPr="00EA226F">
        <w:rPr>
          <w:color w:val="000000" w:themeColor="text1"/>
          <w:szCs w:val="22"/>
        </w:rPr>
        <w:t>像素点的认证信息有些没有发生改变</w:t>
      </w:r>
      <w:r w:rsidRPr="00EA226F">
        <w:rPr>
          <w:iCs/>
          <w:color w:val="000000" w:themeColor="text1"/>
          <w:szCs w:val="22"/>
        </w:rPr>
        <w:t>，</w:t>
      </w:r>
      <w:r w:rsidRPr="00EA226F">
        <w:rPr>
          <w:color w:val="000000" w:themeColor="text1"/>
          <w:szCs w:val="22"/>
        </w:rPr>
        <w:t>则该像素点未被篡改</w:t>
      </w:r>
      <w:r w:rsidRPr="00EA226F">
        <w:rPr>
          <w:iCs/>
          <w:color w:val="000000" w:themeColor="text1"/>
          <w:szCs w:val="22"/>
        </w:rPr>
        <w:t>，</w:t>
      </w:r>
      <w:r w:rsidRPr="00EA226F">
        <w:rPr>
          <w:color w:val="000000" w:themeColor="text1"/>
          <w:szCs w:val="22"/>
        </w:rPr>
        <w:t>认证信息的改变是由于左右和上下各扩展</w:t>
      </w:r>
      <w:r w:rsidRPr="00EA226F">
        <w:rPr>
          <w:i/>
          <w:iCs/>
          <w:color w:val="000000" w:themeColor="text1"/>
          <w:szCs w:val="22"/>
        </w:rPr>
        <w:t>k</w:t>
      </w:r>
      <w:proofErr w:type="gramStart"/>
      <w:r w:rsidRPr="00EA226F">
        <w:rPr>
          <w:color w:val="000000" w:themeColor="text1"/>
          <w:szCs w:val="22"/>
        </w:rPr>
        <w:t>个</w:t>
      </w:r>
      <w:proofErr w:type="gramEnd"/>
      <w:r w:rsidRPr="00EA226F">
        <w:rPr>
          <w:color w:val="000000" w:themeColor="text1"/>
          <w:szCs w:val="22"/>
        </w:rPr>
        <w:t>像素点中的一个或多个被篡改所致</w:t>
      </w:r>
      <w:r w:rsidRPr="00EA226F">
        <w:rPr>
          <w:iCs/>
          <w:color w:val="000000" w:themeColor="text1"/>
          <w:szCs w:val="22"/>
        </w:rPr>
        <w:t>，</w:t>
      </w:r>
      <w:r w:rsidRPr="00EA226F">
        <w:rPr>
          <w:color w:val="000000" w:themeColor="text1"/>
          <w:szCs w:val="22"/>
        </w:rPr>
        <w:t>或者是该像素点的认证信息在传输中出现差错所致。只有该点以及其左右和上下各扩展</w:t>
      </w:r>
      <w:r w:rsidRPr="00EA226F">
        <w:rPr>
          <w:i/>
          <w:iCs/>
          <w:color w:val="000000" w:themeColor="text1"/>
          <w:szCs w:val="22"/>
        </w:rPr>
        <w:t>k</w:t>
      </w:r>
      <w:proofErr w:type="gramStart"/>
      <w:r w:rsidRPr="00EA226F">
        <w:rPr>
          <w:color w:val="000000" w:themeColor="text1"/>
          <w:szCs w:val="22"/>
        </w:rPr>
        <w:t>个</w:t>
      </w:r>
      <w:proofErr w:type="gramEnd"/>
      <w:r w:rsidRPr="00EA226F">
        <w:rPr>
          <w:color w:val="000000" w:themeColor="text1"/>
          <w:szCs w:val="22"/>
        </w:rPr>
        <w:t>像素点都发生认证信息的改变才是相应的像素点被篡改。</w:t>
      </w:r>
      <w:r w:rsidRPr="00EA226F">
        <w:rPr>
          <w:iCs/>
          <w:color w:val="000000" w:themeColor="text1"/>
          <w:szCs w:val="22"/>
        </w:rPr>
        <w:t>但是</w:t>
      </w:r>
      <w:bookmarkStart w:id="12" w:name="OLE_LINK1"/>
      <w:bookmarkStart w:id="13" w:name="OLE_LINK2"/>
      <w:r w:rsidRPr="00EA226F">
        <w:rPr>
          <w:iCs/>
          <w:color w:val="000000" w:themeColor="text1"/>
          <w:szCs w:val="22"/>
        </w:rPr>
        <w:t>基于</w:t>
      </w:r>
      <w:proofErr w:type="gramStart"/>
      <w:r w:rsidRPr="00EA226F">
        <w:rPr>
          <w:iCs/>
          <w:color w:val="000000" w:themeColor="text1"/>
          <w:szCs w:val="22"/>
        </w:rPr>
        <w:t>像素级</w:t>
      </w:r>
      <w:proofErr w:type="gramEnd"/>
      <w:r w:rsidRPr="00EA226F">
        <w:rPr>
          <w:iCs/>
          <w:color w:val="000000" w:themeColor="text1"/>
          <w:szCs w:val="22"/>
        </w:rPr>
        <w:t>的算法</w:t>
      </w:r>
      <w:bookmarkEnd w:id="12"/>
      <w:bookmarkEnd w:id="13"/>
      <w:r w:rsidRPr="00EA226F">
        <w:rPr>
          <w:iCs/>
          <w:color w:val="000000" w:themeColor="text1"/>
          <w:szCs w:val="22"/>
        </w:rPr>
        <w:t>都不能抵御拼贴攻击，因此，现在基于</w:t>
      </w:r>
      <w:proofErr w:type="gramStart"/>
      <w:r w:rsidRPr="00EA226F">
        <w:rPr>
          <w:iCs/>
          <w:color w:val="000000" w:themeColor="text1"/>
          <w:szCs w:val="22"/>
        </w:rPr>
        <w:t>像素级</w:t>
      </w:r>
      <w:proofErr w:type="gramEnd"/>
      <w:r w:rsidRPr="00EA226F">
        <w:rPr>
          <w:iCs/>
          <w:color w:val="000000" w:themeColor="text1"/>
          <w:szCs w:val="22"/>
        </w:rPr>
        <w:t>的算法的研究已经很少见了。</w:t>
      </w:r>
    </w:p>
    <w:bookmarkEnd w:id="10"/>
    <w:bookmarkEnd w:id="11"/>
    <w:p w:rsidR="00451BEF" w:rsidRPr="00EA226F" w:rsidRDefault="00451BEF" w:rsidP="001416A8">
      <w:pPr>
        <w:pStyle w:val="4"/>
        <w:ind w:firstLine="420"/>
        <w:rPr>
          <w:rFonts w:ascii="Times New Roman" w:hAnsi="Times New Roman"/>
          <w:color w:val="000000" w:themeColor="text1"/>
        </w:rPr>
      </w:pPr>
      <w:r w:rsidRPr="00EA226F">
        <w:rPr>
          <w:rFonts w:ascii="Times New Roman" w:hAnsi="Times New Roman"/>
          <w:color w:val="000000" w:themeColor="text1"/>
        </w:rPr>
        <w:t>2</w:t>
      </w:r>
      <w:r w:rsidR="001416A8" w:rsidRPr="00EA226F">
        <w:rPr>
          <w:rFonts w:ascii="Times New Roman" w:hAnsi="Times New Roman"/>
          <w:color w:val="000000" w:themeColor="text1"/>
        </w:rPr>
        <w:t>．</w:t>
      </w:r>
      <w:proofErr w:type="gramStart"/>
      <w:r w:rsidRPr="00EA226F">
        <w:rPr>
          <w:rFonts w:ascii="Times New Roman" w:hAnsi="Times New Roman"/>
          <w:color w:val="000000" w:themeColor="text1"/>
        </w:rPr>
        <w:t>块级篡改</w:t>
      </w:r>
      <w:proofErr w:type="gramEnd"/>
      <w:r w:rsidRPr="00EA226F">
        <w:rPr>
          <w:rFonts w:ascii="Times New Roman" w:hAnsi="Times New Roman"/>
          <w:color w:val="000000" w:themeColor="text1"/>
        </w:rPr>
        <w:t>定位的脆弱水印技术发展</w:t>
      </w:r>
      <w:r w:rsidRPr="00EA226F">
        <w:rPr>
          <w:rFonts w:ascii="Times New Roman" w:hAnsi="Times New Roman"/>
          <w:color w:val="000000" w:themeColor="text1"/>
        </w:rPr>
        <w:t xml:space="preserve"> </w:t>
      </w:r>
    </w:p>
    <w:p w:rsidR="00451BEF" w:rsidRPr="00EA226F" w:rsidRDefault="00451BEF" w:rsidP="001416A8">
      <w:pPr>
        <w:ind w:firstLine="420"/>
        <w:rPr>
          <w:color w:val="000000" w:themeColor="text1"/>
        </w:rPr>
      </w:pPr>
      <w:r w:rsidRPr="00EA226F">
        <w:rPr>
          <w:color w:val="000000" w:themeColor="text1"/>
        </w:rPr>
        <w:t>基于分块的脆弱水印方法，可以将篡改精确地定位到分块级别。</w:t>
      </w:r>
      <w:r w:rsidRPr="00EA226F">
        <w:rPr>
          <w:color w:val="000000" w:themeColor="text1"/>
        </w:rPr>
        <w:t xml:space="preserve">1998 </w:t>
      </w:r>
      <w:r w:rsidRPr="00EA226F">
        <w:rPr>
          <w:color w:val="000000" w:themeColor="text1"/>
        </w:rPr>
        <w:t>年，</w:t>
      </w:r>
      <w:r w:rsidRPr="00EA226F">
        <w:rPr>
          <w:color w:val="000000" w:themeColor="text1"/>
        </w:rPr>
        <w:t xml:space="preserve">Wong </w:t>
      </w:r>
      <w:r w:rsidRPr="00EA226F">
        <w:rPr>
          <w:color w:val="000000" w:themeColor="text1"/>
        </w:rPr>
        <w:t>等在文</w:t>
      </w:r>
      <w:r w:rsidRPr="00EA226F">
        <w:rPr>
          <w:color w:val="000000" w:themeColor="text1"/>
        </w:rPr>
        <w:lastRenderedPageBreak/>
        <w:t>献</w:t>
      </w:r>
      <w:r w:rsidRPr="00EA226F">
        <w:rPr>
          <w:color w:val="000000" w:themeColor="text1"/>
        </w:rPr>
        <w:t>[17,18]</w:t>
      </w:r>
      <w:r w:rsidRPr="00EA226F">
        <w:rPr>
          <w:color w:val="000000" w:themeColor="text1"/>
        </w:rPr>
        <w:t>提出一种基于独立分块的脆弱水印方法。该算法将图像划分为互不重叠的独立小块，每个小块都会生成相应的水印并嵌入到图像块自身中，从而实现了篡改的分块定位。但是，由于图像分块的独立性，导致算法容易遭受伪造真实图像数据的量化攻击</w:t>
      </w:r>
      <w:r w:rsidRPr="00EA226F">
        <w:rPr>
          <w:color w:val="000000" w:themeColor="text1"/>
          <w:vertAlign w:val="superscript"/>
        </w:rPr>
        <w:t>[19]</w:t>
      </w:r>
      <w:r w:rsidRPr="00EA226F">
        <w:rPr>
          <w:color w:val="000000" w:themeColor="text1"/>
        </w:rPr>
        <w:t>。为了消除分块的独立性，文献</w:t>
      </w:r>
      <w:r w:rsidRPr="00EA226F">
        <w:rPr>
          <w:color w:val="000000" w:themeColor="text1"/>
        </w:rPr>
        <w:t>[20,21]</w:t>
      </w:r>
      <w:r w:rsidRPr="00EA226F">
        <w:rPr>
          <w:color w:val="000000" w:themeColor="text1"/>
        </w:rPr>
        <w:t>使用分层的分块认证方法，文献</w:t>
      </w:r>
      <w:r w:rsidRPr="00EA226F">
        <w:rPr>
          <w:color w:val="000000" w:themeColor="text1"/>
        </w:rPr>
        <w:t>[22]</w:t>
      </w:r>
      <w:r w:rsidRPr="00EA226F">
        <w:rPr>
          <w:color w:val="000000" w:themeColor="text1"/>
        </w:rPr>
        <w:t>使用图像索引与分块编号的方法，取得显著的效果并进一步提高了篡改定位的能力。</w:t>
      </w:r>
      <w:r w:rsidRPr="00EA226F">
        <w:rPr>
          <w:color w:val="000000" w:themeColor="text1"/>
        </w:rPr>
        <w:t>1999</w:t>
      </w:r>
      <w:r w:rsidRPr="00EA226F">
        <w:rPr>
          <w:color w:val="000000" w:themeColor="text1"/>
        </w:rPr>
        <w:t>年，</w:t>
      </w:r>
      <w:proofErr w:type="spellStart"/>
      <w:r w:rsidRPr="00EA226F">
        <w:rPr>
          <w:color w:val="000000" w:themeColor="text1"/>
        </w:rPr>
        <w:t>Fridrich</w:t>
      </w:r>
      <w:proofErr w:type="spellEnd"/>
      <w:r w:rsidRPr="00EA226F">
        <w:rPr>
          <w:color w:val="000000" w:themeColor="text1"/>
        </w:rPr>
        <w:t>在文献</w:t>
      </w:r>
      <w:r w:rsidRPr="00EA226F">
        <w:rPr>
          <w:color w:val="000000" w:themeColor="text1"/>
        </w:rPr>
        <w:t>[23]</w:t>
      </w:r>
      <w:r w:rsidRPr="00EA226F">
        <w:rPr>
          <w:color w:val="000000" w:themeColor="text1"/>
        </w:rPr>
        <w:t>中首次提出一种</w:t>
      </w:r>
      <w:r w:rsidRPr="00EA226F">
        <w:rPr>
          <w:color w:val="000000" w:themeColor="text1"/>
        </w:rPr>
        <w:t>DCT</w:t>
      </w:r>
      <w:r w:rsidRPr="00EA226F">
        <w:rPr>
          <w:color w:val="000000" w:themeColor="text1"/>
        </w:rPr>
        <w:t>变换域的分块自嵌入水印。该算法首先将载体图像划分为互不重叠的大小为</w:t>
      </w:r>
      <w:r w:rsidRPr="00EA226F">
        <w:rPr>
          <w:color w:val="000000" w:themeColor="text1"/>
        </w:rPr>
        <w:t xml:space="preserve"> 8×8 </w:t>
      </w:r>
      <w:r w:rsidRPr="00EA226F">
        <w:rPr>
          <w:color w:val="000000" w:themeColor="text1"/>
        </w:rPr>
        <w:t>的图像块，将一个子</w:t>
      </w:r>
      <w:proofErr w:type="gramStart"/>
      <w:r w:rsidRPr="00EA226F">
        <w:rPr>
          <w:color w:val="000000" w:themeColor="text1"/>
        </w:rPr>
        <w:t>块最高</w:t>
      </w:r>
      <w:proofErr w:type="gramEnd"/>
      <w:r w:rsidRPr="00EA226F">
        <w:rPr>
          <w:color w:val="000000" w:themeColor="text1"/>
        </w:rPr>
        <w:t>七位的</w:t>
      </w:r>
      <w:r w:rsidRPr="00EA226F">
        <w:rPr>
          <w:color w:val="000000" w:themeColor="text1"/>
        </w:rPr>
        <w:t>DCT</w:t>
      </w:r>
      <w:r w:rsidRPr="00EA226F">
        <w:rPr>
          <w:color w:val="000000" w:themeColor="text1"/>
        </w:rPr>
        <w:t>系数按照特定的码长进行量化编码，并采用固定偏移方式嵌入到另一个子块的</w:t>
      </w:r>
      <w:r w:rsidRPr="00EA226F">
        <w:rPr>
          <w:color w:val="000000" w:themeColor="text1"/>
        </w:rPr>
        <w:t>LSB</w:t>
      </w:r>
      <w:r w:rsidRPr="00EA226F">
        <w:rPr>
          <w:color w:val="000000" w:themeColor="text1"/>
        </w:rPr>
        <w:t>平面位。该算法不但能够定位篡改位置，而且可以利用提取的水印信息近似地恢复被篡改的内容，但是算法可能遭受伪造攻击</w:t>
      </w:r>
      <w:r w:rsidRPr="00EA226F">
        <w:rPr>
          <w:color w:val="000000" w:themeColor="text1"/>
          <w:vertAlign w:val="superscript"/>
        </w:rPr>
        <w:t>[19]</w:t>
      </w:r>
      <w:r w:rsidRPr="00EA226F">
        <w:rPr>
          <w:color w:val="000000" w:themeColor="text1"/>
        </w:rPr>
        <w:t>。文献</w:t>
      </w:r>
      <w:r w:rsidRPr="00EA226F">
        <w:rPr>
          <w:color w:val="000000" w:themeColor="text1"/>
        </w:rPr>
        <w:t>[24,25]</w:t>
      </w:r>
      <w:r w:rsidRPr="00EA226F">
        <w:rPr>
          <w:color w:val="000000" w:themeColor="text1"/>
        </w:rPr>
        <w:t>为了克服固定偏移方式的缺点，提出一种基于混沌的</w:t>
      </w:r>
      <w:r w:rsidRPr="00EA226F">
        <w:rPr>
          <w:color w:val="000000" w:themeColor="text1"/>
        </w:rPr>
        <w:t xml:space="preserve"> DCT</w:t>
      </w:r>
      <w:r w:rsidRPr="00EA226F">
        <w:rPr>
          <w:color w:val="000000" w:themeColor="text1"/>
        </w:rPr>
        <w:t>域分块自嵌入水印方法。该算法利用混沌系统的极端敏感性和伪随机特性，实现水印信息的随机偏移嵌入，进一步扩大了密钥空间，提高了算法的安全性。该算法可以有效地定位被篡改的图像块，并且可以近似地恢复被篡改的图像块。但是由于算法采用</w:t>
      </w:r>
      <w:r w:rsidRPr="00EA226F">
        <w:rPr>
          <w:color w:val="000000" w:themeColor="text1"/>
        </w:rPr>
        <w:t>8</w:t>
      </w:r>
      <w:bookmarkStart w:id="14" w:name="OLE_LINK5"/>
      <w:bookmarkStart w:id="15" w:name="OLE_LINK6"/>
      <w:r w:rsidRPr="00EA226F">
        <w:rPr>
          <w:color w:val="000000" w:themeColor="text1"/>
        </w:rPr>
        <w:t>×</w:t>
      </w:r>
      <w:bookmarkEnd w:id="14"/>
      <w:bookmarkEnd w:id="15"/>
      <w:r w:rsidRPr="00EA226F">
        <w:rPr>
          <w:color w:val="000000" w:themeColor="text1"/>
        </w:rPr>
        <w:t>8</w:t>
      </w:r>
      <w:r w:rsidRPr="00EA226F">
        <w:rPr>
          <w:color w:val="000000" w:themeColor="text1"/>
        </w:rPr>
        <w:t>的分块方式，篡改定位的精度较低，采用</w:t>
      </w:r>
      <w:r w:rsidRPr="00EA226F">
        <w:rPr>
          <w:color w:val="000000" w:themeColor="text1"/>
        </w:rPr>
        <w:t>DCT</w:t>
      </w:r>
      <w:r w:rsidRPr="00EA226F">
        <w:rPr>
          <w:color w:val="000000" w:themeColor="text1"/>
        </w:rPr>
        <w:t>域嵌入的恢复信息非常有限，篡改恢复的效果也较差。为了提高定位精度，文献</w:t>
      </w:r>
      <w:r w:rsidRPr="00EA226F">
        <w:rPr>
          <w:color w:val="000000" w:themeColor="text1"/>
        </w:rPr>
        <w:t>[26]</w:t>
      </w:r>
      <w:r w:rsidRPr="00EA226F">
        <w:rPr>
          <w:color w:val="000000" w:themeColor="text1"/>
        </w:rPr>
        <w:t>利用</w:t>
      </w:r>
      <w:r w:rsidRPr="00EA226F">
        <w:rPr>
          <w:color w:val="000000" w:themeColor="text1"/>
        </w:rPr>
        <w:t xml:space="preserve"> SHA512 </w:t>
      </w:r>
      <w:r w:rsidRPr="00EA226F">
        <w:rPr>
          <w:color w:val="000000" w:themeColor="text1"/>
        </w:rPr>
        <w:t>算法和单向函数生成水印，结合层次结构与滑动窗口技术实现水印的嵌入，使得算法能够将篡改定位到</w:t>
      </w:r>
      <w:r w:rsidRPr="00EA226F">
        <w:rPr>
          <w:color w:val="000000" w:themeColor="text1"/>
        </w:rPr>
        <w:t xml:space="preserve"> 2×2 </w:t>
      </w:r>
      <w:r w:rsidRPr="00EA226F">
        <w:rPr>
          <w:color w:val="000000" w:themeColor="text1"/>
        </w:rPr>
        <w:t>分块，并能有效抵抗量化攻击。基于分块的脆弱水印最大的特点是，可以将篡改定位到分块级别上，安全性较高，缺点是精确篡改定位能力较差。文献</w:t>
      </w:r>
      <w:r w:rsidRPr="00EA226F">
        <w:rPr>
          <w:color w:val="000000" w:themeColor="text1"/>
        </w:rPr>
        <w:t xml:space="preserve">[27] </w:t>
      </w:r>
      <w:r w:rsidRPr="00EA226F">
        <w:rPr>
          <w:color w:val="000000" w:themeColor="text1"/>
        </w:rPr>
        <w:t>提出了一种针对彩色图片检测的算法。算法将彩色图片分成不重叠的</w:t>
      </w:r>
      <w:r w:rsidRPr="00EA226F">
        <w:rPr>
          <w:color w:val="000000" w:themeColor="text1"/>
        </w:rPr>
        <w:t>4×4</w:t>
      </w:r>
      <w:r w:rsidRPr="00EA226F">
        <w:rPr>
          <w:color w:val="000000" w:themeColor="text1"/>
        </w:rPr>
        <w:t>小块，每一个小块的最重要的</w:t>
      </w:r>
      <w:r w:rsidRPr="00EA226F">
        <w:rPr>
          <w:color w:val="000000" w:themeColor="text1"/>
        </w:rPr>
        <w:t>6</w:t>
      </w:r>
      <w:r w:rsidRPr="00EA226F">
        <w:rPr>
          <w:color w:val="000000" w:themeColor="text1"/>
        </w:rPr>
        <w:t>位用来产生验证数据，采用块截断编码的方式来生成恢复数据。为了抵御量化攻击，采用一个</w:t>
      </w:r>
      <w:r w:rsidRPr="00EA226F">
        <w:rPr>
          <w:color w:val="000000" w:themeColor="text1"/>
        </w:rPr>
        <w:t>2</w:t>
      </w:r>
      <w:r w:rsidRPr="00EA226F">
        <w:rPr>
          <w:color w:val="000000" w:themeColor="text1"/>
        </w:rPr>
        <w:t>维变换公式来生成块映射。但是由于水印未加密，很容易被他人攻击，此外该算法也不能抵挡拼贴攻击。在文献</w:t>
      </w:r>
      <w:r w:rsidRPr="00EA226F">
        <w:rPr>
          <w:color w:val="000000" w:themeColor="text1"/>
        </w:rPr>
        <w:t>[28]</w:t>
      </w:r>
      <w:r w:rsidRPr="00EA226F">
        <w:rPr>
          <w:color w:val="000000" w:themeColor="text1"/>
        </w:rPr>
        <w:t>中，</w:t>
      </w:r>
      <w:r w:rsidRPr="00EA226F">
        <w:rPr>
          <w:color w:val="000000" w:themeColor="text1"/>
        </w:rPr>
        <w:t>Zhang</w:t>
      </w:r>
      <w:r w:rsidRPr="00EA226F">
        <w:rPr>
          <w:color w:val="000000" w:themeColor="text1"/>
        </w:rPr>
        <w:t>根据像素将图像分为不重叠的</w:t>
      </w:r>
      <w:r w:rsidRPr="00EA226F">
        <w:rPr>
          <w:color w:val="000000" w:themeColor="text1"/>
        </w:rPr>
        <w:t>2×2</w:t>
      </w:r>
      <w:r w:rsidRPr="00EA226F">
        <w:rPr>
          <w:color w:val="000000" w:themeColor="text1"/>
        </w:rPr>
        <w:t>的小块，之后对每一个小块进行</w:t>
      </w:r>
      <w:bookmarkStart w:id="16" w:name="OLE_LINK3"/>
      <w:bookmarkStart w:id="17" w:name="OLE_LINK4"/>
      <w:r w:rsidRPr="00EA226F">
        <w:rPr>
          <w:color w:val="000000" w:themeColor="text1"/>
        </w:rPr>
        <w:t>DCT</w:t>
      </w:r>
      <w:r w:rsidRPr="00EA226F">
        <w:rPr>
          <w:color w:val="000000" w:themeColor="text1"/>
        </w:rPr>
        <w:t>变换</w:t>
      </w:r>
      <w:bookmarkEnd w:id="16"/>
      <w:bookmarkEnd w:id="17"/>
      <w:r w:rsidRPr="00EA226F">
        <w:rPr>
          <w:color w:val="000000" w:themeColor="text1"/>
        </w:rPr>
        <w:t>。同样的，</w:t>
      </w:r>
      <w:r w:rsidRPr="00EA226F">
        <w:rPr>
          <w:color w:val="000000" w:themeColor="text1"/>
        </w:rPr>
        <w:t>Zhang</w:t>
      </w:r>
      <w:r w:rsidRPr="00EA226F">
        <w:rPr>
          <w:color w:val="000000" w:themeColor="text1"/>
        </w:rPr>
        <w:t>的算法也将水印分成两种数据，恢复数据和验证数据。恢复数据由</w:t>
      </w:r>
      <w:r w:rsidRPr="00EA226F">
        <w:rPr>
          <w:color w:val="000000" w:themeColor="text1"/>
        </w:rPr>
        <w:t>DCT</w:t>
      </w:r>
      <w:r w:rsidRPr="00EA226F">
        <w:rPr>
          <w:color w:val="000000" w:themeColor="text1"/>
        </w:rPr>
        <w:t>变换后的</w:t>
      </w:r>
      <w:r w:rsidRPr="00EA226F">
        <w:rPr>
          <w:color w:val="000000" w:themeColor="text1"/>
        </w:rPr>
        <w:t>DC</w:t>
      </w:r>
      <w:r w:rsidRPr="00EA226F">
        <w:rPr>
          <w:color w:val="000000" w:themeColor="text1"/>
        </w:rPr>
        <w:t>系数生成，验证数据则是根据这些恢复数据生成。并采用</w:t>
      </w:r>
      <w:r w:rsidRPr="00EA226F">
        <w:rPr>
          <w:color w:val="000000" w:themeColor="text1"/>
        </w:rPr>
        <w:t>logistic</w:t>
      </w:r>
      <w:r w:rsidRPr="00EA226F">
        <w:rPr>
          <w:color w:val="000000" w:themeColor="text1"/>
        </w:rPr>
        <w:t>映射生成块映射。但是，</w:t>
      </w:r>
      <w:proofErr w:type="spellStart"/>
      <w:r w:rsidRPr="00EA226F">
        <w:rPr>
          <w:color w:val="000000" w:themeColor="text1"/>
        </w:rPr>
        <w:t>zhang</w:t>
      </w:r>
      <w:proofErr w:type="spellEnd"/>
      <w:r w:rsidRPr="00EA226F">
        <w:rPr>
          <w:color w:val="000000" w:themeColor="text1"/>
        </w:rPr>
        <w:t>的算法并不能抵御恒值攻击，并且恢复效果也不佳。</w:t>
      </w:r>
    </w:p>
    <w:p w:rsidR="00451BEF" w:rsidRPr="00EA226F" w:rsidRDefault="001416A8" w:rsidP="001416A8">
      <w:pPr>
        <w:pStyle w:val="4"/>
        <w:ind w:firstLine="420"/>
        <w:rPr>
          <w:rFonts w:ascii="Times New Roman" w:hAnsi="Times New Roman"/>
          <w:color w:val="000000" w:themeColor="text1"/>
        </w:rPr>
      </w:pPr>
      <w:r w:rsidRPr="00EA226F">
        <w:rPr>
          <w:rFonts w:ascii="Times New Roman" w:hAnsi="Times New Roman"/>
          <w:color w:val="000000" w:themeColor="text1"/>
        </w:rPr>
        <w:t>3</w:t>
      </w:r>
      <w:r w:rsidRPr="00EA226F">
        <w:rPr>
          <w:rFonts w:ascii="Times New Roman" w:hAnsi="Times New Roman"/>
          <w:color w:val="000000" w:themeColor="text1"/>
        </w:rPr>
        <w:t>．</w:t>
      </w:r>
      <w:r w:rsidR="00451BEF" w:rsidRPr="00EA226F">
        <w:rPr>
          <w:rFonts w:ascii="Times New Roman" w:hAnsi="Times New Roman"/>
          <w:color w:val="000000" w:themeColor="text1"/>
        </w:rPr>
        <w:t>篡改可恢复的脆弱水印技术发展</w:t>
      </w:r>
      <w:r w:rsidR="00451BEF" w:rsidRPr="00EA226F">
        <w:rPr>
          <w:rFonts w:ascii="Times New Roman" w:hAnsi="Times New Roman"/>
          <w:color w:val="000000" w:themeColor="text1"/>
        </w:rPr>
        <w:t xml:space="preserve"> </w:t>
      </w:r>
    </w:p>
    <w:p w:rsidR="00451BEF" w:rsidRPr="00EA226F" w:rsidRDefault="00451BEF" w:rsidP="001416A8">
      <w:pPr>
        <w:ind w:firstLine="420"/>
        <w:rPr>
          <w:color w:val="000000" w:themeColor="text1"/>
        </w:rPr>
      </w:pPr>
      <w:r w:rsidRPr="00EA226F">
        <w:rPr>
          <w:color w:val="000000" w:themeColor="text1"/>
        </w:rPr>
        <w:t>为了提高图像的利用价值，有些图像认证的应用场合要求脆弱水印具备篡改恢复能力。篡改恢复可以分为精确恢复和近似恢复。精确恢复要求将被篡改的数据完全恢复到原始状态。由于图像认证只要求恢复后的篡改内容与原始内容大体一致，允许恢复后的数据与原始数据存在一定的偏差，因此对于图像认证只需实现近似恢复即可。脆弱水印的近似恢复方法一般可以分为自嵌入、纠错码恢复和</w:t>
      </w:r>
      <w:proofErr w:type="gramStart"/>
      <w:r w:rsidRPr="00EA226F">
        <w:rPr>
          <w:color w:val="000000" w:themeColor="text1"/>
        </w:rPr>
        <w:t>盲恢复</w:t>
      </w:r>
      <w:proofErr w:type="gramEnd"/>
      <w:r w:rsidRPr="00EA226F">
        <w:rPr>
          <w:color w:val="000000" w:themeColor="text1"/>
        </w:rPr>
        <w:t>三种。自嵌入是将图像自身特征内容作为水印信息，纠错码恢复是在原始图像中嵌入错误纠正码，</w:t>
      </w:r>
      <w:proofErr w:type="gramStart"/>
      <w:r w:rsidRPr="00EA226F">
        <w:rPr>
          <w:color w:val="000000" w:themeColor="text1"/>
        </w:rPr>
        <w:t>盲恢复</w:t>
      </w:r>
      <w:proofErr w:type="gramEnd"/>
      <w:r w:rsidRPr="00EA226F">
        <w:rPr>
          <w:color w:val="000000" w:themeColor="text1"/>
        </w:rPr>
        <w:t>是首先判断篡改类型，然后对篡改进行逆向操作。在三种方法中自嵌入水印是最为重要的一种篡改恢复方法。</w:t>
      </w:r>
      <w:r w:rsidRPr="00EA226F">
        <w:rPr>
          <w:color w:val="000000" w:themeColor="text1"/>
        </w:rPr>
        <w:t xml:space="preserve"> </w:t>
      </w:r>
    </w:p>
    <w:p w:rsidR="00451BEF" w:rsidRPr="00EA226F" w:rsidRDefault="00451BEF" w:rsidP="008E7A28">
      <w:pPr>
        <w:ind w:firstLine="420"/>
        <w:rPr>
          <w:color w:val="000000" w:themeColor="text1"/>
          <w:szCs w:val="22"/>
        </w:rPr>
      </w:pPr>
      <w:r w:rsidRPr="00EA226F">
        <w:rPr>
          <w:color w:val="000000" w:themeColor="text1"/>
          <w:szCs w:val="22"/>
        </w:rPr>
        <w:lastRenderedPageBreak/>
        <w:t>自嵌入水印最早由</w:t>
      </w:r>
      <w:proofErr w:type="spellStart"/>
      <w:r w:rsidRPr="00EA226F">
        <w:rPr>
          <w:color w:val="000000" w:themeColor="text1"/>
          <w:szCs w:val="22"/>
        </w:rPr>
        <w:t>Fridrich</w:t>
      </w:r>
      <w:proofErr w:type="spellEnd"/>
      <w:r w:rsidRPr="00EA226F">
        <w:rPr>
          <w:color w:val="000000" w:themeColor="text1"/>
          <w:szCs w:val="22"/>
          <w:vertAlign w:val="superscript"/>
        </w:rPr>
        <w:t>[23]</w:t>
      </w:r>
      <w:r w:rsidRPr="00EA226F">
        <w:rPr>
          <w:color w:val="000000" w:themeColor="text1"/>
          <w:szCs w:val="22"/>
        </w:rPr>
        <w:t>于</w:t>
      </w:r>
      <w:r w:rsidR="001416A8" w:rsidRPr="00EA226F">
        <w:rPr>
          <w:color w:val="000000" w:themeColor="text1"/>
          <w:szCs w:val="22"/>
        </w:rPr>
        <w:t>1999</w:t>
      </w:r>
      <w:r w:rsidRPr="00EA226F">
        <w:rPr>
          <w:color w:val="000000" w:themeColor="text1"/>
          <w:szCs w:val="22"/>
        </w:rPr>
        <w:t>年提出，之后出现了许多改进的自嵌入水印算法</w:t>
      </w:r>
      <w:r w:rsidRPr="00EA226F">
        <w:rPr>
          <w:color w:val="000000" w:themeColor="text1"/>
          <w:szCs w:val="22"/>
        </w:rPr>
        <w:t>[29-32]</w:t>
      </w:r>
      <w:r w:rsidRPr="00EA226F">
        <w:rPr>
          <w:color w:val="000000" w:themeColor="text1"/>
          <w:szCs w:val="22"/>
        </w:rPr>
        <w:t>。文献</w:t>
      </w:r>
      <w:r w:rsidRPr="00EA226F">
        <w:rPr>
          <w:color w:val="000000" w:themeColor="text1"/>
          <w:szCs w:val="22"/>
        </w:rPr>
        <w:t>[31]</w:t>
      </w:r>
      <w:r w:rsidRPr="00EA226F">
        <w:rPr>
          <w:color w:val="000000" w:themeColor="text1"/>
          <w:szCs w:val="22"/>
        </w:rPr>
        <w:t>在文献</w:t>
      </w:r>
      <w:r w:rsidRPr="00EA226F">
        <w:rPr>
          <w:color w:val="000000" w:themeColor="text1"/>
          <w:szCs w:val="22"/>
        </w:rPr>
        <w:t>[22]</w:t>
      </w:r>
      <w:r w:rsidRPr="00EA226F">
        <w:rPr>
          <w:color w:val="000000" w:themeColor="text1"/>
          <w:szCs w:val="22"/>
        </w:rPr>
        <w:t>的基础上，重新设计了</w:t>
      </w:r>
      <w:r w:rsidR="001416A8" w:rsidRPr="00EA226F">
        <w:rPr>
          <w:color w:val="000000" w:themeColor="text1"/>
          <w:szCs w:val="22"/>
        </w:rPr>
        <w:t>DCT</w:t>
      </w:r>
      <w:r w:rsidRPr="00EA226F">
        <w:rPr>
          <w:color w:val="000000" w:themeColor="text1"/>
          <w:szCs w:val="22"/>
        </w:rPr>
        <w:t>量化系数的编码位长，进一步提高了算法的安全性。但是，该算法用水印数据完全替换</w:t>
      </w:r>
      <w:r w:rsidRPr="00EA226F">
        <w:rPr>
          <w:color w:val="000000" w:themeColor="text1"/>
          <w:szCs w:val="22"/>
        </w:rPr>
        <w:t>LSB</w:t>
      </w:r>
      <w:r w:rsidRPr="00EA226F">
        <w:rPr>
          <w:color w:val="000000" w:themeColor="text1"/>
          <w:szCs w:val="22"/>
        </w:rPr>
        <w:t>位平面，对载体图像修改较大，且利用</w:t>
      </w:r>
      <w:r w:rsidRPr="00EA226F">
        <w:rPr>
          <w:color w:val="000000" w:themeColor="text1"/>
          <w:szCs w:val="22"/>
        </w:rPr>
        <w:t>DCT</w:t>
      </w:r>
      <w:r w:rsidRPr="00EA226F">
        <w:rPr>
          <w:color w:val="000000" w:themeColor="text1"/>
          <w:szCs w:val="22"/>
        </w:rPr>
        <w:t>系数恢复的图像质量也不高。文献</w:t>
      </w:r>
      <w:r w:rsidRPr="00EA226F">
        <w:rPr>
          <w:color w:val="000000" w:themeColor="text1"/>
          <w:szCs w:val="22"/>
        </w:rPr>
        <w:t>[32]</w:t>
      </w:r>
      <w:r w:rsidRPr="00EA226F">
        <w:rPr>
          <w:color w:val="000000" w:themeColor="text1"/>
          <w:szCs w:val="22"/>
        </w:rPr>
        <w:t>进一步改进自嵌入方法，每个图像块中嵌入的水印信息包含了子块的认证信息及其偏移子块的压缩信息，水印信息同样嵌入到子块的</w:t>
      </w:r>
      <w:r w:rsidRPr="00EA226F">
        <w:rPr>
          <w:color w:val="000000" w:themeColor="text1"/>
          <w:szCs w:val="22"/>
        </w:rPr>
        <w:t>LSB</w:t>
      </w:r>
      <w:r w:rsidRPr="00EA226F">
        <w:rPr>
          <w:color w:val="000000" w:themeColor="text1"/>
          <w:szCs w:val="22"/>
        </w:rPr>
        <w:t>位平面，但最多修改</w:t>
      </w:r>
      <w:r w:rsidRPr="00EA226F">
        <w:rPr>
          <w:color w:val="000000" w:themeColor="text1"/>
          <w:szCs w:val="22"/>
        </w:rPr>
        <w:t>LSB</w:t>
      </w:r>
      <w:r w:rsidRPr="00EA226F">
        <w:rPr>
          <w:color w:val="000000" w:themeColor="text1"/>
          <w:szCs w:val="22"/>
        </w:rPr>
        <w:t>位平面中一半的数据，因此含水印图像的质量较好。文献</w:t>
      </w:r>
      <w:r w:rsidRPr="00EA226F">
        <w:rPr>
          <w:color w:val="000000" w:themeColor="text1"/>
          <w:szCs w:val="22"/>
        </w:rPr>
        <w:t>[33,34]</w:t>
      </w:r>
      <w:r w:rsidRPr="00EA226F">
        <w:rPr>
          <w:color w:val="000000" w:themeColor="text1"/>
          <w:szCs w:val="22"/>
        </w:rPr>
        <w:t>对文献</w:t>
      </w:r>
      <w:r w:rsidRPr="00EA226F">
        <w:rPr>
          <w:color w:val="000000" w:themeColor="text1"/>
          <w:szCs w:val="22"/>
        </w:rPr>
        <w:t>[20]</w:t>
      </w:r>
      <w:r w:rsidRPr="00EA226F">
        <w:rPr>
          <w:color w:val="000000" w:themeColor="text1"/>
          <w:szCs w:val="22"/>
        </w:rPr>
        <w:t>中分层的分块认证方法进行了改进，利用分层检测的方法对水印进行篡改检测与定位。该算法具备一定的篡改恢复能力，但篡改恢复质量不高，尤其是在篡改比例较大的情况下。文献</w:t>
      </w:r>
      <w:r w:rsidRPr="00EA226F">
        <w:rPr>
          <w:color w:val="000000" w:themeColor="text1"/>
          <w:szCs w:val="22"/>
        </w:rPr>
        <w:t>[35]</w:t>
      </w:r>
      <w:r w:rsidRPr="00EA226F">
        <w:rPr>
          <w:color w:val="000000" w:themeColor="text1"/>
          <w:szCs w:val="22"/>
        </w:rPr>
        <w:t>在分析文献</w:t>
      </w:r>
      <w:r w:rsidRPr="00EA226F">
        <w:rPr>
          <w:color w:val="000000" w:themeColor="text1"/>
          <w:szCs w:val="22"/>
        </w:rPr>
        <w:t>[33]</w:t>
      </w:r>
      <w:r w:rsidRPr="00EA226F">
        <w:rPr>
          <w:color w:val="000000" w:themeColor="text1"/>
          <w:szCs w:val="22"/>
        </w:rPr>
        <w:t>的基础上提出一种图像篡改检测与恢复的双水印算法，该算法中每个图像块的生成的水印信息都有一个拷贝版本，通过将两份相同的水印嵌入到不同的图像块中，大大提高了篡改恢复的质量，在篡改量较大的情况下仍然能够保持较高的恢复质量。不过，该算法存在较为严重的安全性问题，该算法不能抵御多种常见的</w:t>
      </w:r>
      <w:r w:rsidRPr="00EA226F">
        <w:rPr>
          <w:color w:val="000000" w:themeColor="text1"/>
          <w:szCs w:val="22"/>
        </w:rPr>
        <w:t>“</w:t>
      </w:r>
      <w:r w:rsidRPr="00EA226F">
        <w:rPr>
          <w:color w:val="000000" w:themeColor="text1"/>
          <w:szCs w:val="22"/>
        </w:rPr>
        <w:t>伪认证</w:t>
      </w:r>
      <w:r w:rsidRPr="00EA226F">
        <w:rPr>
          <w:color w:val="000000" w:themeColor="text1"/>
          <w:szCs w:val="22"/>
        </w:rPr>
        <w:t>”</w:t>
      </w:r>
      <w:r w:rsidRPr="00EA226F">
        <w:rPr>
          <w:color w:val="000000" w:themeColor="text1"/>
          <w:szCs w:val="22"/>
        </w:rPr>
        <w:t>攻击，比如拼贴攻击，恒值攻击等。文献</w:t>
      </w:r>
      <w:r w:rsidRPr="00EA226F">
        <w:rPr>
          <w:color w:val="000000" w:themeColor="text1"/>
          <w:szCs w:val="22"/>
        </w:rPr>
        <w:t>[36]</w:t>
      </w:r>
      <w:r w:rsidRPr="00EA226F">
        <w:rPr>
          <w:color w:val="000000" w:themeColor="text1"/>
          <w:szCs w:val="22"/>
        </w:rPr>
        <w:t>改进了文献</w:t>
      </w:r>
      <w:r w:rsidRPr="00EA226F">
        <w:rPr>
          <w:color w:val="000000" w:themeColor="text1"/>
          <w:szCs w:val="22"/>
        </w:rPr>
        <w:t>[18]</w:t>
      </w:r>
      <w:r w:rsidRPr="00EA226F">
        <w:rPr>
          <w:color w:val="000000" w:themeColor="text1"/>
          <w:szCs w:val="22"/>
        </w:rPr>
        <w:t>的算法，通过量化的方式为原始图像创建了一个量化表，用来恢复使用，并且与文献</w:t>
      </w:r>
      <w:r w:rsidRPr="00EA226F">
        <w:rPr>
          <w:color w:val="000000" w:themeColor="text1"/>
          <w:szCs w:val="22"/>
        </w:rPr>
        <w:t>[35]</w:t>
      </w:r>
      <w:r w:rsidRPr="00EA226F">
        <w:rPr>
          <w:color w:val="000000" w:themeColor="text1"/>
          <w:szCs w:val="22"/>
        </w:rPr>
        <w:t>，拥有更好的恢复效果。但是算法同样存在安全漏洞。</w:t>
      </w:r>
    </w:p>
    <w:bookmarkEnd w:id="6"/>
    <w:bookmarkEnd w:id="7"/>
    <w:p w:rsidR="004832E0" w:rsidRPr="00EA226F" w:rsidRDefault="004832E0" w:rsidP="00451BEF">
      <w:pPr>
        <w:pStyle w:val="1"/>
        <w:ind w:firstLine="600"/>
        <w:rPr>
          <w:color w:val="000000" w:themeColor="text1"/>
        </w:rPr>
      </w:pPr>
      <w:r w:rsidRPr="00EA226F">
        <w:rPr>
          <w:color w:val="000000" w:themeColor="text1"/>
        </w:rPr>
        <w:t>二、目前存在的问题</w:t>
      </w:r>
    </w:p>
    <w:p w:rsidR="00867804" w:rsidRPr="00EA226F" w:rsidRDefault="00867804" w:rsidP="00867804">
      <w:pPr>
        <w:ind w:firstLine="420"/>
        <w:rPr>
          <w:color w:val="000000" w:themeColor="text1"/>
        </w:rPr>
      </w:pPr>
      <w:r w:rsidRPr="00EA226F">
        <w:rPr>
          <w:color w:val="000000" w:themeColor="text1"/>
        </w:rPr>
        <w:t>从上述脆弱水印算法、及安全性综述可看出，篡改恢复有助于推断取证图像遭到的攻击方式及攻击者的目的和意图，是数字图像</w:t>
      </w:r>
      <w:r w:rsidR="003811C8" w:rsidRPr="00EA226F">
        <w:rPr>
          <w:color w:val="000000" w:themeColor="text1"/>
        </w:rPr>
        <w:t>真实性认证</w:t>
      </w:r>
      <w:r w:rsidRPr="00EA226F">
        <w:rPr>
          <w:color w:val="000000" w:themeColor="text1"/>
        </w:rPr>
        <w:t>动技术的特点，也是评价图像算法优劣的重要技术指标。导致现有图像真实性</w:t>
      </w:r>
      <w:r w:rsidR="003811C8" w:rsidRPr="00EA226F">
        <w:rPr>
          <w:color w:val="000000" w:themeColor="text1"/>
        </w:rPr>
        <w:t>认</w:t>
      </w:r>
      <w:r w:rsidRPr="00EA226F">
        <w:rPr>
          <w:color w:val="000000" w:themeColor="text1"/>
        </w:rPr>
        <w:t>证算法恢复质量不高的因素主要包括以下几个方面。</w:t>
      </w:r>
    </w:p>
    <w:p w:rsidR="003811C8" w:rsidRPr="00EA226F" w:rsidRDefault="00DE7B43" w:rsidP="00701B4D">
      <w:pPr>
        <w:ind w:firstLine="420"/>
      </w:pPr>
      <w:r w:rsidRPr="00EA226F">
        <w:t>1</w:t>
      </w:r>
      <w:r w:rsidRPr="00EA226F">
        <w:t>、</w:t>
      </w:r>
      <w:r w:rsidR="003811C8" w:rsidRPr="00EA226F">
        <w:t>伪认证攻击：无论是脆弱水印或是半脆弱水印，伪认证攻击都是对其威胁最大的攻击方法。由前面综述可知，现有部分（甚至最新的）图像</w:t>
      </w:r>
      <w:r w:rsidR="00701B4D" w:rsidRPr="00701B4D">
        <w:t>认证</w:t>
      </w:r>
      <w:r w:rsidR="003811C8" w:rsidRPr="00EA226F">
        <w:t>算法在遭到伪认证攻击，不能检测篡改区域或篡改检测性能低，这为攻击者伪造能通过认证的伪造</w:t>
      </w:r>
      <w:r w:rsidR="003811C8" w:rsidRPr="00EA226F">
        <w:t>“</w:t>
      </w:r>
      <w:r w:rsidR="003811C8" w:rsidRPr="00EA226F">
        <w:t>取证图像</w:t>
      </w:r>
      <w:r w:rsidR="003811C8" w:rsidRPr="00EA226F">
        <w:t>”</w:t>
      </w:r>
      <w:r w:rsidR="003811C8" w:rsidRPr="00EA226F">
        <w:t>提供了可能的途径。能通过认证伪造</w:t>
      </w:r>
      <w:r w:rsidR="003811C8" w:rsidRPr="00EA226F">
        <w:t>“</w:t>
      </w:r>
      <w:r w:rsidR="003811C8" w:rsidRPr="00EA226F">
        <w:t>认证图像</w:t>
      </w:r>
      <w:r w:rsidR="003811C8" w:rsidRPr="00EA226F">
        <w:t>”</w:t>
      </w:r>
      <w:r w:rsidR="003811C8" w:rsidRPr="00EA226F">
        <w:t>的存在是图像真实性主动取证技术面临的最大安全隐患。同时，篡改不能被检测出来也直接影响图像恢复质量，这是由于篡改</w:t>
      </w:r>
      <w:proofErr w:type="gramStart"/>
      <w:r w:rsidR="003811C8" w:rsidRPr="00EA226F">
        <w:t>恢复仅</w:t>
      </w:r>
      <w:proofErr w:type="gramEnd"/>
      <w:r w:rsidR="003811C8" w:rsidRPr="00EA226F">
        <w:t>对被判定为篡改的图像块实施。因此，如何提高算法抵抗伪认证攻击的能力，是数字图像真实性认证走向实际应用必须要解决的关键难题。</w:t>
      </w:r>
    </w:p>
    <w:p w:rsidR="00DE7B43" w:rsidRPr="00EA226F" w:rsidRDefault="00DE7B43" w:rsidP="004A2541">
      <w:pPr>
        <w:ind w:firstLine="420"/>
      </w:pPr>
      <w:r w:rsidRPr="00EA226F">
        <w:t>2</w:t>
      </w:r>
      <w:r w:rsidRPr="00EA226F">
        <w:t>、定位精度：由于目前的算法不能完全抵抗伪认证攻击，以及算法自身的缺陷问题，比如存在较大的虚</w:t>
      </w:r>
      <w:proofErr w:type="gramStart"/>
      <w:r w:rsidRPr="00EA226F">
        <w:t>警率或者漏警率</w:t>
      </w:r>
      <w:proofErr w:type="gramEnd"/>
      <w:r w:rsidRPr="00EA226F">
        <w:t>，所以导致算法的定位精度依旧还有提高的空间。因此，如何设计有效的算法，尽可能的提高算法的定位精度。</w:t>
      </w:r>
    </w:p>
    <w:p w:rsidR="00DE7B43" w:rsidRPr="00EA226F" w:rsidRDefault="00DE7B43" w:rsidP="003811C8">
      <w:pPr>
        <w:ind w:firstLine="420"/>
        <w:rPr>
          <w:bCs/>
          <w:color w:val="000000" w:themeColor="text1"/>
        </w:rPr>
      </w:pPr>
      <w:r w:rsidRPr="00EA226F">
        <w:rPr>
          <w:bCs/>
          <w:color w:val="000000" w:themeColor="text1"/>
        </w:rPr>
        <w:t>3</w:t>
      </w:r>
      <w:r w:rsidRPr="00EA226F">
        <w:rPr>
          <w:bCs/>
          <w:color w:val="000000" w:themeColor="text1"/>
        </w:rPr>
        <w:t>、恢复效果：</w:t>
      </w:r>
      <w:r w:rsidR="00D36631" w:rsidRPr="00EA226F">
        <w:rPr>
          <w:bCs/>
          <w:color w:val="000000" w:themeColor="text1"/>
        </w:rPr>
        <w:t>目前关于水印的恢复算法有很多，</w:t>
      </w:r>
      <w:r w:rsidRPr="00EA226F">
        <w:rPr>
          <w:bCs/>
          <w:color w:val="000000" w:themeColor="text1"/>
        </w:rPr>
        <w:t>目前水印对于小面积的篡改有较好的恢</w:t>
      </w:r>
      <w:r w:rsidRPr="00EA226F">
        <w:rPr>
          <w:bCs/>
          <w:color w:val="000000" w:themeColor="text1"/>
        </w:rPr>
        <w:lastRenderedPageBreak/>
        <w:t>复效果，但是随着篡改面积的增大，算法的恢复效果就会显著性下降</w:t>
      </w:r>
      <w:r w:rsidR="00D36631" w:rsidRPr="00EA226F">
        <w:rPr>
          <w:bCs/>
          <w:color w:val="000000" w:themeColor="text1"/>
        </w:rPr>
        <w:t>。</w:t>
      </w:r>
    </w:p>
    <w:p w:rsidR="004832E0" w:rsidRPr="00EA226F" w:rsidRDefault="004832E0" w:rsidP="00DE7B43">
      <w:pPr>
        <w:pStyle w:val="1"/>
        <w:ind w:firstLine="600"/>
        <w:rPr>
          <w:color w:val="000000" w:themeColor="text1"/>
        </w:rPr>
      </w:pPr>
      <w:r w:rsidRPr="00EA226F">
        <w:rPr>
          <w:color w:val="000000" w:themeColor="text1"/>
        </w:rPr>
        <w:t>三、可能发展的方向</w:t>
      </w:r>
    </w:p>
    <w:p w:rsidR="003D1E91" w:rsidRPr="00EA226F" w:rsidRDefault="003D1E91" w:rsidP="003D1E91">
      <w:pPr>
        <w:ind w:firstLine="420"/>
        <w:rPr>
          <w:color w:val="000000" w:themeColor="text1"/>
        </w:rPr>
      </w:pPr>
      <w:bookmarkStart w:id="18" w:name="_Toc512180820"/>
      <w:r w:rsidRPr="00EA226F">
        <w:rPr>
          <w:color w:val="000000" w:themeColor="text1"/>
        </w:rPr>
        <w:t>脆弱水印技术作为水印技术的一个重要分支，目前还是一个未成熟的研究领域，尚有许多问题有待于进一步深入地研究，未来的图像认证水印技术在如下几个方面需要作深入地探讨：</w:t>
      </w:r>
    </w:p>
    <w:p w:rsidR="003D1E91" w:rsidRPr="00EA226F" w:rsidRDefault="003D1E91" w:rsidP="003D1E91">
      <w:pPr>
        <w:ind w:firstLine="420"/>
        <w:rPr>
          <w:color w:val="000000" w:themeColor="text1"/>
        </w:rPr>
      </w:pPr>
      <w:r w:rsidRPr="00EA226F">
        <w:rPr>
          <w:color w:val="000000" w:themeColor="text1"/>
        </w:rPr>
        <w:t>(1)</w:t>
      </w:r>
      <w:r w:rsidRPr="00EA226F">
        <w:rPr>
          <w:color w:val="000000" w:themeColor="text1"/>
        </w:rPr>
        <w:t>基于图像内容的水印认证算法的研究</w:t>
      </w:r>
    </w:p>
    <w:p w:rsidR="003D1E91" w:rsidRPr="00EA226F" w:rsidRDefault="003D1E91" w:rsidP="003D1E91">
      <w:pPr>
        <w:ind w:firstLine="420"/>
        <w:rPr>
          <w:color w:val="000000" w:themeColor="text1"/>
        </w:rPr>
      </w:pPr>
      <w:r w:rsidRPr="00EA226F">
        <w:rPr>
          <w:color w:val="000000" w:themeColor="text1"/>
        </w:rPr>
        <w:t>基于图像内容的水印信息既可以增强系统抵御统计攻击能力，又可避免在认证检测端额外提供原始水印信息，同时也可以区分恶意操作与非恶意操作，因此更适用于图像认证。目前虽然也有一部分算法采用与图像内容相关的水印信息，但针对不同的应用提取图像的何种特征，生成的水印长度如何与原始图像容量相匹配以及如何使水印的嵌入不引起图像特征的变化等问题还有待于更深入的分析和研究。</w:t>
      </w:r>
    </w:p>
    <w:p w:rsidR="003D1E91" w:rsidRPr="00EA226F" w:rsidRDefault="003D1E91" w:rsidP="003D1E91">
      <w:pPr>
        <w:ind w:firstLine="420"/>
        <w:rPr>
          <w:bCs/>
          <w:color w:val="000000" w:themeColor="text1"/>
        </w:rPr>
      </w:pPr>
      <w:r w:rsidRPr="00EA226F">
        <w:rPr>
          <w:bCs/>
          <w:color w:val="000000" w:themeColor="text1"/>
        </w:rPr>
        <w:t>(2)</w:t>
      </w:r>
      <w:r w:rsidRPr="00EA226F">
        <w:rPr>
          <w:bCs/>
          <w:color w:val="000000" w:themeColor="text1"/>
        </w:rPr>
        <w:t>水印安全性问题</w:t>
      </w:r>
    </w:p>
    <w:p w:rsidR="003D1E91" w:rsidRPr="00EA226F" w:rsidRDefault="003D1E91" w:rsidP="003D1E91">
      <w:pPr>
        <w:ind w:firstLine="420"/>
        <w:rPr>
          <w:bCs/>
          <w:color w:val="000000" w:themeColor="text1"/>
        </w:rPr>
      </w:pPr>
      <w:r w:rsidRPr="00EA226F">
        <w:rPr>
          <w:color w:val="000000" w:themeColor="text1"/>
        </w:rPr>
        <w:t>实际应用对水印的保密安全有不同程度的要求。现有的</w:t>
      </w:r>
      <w:r w:rsidRPr="00EA226F">
        <w:rPr>
          <w:bCs/>
          <w:color w:val="000000" w:themeColor="text1"/>
        </w:rPr>
        <w:t>脆弱水印技术大多采用基于私</w:t>
      </w:r>
      <w:proofErr w:type="gramStart"/>
      <w:r w:rsidRPr="00EA226F">
        <w:rPr>
          <w:bCs/>
          <w:color w:val="000000" w:themeColor="text1"/>
        </w:rPr>
        <w:t>钥</w:t>
      </w:r>
      <w:proofErr w:type="gramEnd"/>
      <w:r w:rsidRPr="00EA226F">
        <w:rPr>
          <w:bCs/>
          <w:color w:val="000000" w:themeColor="text1"/>
        </w:rPr>
        <w:t>的加密方案，大量私</w:t>
      </w:r>
      <w:proofErr w:type="gramStart"/>
      <w:r w:rsidRPr="00EA226F">
        <w:rPr>
          <w:bCs/>
          <w:color w:val="000000" w:themeColor="text1"/>
        </w:rPr>
        <w:t>钥</w:t>
      </w:r>
      <w:proofErr w:type="gramEnd"/>
      <w:r w:rsidRPr="00EA226F">
        <w:rPr>
          <w:bCs/>
          <w:color w:val="000000" w:themeColor="text1"/>
        </w:rPr>
        <w:t>信息通常很难管理，如何将半脆弱水印认证系统与密码学中的公开密钥算法结合，设计安全可靠的公</w:t>
      </w:r>
      <w:proofErr w:type="gramStart"/>
      <w:r w:rsidRPr="00EA226F">
        <w:rPr>
          <w:bCs/>
          <w:color w:val="000000" w:themeColor="text1"/>
        </w:rPr>
        <w:t>钥</w:t>
      </w:r>
      <w:proofErr w:type="gramEnd"/>
      <w:r w:rsidRPr="00EA226F">
        <w:rPr>
          <w:bCs/>
          <w:color w:val="000000" w:themeColor="text1"/>
        </w:rPr>
        <w:t>水印认证算法，同时建立相应的标准或协议也将是一个重要的研究方向。</w:t>
      </w:r>
    </w:p>
    <w:p w:rsidR="003D1E91" w:rsidRPr="00EA226F" w:rsidRDefault="00451BEF" w:rsidP="003D1E91">
      <w:pPr>
        <w:ind w:firstLine="420"/>
        <w:rPr>
          <w:color w:val="000000" w:themeColor="text1"/>
        </w:rPr>
      </w:pPr>
      <w:r w:rsidRPr="00EA226F">
        <w:rPr>
          <w:color w:val="000000" w:themeColor="text1"/>
        </w:rPr>
        <w:t>( 4)</w:t>
      </w:r>
      <w:r w:rsidR="003D1E91" w:rsidRPr="00EA226F">
        <w:rPr>
          <w:color w:val="000000" w:themeColor="text1"/>
        </w:rPr>
        <w:t>视、音频水印认证技术的研究</w:t>
      </w:r>
    </w:p>
    <w:p w:rsidR="003D1E91" w:rsidRPr="00EA226F" w:rsidRDefault="003D1E91" w:rsidP="004A2541">
      <w:pPr>
        <w:ind w:firstLine="420"/>
      </w:pPr>
      <w:r w:rsidRPr="00EA226F">
        <w:t>大量消费类数字视频产品的推出，使得以半脆弱水印为重要组成部分的视、音频真伪鉴别技术的市场需求更加迫切，然而，由于包括时间域掩蔽效应等特性的更为精确的理论模型尚未完全建立，使得目前视频、音频半脆弱水印技术的性能不太理想，同时现有的音、视频的编码格式也在一定程度上限制了</w:t>
      </w:r>
      <w:r w:rsidR="00784AC7" w:rsidRPr="00EA226F">
        <w:t>水印技术的引入。因此，未来音、视频半脆弱水印技术也将会成为一个研究热点。</w:t>
      </w:r>
    </w:p>
    <w:p w:rsidR="003D1E91" w:rsidRPr="00EA226F" w:rsidRDefault="003D1E91" w:rsidP="003D1E91">
      <w:pPr>
        <w:ind w:firstLine="420"/>
        <w:rPr>
          <w:color w:val="000000" w:themeColor="text1"/>
        </w:rPr>
      </w:pPr>
      <w:r w:rsidRPr="00EA226F">
        <w:rPr>
          <w:color w:val="000000" w:themeColor="text1"/>
        </w:rPr>
        <w:t>(5)</w:t>
      </w:r>
      <w:r w:rsidRPr="00EA226F">
        <w:rPr>
          <w:color w:val="000000" w:themeColor="text1"/>
        </w:rPr>
        <w:t>评测标准的建立</w:t>
      </w:r>
    </w:p>
    <w:p w:rsidR="003D1E91" w:rsidRDefault="003D1E91" w:rsidP="003D1E91">
      <w:pPr>
        <w:ind w:firstLine="420"/>
        <w:rPr>
          <w:color w:val="000000" w:themeColor="text1"/>
        </w:rPr>
      </w:pPr>
      <w:r w:rsidRPr="00EA226F">
        <w:rPr>
          <w:color w:val="000000" w:themeColor="text1"/>
        </w:rPr>
        <w:t>目前在将多媒体认证水印技术推向标准化方面还有很多工作要做</w:t>
      </w:r>
      <w:r w:rsidR="004A2541">
        <w:rPr>
          <w:rFonts w:hint="eastAsia"/>
          <w:color w:val="000000" w:themeColor="text1"/>
        </w:rPr>
        <w:t>，</w:t>
      </w:r>
      <w:r w:rsidRPr="00EA226F">
        <w:rPr>
          <w:color w:val="000000" w:themeColor="text1"/>
        </w:rPr>
        <w:t>比如水印嵌入算法和检测算法的理论研究、水印的构造模型、水印能量和容量的理论估计、对水印系统进行公正的比较和评价方法等，此外数字水印技术还面临着许多社会和法律问题需要解决。</w:t>
      </w:r>
    </w:p>
    <w:p w:rsidR="004A2541" w:rsidRPr="00EA226F" w:rsidRDefault="004A2541" w:rsidP="003D1E91">
      <w:pPr>
        <w:ind w:firstLine="420"/>
        <w:rPr>
          <w:color w:val="000000" w:themeColor="text1"/>
        </w:rPr>
      </w:pPr>
    </w:p>
    <w:p w:rsidR="00815A80" w:rsidRPr="00EA226F" w:rsidRDefault="00815A80" w:rsidP="003D1E91">
      <w:pPr>
        <w:pStyle w:val="1"/>
        <w:ind w:firstLine="600"/>
        <w:rPr>
          <w:color w:val="000000" w:themeColor="text1"/>
        </w:rPr>
      </w:pPr>
      <w:r w:rsidRPr="00EA226F">
        <w:rPr>
          <w:color w:val="000000" w:themeColor="text1"/>
        </w:rPr>
        <w:lastRenderedPageBreak/>
        <w:t>四、参考文献</w:t>
      </w:r>
      <w:bookmarkEnd w:id="18"/>
    </w:p>
    <w:p w:rsidR="00815A80" w:rsidRPr="00EA226F" w:rsidRDefault="00815A80" w:rsidP="00815A80">
      <w:pPr>
        <w:ind w:left="420" w:hangingChars="200" w:hanging="420"/>
        <w:rPr>
          <w:color w:val="000000" w:themeColor="text1"/>
        </w:rPr>
      </w:pPr>
      <w:r w:rsidRPr="00EA226F">
        <w:rPr>
          <w:color w:val="000000" w:themeColor="text1"/>
        </w:rPr>
        <w:t>[1]</w:t>
      </w:r>
      <w:r w:rsidRPr="00EA226F">
        <w:rPr>
          <w:color w:val="000000" w:themeColor="text1"/>
        </w:rPr>
        <w:t>王炳锡</w:t>
      </w:r>
      <w:r w:rsidRPr="00EA226F">
        <w:rPr>
          <w:color w:val="000000" w:themeColor="text1"/>
        </w:rPr>
        <w:t>,</w:t>
      </w:r>
      <w:r w:rsidRPr="00EA226F">
        <w:rPr>
          <w:color w:val="000000" w:themeColor="text1"/>
        </w:rPr>
        <w:t>彭天强</w:t>
      </w:r>
      <w:r w:rsidRPr="00EA226F">
        <w:rPr>
          <w:color w:val="000000" w:themeColor="text1"/>
        </w:rPr>
        <w:t>.</w:t>
      </w:r>
      <w:r w:rsidRPr="00EA226F">
        <w:rPr>
          <w:color w:val="000000" w:themeColor="text1"/>
        </w:rPr>
        <w:t>信息隐藏技术－北京：国防工业出版社，</w:t>
      </w:r>
      <w:r w:rsidRPr="00EA226F">
        <w:rPr>
          <w:color w:val="000000" w:themeColor="text1"/>
        </w:rPr>
        <w:t>2007</w:t>
      </w:r>
      <w:r w:rsidRPr="00EA226F">
        <w:rPr>
          <w:color w:val="000000" w:themeColor="text1"/>
        </w:rPr>
        <w:t>，</w:t>
      </w:r>
      <w:r w:rsidRPr="00EA226F">
        <w:rPr>
          <w:color w:val="000000" w:themeColor="text1"/>
        </w:rPr>
        <w:t>9:</w:t>
      </w:r>
      <w:proofErr w:type="gramStart"/>
      <w:r w:rsidRPr="00EA226F">
        <w:rPr>
          <w:color w:val="000000" w:themeColor="text1"/>
        </w:rPr>
        <w:t>53-54.</w:t>
      </w:r>
      <w:proofErr w:type="gramEnd"/>
    </w:p>
    <w:p w:rsidR="00815A80" w:rsidRPr="00EA226F" w:rsidRDefault="00815A80" w:rsidP="00815A80">
      <w:pPr>
        <w:ind w:left="420" w:hangingChars="200" w:hanging="420"/>
        <w:rPr>
          <w:color w:val="000000" w:themeColor="text1"/>
        </w:rPr>
      </w:pPr>
      <w:r w:rsidRPr="00EA226F">
        <w:rPr>
          <w:color w:val="000000" w:themeColor="text1"/>
        </w:rPr>
        <w:t>[2]Christine I, Edward J, Digital Watermarking: Algorithms and applications</w:t>
      </w:r>
      <w:proofErr w:type="gramStart"/>
      <w:r w:rsidRPr="00EA226F">
        <w:rPr>
          <w:color w:val="000000" w:themeColor="text1"/>
        </w:rPr>
        <w:t>,IEEE</w:t>
      </w:r>
      <w:proofErr w:type="gramEnd"/>
    </w:p>
    <w:p w:rsidR="00815A80" w:rsidRPr="00EA226F" w:rsidRDefault="00815A80" w:rsidP="00815A80">
      <w:pPr>
        <w:ind w:left="420" w:hangingChars="200" w:hanging="420"/>
        <w:rPr>
          <w:color w:val="000000" w:themeColor="text1"/>
        </w:rPr>
      </w:pPr>
      <w:r w:rsidRPr="00EA226F">
        <w:rPr>
          <w:color w:val="000000" w:themeColor="text1"/>
        </w:rPr>
        <w:t>[3]</w:t>
      </w:r>
      <w:r w:rsidRPr="00EA226F">
        <w:rPr>
          <w:color w:val="000000" w:themeColor="text1"/>
        </w:rPr>
        <w:t>张春田，苏育挺，管晓康</w:t>
      </w:r>
      <w:r w:rsidRPr="00EA226F">
        <w:rPr>
          <w:color w:val="000000" w:themeColor="text1"/>
        </w:rPr>
        <w:t>.</w:t>
      </w:r>
      <w:r w:rsidRPr="00EA226F">
        <w:rPr>
          <w:color w:val="000000" w:themeColor="text1"/>
        </w:rPr>
        <w:t>多媒体数字水印技术</w:t>
      </w:r>
      <w:r w:rsidRPr="00EA226F">
        <w:rPr>
          <w:color w:val="000000" w:themeColor="text1"/>
        </w:rPr>
        <w:t xml:space="preserve">[J]. </w:t>
      </w:r>
      <w:r w:rsidRPr="00EA226F">
        <w:rPr>
          <w:color w:val="000000" w:themeColor="text1"/>
        </w:rPr>
        <w:t>通讯学报，</w:t>
      </w:r>
      <w:r w:rsidRPr="00EA226F">
        <w:rPr>
          <w:color w:val="000000" w:themeColor="text1"/>
        </w:rPr>
        <w:t>2000</w:t>
      </w:r>
      <w:r w:rsidRPr="00EA226F">
        <w:rPr>
          <w:color w:val="000000" w:themeColor="text1"/>
        </w:rPr>
        <w:t>，</w:t>
      </w:r>
      <w:r w:rsidRPr="00EA226F">
        <w:rPr>
          <w:color w:val="000000" w:themeColor="text1"/>
        </w:rPr>
        <w:t xml:space="preserve">(9): </w:t>
      </w:r>
      <w:proofErr w:type="gramStart"/>
      <w:r w:rsidRPr="00EA226F">
        <w:rPr>
          <w:color w:val="000000" w:themeColor="text1"/>
        </w:rPr>
        <w:t>46-52.</w:t>
      </w:r>
      <w:proofErr w:type="gramEnd"/>
    </w:p>
    <w:p w:rsidR="00815A80" w:rsidRPr="00EA226F" w:rsidRDefault="00815A80" w:rsidP="00815A80">
      <w:pPr>
        <w:ind w:left="420" w:hangingChars="200" w:hanging="420"/>
        <w:rPr>
          <w:color w:val="000000" w:themeColor="text1"/>
        </w:rPr>
      </w:pPr>
      <w:r w:rsidRPr="00EA226F">
        <w:rPr>
          <w:color w:val="000000" w:themeColor="text1"/>
        </w:rPr>
        <w:t>[4]</w:t>
      </w:r>
      <w:r w:rsidRPr="00EA226F">
        <w:rPr>
          <w:color w:val="000000" w:themeColor="text1"/>
        </w:rPr>
        <w:t>沈晓峰</w:t>
      </w:r>
      <w:r w:rsidRPr="00EA226F">
        <w:rPr>
          <w:color w:val="000000" w:themeColor="text1"/>
        </w:rPr>
        <w:t xml:space="preserve">. </w:t>
      </w:r>
      <w:r w:rsidRPr="00EA226F">
        <w:rPr>
          <w:color w:val="000000" w:themeColor="text1"/>
        </w:rPr>
        <w:t>基于奇异值分解的数字图像水印技术研究</w:t>
      </w:r>
      <w:r w:rsidRPr="00EA226F">
        <w:rPr>
          <w:color w:val="000000" w:themeColor="text1"/>
        </w:rPr>
        <w:t>[D].</w:t>
      </w:r>
      <w:r w:rsidRPr="00EA226F">
        <w:rPr>
          <w:color w:val="000000" w:themeColor="text1"/>
        </w:rPr>
        <w:t>苏州大学，</w:t>
      </w:r>
      <w:r w:rsidRPr="00EA226F">
        <w:rPr>
          <w:color w:val="000000" w:themeColor="text1"/>
        </w:rPr>
        <w:t>2008</w:t>
      </w:r>
      <w:r w:rsidRPr="00EA226F">
        <w:rPr>
          <w:color w:val="000000" w:themeColor="text1"/>
        </w:rPr>
        <w:t>，</w:t>
      </w:r>
      <w:r w:rsidRPr="00EA226F">
        <w:rPr>
          <w:color w:val="000000" w:themeColor="text1"/>
        </w:rPr>
        <w:t xml:space="preserve"> 12(12):</w:t>
      </w:r>
      <w:proofErr w:type="gramStart"/>
      <w:r w:rsidRPr="00EA226F">
        <w:rPr>
          <w:color w:val="000000" w:themeColor="text1"/>
        </w:rPr>
        <w:t>10-11.</w:t>
      </w:r>
      <w:proofErr w:type="gramEnd"/>
    </w:p>
    <w:p w:rsidR="00815A80" w:rsidRPr="00EA226F" w:rsidRDefault="00815A80" w:rsidP="00815A80">
      <w:pPr>
        <w:ind w:left="420" w:hangingChars="200" w:hanging="420"/>
        <w:rPr>
          <w:color w:val="000000" w:themeColor="text1"/>
        </w:rPr>
      </w:pPr>
      <w:r w:rsidRPr="00EA226F">
        <w:rPr>
          <w:color w:val="000000" w:themeColor="text1"/>
        </w:rPr>
        <w:t>[5]</w:t>
      </w:r>
      <w:r w:rsidRPr="00EA226F">
        <w:rPr>
          <w:color w:val="000000" w:themeColor="text1"/>
        </w:rPr>
        <w:t>杨义先，钮心忻</w:t>
      </w:r>
      <w:r w:rsidRPr="00EA226F">
        <w:rPr>
          <w:color w:val="000000" w:themeColor="text1"/>
        </w:rPr>
        <w:t>.</w:t>
      </w:r>
      <w:r w:rsidRPr="00EA226F">
        <w:rPr>
          <w:color w:val="000000" w:themeColor="text1"/>
        </w:rPr>
        <w:t>数字水印理论与技术－北京：高等教育出版社，</w:t>
      </w:r>
      <w:r w:rsidRPr="00EA226F">
        <w:rPr>
          <w:color w:val="000000" w:themeColor="text1"/>
        </w:rPr>
        <w:t>2006:20-22</w:t>
      </w:r>
      <w:r w:rsidRPr="00EA226F">
        <w:rPr>
          <w:color w:val="000000" w:themeColor="text1"/>
        </w:rPr>
        <w:t>，</w:t>
      </w:r>
      <w:r w:rsidRPr="00EA226F">
        <w:rPr>
          <w:color w:val="000000" w:themeColor="text1"/>
        </w:rPr>
        <w:t>29-32.</w:t>
      </w:r>
    </w:p>
    <w:p w:rsidR="00815A80" w:rsidRPr="00EA226F" w:rsidRDefault="00815A80" w:rsidP="00815A80">
      <w:pPr>
        <w:ind w:left="420" w:hangingChars="200" w:hanging="420"/>
        <w:rPr>
          <w:color w:val="000000" w:themeColor="text1"/>
        </w:rPr>
      </w:pPr>
      <w:r w:rsidRPr="00EA226F">
        <w:rPr>
          <w:color w:val="000000" w:themeColor="text1"/>
        </w:rPr>
        <w:t>[6]E.Wolfgang</w:t>
      </w:r>
      <w:r w:rsidRPr="00EA226F">
        <w:rPr>
          <w:color w:val="000000" w:themeColor="text1"/>
        </w:rPr>
        <w:t>，</w:t>
      </w:r>
      <w:r w:rsidRPr="00EA226F">
        <w:rPr>
          <w:color w:val="000000" w:themeColor="text1"/>
        </w:rPr>
        <w:t>R.Podilchuk</w:t>
      </w:r>
      <w:r w:rsidRPr="00EA226F">
        <w:rPr>
          <w:color w:val="000000" w:themeColor="text1"/>
        </w:rPr>
        <w:t>，</w:t>
      </w:r>
      <w:r w:rsidRPr="00EA226F">
        <w:rPr>
          <w:color w:val="000000" w:themeColor="text1"/>
        </w:rPr>
        <w:t>C.Delp.Perpetual waterma</w:t>
      </w:r>
      <w:r w:rsidR="00F55717" w:rsidRPr="00EA226F">
        <w:rPr>
          <w:color w:val="000000" w:themeColor="text1"/>
        </w:rPr>
        <w:t>rks for digital images and vide</w:t>
      </w:r>
      <w:r w:rsidRPr="00EA226F">
        <w:rPr>
          <w:color w:val="000000" w:themeColor="text1"/>
        </w:rPr>
        <w:t>，</w:t>
      </w:r>
      <w:r w:rsidRPr="00EA226F">
        <w:rPr>
          <w:color w:val="000000" w:themeColor="text1"/>
        </w:rPr>
        <w:t>Proceedings of the IEEE</w:t>
      </w:r>
      <w:r w:rsidRPr="00EA226F">
        <w:rPr>
          <w:color w:val="000000" w:themeColor="text1"/>
        </w:rPr>
        <w:t>，</w:t>
      </w:r>
      <w:r w:rsidRPr="00EA226F">
        <w:rPr>
          <w:color w:val="000000" w:themeColor="text1"/>
        </w:rPr>
        <w:t>1999.87(7):</w:t>
      </w:r>
      <w:proofErr w:type="gramStart"/>
      <w:r w:rsidRPr="00EA226F">
        <w:rPr>
          <w:color w:val="000000" w:themeColor="text1"/>
        </w:rPr>
        <w:t>1108-1126.</w:t>
      </w:r>
      <w:proofErr w:type="gramEnd"/>
    </w:p>
    <w:p w:rsidR="00815A80" w:rsidRPr="00EA226F" w:rsidRDefault="00815A80" w:rsidP="00815A80">
      <w:pPr>
        <w:ind w:left="420" w:hangingChars="200" w:hanging="420"/>
        <w:rPr>
          <w:color w:val="000000" w:themeColor="text1"/>
        </w:rPr>
      </w:pPr>
      <w:r w:rsidRPr="00EA226F">
        <w:rPr>
          <w:color w:val="000000" w:themeColor="text1"/>
        </w:rPr>
        <w:t>[7]Pei-Min Chen.A Robust Digital Watermarking Based on a Statistic Approch. The International Conference on Information Technology: Coding March 27-29</w:t>
      </w:r>
      <w:r w:rsidRPr="00EA226F">
        <w:rPr>
          <w:color w:val="000000" w:themeColor="text1"/>
        </w:rPr>
        <w:t>，</w:t>
      </w:r>
      <w:r w:rsidRPr="00EA226F">
        <w:rPr>
          <w:color w:val="000000" w:themeColor="text1"/>
        </w:rPr>
        <w:t>2000 p.116.</w:t>
      </w:r>
    </w:p>
    <w:p w:rsidR="00815A80" w:rsidRPr="00EA226F" w:rsidRDefault="00815A80" w:rsidP="00815A80">
      <w:pPr>
        <w:ind w:left="420" w:hangingChars="200" w:hanging="420"/>
        <w:rPr>
          <w:color w:val="000000" w:themeColor="text1"/>
        </w:rPr>
      </w:pPr>
      <w:r w:rsidRPr="00EA226F">
        <w:rPr>
          <w:color w:val="000000" w:themeColor="text1"/>
        </w:rPr>
        <w:t>[8]Pereira Shelby</w:t>
      </w:r>
      <w:r w:rsidRPr="00EA226F">
        <w:rPr>
          <w:color w:val="000000" w:themeColor="text1"/>
        </w:rPr>
        <w:t>，</w:t>
      </w:r>
      <w:r w:rsidRPr="00EA226F">
        <w:rPr>
          <w:color w:val="000000" w:themeColor="text1"/>
        </w:rPr>
        <w:t>VoloshynovskiySviatoslav</w:t>
      </w:r>
      <w:r w:rsidRPr="00EA226F">
        <w:rPr>
          <w:color w:val="000000" w:themeColor="text1"/>
        </w:rPr>
        <w:t>，</w:t>
      </w:r>
      <w:r w:rsidRPr="00EA226F">
        <w:rPr>
          <w:color w:val="000000" w:themeColor="text1"/>
        </w:rPr>
        <w:t>Pun Thierry.Optimized wavelet domain watermark embedding strategy using linear programming.Proceedings of SPIE-The International Society for Optical Engineering 4056 Apr 26-Apr 28 2000 SPIE:490-498.</w:t>
      </w:r>
    </w:p>
    <w:p w:rsidR="00350EF2" w:rsidRPr="00EA226F" w:rsidRDefault="00815A80" w:rsidP="00D36631">
      <w:pPr>
        <w:ind w:left="420" w:hangingChars="200" w:hanging="420"/>
        <w:rPr>
          <w:color w:val="000000" w:themeColor="text1"/>
        </w:rPr>
      </w:pPr>
      <w:r w:rsidRPr="00EA226F">
        <w:rPr>
          <w:color w:val="000000" w:themeColor="text1"/>
        </w:rPr>
        <w:t>[9]</w:t>
      </w:r>
      <w:proofErr w:type="spellStart"/>
      <w:r w:rsidRPr="00EA226F">
        <w:rPr>
          <w:color w:val="000000" w:themeColor="text1"/>
        </w:rPr>
        <w:t>Quan</w:t>
      </w:r>
      <w:proofErr w:type="spellEnd"/>
      <w:r w:rsidRPr="00EA226F">
        <w:rPr>
          <w:color w:val="000000" w:themeColor="text1"/>
        </w:rPr>
        <w:t xml:space="preserve"> Liu</w:t>
      </w:r>
      <w:r w:rsidRPr="00EA226F">
        <w:rPr>
          <w:color w:val="000000" w:themeColor="text1"/>
        </w:rPr>
        <w:t>，</w:t>
      </w:r>
      <w:proofErr w:type="spellStart"/>
      <w:r w:rsidRPr="00EA226F">
        <w:rPr>
          <w:color w:val="000000" w:themeColor="text1"/>
        </w:rPr>
        <w:t>Qinsong</w:t>
      </w:r>
      <w:proofErr w:type="spellEnd"/>
      <w:r w:rsidRPr="00EA226F">
        <w:rPr>
          <w:color w:val="000000" w:themeColor="text1"/>
        </w:rPr>
        <w:t xml:space="preserve"> Ai. A Combina</w:t>
      </w:r>
      <w:r w:rsidR="00D36631" w:rsidRPr="00EA226F">
        <w:rPr>
          <w:color w:val="000000" w:themeColor="text1"/>
        </w:rPr>
        <w:t xml:space="preserve">tion of DCT-based and SVD-based </w:t>
      </w:r>
      <w:r w:rsidRPr="00EA226F">
        <w:rPr>
          <w:color w:val="000000" w:themeColor="text1"/>
        </w:rPr>
        <w:t>Watermarking</w:t>
      </w:r>
      <w:r w:rsidR="00F55717" w:rsidRPr="00EA226F">
        <w:rPr>
          <w:color w:val="000000" w:themeColor="text1"/>
        </w:rPr>
        <w:t xml:space="preserve"> </w:t>
      </w:r>
      <w:r w:rsidRPr="00EA226F">
        <w:rPr>
          <w:color w:val="000000" w:themeColor="text1"/>
        </w:rPr>
        <w:t>Scheme.</w:t>
      </w:r>
      <w:r w:rsidR="00F55717" w:rsidRPr="00EA226F">
        <w:rPr>
          <w:color w:val="000000" w:themeColor="text1"/>
        </w:rPr>
        <w:t xml:space="preserve"> </w:t>
      </w:r>
      <w:r w:rsidRPr="00EA226F">
        <w:rPr>
          <w:color w:val="000000" w:themeColor="text1"/>
        </w:rPr>
        <w:t>International Conference on Signal Processing Proceedings</w:t>
      </w:r>
      <w:r w:rsidRPr="00EA226F">
        <w:rPr>
          <w:color w:val="000000" w:themeColor="text1"/>
        </w:rPr>
        <w:t>，</w:t>
      </w:r>
      <w:r w:rsidR="00D36631" w:rsidRPr="00EA226F">
        <w:rPr>
          <w:color w:val="000000" w:themeColor="text1"/>
        </w:rPr>
        <w:t>2004.</w:t>
      </w:r>
    </w:p>
    <w:p w:rsidR="00451BEF" w:rsidRPr="00EA226F" w:rsidRDefault="00451BEF" w:rsidP="00451BEF">
      <w:pPr>
        <w:ind w:left="420" w:hangingChars="200" w:hanging="420"/>
        <w:rPr>
          <w:color w:val="000000" w:themeColor="text1"/>
        </w:rPr>
      </w:pPr>
      <w:bookmarkStart w:id="19" w:name="OLE_LINK23"/>
      <w:bookmarkStart w:id="20" w:name="OLE_LINK24"/>
      <w:r w:rsidRPr="00EA226F">
        <w:rPr>
          <w:color w:val="000000" w:themeColor="text1"/>
        </w:rPr>
        <w:t xml:space="preserve">[10] Walton S. Information Authentication for a Slippery New Age. </w:t>
      </w:r>
      <w:proofErr w:type="spellStart"/>
      <w:r w:rsidRPr="00EA226F">
        <w:rPr>
          <w:color w:val="000000" w:themeColor="text1"/>
        </w:rPr>
        <w:t>Dr.Dobbs</w:t>
      </w:r>
      <w:proofErr w:type="spellEnd"/>
      <w:r w:rsidRPr="00EA226F">
        <w:rPr>
          <w:color w:val="000000" w:themeColor="text1"/>
        </w:rPr>
        <w:t xml:space="preserve"> Journal, 1995</w:t>
      </w:r>
      <w:proofErr w:type="gramStart"/>
      <w:r w:rsidRPr="00EA226F">
        <w:rPr>
          <w:color w:val="000000" w:themeColor="text1"/>
        </w:rPr>
        <w:t>,20</w:t>
      </w:r>
      <w:proofErr w:type="gramEnd"/>
      <w:r w:rsidRPr="00EA226F">
        <w:rPr>
          <w:color w:val="000000" w:themeColor="text1"/>
        </w:rPr>
        <w:t xml:space="preserve">(4):18-26. </w:t>
      </w:r>
    </w:p>
    <w:p w:rsidR="00451BEF" w:rsidRPr="00EA226F" w:rsidRDefault="00451BEF" w:rsidP="00451BEF">
      <w:pPr>
        <w:ind w:left="420" w:hangingChars="200" w:hanging="420"/>
        <w:rPr>
          <w:color w:val="000000" w:themeColor="text1"/>
        </w:rPr>
      </w:pPr>
      <w:r w:rsidRPr="00EA226F">
        <w:rPr>
          <w:color w:val="000000" w:themeColor="text1"/>
        </w:rPr>
        <w:t xml:space="preserve">[11] Wong P W. </w:t>
      </w:r>
      <w:proofErr w:type="gramStart"/>
      <w:r w:rsidRPr="00EA226F">
        <w:rPr>
          <w:color w:val="000000" w:themeColor="text1"/>
        </w:rPr>
        <w:t>A Public Key Watermark for Image Verification and Authentication.</w:t>
      </w:r>
      <w:proofErr w:type="gramEnd"/>
      <w:r w:rsidRPr="00EA226F">
        <w:rPr>
          <w:color w:val="000000" w:themeColor="text1"/>
        </w:rPr>
        <w:t xml:space="preserve"> Proceedings of the IEEE International Conference on Image Processing[C], Chicago, Oct.1998:455-459.</w:t>
      </w:r>
    </w:p>
    <w:p w:rsidR="00451BEF" w:rsidRPr="00EA226F" w:rsidRDefault="00451BEF" w:rsidP="00451BEF">
      <w:pPr>
        <w:ind w:left="420" w:hangingChars="200" w:hanging="420"/>
        <w:rPr>
          <w:color w:val="000000" w:themeColor="text1"/>
        </w:rPr>
      </w:pPr>
      <w:r w:rsidRPr="00EA226F">
        <w:rPr>
          <w:color w:val="000000" w:themeColor="text1"/>
        </w:rPr>
        <w:t xml:space="preserve">[12] Yeung M, </w:t>
      </w:r>
      <w:proofErr w:type="spellStart"/>
      <w:r w:rsidRPr="00EA226F">
        <w:rPr>
          <w:color w:val="000000" w:themeColor="text1"/>
        </w:rPr>
        <w:t>Mintzer</w:t>
      </w:r>
      <w:proofErr w:type="spellEnd"/>
      <w:r w:rsidRPr="00EA226F">
        <w:rPr>
          <w:color w:val="000000" w:themeColor="text1"/>
        </w:rPr>
        <w:t xml:space="preserve"> F. Invisible watermarking for image </w:t>
      </w:r>
      <w:proofErr w:type="gramStart"/>
      <w:r w:rsidRPr="00EA226F">
        <w:rPr>
          <w:color w:val="000000" w:themeColor="text1"/>
        </w:rPr>
        <w:t>verification[</w:t>
      </w:r>
      <w:proofErr w:type="gramEnd"/>
      <w:r w:rsidRPr="00EA226F">
        <w:rPr>
          <w:color w:val="000000" w:themeColor="text1"/>
        </w:rPr>
        <w:t xml:space="preserve">J]. </w:t>
      </w:r>
      <w:proofErr w:type="gramStart"/>
      <w:r w:rsidRPr="00EA226F">
        <w:rPr>
          <w:color w:val="000000" w:themeColor="text1"/>
        </w:rPr>
        <w:t>Journal  of</w:t>
      </w:r>
      <w:proofErr w:type="gramEnd"/>
      <w:r w:rsidRPr="00EA226F">
        <w:rPr>
          <w:color w:val="000000" w:themeColor="text1"/>
        </w:rPr>
        <w:t xml:space="preserve"> </w:t>
      </w:r>
    </w:p>
    <w:p w:rsidR="00451BEF" w:rsidRPr="00EA226F" w:rsidRDefault="00451BEF" w:rsidP="00451BEF">
      <w:pPr>
        <w:ind w:left="420" w:hangingChars="200" w:hanging="420"/>
        <w:rPr>
          <w:color w:val="000000" w:themeColor="text1"/>
        </w:rPr>
      </w:pPr>
      <w:r w:rsidRPr="00EA226F">
        <w:rPr>
          <w:color w:val="000000" w:themeColor="text1"/>
        </w:rPr>
        <w:t>Electronic Imaging, 1998</w:t>
      </w:r>
      <w:proofErr w:type="gramStart"/>
      <w:r w:rsidRPr="00EA226F">
        <w:rPr>
          <w:color w:val="000000" w:themeColor="text1"/>
        </w:rPr>
        <w:t>,7</w:t>
      </w:r>
      <w:proofErr w:type="gramEnd"/>
      <w:r w:rsidRPr="00EA226F">
        <w:rPr>
          <w:color w:val="000000" w:themeColor="text1"/>
        </w:rPr>
        <w:t xml:space="preserve">(3):578-591. </w:t>
      </w:r>
    </w:p>
    <w:p w:rsidR="00451BEF" w:rsidRPr="00EA226F" w:rsidRDefault="00451BEF" w:rsidP="00451BEF">
      <w:pPr>
        <w:ind w:left="420" w:hangingChars="200" w:hanging="420"/>
        <w:rPr>
          <w:color w:val="000000" w:themeColor="text1"/>
        </w:rPr>
      </w:pPr>
      <w:r w:rsidRPr="00EA226F">
        <w:rPr>
          <w:color w:val="000000" w:themeColor="text1"/>
        </w:rPr>
        <w:t xml:space="preserve">[13] </w:t>
      </w:r>
      <w:proofErr w:type="spellStart"/>
      <w:r w:rsidRPr="00EA226F">
        <w:rPr>
          <w:color w:val="000000" w:themeColor="text1"/>
        </w:rPr>
        <w:t>Memon</w:t>
      </w:r>
      <w:proofErr w:type="spellEnd"/>
      <w:r w:rsidRPr="00EA226F">
        <w:rPr>
          <w:color w:val="000000" w:themeColor="text1"/>
        </w:rPr>
        <w:t xml:space="preserve"> N, </w:t>
      </w:r>
      <w:proofErr w:type="spellStart"/>
      <w:r w:rsidRPr="00EA226F">
        <w:rPr>
          <w:color w:val="000000" w:themeColor="text1"/>
        </w:rPr>
        <w:t>Shende</w:t>
      </w:r>
      <w:proofErr w:type="spellEnd"/>
      <w:r w:rsidRPr="00EA226F">
        <w:rPr>
          <w:color w:val="000000" w:themeColor="text1"/>
        </w:rPr>
        <w:t xml:space="preserve"> S, Wong P. On the security of the Yeung-</w:t>
      </w:r>
      <w:proofErr w:type="spellStart"/>
      <w:r w:rsidRPr="00EA226F">
        <w:rPr>
          <w:color w:val="000000" w:themeColor="text1"/>
        </w:rPr>
        <w:t>Mintzer</w:t>
      </w:r>
      <w:proofErr w:type="spellEnd"/>
      <w:r w:rsidRPr="00EA226F">
        <w:rPr>
          <w:color w:val="000000" w:themeColor="text1"/>
        </w:rPr>
        <w:t xml:space="preserve"> authentication watermark[C] // Proceedings of the IS &amp; TPICS Symposium, Savannah, Georgia, 1999: 301-306. </w:t>
      </w:r>
    </w:p>
    <w:p w:rsidR="00451BEF" w:rsidRPr="00EA226F" w:rsidRDefault="00451BEF" w:rsidP="00451BEF">
      <w:pPr>
        <w:ind w:left="420" w:hangingChars="200" w:hanging="420"/>
        <w:rPr>
          <w:color w:val="000000" w:themeColor="text1"/>
        </w:rPr>
      </w:pPr>
      <w:r w:rsidRPr="00EA226F">
        <w:rPr>
          <w:color w:val="000000" w:themeColor="text1"/>
        </w:rPr>
        <w:t xml:space="preserve">[14] </w:t>
      </w:r>
      <w:proofErr w:type="spellStart"/>
      <w:r w:rsidRPr="00EA226F">
        <w:rPr>
          <w:color w:val="000000" w:themeColor="text1"/>
        </w:rPr>
        <w:t>Fridrich</w:t>
      </w:r>
      <w:proofErr w:type="spellEnd"/>
      <w:r w:rsidRPr="00EA226F">
        <w:rPr>
          <w:color w:val="000000" w:themeColor="text1"/>
        </w:rPr>
        <w:t xml:space="preserve"> J, </w:t>
      </w:r>
      <w:proofErr w:type="spellStart"/>
      <w:r w:rsidRPr="00EA226F">
        <w:rPr>
          <w:color w:val="000000" w:themeColor="text1"/>
        </w:rPr>
        <w:t>Goljan</w:t>
      </w:r>
      <w:proofErr w:type="spellEnd"/>
      <w:r w:rsidRPr="00EA226F">
        <w:rPr>
          <w:color w:val="000000" w:themeColor="text1"/>
        </w:rPr>
        <w:t xml:space="preserve"> M, </w:t>
      </w:r>
      <w:proofErr w:type="spellStart"/>
      <w:r w:rsidRPr="00EA226F">
        <w:rPr>
          <w:color w:val="000000" w:themeColor="text1"/>
        </w:rPr>
        <w:t>Memon</w:t>
      </w:r>
      <w:proofErr w:type="spellEnd"/>
      <w:r w:rsidRPr="00EA226F">
        <w:rPr>
          <w:color w:val="000000" w:themeColor="text1"/>
        </w:rPr>
        <w:t xml:space="preserve"> N. Further attacks on Yeung-</w:t>
      </w:r>
      <w:proofErr w:type="spellStart"/>
      <w:r w:rsidRPr="00EA226F">
        <w:rPr>
          <w:color w:val="000000" w:themeColor="text1"/>
        </w:rPr>
        <w:t>Mintzer</w:t>
      </w:r>
      <w:proofErr w:type="spellEnd"/>
      <w:r w:rsidRPr="00EA226F">
        <w:rPr>
          <w:color w:val="000000" w:themeColor="text1"/>
        </w:rPr>
        <w:t xml:space="preserve"> fragile watermarking scheme[C]//Proceedings of the SPIE, Security and Watermarking of Multimedia Contents </w:t>
      </w:r>
      <w:r w:rsidRPr="00EA226F">
        <w:rPr>
          <w:rFonts w:ascii="宋体" w:hAnsi="宋体" w:cs="宋体" w:hint="eastAsia"/>
          <w:color w:val="000000" w:themeColor="text1"/>
        </w:rPr>
        <w:t>Ⅱ</w:t>
      </w:r>
      <w:r w:rsidRPr="00EA226F">
        <w:rPr>
          <w:color w:val="000000" w:themeColor="text1"/>
        </w:rPr>
        <w:t xml:space="preserve">, San </w:t>
      </w:r>
      <w:proofErr w:type="spellStart"/>
      <w:r w:rsidRPr="00EA226F">
        <w:rPr>
          <w:color w:val="000000" w:themeColor="text1"/>
        </w:rPr>
        <w:t>Jose,CA</w:t>
      </w:r>
      <w:proofErr w:type="spellEnd"/>
      <w:r w:rsidRPr="00EA226F">
        <w:rPr>
          <w:color w:val="000000" w:themeColor="text1"/>
        </w:rPr>
        <w:t>. 2000</w:t>
      </w:r>
      <w:proofErr w:type="gramStart"/>
      <w:r w:rsidRPr="00EA226F">
        <w:rPr>
          <w:color w:val="000000" w:themeColor="text1"/>
        </w:rPr>
        <w:t>,3971:428</w:t>
      </w:r>
      <w:proofErr w:type="gramEnd"/>
      <w:r w:rsidRPr="00EA226F">
        <w:rPr>
          <w:color w:val="000000" w:themeColor="text1"/>
        </w:rPr>
        <w:t xml:space="preserve">-437. </w:t>
      </w:r>
    </w:p>
    <w:p w:rsidR="00451BEF" w:rsidRPr="00EA226F" w:rsidRDefault="00451BEF" w:rsidP="00451BEF">
      <w:pPr>
        <w:ind w:left="420" w:hangingChars="200" w:hanging="420"/>
        <w:rPr>
          <w:color w:val="000000" w:themeColor="text1"/>
        </w:rPr>
      </w:pPr>
      <w:r w:rsidRPr="00EA226F">
        <w:rPr>
          <w:color w:val="000000" w:themeColor="text1"/>
        </w:rPr>
        <w:t xml:space="preserve">[15] Wu M, Liu B. Watermarking for image </w:t>
      </w:r>
      <w:proofErr w:type="gramStart"/>
      <w:r w:rsidRPr="00EA226F">
        <w:rPr>
          <w:color w:val="000000" w:themeColor="text1"/>
        </w:rPr>
        <w:t>authentication[</w:t>
      </w:r>
      <w:proofErr w:type="gramEnd"/>
      <w:r w:rsidRPr="00EA226F">
        <w:rPr>
          <w:color w:val="000000" w:themeColor="text1"/>
        </w:rPr>
        <w:t xml:space="preserve">A]. In: Proceedings of the IEEE International Conference on Image Processing [C], Chicago, USA, 1998, 2: 437-441. </w:t>
      </w:r>
    </w:p>
    <w:p w:rsidR="00451BEF" w:rsidRPr="00EA226F" w:rsidRDefault="00451BEF" w:rsidP="00451BEF">
      <w:pPr>
        <w:ind w:left="420" w:hangingChars="200" w:hanging="420"/>
        <w:rPr>
          <w:color w:val="000000" w:themeColor="text1"/>
        </w:rPr>
      </w:pPr>
      <w:r w:rsidRPr="00EA226F">
        <w:rPr>
          <w:color w:val="000000" w:themeColor="text1"/>
        </w:rPr>
        <w:t>[16]</w:t>
      </w:r>
      <w:r w:rsidRPr="00EA226F">
        <w:rPr>
          <w:color w:val="000000" w:themeColor="text1"/>
        </w:rPr>
        <w:t>谢建全</w:t>
      </w:r>
      <w:r w:rsidRPr="00EA226F">
        <w:rPr>
          <w:color w:val="000000" w:themeColor="text1"/>
        </w:rPr>
        <w:t xml:space="preserve">, </w:t>
      </w:r>
      <w:r w:rsidRPr="00EA226F">
        <w:rPr>
          <w:color w:val="000000" w:themeColor="text1"/>
        </w:rPr>
        <w:t>阳春华</w:t>
      </w:r>
      <w:r w:rsidRPr="00EA226F">
        <w:rPr>
          <w:color w:val="000000" w:themeColor="text1"/>
        </w:rPr>
        <w:t xml:space="preserve">. </w:t>
      </w:r>
      <w:r w:rsidRPr="00EA226F">
        <w:rPr>
          <w:color w:val="000000" w:themeColor="text1"/>
        </w:rPr>
        <w:t>一种</w:t>
      </w:r>
      <w:proofErr w:type="gramStart"/>
      <w:r w:rsidRPr="00EA226F">
        <w:rPr>
          <w:color w:val="000000" w:themeColor="text1"/>
        </w:rPr>
        <w:t>像素级</w:t>
      </w:r>
      <w:proofErr w:type="gramEnd"/>
      <w:r w:rsidRPr="00EA226F">
        <w:rPr>
          <w:color w:val="000000" w:themeColor="text1"/>
        </w:rPr>
        <w:t>的图像篡改认证算法</w:t>
      </w:r>
      <w:r w:rsidRPr="00EA226F">
        <w:rPr>
          <w:color w:val="000000" w:themeColor="text1"/>
        </w:rPr>
        <w:t xml:space="preserve">[J]. </w:t>
      </w:r>
      <w:r w:rsidRPr="00EA226F">
        <w:rPr>
          <w:color w:val="000000" w:themeColor="text1"/>
        </w:rPr>
        <w:t>计算机应用</w:t>
      </w:r>
      <w:r w:rsidRPr="00EA226F">
        <w:rPr>
          <w:color w:val="000000" w:themeColor="text1"/>
        </w:rPr>
        <w:t>, 2007, 27(6):</w:t>
      </w:r>
      <w:proofErr w:type="gramStart"/>
      <w:r w:rsidRPr="00EA226F">
        <w:rPr>
          <w:color w:val="000000" w:themeColor="text1"/>
        </w:rPr>
        <w:t>1337-1342.</w:t>
      </w:r>
      <w:proofErr w:type="gramEnd"/>
    </w:p>
    <w:p w:rsidR="00451BEF" w:rsidRPr="00EA226F" w:rsidRDefault="00451BEF" w:rsidP="00451BEF">
      <w:pPr>
        <w:ind w:left="420" w:hangingChars="200" w:hanging="420"/>
        <w:rPr>
          <w:color w:val="000000" w:themeColor="text1"/>
        </w:rPr>
      </w:pPr>
      <w:r w:rsidRPr="00EA226F">
        <w:rPr>
          <w:color w:val="000000" w:themeColor="text1"/>
        </w:rPr>
        <w:lastRenderedPageBreak/>
        <w:t xml:space="preserve">[17] Wong P W. A watermark for image </w:t>
      </w:r>
      <w:proofErr w:type="spellStart"/>
      <w:r w:rsidRPr="00EA226F">
        <w:rPr>
          <w:color w:val="000000" w:themeColor="text1"/>
        </w:rPr>
        <w:t>intergrity</w:t>
      </w:r>
      <w:proofErr w:type="spellEnd"/>
      <w:r w:rsidRPr="00EA226F">
        <w:rPr>
          <w:color w:val="000000" w:themeColor="text1"/>
        </w:rPr>
        <w:t xml:space="preserve"> and ownership verification[C]//Proceeding of the IS &amp; T PIC Conference, Oregon, Portland, 1998. </w:t>
      </w:r>
    </w:p>
    <w:p w:rsidR="00451BEF" w:rsidRPr="00EA226F" w:rsidRDefault="00451BEF" w:rsidP="00451BEF">
      <w:pPr>
        <w:ind w:left="420" w:hangingChars="200" w:hanging="420"/>
        <w:rPr>
          <w:color w:val="000000" w:themeColor="text1"/>
        </w:rPr>
      </w:pPr>
      <w:r w:rsidRPr="00EA226F">
        <w:rPr>
          <w:color w:val="000000" w:themeColor="text1"/>
        </w:rPr>
        <w:t xml:space="preserve">[18] </w:t>
      </w:r>
      <w:proofErr w:type="spellStart"/>
      <w:r w:rsidRPr="00EA226F">
        <w:rPr>
          <w:color w:val="000000" w:themeColor="text1"/>
        </w:rPr>
        <w:t>Memon</w:t>
      </w:r>
      <w:proofErr w:type="spellEnd"/>
      <w:r w:rsidRPr="00EA226F">
        <w:rPr>
          <w:color w:val="000000" w:themeColor="text1"/>
        </w:rPr>
        <w:t xml:space="preserve"> N, Wong P. Secret and public key authentication watermarking schemes that resist </w:t>
      </w:r>
      <w:proofErr w:type="gramStart"/>
      <w:r w:rsidRPr="00EA226F">
        <w:rPr>
          <w:color w:val="000000" w:themeColor="text1"/>
        </w:rPr>
        <w:t>quantization  attack</w:t>
      </w:r>
      <w:proofErr w:type="gramEnd"/>
      <w:r w:rsidRPr="00EA226F">
        <w:rPr>
          <w:color w:val="000000" w:themeColor="text1"/>
        </w:rPr>
        <w:t xml:space="preserve">[C]//Proceeding of the SPIE International Conference on Security and Watermarking of Multimedia Contents </w:t>
      </w:r>
      <w:r w:rsidRPr="00EA226F">
        <w:rPr>
          <w:rFonts w:ascii="宋体" w:hAnsi="宋体" w:cs="宋体" w:hint="eastAsia"/>
          <w:color w:val="000000" w:themeColor="text1"/>
        </w:rPr>
        <w:t>Ⅱ</w:t>
      </w:r>
      <w:r w:rsidRPr="00EA226F">
        <w:rPr>
          <w:color w:val="000000" w:themeColor="text1"/>
        </w:rPr>
        <w:t xml:space="preserve">. San Jose, USA, 2000, 3971:417-427. </w:t>
      </w:r>
    </w:p>
    <w:p w:rsidR="00451BEF" w:rsidRPr="00EA226F" w:rsidRDefault="00451BEF" w:rsidP="00451BEF">
      <w:pPr>
        <w:ind w:left="420" w:hangingChars="200" w:hanging="420"/>
        <w:rPr>
          <w:color w:val="000000" w:themeColor="text1"/>
        </w:rPr>
      </w:pPr>
      <w:r w:rsidRPr="00EA226F">
        <w:rPr>
          <w:color w:val="000000" w:themeColor="text1"/>
        </w:rPr>
        <w:t xml:space="preserve">[19] Holliman M, </w:t>
      </w:r>
      <w:proofErr w:type="spellStart"/>
      <w:r w:rsidRPr="00EA226F">
        <w:rPr>
          <w:color w:val="000000" w:themeColor="text1"/>
        </w:rPr>
        <w:t>Memon</w:t>
      </w:r>
      <w:proofErr w:type="spellEnd"/>
      <w:r w:rsidRPr="00EA226F">
        <w:rPr>
          <w:color w:val="000000" w:themeColor="text1"/>
        </w:rPr>
        <w:t xml:space="preserve"> N. Counterfeiting attacks on oblivious block-wise independent invisible watermarking schemes. </w:t>
      </w:r>
      <w:proofErr w:type="gramStart"/>
      <w:r w:rsidRPr="00EA226F">
        <w:rPr>
          <w:color w:val="000000" w:themeColor="text1"/>
        </w:rPr>
        <w:t>IEEE Transactions on Image Processing.</w:t>
      </w:r>
      <w:proofErr w:type="gramEnd"/>
      <w:r w:rsidRPr="00EA226F">
        <w:rPr>
          <w:color w:val="000000" w:themeColor="text1"/>
        </w:rPr>
        <w:t xml:space="preserve"> 2000, 9(3):432-441. </w:t>
      </w:r>
    </w:p>
    <w:p w:rsidR="00451BEF" w:rsidRPr="00EA226F" w:rsidRDefault="00451BEF" w:rsidP="00F55717">
      <w:pPr>
        <w:ind w:left="420" w:hangingChars="200" w:hanging="420"/>
        <w:rPr>
          <w:color w:val="000000" w:themeColor="text1"/>
        </w:rPr>
      </w:pPr>
      <w:r w:rsidRPr="00EA226F">
        <w:rPr>
          <w:color w:val="000000" w:themeColor="text1"/>
        </w:rPr>
        <w:t xml:space="preserve">[20] </w:t>
      </w:r>
      <w:proofErr w:type="spellStart"/>
      <w:r w:rsidRPr="00EA226F">
        <w:rPr>
          <w:color w:val="000000" w:themeColor="text1"/>
        </w:rPr>
        <w:t>Celik</w:t>
      </w:r>
      <w:proofErr w:type="spellEnd"/>
      <w:r w:rsidRPr="00EA226F">
        <w:rPr>
          <w:color w:val="000000" w:themeColor="text1"/>
        </w:rPr>
        <w:t xml:space="preserve"> M, Sharma G, Saber E, et al. </w:t>
      </w:r>
      <w:proofErr w:type="gramStart"/>
      <w:r w:rsidRPr="00EA226F">
        <w:rPr>
          <w:color w:val="000000" w:themeColor="text1"/>
        </w:rPr>
        <w:t xml:space="preserve">A </w:t>
      </w:r>
      <w:proofErr w:type="spellStart"/>
      <w:r w:rsidRPr="00EA226F">
        <w:rPr>
          <w:color w:val="000000" w:themeColor="text1"/>
        </w:rPr>
        <w:t>hierachical</w:t>
      </w:r>
      <w:proofErr w:type="spellEnd"/>
      <w:r w:rsidRPr="00EA226F">
        <w:rPr>
          <w:color w:val="000000" w:themeColor="text1"/>
        </w:rPr>
        <w:t xml:space="preserve"> image </w:t>
      </w:r>
      <w:proofErr w:type="spellStart"/>
      <w:r w:rsidR="00F55717" w:rsidRPr="00EA226F">
        <w:rPr>
          <w:color w:val="000000" w:themeColor="text1"/>
        </w:rPr>
        <w:t>authenticcation</w:t>
      </w:r>
      <w:proofErr w:type="spellEnd"/>
      <w:r w:rsidR="00F55717" w:rsidRPr="00EA226F">
        <w:rPr>
          <w:color w:val="000000" w:themeColor="text1"/>
        </w:rPr>
        <w:t xml:space="preserve"> watermark with </w:t>
      </w:r>
      <w:r w:rsidRPr="00EA226F">
        <w:rPr>
          <w:color w:val="000000" w:themeColor="text1"/>
        </w:rPr>
        <w:t>improved localization and security[C]//Proceeding of the</w:t>
      </w:r>
      <w:r w:rsidR="00F55717" w:rsidRPr="00EA226F">
        <w:rPr>
          <w:color w:val="000000" w:themeColor="text1"/>
        </w:rPr>
        <w:t xml:space="preserve"> IEEE International Conference </w:t>
      </w:r>
      <w:r w:rsidRPr="00EA226F">
        <w:rPr>
          <w:color w:val="000000" w:themeColor="text1"/>
        </w:rPr>
        <w:t>on Image Processing, Thessaloniki, Greece.</w:t>
      </w:r>
      <w:proofErr w:type="gramEnd"/>
      <w:r w:rsidRPr="00EA226F">
        <w:rPr>
          <w:color w:val="000000" w:themeColor="text1"/>
        </w:rPr>
        <w:t xml:space="preserve"> 2001</w:t>
      </w:r>
      <w:proofErr w:type="gramStart"/>
      <w:r w:rsidRPr="00EA226F">
        <w:rPr>
          <w:color w:val="000000" w:themeColor="text1"/>
        </w:rPr>
        <w:t>,2:502</w:t>
      </w:r>
      <w:proofErr w:type="gramEnd"/>
      <w:r w:rsidRPr="00EA226F">
        <w:rPr>
          <w:color w:val="000000" w:themeColor="text1"/>
        </w:rPr>
        <w:t xml:space="preserve">-505. </w:t>
      </w:r>
    </w:p>
    <w:p w:rsidR="00451BEF" w:rsidRPr="00EA226F" w:rsidRDefault="00451BEF" w:rsidP="00451BEF">
      <w:pPr>
        <w:ind w:left="420" w:hangingChars="200" w:hanging="420"/>
        <w:rPr>
          <w:color w:val="000000" w:themeColor="text1"/>
        </w:rPr>
      </w:pPr>
      <w:r w:rsidRPr="00EA226F">
        <w:rPr>
          <w:color w:val="000000" w:themeColor="text1"/>
        </w:rPr>
        <w:t xml:space="preserve">[21] </w:t>
      </w:r>
      <w:proofErr w:type="spellStart"/>
      <w:r w:rsidRPr="00EA226F">
        <w:rPr>
          <w:color w:val="000000" w:themeColor="text1"/>
        </w:rPr>
        <w:t>Celik</w:t>
      </w:r>
      <w:proofErr w:type="spellEnd"/>
      <w:r w:rsidRPr="00EA226F">
        <w:rPr>
          <w:color w:val="000000" w:themeColor="text1"/>
        </w:rPr>
        <w:t xml:space="preserve"> M, Sharma G, Saber E, et.al. </w:t>
      </w:r>
      <w:proofErr w:type="spellStart"/>
      <w:r w:rsidRPr="00EA226F">
        <w:rPr>
          <w:color w:val="000000" w:themeColor="text1"/>
        </w:rPr>
        <w:t>Hierachical</w:t>
      </w:r>
      <w:proofErr w:type="spellEnd"/>
      <w:r w:rsidRPr="00EA226F">
        <w:rPr>
          <w:color w:val="000000" w:themeColor="text1"/>
        </w:rPr>
        <w:t xml:space="preserve"> watermarking for secure image authentication with </w:t>
      </w:r>
      <w:proofErr w:type="gramStart"/>
      <w:r w:rsidRPr="00EA226F">
        <w:rPr>
          <w:color w:val="000000" w:themeColor="text1"/>
        </w:rPr>
        <w:t>localization[</w:t>
      </w:r>
      <w:proofErr w:type="gramEnd"/>
      <w:r w:rsidRPr="00EA226F">
        <w:rPr>
          <w:color w:val="000000" w:themeColor="text1"/>
        </w:rPr>
        <w:t>J]. IEEE Transactions on Image Processing, 2002</w:t>
      </w:r>
      <w:proofErr w:type="gramStart"/>
      <w:r w:rsidRPr="00EA226F">
        <w:rPr>
          <w:color w:val="000000" w:themeColor="text1"/>
        </w:rPr>
        <w:t>,11</w:t>
      </w:r>
      <w:proofErr w:type="gramEnd"/>
      <w:r w:rsidRPr="00EA226F">
        <w:rPr>
          <w:color w:val="000000" w:themeColor="text1"/>
        </w:rPr>
        <w:t xml:space="preserve">(6):585-595. </w:t>
      </w:r>
    </w:p>
    <w:p w:rsidR="00451BEF" w:rsidRPr="00EA226F" w:rsidRDefault="00451BEF" w:rsidP="00451BEF">
      <w:pPr>
        <w:ind w:left="420" w:hangingChars="200" w:hanging="420"/>
        <w:rPr>
          <w:color w:val="000000" w:themeColor="text1"/>
        </w:rPr>
      </w:pPr>
      <w:r w:rsidRPr="00EA226F">
        <w:rPr>
          <w:color w:val="000000" w:themeColor="text1"/>
        </w:rPr>
        <w:t xml:space="preserve">[22] </w:t>
      </w:r>
      <w:proofErr w:type="spellStart"/>
      <w:r w:rsidRPr="00EA226F">
        <w:rPr>
          <w:color w:val="000000" w:themeColor="text1"/>
        </w:rPr>
        <w:t>Fridrich</w:t>
      </w:r>
      <w:proofErr w:type="spellEnd"/>
      <w:r w:rsidRPr="00EA226F">
        <w:rPr>
          <w:color w:val="000000" w:themeColor="text1"/>
        </w:rPr>
        <w:t xml:space="preserve"> J. Security of fragile authentication watermarks with localization[C] // Proceedings of the SPIE, Security and Watermarking of Multimedia Contents </w:t>
      </w:r>
      <w:r w:rsidRPr="00EA226F">
        <w:rPr>
          <w:rFonts w:ascii="宋体" w:hAnsi="宋体" w:cs="宋体" w:hint="eastAsia"/>
          <w:color w:val="000000" w:themeColor="text1"/>
        </w:rPr>
        <w:t>Ⅳ</w:t>
      </w:r>
      <w:r w:rsidRPr="00EA226F">
        <w:rPr>
          <w:color w:val="000000" w:themeColor="text1"/>
        </w:rPr>
        <w:t xml:space="preserve">. San Jose, </w:t>
      </w:r>
      <w:proofErr w:type="spellStart"/>
      <w:r w:rsidRPr="00EA226F">
        <w:rPr>
          <w:color w:val="000000" w:themeColor="text1"/>
        </w:rPr>
        <w:t>Alifornia</w:t>
      </w:r>
      <w:proofErr w:type="spellEnd"/>
      <w:r w:rsidRPr="00EA226F">
        <w:rPr>
          <w:color w:val="000000" w:themeColor="text1"/>
        </w:rPr>
        <w:t>, 2002</w:t>
      </w:r>
      <w:proofErr w:type="gramStart"/>
      <w:r w:rsidRPr="00EA226F">
        <w:rPr>
          <w:color w:val="000000" w:themeColor="text1"/>
        </w:rPr>
        <w:t>,4675:691</w:t>
      </w:r>
      <w:proofErr w:type="gramEnd"/>
      <w:r w:rsidRPr="00EA226F">
        <w:rPr>
          <w:color w:val="000000" w:themeColor="text1"/>
        </w:rPr>
        <w:t xml:space="preserve">-700. </w:t>
      </w:r>
    </w:p>
    <w:p w:rsidR="00451BEF" w:rsidRPr="00EA226F" w:rsidRDefault="00451BEF" w:rsidP="00451BEF">
      <w:pPr>
        <w:ind w:left="420" w:hangingChars="200" w:hanging="420"/>
        <w:rPr>
          <w:color w:val="000000" w:themeColor="text1"/>
        </w:rPr>
      </w:pPr>
      <w:r w:rsidRPr="00EA226F">
        <w:rPr>
          <w:color w:val="000000" w:themeColor="text1"/>
        </w:rPr>
        <w:t xml:space="preserve">[23] </w:t>
      </w:r>
      <w:proofErr w:type="spellStart"/>
      <w:r w:rsidRPr="00EA226F">
        <w:rPr>
          <w:color w:val="000000" w:themeColor="text1"/>
        </w:rPr>
        <w:t>Fridrich</w:t>
      </w:r>
      <w:proofErr w:type="spellEnd"/>
      <w:r w:rsidRPr="00EA226F">
        <w:rPr>
          <w:color w:val="000000" w:themeColor="text1"/>
        </w:rPr>
        <w:t xml:space="preserve"> J, </w:t>
      </w:r>
      <w:proofErr w:type="spellStart"/>
      <w:r w:rsidRPr="00EA226F">
        <w:rPr>
          <w:color w:val="000000" w:themeColor="text1"/>
        </w:rPr>
        <w:t>Goljan</w:t>
      </w:r>
      <w:proofErr w:type="spellEnd"/>
      <w:r w:rsidRPr="00EA226F">
        <w:rPr>
          <w:color w:val="000000" w:themeColor="text1"/>
        </w:rPr>
        <w:t xml:space="preserve"> M. Images with self-correcting capabilities[A].In Proceedings of International Conference on Image Processing[C], Kobe, Japan 1999, 3: 25-28.</w:t>
      </w:r>
    </w:p>
    <w:p w:rsidR="00451BEF" w:rsidRPr="00EA226F" w:rsidRDefault="00451BEF" w:rsidP="00451BEF">
      <w:pPr>
        <w:ind w:left="420" w:hangingChars="200" w:hanging="420"/>
        <w:rPr>
          <w:color w:val="000000" w:themeColor="text1"/>
        </w:rPr>
      </w:pPr>
      <w:r w:rsidRPr="00EA226F">
        <w:rPr>
          <w:color w:val="000000" w:themeColor="text1"/>
        </w:rPr>
        <w:t xml:space="preserve">[24] </w:t>
      </w:r>
      <w:r w:rsidRPr="00EA226F">
        <w:rPr>
          <w:color w:val="000000" w:themeColor="text1"/>
        </w:rPr>
        <w:t>和红杰，张家树</w:t>
      </w:r>
      <w:r w:rsidRPr="00EA226F">
        <w:rPr>
          <w:color w:val="000000" w:themeColor="text1"/>
        </w:rPr>
        <w:t xml:space="preserve">. </w:t>
      </w:r>
      <w:r w:rsidRPr="00EA226F">
        <w:rPr>
          <w:color w:val="000000" w:themeColor="text1"/>
        </w:rPr>
        <w:t>基于混沌置乱的分块自嵌入水印算法</w:t>
      </w:r>
      <w:r w:rsidRPr="00EA226F">
        <w:rPr>
          <w:color w:val="000000" w:themeColor="text1"/>
        </w:rPr>
        <w:t xml:space="preserve">[J]. </w:t>
      </w:r>
      <w:r w:rsidRPr="00EA226F">
        <w:rPr>
          <w:color w:val="000000" w:themeColor="text1"/>
        </w:rPr>
        <w:t>通信学报，</w:t>
      </w:r>
      <w:r w:rsidRPr="00EA226F">
        <w:rPr>
          <w:color w:val="000000" w:themeColor="text1"/>
        </w:rPr>
        <w:t xml:space="preserve">2006, 27(7): </w:t>
      </w:r>
      <w:proofErr w:type="gramStart"/>
      <w:r w:rsidRPr="00EA226F">
        <w:rPr>
          <w:color w:val="000000" w:themeColor="text1"/>
        </w:rPr>
        <w:t>80-85.</w:t>
      </w:r>
      <w:proofErr w:type="gramEnd"/>
      <w:r w:rsidRPr="00EA226F">
        <w:rPr>
          <w:color w:val="000000" w:themeColor="text1"/>
        </w:rPr>
        <w:t xml:space="preserve"> </w:t>
      </w:r>
    </w:p>
    <w:p w:rsidR="00451BEF" w:rsidRPr="00EA226F" w:rsidRDefault="00451BEF" w:rsidP="00451BEF">
      <w:pPr>
        <w:ind w:left="420" w:hangingChars="200" w:hanging="420"/>
        <w:rPr>
          <w:color w:val="000000" w:themeColor="text1"/>
        </w:rPr>
      </w:pPr>
      <w:r w:rsidRPr="00EA226F">
        <w:rPr>
          <w:color w:val="000000" w:themeColor="text1"/>
        </w:rPr>
        <w:t xml:space="preserve">[25] </w:t>
      </w:r>
      <w:r w:rsidRPr="00EA226F">
        <w:rPr>
          <w:color w:val="000000" w:themeColor="text1"/>
        </w:rPr>
        <w:t>和红杰，张家树</w:t>
      </w:r>
      <w:r w:rsidRPr="00EA226F">
        <w:rPr>
          <w:color w:val="000000" w:themeColor="text1"/>
        </w:rPr>
        <w:t xml:space="preserve">. </w:t>
      </w:r>
      <w:r w:rsidRPr="00EA226F">
        <w:rPr>
          <w:color w:val="000000" w:themeColor="text1"/>
        </w:rPr>
        <w:t>基于混沌的自嵌入安全水印算法</w:t>
      </w:r>
      <w:r w:rsidRPr="00EA226F">
        <w:rPr>
          <w:color w:val="000000" w:themeColor="text1"/>
        </w:rPr>
        <w:t xml:space="preserve">[J]. </w:t>
      </w:r>
      <w:r w:rsidRPr="00EA226F">
        <w:rPr>
          <w:color w:val="000000" w:themeColor="text1"/>
        </w:rPr>
        <w:t>物理学报，</w:t>
      </w:r>
      <w:r w:rsidRPr="00EA226F">
        <w:rPr>
          <w:color w:val="000000" w:themeColor="text1"/>
        </w:rPr>
        <w:t>2007</w:t>
      </w:r>
      <w:r w:rsidRPr="00EA226F">
        <w:rPr>
          <w:color w:val="000000" w:themeColor="text1"/>
        </w:rPr>
        <w:t>，</w:t>
      </w:r>
      <w:r w:rsidRPr="00EA226F">
        <w:rPr>
          <w:color w:val="000000" w:themeColor="text1"/>
        </w:rPr>
        <w:t xml:space="preserve">56(6): 3092-3100. </w:t>
      </w:r>
    </w:p>
    <w:p w:rsidR="00451BEF" w:rsidRPr="00EA226F" w:rsidRDefault="00451BEF" w:rsidP="00451BEF">
      <w:pPr>
        <w:ind w:left="420" w:hangingChars="200" w:hanging="420"/>
        <w:rPr>
          <w:color w:val="000000" w:themeColor="text1"/>
        </w:rPr>
      </w:pPr>
      <w:r w:rsidRPr="00EA226F">
        <w:rPr>
          <w:color w:val="000000" w:themeColor="text1"/>
        </w:rPr>
        <w:t xml:space="preserve">[26] </w:t>
      </w:r>
      <w:proofErr w:type="gramStart"/>
      <w:r w:rsidRPr="00EA226F">
        <w:rPr>
          <w:color w:val="000000" w:themeColor="text1"/>
        </w:rPr>
        <w:t>张宪海</w:t>
      </w:r>
      <w:proofErr w:type="gramEnd"/>
      <w:r w:rsidRPr="00EA226F">
        <w:rPr>
          <w:color w:val="000000" w:themeColor="text1"/>
        </w:rPr>
        <w:t xml:space="preserve">, </w:t>
      </w:r>
      <w:r w:rsidRPr="00EA226F">
        <w:rPr>
          <w:color w:val="000000" w:themeColor="text1"/>
        </w:rPr>
        <w:t>杨永田</w:t>
      </w:r>
      <w:r w:rsidRPr="00EA226F">
        <w:rPr>
          <w:color w:val="000000" w:themeColor="text1"/>
        </w:rPr>
        <w:t xml:space="preserve">. </w:t>
      </w:r>
      <w:r w:rsidRPr="00EA226F">
        <w:rPr>
          <w:color w:val="000000" w:themeColor="text1"/>
        </w:rPr>
        <w:t>基于脆弱水印的图像认证算法研究</w:t>
      </w:r>
      <w:r w:rsidRPr="00EA226F">
        <w:rPr>
          <w:color w:val="000000" w:themeColor="text1"/>
        </w:rPr>
        <w:t xml:space="preserve">[J]. </w:t>
      </w:r>
      <w:r w:rsidRPr="00EA226F">
        <w:rPr>
          <w:color w:val="000000" w:themeColor="text1"/>
        </w:rPr>
        <w:t>电子学报</w:t>
      </w:r>
      <w:r w:rsidRPr="00EA226F">
        <w:rPr>
          <w:color w:val="000000" w:themeColor="text1"/>
        </w:rPr>
        <w:t>, 2007, 35(1):</w:t>
      </w:r>
      <w:proofErr w:type="gramStart"/>
      <w:r w:rsidRPr="00EA226F">
        <w:rPr>
          <w:color w:val="000000" w:themeColor="text1"/>
        </w:rPr>
        <w:t>34-39.</w:t>
      </w:r>
      <w:proofErr w:type="gramEnd"/>
      <w:r w:rsidRPr="00EA226F">
        <w:rPr>
          <w:color w:val="000000" w:themeColor="text1"/>
        </w:rPr>
        <w:t xml:space="preserve"> </w:t>
      </w:r>
    </w:p>
    <w:p w:rsidR="00451BEF" w:rsidRPr="00EA226F" w:rsidRDefault="00451BEF" w:rsidP="00451BEF">
      <w:pPr>
        <w:ind w:left="420" w:hangingChars="200" w:hanging="420"/>
        <w:rPr>
          <w:color w:val="000000" w:themeColor="text1"/>
        </w:rPr>
      </w:pPr>
      <w:r w:rsidRPr="00EA226F">
        <w:rPr>
          <w:color w:val="000000" w:themeColor="text1"/>
        </w:rPr>
        <w:t>[27]Huang S C, Jiang C F. A color image authentication and recovery method using block truncation code embedding [J]. Journal of Marine Science and Technology, 2012, 20(1): 49-55.</w:t>
      </w:r>
    </w:p>
    <w:p w:rsidR="00451BEF" w:rsidRPr="00EA226F" w:rsidRDefault="00451BEF" w:rsidP="00451BEF">
      <w:pPr>
        <w:ind w:left="420" w:hangingChars="200" w:hanging="420"/>
        <w:rPr>
          <w:color w:val="000000" w:themeColor="text1"/>
        </w:rPr>
      </w:pPr>
      <w:r w:rsidRPr="00EA226F">
        <w:rPr>
          <w:color w:val="000000" w:themeColor="text1"/>
        </w:rPr>
        <w:t xml:space="preserve">[28]Zhang J, Zhang Q, </w:t>
      </w:r>
      <w:proofErr w:type="spellStart"/>
      <w:r w:rsidRPr="00EA226F">
        <w:rPr>
          <w:color w:val="000000" w:themeColor="text1"/>
        </w:rPr>
        <w:t>Lv</w:t>
      </w:r>
      <w:proofErr w:type="spellEnd"/>
      <w:r w:rsidRPr="00EA226F">
        <w:rPr>
          <w:color w:val="000000" w:themeColor="text1"/>
        </w:rPr>
        <w:t xml:space="preserve"> H. A novel image tamper localization and recovery algorithm based on watermarking </w:t>
      </w:r>
      <w:proofErr w:type="gramStart"/>
      <w:r w:rsidRPr="00EA226F">
        <w:rPr>
          <w:color w:val="000000" w:themeColor="text1"/>
        </w:rPr>
        <w:t>technology[</w:t>
      </w:r>
      <w:proofErr w:type="gramEnd"/>
      <w:r w:rsidRPr="00EA226F">
        <w:rPr>
          <w:color w:val="000000" w:themeColor="text1"/>
        </w:rPr>
        <w:t xml:space="preserve">J]. </w:t>
      </w:r>
      <w:proofErr w:type="spellStart"/>
      <w:r w:rsidRPr="00EA226F">
        <w:rPr>
          <w:color w:val="000000" w:themeColor="text1"/>
        </w:rPr>
        <w:t>Optik</w:t>
      </w:r>
      <w:proofErr w:type="spellEnd"/>
      <w:r w:rsidRPr="00EA226F">
        <w:rPr>
          <w:color w:val="000000" w:themeColor="text1"/>
        </w:rPr>
        <w:t>-International Journal for Light and Electron Optics, 2013, 124(23): 6367-6371.</w:t>
      </w:r>
    </w:p>
    <w:p w:rsidR="00451BEF" w:rsidRPr="00EA226F" w:rsidRDefault="00451BEF" w:rsidP="00451BEF">
      <w:pPr>
        <w:ind w:left="420" w:hangingChars="200" w:hanging="420"/>
        <w:rPr>
          <w:color w:val="000000" w:themeColor="text1"/>
        </w:rPr>
      </w:pPr>
      <w:r w:rsidRPr="00EA226F">
        <w:rPr>
          <w:color w:val="000000" w:themeColor="text1"/>
        </w:rPr>
        <w:t xml:space="preserve">[29] </w:t>
      </w:r>
      <w:r w:rsidRPr="00EA226F">
        <w:rPr>
          <w:color w:val="000000" w:themeColor="text1"/>
        </w:rPr>
        <w:t>和红杰，张家树</w:t>
      </w:r>
      <w:r w:rsidRPr="00EA226F">
        <w:rPr>
          <w:color w:val="000000" w:themeColor="text1"/>
        </w:rPr>
        <w:t xml:space="preserve">. </w:t>
      </w:r>
      <w:r w:rsidRPr="00EA226F">
        <w:rPr>
          <w:color w:val="000000" w:themeColor="text1"/>
        </w:rPr>
        <w:t>区分不同篡改的脆弱水印算法</w:t>
      </w:r>
      <w:r w:rsidRPr="00EA226F">
        <w:rPr>
          <w:color w:val="000000" w:themeColor="text1"/>
        </w:rPr>
        <w:t xml:space="preserve">[A]. </w:t>
      </w:r>
      <w:r w:rsidRPr="00EA226F">
        <w:rPr>
          <w:color w:val="000000" w:themeColor="text1"/>
        </w:rPr>
        <w:t>第十二届全国图像图形学术会议</w:t>
      </w:r>
      <w:r w:rsidRPr="00EA226F">
        <w:rPr>
          <w:color w:val="000000" w:themeColor="text1"/>
        </w:rPr>
        <w:t xml:space="preserve">[C], 2005, 140-144. </w:t>
      </w:r>
    </w:p>
    <w:p w:rsidR="00451BEF" w:rsidRPr="00EA226F" w:rsidRDefault="00451BEF" w:rsidP="00451BEF">
      <w:pPr>
        <w:ind w:left="420" w:hangingChars="200" w:hanging="420"/>
        <w:rPr>
          <w:color w:val="000000" w:themeColor="text1"/>
        </w:rPr>
      </w:pPr>
      <w:r w:rsidRPr="00EA226F">
        <w:rPr>
          <w:color w:val="000000" w:themeColor="text1"/>
        </w:rPr>
        <w:t xml:space="preserve">[30] </w:t>
      </w:r>
      <w:r w:rsidRPr="00EA226F">
        <w:rPr>
          <w:color w:val="000000" w:themeColor="text1"/>
        </w:rPr>
        <w:t>和红杰，张家树，田蕾</w:t>
      </w:r>
      <w:r w:rsidRPr="00EA226F">
        <w:rPr>
          <w:color w:val="000000" w:themeColor="text1"/>
        </w:rPr>
        <w:t xml:space="preserve">. </w:t>
      </w:r>
      <w:r w:rsidRPr="00EA226F">
        <w:rPr>
          <w:color w:val="000000" w:themeColor="text1"/>
        </w:rPr>
        <w:t>能区分图像或水印篡改的脆弱水印方案</w:t>
      </w:r>
      <w:r w:rsidRPr="00EA226F">
        <w:rPr>
          <w:color w:val="000000" w:themeColor="text1"/>
        </w:rPr>
        <w:t xml:space="preserve">[J]. </w:t>
      </w:r>
      <w:r w:rsidRPr="00EA226F">
        <w:rPr>
          <w:color w:val="000000" w:themeColor="text1"/>
        </w:rPr>
        <w:t>电子学报，</w:t>
      </w:r>
      <w:r w:rsidRPr="00EA226F">
        <w:rPr>
          <w:color w:val="000000" w:themeColor="text1"/>
        </w:rPr>
        <w:t xml:space="preserve">2005, </w:t>
      </w:r>
    </w:p>
    <w:p w:rsidR="00451BEF" w:rsidRPr="00EA226F" w:rsidRDefault="00451BEF" w:rsidP="00451BEF">
      <w:pPr>
        <w:ind w:left="420" w:hangingChars="200" w:hanging="420"/>
        <w:rPr>
          <w:color w:val="000000" w:themeColor="text1"/>
        </w:rPr>
      </w:pPr>
      <w:r w:rsidRPr="00EA226F">
        <w:rPr>
          <w:color w:val="000000" w:themeColor="text1"/>
        </w:rPr>
        <w:t xml:space="preserve">33 (9): 1557-1561. </w:t>
      </w:r>
    </w:p>
    <w:p w:rsidR="00451BEF" w:rsidRPr="00EA226F" w:rsidRDefault="00451BEF" w:rsidP="00451BEF">
      <w:pPr>
        <w:ind w:left="420" w:hangingChars="200" w:hanging="420"/>
        <w:rPr>
          <w:color w:val="000000" w:themeColor="text1"/>
        </w:rPr>
      </w:pPr>
      <w:r w:rsidRPr="00EA226F">
        <w:rPr>
          <w:color w:val="000000" w:themeColor="text1"/>
        </w:rPr>
        <w:t xml:space="preserve">[31] </w:t>
      </w:r>
      <w:r w:rsidRPr="00EA226F">
        <w:rPr>
          <w:color w:val="000000" w:themeColor="text1"/>
        </w:rPr>
        <w:t>张鸿宾</w:t>
      </w:r>
      <w:r w:rsidRPr="00EA226F">
        <w:rPr>
          <w:color w:val="000000" w:themeColor="text1"/>
        </w:rPr>
        <w:t xml:space="preserve">, </w:t>
      </w:r>
      <w:r w:rsidRPr="00EA226F">
        <w:rPr>
          <w:color w:val="000000" w:themeColor="text1"/>
        </w:rPr>
        <w:t>杨成</w:t>
      </w:r>
      <w:r w:rsidRPr="00EA226F">
        <w:rPr>
          <w:color w:val="000000" w:themeColor="text1"/>
        </w:rPr>
        <w:t xml:space="preserve">. </w:t>
      </w:r>
      <w:r w:rsidRPr="00EA226F">
        <w:rPr>
          <w:color w:val="000000" w:themeColor="text1"/>
        </w:rPr>
        <w:t>图像的自嵌入及窜改的检测和恢复算法</w:t>
      </w:r>
      <w:r w:rsidRPr="00EA226F">
        <w:rPr>
          <w:color w:val="000000" w:themeColor="text1"/>
        </w:rPr>
        <w:t xml:space="preserve">[J]. </w:t>
      </w:r>
      <w:r w:rsidRPr="00EA226F">
        <w:rPr>
          <w:color w:val="000000" w:themeColor="text1"/>
        </w:rPr>
        <w:t>电子学报</w:t>
      </w:r>
      <w:r w:rsidRPr="00EA226F">
        <w:rPr>
          <w:color w:val="000000" w:themeColor="text1"/>
        </w:rPr>
        <w:t xml:space="preserve">, 2004, 32(2): </w:t>
      </w:r>
      <w:proofErr w:type="gramStart"/>
      <w:r w:rsidRPr="00EA226F">
        <w:rPr>
          <w:color w:val="000000" w:themeColor="text1"/>
        </w:rPr>
        <w:t>196-199.</w:t>
      </w:r>
      <w:proofErr w:type="gramEnd"/>
      <w:r w:rsidRPr="00EA226F">
        <w:rPr>
          <w:color w:val="000000" w:themeColor="text1"/>
        </w:rPr>
        <w:t xml:space="preserve"> </w:t>
      </w:r>
    </w:p>
    <w:p w:rsidR="00451BEF" w:rsidRPr="00EA226F" w:rsidRDefault="00451BEF" w:rsidP="00451BEF">
      <w:pPr>
        <w:ind w:left="420" w:hangingChars="200" w:hanging="420"/>
        <w:rPr>
          <w:color w:val="000000" w:themeColor="text1"/>
        </w:rPr>
      </w:pPr>
      <w:r w:rsidRPr="00EA226F">
        <w:rPr>
          <w:color w:val="000000" w:themeColor="text1"/>
        </w:rPr>
        <w:t xml:space="preserve">[32] </w:t>
      </w:r>
      <w:r w:rsidRPr="00EA226F">
        <w:rPr>
          <w:color w:val="000000" w:themeColor="text1"/>
        </w:rPr>
        <w:t>钱振兴</w:t>
      </w:r>
      <w:r w:rsidRPr="00EA226F">
        <w:rPr>
          <w:color w:val="000000" w:themeColor="text1"/>
        </w:rPr>
        <w:t xml:space="preserve">, </w:t>
      </w:r>
      <w:r w:rsidRPr="00EA226F">
        <w:rPr>
          <w:color w:val="000000" w:themeColor="text1"/>
        </w:rPr>
        <w:t>程义民</w:t>
      </w:r>
      <w:r w:rsidRPr="00EA226F">
        <w:rPr>
          <w:color w:val="000000" w:themeColor="text1"/>
        </w:rPr>
        <w:t xml:space="preserve">, </w:t>
      </w:r>
      <w:r w:rsidRPr="00EA226F">
        <w:rPr>
          <w:color w:val="000000" w:themeColor="text1"/>
        </w:rPr>
        <w:t>王以孝等</w:t>
      </w:r>
      <w:r w:rsidRPr="00EA226F">
        <w:rPr>
          <w:color w:val="000000" w:themeColor="text1"/>
        </w:rPr>
        <w:t xml:space="preserve">. </w:t>
      </w:r>
      <w:r w:rsidRPr="00EA226F">
        <w:rPr>
          <w:color w:val="000000" w:themeColor="text1"/>
        </w:rPr>
        <w:t>一种图像自嵌入方法</w:t>
      </w:r>
      <w:r w:rsidRPr="00EA226F">
        <w:rPr>
          <w:color w:val="000000" w:themeColor="text1"/>
        </w:rPr>
        <w:t xml:space="preserve">[J]. </w:t>
      </w:r>
      <w:r w:rsidRPr="00EA226F">
        <w:rPr>
          <w:color w:val="000000" w:themeColor="text1"/>
        </w:rPr>
        <w:t>电子学报</w:t>
      </w:r>
      <w:r w:rsidRPr="00EA226F">
        <w:rPr>
          <w:color w:val="000000" w:themeColor="text1"/>
        </w:rPr>
        <w:t xml:space="preserve">, 2006, 34(7): </w:t>
      </w:r>
      <w:proofErr w:type="gramStart"/>
      <w:r w:rsidRPr="00EA226F">
        <w:rPr>
          <w:color w:val="000000" w:themeColor="text1"/>
        </w:rPr>
        <w:t>1347-1350.</w:t>
      </w:r>
      <w:proofErr w:type="gramEnd"/>
    </w:p>
    <w:p w:rsidR="00451BEF" w:rsidRPr="00EA226F" w:rsidRDefault="00451BEF" w:rsidP="00451BEF">
      <w:pPr>
        <w:ind w:left="420" w:hangingChars="200" w:hanging="420"/>
        <w:rPr>
          <w:color w:val="000000" w:themeColor="text1"/>
        </w:rPr>
      </w:pPr>
      <w:r w:rsidRPr="00EA226F">
        <w:rPr>
          <w:color w:val="000000" w:themeColor="text1"/>
        </w:rPr>
        <w:lastRenderedPageBreak/>
        <w:t xml:space="preserve">[33] Lin P L, Hsieh C K, Huang P W. A hierarchical digital watermarking method for image tamper detection and </w:t>
      </w:r>
      <w:proofErr w:type="gramStart"/>
      <w:r w:rsidRPr="00EA226F">
        <w:rPr>
          <w:color w:val="000000" w:themeColor="text1"/>
        </w:rPr>
        <w:t>recovery[</w:t>
      </w:r>
      <w:proofErr w:type="gramEnd"/>
      <w:r w:rsidRPr="00EA226F">
        <w:rPr>
          <w:color w:val="000000" w:themeColor="text1"/>
        </w:rPr>
        <w:t xml:space="preserve">J]. Pattern Recognition, 2005, 38(12):2519-2529. </w:t>
      </w:r>
    </w:p>
    <w:p w:rsidR="00451BEF" w:rsidRPr="00EA226F" w:rsidRDefault="00451BEF" w:rsidP="00451BEF">
      <w:pPr>
        <w:ind w:left="420" w:hangingChars="200" w:hanging="420"/>
        <w:rPr>
          <w:color w:val="000000" w:themeColor="text1"/>
        </w:rPr>
      </w:pPr>
      <w:r w:rsidRPr="00EA226F">
        <w:rPr>
          <w:color w:val="000000" w:themeColor="text1"/>
        </w:rPr>
        <w:t xml:space="preserve">[34] </w:t>
      </w:r>
      <w:r w:rsidRPr="00EA226F">
        <w:rPr>
          <w:color w:val="000000" w:themeColor="text1"/>
        </w:rPr>
        <w:t>刘泉</w:t>
      </w:r>
      <w:r w:rsidRPr="00EA226F">
        <w:rPr>
          <w:color w:val="000000" w:themeColor="text1"/>
        </w:rPr>
        <w:t xml:space="preserve">, </w:t>
      </w:r>
      <w:r w:rsidRPr="00EA226F">
        <w:rPr>
          <w:color w:val="000000" w:themeColor="text1"/>
        </w:rPr>
        <w:t>江雪梅</w:t>
      </w:r>
      <w:r w:rsidRPr="00EA226F">
        <w:rPr>
          <w:color w:val="000000" w:themeColor="text1"/>
        </w:rPr>
        <w:t xml:space="preserve">. </w:t>
      </w:r>
      <w:r w:rsidRPr="00EA226F">
        <w:rPr>
          <w:color w:val="000000" w:themeColor="text1"/>
        </w:rPr>
        <w:t>用于图像篡改定位和恢复的分层半脆弱数字水印算法</w:t>
      </w:r>
      <w:r w:rsidRPr="00EA226F">
        <w:rPr>
          <w:color w:val="000000" w:themeColor="text1"/>
        </w:rPr>
        <w:t xml:space="preserve">[J]. </w:t>
      </w:r>
      <w:r w:rsidRPr="00EA226F">
        <w:rPr>
          <w:color w:val="000000" w:themeColor="text1"/>
        </w:rPr>
        <w:t>通信学报</w:t>
      </w:r>
      <w:r w:rsidRPr="00EA226F">
        <w:rPr>
          <w:color w:val="000000" w:themeColor="text1"/>
        </w:rPr>
        <w:t>, 2007, 28(7):</w:t>
      </w:r>
      <w:proofErr w:type="gramStart"/>
      <w:r w:rsidRPr="00EA226F">
        <w:rPr>
          <w:color w:val="000000" w:themeColor="text1"/>
        </w:rPr>
        <w:t>104-110.</w:t>
      </w:r>
      <w:proofErr w:type="gramEnd"/>
      <w:r w:rsidRPr="00EA226F">
        <w:rPr>
          <w:color w:val="000000" w:themeColor="text1"/>
        </w:rPr>
        <w:t xml:space="preserve"> </w:t>
      </w:r>
    </w:p>
    <w:p w:rsidR="00451BEF" w:rsidRPr="00EA226F" w:rsidRDefault="00451BEF" w:rsidP="00451BEF">
      <w:pPr>
        <w:ind w:left="420" w:hangingChars="200" w:hanging="420"/>
        <w:rPr>
          <w:color w:val="000000" w:themeColor="text1"/>
        </w:rPr>
      </w:pPr>
      <w:r w:rsidRPr="00EA226F">
        <w:rPr>
          <w:color w:val="000000" w:themeColor="text1"/>
        </w:rPr>
        <w:t xml:space="preserve">[35] Lee T Y, Lin S D. Dual watermark for image tamper detection and </w:t>
      </w:r>
      <w:proofErr w:type="gramStart"/>
      <w:r w:rsidRPr="00EA226F">
        <w:rPr>
          <w:color w:val="000000" w:themeColor="text1"/>
        </w:rPr>
        <w:t>recovery[</w:t>
      </w:r>
      <w:proofErr w:type="gramEnd"/>
      <w:r w:rsidRPr="00EA226F">
        <w:rPr>
          <w:color w:val="000000" w:themeColor="text1"/>
        </w:rPr>
        <w:t>J]. Pattern Recognition, 2008, 41(11):3497-3506.</w:t>
      </w:r>
    </w:p>
    <w:p w:rsidR="00350EF2" w:rsidRPr="00EA226F" w:rsidRDefault="00451BEF" w:rsidP="00451BEF">
      <w:pPr>
        <w:ind w:left="420" w:hangingChars="200" w:hanging="420"/>
        <w:rPr>
          <w:color w:val="000000" w:themeColor="text1"/>
        </w:rPr>
      </w:pPr>
      <w:r w:rsidRPr="00EA226F">
        <w:rPr>
          <w:color w:val="000000" w:themeColor="text1"/>
        </w:rPr>
        <w:t xml:space="preserve">[36] Yang C W, Shen J J. Recover the tampered image based on VQ </w:t>
      </w:r>
      <w:proofErr w:type="gramStart"/>
      <w:r w:rsidRPr="00EA226F">
        <w:rPr>
          <w:color w:val="000000" w:themeColor="text1"/>
        </w:rPr>
        <w:t>indexing[</w:t>
      </w:r>
      <w:proofErr w:type="gramEnd"/>
      <w:r w:rsidRPr="00EA226F">
        <w:rPr>
          <w:color w:val="000000" w:themeColor="text1"/>
        </w:rPr>
        <w:t>J]. Signal Processing, 2010, 90(1): 331-343.</w:t>
      </w:r>
      <w:bookmarkEnd w:id="19"/>
      <w:bookmarkEnd w:id="20"/>
    </w:p>
    <w:p w:rsidR="00350EF2" w:rsidRPr="00EA226F" w:rsidRDefault="00350EF2" w:rsidP="0007385E">
      <w:pPr>
        <w:ind w:firstLine="420"/>
        <w:rPr>
          <w:color w:val="000000" w:themeColor="text1"/>
        </w:rPr>
      </w:pPr>
    </w:p>
    <w:p w:rsidR="00350EF2" w:rsidRPr="00EA226F" w:rsidRDefault="00350EF2" w:rsidP="0007385E">
      <w:pPr>
        <w:pStyle w:val="1"/>
        <w:ind w:firstLine="600"/>
        <w:rPr>
          <w:color w:val="000000" w:themeColor="text1"/>
        </w:rPr>
      </w:pPr>
      <w:r w:rsidRPr="00EA226F">
        <w:rPr>
          <w:color w:val="000000" w:themeColor="text1"/>
        </w:rPr>
        <w:t>五、导师评语</w:t>
      </w:r>
    </w:p>
    <w:p w:rsidR="007A632E" w:rsidRPr="00EA226F" w:rsidRDefault="007A632E" w:rsidP="007A632E">
      <w:pPr>
        <w:ind w:firstLine="420"/>
        <w:rPr>
          <w:color w:val="000000" w:themeColor="text1"/>
        </w:rPr>
      </w:pPr>
    </w:p>
    <w:sectPr w:rsidR="007A632E" w:rsidRPr="00EA226F" w:rsidSect="00F22802">
      <w:headerReference w:type="even" r:id="rId111"/>
      <w:headerReference w:type="default" r:id="rId112"/>
      <w:footerReference w:type="even" r:id="rId113"/>
      <w:footerReference w:type="default" r:id="rId114"/>
      <w:headerReference w:type="first" r:id="rId115"/>
      <w:footerReference w:type="first" r:id="rId116"/>
      <w:pgSz w:w="10319" w:h="14578" w:code="120"/>
      <w:pgMar w:top="1440" w:right="907" w:bottom="1440" w:left="9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A87" w:rsidRDefault="00281A87" w:rsidP="0007385E">
      <w:pPr>
        <w:spacing w:line="240" w:lineRule="auto"/>
        <w:ind w:firstLine="420"/>
      </w:pPr>
      <w:r>
        <w:separator/>
      </w:r>
    </w:p>
  </w:endnote>
  <w:endnote w:type="continuationSeparator" w:id="0">
    <w:p w:rsidR="00281A87" w:rsidRDefault="00281A87" w:rsidP="0007385E">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B43" w:rsidRDefault="00DE7B43" w:rsidP="0007385E">
    <w:pPr>
      <w:pStyle w:val="a4"/>
      <w:framePr w:wrap="around" w:vAnchor="text" w:hAnchor="margin" w:xAlign="center" w:y="1"/>
      <w:ind w:firstLine="360"/>
      <w:rPr>
        <w:rStyle w:val="a5"/>
      </w:rPr>
    </w:pPr>
    <w:r>
      <w:rPr>
        <w:rStyle w:val="a5"/>
      </w:rPr>
      <w:fldChar w:fldCharType="begin"/>
    </w:r>
    <w:r>
      <w:rPr>
        <w:rStyle w:val="a5"/>
      </w:rPr>
      <w:instrText xml:space="preserve">PAGE  </w:instrText>
    </w:r>
    <w:r>
      <w:rPr>
        <w:rStyle w:val="a5"/>
      </w:rPr>
      <w:fldChar w:fldCharType="end"/>
    </w:r>
  </w:p>
  <w:p w:rsidR="00DE7B43" w:rsidRDefault="00DE7B43" w:rsidP="0007385E">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B43" w:rsidRDefault="00DE7B43" w:rsidP="0007385E">
    <w:pPr>
      <w:pStyle w:val="a4"/>
      <w:framePr w:wrap="around" w:vAnchor="text" w:hAnchor="margin" w:xAlign="center" w:y="1"/>
      <w:ind w:firstLine="360"/>
      <w:rPr>
        <w:rStyle w:val="a5"/>
      </w:rPr>
    </w:pPr>
    <w:r>
      <w:rPr>
        <w:rStyle w:val="a5"/>
      </w:rPr>
      <w:fldChar w:fldCharType="begin"/>
    </w:r>
    <w:r>
      <w:rPr>
        <w:rStyle w:val="a5"/>
      </w:rPr>
      <w:instrText xml:space="preserve">PAGE  </w:instrText>
    </w:r>
    <w:r>
      <w:rPr>
        <w:rStyle w:val="a5"/>
      </w:rPr>
      <w:fldChar w:fldCharType="separate"/>
    </w:r>
    <w:r w:rsidR="00701B4D">
      <w:rPr>
        <w:rStyle w:val="a5"/>
        <w:noProof/>
      </w:rPr>
      <w:t>1</w:t>
    </w:r>
    <w:r>
      <w:rPr>
        <w:rStyle w:val="a5"/>
      </w:rPr>
      <w:fldChar w:fldCharType="end"/>
    </w:r>
  </w:p>
  <w:p w:rsidR="00DE7B43" w:rsidRDefault="00DE7B43" w:rsidP="0007385E">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B43" w:rsidRDefault="00DE7B43" w:rsidP="00E66380">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A87" w:rsidRDefault="00281A87" w:rsidP="0007385E">
      <w:pPr>
        <w:spacing w:line="240" w:lineRule="auto"/>
        <w:ind w:firstLine="420"/>
      </w:pPr>
      <w:r>
        <w:separator/>
      </w:r>
    </w:p>
  </w:footnote>
  <w:footnote w:type="continuationSeparator" w:id="0">
    <w:p w:rsidR="00281A87" w:rsidRDefault="00281A87" w:rsidP="0007385E">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B43" w:rsidRDefault="00DE7B43" w:rsidP="00E66380">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B43" w:rsidRPr="00891BD9" w:rsidRDefault="00DE7B43" w:rsidP="0007385E">
    <w:pPr>
      <w:pStyle w:val="a3"/>
      <w:ind w:firstLine="480"/>
    </w:pPr>
    <w:r>
      <w:rPr>
        <w:rFonts w:hint="eastAsia"/>
        <w:sz w:val="24"/>
        <w:szCs w:val="24"/>
      </w:rPr>
      <w:t>华中科技大学研究生文献综述报告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B43" w:rsidRDefault="00DE7B43" w:rsidP="00E66380">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D612F"/>
    <w:multiLevelType w:val="hybridMultilevel"/>
    <w:tmpl w:val="C8E455D2"/>
    <w:lvl w:ilvl="0" w:tplc="E444911E">
      <w:start w:val="3"/>
      <w:numFmt w:val="bullet"/>
      <w:lvlText w:val="·"/>
      <w:lvlJc w:val="left"/>
      <w:pPr>
        <w:ind w:left="675" w:hanging="360"/>
      </w:pPr>
      <w:rPr>
        <w:rFonts w:ascii="宋体" w:eastAsia="宋体" w:hAnsi="宋体" w:cs="Times New Roman" w:hint="eastAsia"/>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
    <w:nsid w:val="29B010F5"/>
    <w:multiLevelType w:val="hybridMultilevel"/>
    <w:tmpl w:val="05CCB30C"/>
    <w:lvl w:ilvl="0" w:tplc="B780475A">
      <w:start w:val="1"/>
      <w:numFmt w:val="upperRoman"/>
      <w:pStyle w:val="33333"/>
      <w:lvlText w:val="%1."/>
      <w:lvlJc w:val="right"/>
      <w:pPr>
        <w:tabs>
          <w:tab w:val="num" w:pos="624"/>
        </w:tabs>
        <w:ind w:left="624" w:hanging="204"/>
      </w:pPr>
      <w:rPr>
        <w:rFonts w:hint="eastAsia"/>
      </w:rPr>
    </w:lvl>
    <w:lvl w:ilvl="1" w:tplc="DA022250">
      <w:start w:val="1"/>
      <w:numFmt w:val="bullet"/>
      <w:lvlText w:val=""/>
      <w:lvlJc w:val="left"/>
      <w:pPr>
        <w:tabs>
          <w:tab w:val="num" w:pos="840"/>
        </w:tabs>
        <w:ind w:left="840" w:hanging="33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47A36EEA"/>
    <w:multiLevelType w:val="hybridMultilevel"/>
    <w:tmpl w:val="859887F6"/>
    <w:lvl w:ilvl="0" w:tplc="05886DEC">
      <w:start w:val="1"/>
      <w:numFmt w:val="japaneseCounting"/>
      <w:lvlText w:val="%1、"/>
      <w:lvlJc w:val="left"/>
      <w:pPr>
        <w:tabs>
          <w:tab w:val="num" w:pos="600"/>
        </w:tabs>
        <w:ind w:left="600" w:hanging="60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564F675D"/>
    <w:multiLevelType w:val="hybridMultilevel"/>
    <w:tmpl w:val="EAD0F640"/>
    <w:lvl w:ilvl="0" w:tplc="F26488BA">
      <w:start w:val="1"/>
      <w:numFmt w:val="japaneseCounting"/>
      <w:lvlText w:val="%1、"/>
      <w:lvlJc w:val="left"/>
      <w:pPr>
        <w:tabs>
          <w:tab w:val="num" w:pos="600"/>
        </w:tabs>
        <w:ind w:left="600" w:hanging="60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5A93781E"/>
    <w:multiLevelType w:val="hybridMultilevel"/>
    <w:tmpl w:val="C938F4F6"/>
    <w:lvl w:ilvl="0" w:tplc="2E6088B4">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nsid w:val="6504070C"/>
    <w:multiLevelType w:val="multilevel"/>
    <w:tmpl w:val="12583A4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72295CE8"/>
    <w:multiLevelType w:val="multilevel"/>
    <w:tmpl w:val="EE78320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4"/>
  </w:num>
  <w:num w:numId="3">
    <w:abstractNumId w:val="3"/>
  </w:num>
  <w:num w:numId="4">
    <w:abstractNumId w:val="5"/>
  </w:num>
  <w:num w:numId="5">
    <w:abstractNumId w:val="1"/>
  </w:num>
  <w:num w:numId="6">
    <w:abstractNumId w:val="6"/>
  </w:num>
  <w:num w:numId="7">
    <w:abstractNumId w:val="1"/>
    <w:lvlOverride w:ilvl="0">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61FE8"/>
    <w:rsid w:val="000020ED"/>
    <w:rsid w:val="000139AA"/>
    <w:rsid w:val="0007385E"/>
    <w:rsid w:val="00091831"/>
    <w:rsid w:val="000F0F58"/>
    <w:rsid w:val="001033A9"/>
    <w:rsid w:val="001301A9"/>
    <w:rsid w:val="00134736"/>
    <w:rsid w:val="001416A8"/>
    <w:rsid w:val="00157F46"/>
    <w:rsid w:val="001777B0"/>
    <w:rsid w:val="001B24BD"/>
    <w:rsid w:val="001E657B"/>
    <w:rsid w:val="00281A87"/>
    <w:rsid w:val="00292FDF"/>
    <w:rsid w:val="002C3FAB"/>
    <w:rsid w:val="002D37E3"/>
    <w:rsid w:val="00342CAE"/>
    <w:rsid w:val="00350EF2"/>
    <w:rsid w:val="003811C8"/>
    <w:rsid w:val="003B043F"/>
    <w:rsid w:val="003D1E91"/>
    <w:rsid w:val="004004D2"/>
    <w:rsid w:val="00431DBB"/>
    <w:rsid w:val="00451BEF"/>
    <w:rsid w:val="004832E0"/>
    <w:rsid w:val="004A2541"/>
    <w:rsid w:val="004B7035"/>
    <w:rsid w:val="00506C9E"/>
    <w:rsid w:val="00524B58"/>
    <w:rsid w:val="00584EE0"/>
    <w:rsid w:val="005D0CAC"/>
    <w:rsid w:val="006669AF"/>
    <w:rsid w:val="006A3F76"/>
    <w:rsid w:val="006A6E79"/>
    <w:rsid w:val="006B677D"/>
    <w:rsid w:val="006C725C"/>
    <w:rsid w:val="00701B4D"/>
    <w:rsid w:val="0078231D"/>
    <w:rsid w:val="00784AC7"/>
    <w:rsid w:val="00792328"/>
    <w:rsid w:val="007929CC"/>
    <w:rsid w:val="007A632E"/>
    <w:rsid w:val="007B32AF"/>
    <w:rsid w:val="007E5F1F"/>
    <w:rsid w:val="00815A80"/>
    <w:rsid w:val="00823529"/>
    <w:rsid w:val="00831645"/>
    <w:rsid w:val="008430C9"/>
    <w:rsid w:val="00861145"/>
    <w:rsid w:val="00867804"/>
    <w:rsid w:val="008809B4"/>
    <w:rsid w:val="00891BD9"/>
    <w:rsid w:val="008D411E"/>
    <w:rsid w:val="008E70AB"/>
    <w:rsid w:val="008E7A28"/>
    <w:rsid w:val="009047CC"/>
    <w:rsid w:val="00912BCC"/>
    <w:rsid w:val="00957801"/>
    <w:rsid w:val="009A4E08"/>
    <w:rsid w:val="009C04BE"/>
    <w:rsid w:val="00A4238E"/>
    <w:rsid w:val="00A50999"/>
    <w:rsid w:val="00B749FC"/>
    <w:rsid w:val="00BA68A7"/>
    <w:rsid w:val="00C20016"/>
    <w:rsid w:val="00C2168E"/>
    <w:rsid w:val="00C804F2"/>
    <w:rsid w:val="00C94921"/>
    <w:rsid w:val="00CB7DF9"/>
    <w:rsid w:val="00CC0787"/>
    <w:rsid w:val="00CD7F3F"/>
    <w:rsid w:val="00CF45D9"/>
    <w:rsid w:val="00D10631"/>
    <w:rsid w:val="00D36631"/>
    <w:rsid w:val="00D4689F"/>
    <w:rsid w:val="00DE7B43"/>
    <w:rsid w:val="00E61FE8"/>
    <w:rsid w:val="00E66380"/>
    <w:rsid w:val="00EA226F"/>
    <w:rsid w:val="00EB7BC2"/>
    <w:rsid w:val="00F22802"/>
    <w:rsid w:val="00F259B8"/>
    <w:rsid w:val="00F55717"/>
    <w:rsid w:val="00F93E6B"/>
    <w:rsid w:val="00FA174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385E"/>
    <w:pPr>
      <w:widowControl w:val="0"/>
      <w:spacing w:line="360" w:lineRule="exact"/>
      <w:ind w:firstLineChars="200" w:firstLine="200"/>
      <w:jc w:val="both"/>
    </w:pPr>
    <w:rPr>
      <w:rFonts w:ascii="Times New Roman" w:eastAsia="宋体" w:hAnsi="Times New Roman" w:cs="Times New Roman"/>
      <w:szCs w:val="24"/>
    </w:rPr>
  </w:style>
  <w:style w:type="paragraph" w:styleId="1">
    <w:name w:val="heading 1"/>
    <w:basedOn w:val="a"/>
    <w:next w:val="a"/>
    <w:link w:val="1Char"/>
    <w:qFormat/>
    <w:rsid w:val="00815A80"/>
    <w:pPr>
      <w:keepNext/>
      <w:keepLines/>
      <w:spacing w:before="340" w:after="330" w:line="578" w:lineRule="atLeast"/>
      <w:outlineLvl w:val="0"/>
    </w:pPr>
    <w:rPr>
      <w:rFonts w:eastAsia="黑体"/>
      <w:bCs/>
      <w:kern w:val="44"/>
      <w:sz w:val="30"/>
      <w:szCs w:val="44"/>
    </w:rPr>
  </w:style>
  <w:style w:type="paragraph" w:styleId="2">
    <w:name w:val="heading 2"/>
    <w:basedOn w:val="a"/>
    <w:next w:val="a"/>
    <w:link w:val="2Char"/>
    <w:qFormat/>
    <w:rsid w:val="00815A80"/>
    <w:pPr>
      <w:keepNext/>
      <w:keepLines/>
      <w:spacing w:before="260" w:after="260" w:line="416" w:lineRule="atLeast"/>
      <w:outlineLvl w:val="1"/>
    </w:pPr>
    <w:rPr>
      <w:rFonts w:ascii="Arial" w:eastAsia="黑体" w:hAnsi="Arial"/>
      <w:bCs/>
      <w:sz w:val="28"/>
      <w:szCs w:val="32"/>
    </w:rPr>
  </w:style>
  <w:style w:type="paragraph" w:styleId="3">
    <w:name w:val="heading 3"/>
    <w:basedOn w:val="a"/>
    <w:next w:val="a"/>
    <w:link w:val="3Char"/>
    <w:qFormat/>
    <w:rsid w:val="00815A80"/>
    <w:pPr>
      <w:keepNext/>
      <w:keepLines/>
      <w:spacing w:before="260" w:after="260" w:line="416" w:lineRule="atLeast"/>
      <w:outlineLvl w:val="2"/>
    </w:pPr>
    <w:rPr>
      <w:rFonts w:eastAsia="黑体"/>
      <w:bCs/>
      <w:sz w:val="24"/>
      <w:szCs w:val="32"/>
    </w:rPr>
  </w:style>
  <w:style w:type="paragraph" w:styleId="4">
    <w:name w:val="heading 4"/>
    <w:basedOn w:val="a"/>
    <w:next w:val="a"/>
    <w:link w:val="4Char"/>
    <w:qFormat/>
    <w:rsid w:val="00815A80"/>
    <w:pPr>
      <w:keepNext/>
      <w:keepLines/>
      <w:outlineLvl w:val="3"/>
    </w:pPr>
    <w:rPr>
      <w:rFonts w:ascii="Arial" w:eastAsia="黑体" w:hAnsi="Arial"/>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5A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15A80"/>
    <w:rPr>
      <w:sz w:val="18"/>
      <w:szCs w:val="18"/>
    </w:rPr>
  </w:style>
  <w:style w:type="paragraph" w:styleId="a4">
    <w:name w:val="footer"/>
    <w:basedOn w:val="a"/>
    <w:link w:val="Char0"/>
    <w:unhideWhenUsed/>
    <w:rsid w:val="00815A80"/>
    <w:pPr>
      <w:tabs>
        <w:tab w:val="center" w:pos="4153"/>
        <w:tab w:val="right" w:pos="8306"/>
      </w:tabs>
      <w:snapToGrid w:val="0"/>
      <w:jc w:val="left"/>
    </w:pPr>
    <w:rPr>
      <w:sz w:val="18"/>
      <w:szCs w:val="18"/>
    </w:rPr>
  </w:style>
  <w:style w:type="character" w:customStyle="1" w:styleId="Char0">
    <w:name w:val="页脚 Char"/>
    <w:basedOn w:val="a0"/>
    <w:link w:val="a4"/>
    <w:uiPriority w:val="99"/>
    <w:rsid w:val="00815A80"/>
    <w:rPr>
      <w:sz w:val="18"/>
      <w:szCs w:val="18"/>
    </w:rPr>
  </w:style>
  <w:style w:type="character" w:customStyle="1" w:styleId="1Char">
    <w:name w:val="标题 1 Char"/>
    <w:basedOn w:val="a0"/>
    <w:link w:val="1"/>
    <w:rsid w:val="00815A80"/>
    <w:rPr>
      <w:rFonts w:ascii="Times New Roman" w:eastAsia="黑体" w:hAnsi="Times New Roman" w:cs="Times New Roman"/>
      <w:bCs/>
      <w:kern w:val="44"/>
      <w:sz w:val="30"/>
      <w:szCs w:val="44"/>
    </w:rPr>
  </w:style>
  <w:style w:type="character" w:customStyle="1" w:styleId="2Char">
    <w:name w:val="标题 2 Char"/>
    <w:basedOn w:val="a0"/>
    <w:link w:val="2"/>
    <w:rsid w:val="00815A80"/>
    <w:rPr>
      <w:rFonts w:ascii="Arial" w:eastAsia="黑体" w:hAnsi="Arial" w:cs="Times New Roman"/>
      <w:bCs/>
      <w:sz w:val="28"/>
      <w:szCs w:val="32"/>
    </w:rPr>
  </w:style>
  <w:style w:type="character" w:customStyle="1" w:styleId="3Char">
    <w:name w:val="标题 3 Char"/>
    <w:basedOn w:val="a0"/>
    <w:link w:val="3"/>
    <w:rsid w:val="00815A80"/>
    <w:rPr>
      <w:rFonts w:ascii="Times New Roman" w:eastAsia="黑体" w:hAnsi="Times New Roman" w:cs="Times New Roman"/>
      <w:bCs/>
      <w:sz w:val="24"/>
      <w:szCs w:val="32"/>
    </w:rPr>
  </w:style>
  <w:style w:type="character" w:customStyle="1" w:styleId="4Char">
    <w:name w:val="标题 4 Char"/>
    <w:basedOn w:val="a0"/>
    <w:link w:val="4"/>
    <w:rsid w:val="00815A80"/>
    <w:rPr>
      <w:rFonts w:ascii="Arial" w:eastAsia="黑体" w:hAnsi="Arial" w:cs="Times New Roman"/>
      <w:bCs/>
      <w:szCs w:val="28"/>
    </w:rPr>
  </w:style>
  <w:style w:type="character" w:styleId="a5">
    <w:name w:val="page number"/>
    <w:basedOn w:val="a0"/>
    <w:rsid w:val="00815A80"/>
  </w:style>
  <w:style w:type="paragraph" w:customStyle="1" w:styleId="10">
    <w:name w:val="样式1"/>
    <w:basedOn w:val="4"/>
    <w:rsid w:val="00815A80"/>
    <w:rPr>
      <w:rFonts w:ascii="黑体"/>
      <w:b/>
    </w:rPr>
  </w:style>
  <w:style w:type="character" w:styleId="a6">
    <w:name w:val="Hyperlink"/>
    <w:basedOn w:val="a0"/>
    <w:rsid w:val="00815A80"/>
    <w:rPr>
      <w:color w:val="0000FF"/>
      <w:u w:val="single"/>
    </w:rPr>
  </w:style>
  <w:style w:type="character" w:styleId="a7">
    <w:name w:val="FollowedHyperlink"/>
    <w:basedOn w:val="a0"/>
    <w:rsid w:val="00815A80"/>
    <w:rPr>
      <w:color w:val="800080"/>
      <w:u w:val="single"/>
    </w:rPr>
  </w:style>
  <w:style w:type="paragraph" w:styleId="a8">
    <w:name w:val="Document Map"/>
    <w:basedOn w:val="a"/>
    <w:link w:val="Char1"/>
    <w:semiHidden/>
    <w:rsid w:val="00815A80"/>
    <w:pPr>
      <w:shd w:val="clear" w:color="auto" w:fill="000080"/>
    </w:pPr>
  </w:style>
  <w:style w:type="character" w:customStyle="1" w:styleId="Char1">
    <w:name w:val="文档结构图 Char"/>
    <w:basedOn w:val="a0"/>
    <w:link w:val="a8"/>
    <w:semiHidden/>
    <w:rsid w:val="00815A80"/>
    <w:rPr>
      <w:rFonts w:ascii="Times New Roman" w:eastAsia="宋体" w:hAnsi="Times New Roman" w:cs="Times New Roman"/>
      <w:szCs w:val="24"/>
      <w:shd w:val="clear" w:color="auto" w:fill="000080"/>
    </w:rPr>
  </w:style>
  <w:style w:type="paragraph" w:styleId="30">
    <w:name w:val="toc 3"/>
    <w:basedOn w:val="a"/>
    <w:next w:val="a"/>
    <w:autoRedefine/>
    <w:semiHidden/>
    <w:rsid w:val="00815A80"/>
    <w:pPr>
      <w:spacing w:line="240" w:lineRule="auto"/>
      <w:jc w:val="left"/>
    </w:pPr>
    <w:rPr>
      <w:smallCaps/>
      <w:sz w:val="28"/>
      <w:szCs w:val="26"/>
    </w:rPr>
  </w:style>
  <w:style w:type="paragraph" w:styleId="a9">
    <w:name w:val="Balloon Text"/>
    <w:basedOn w:val="a"/>
    <w:link w:val="Char2"/>
    <w:uiPriority w:val="99"/>
    <w:semiHidden/>
    <w:unhideWhenUsed/>
    <w:rsid w:val="00815A80"/>
    <w:pPr>
      <w:spacing w:line="240" w:lineRule="auto"/>
    </w:pPr>
    <w:rPr>
      <w:sz w:val="18"/>
      <w:szCs w:val="18"/>
    </w:rPr>
  </w:style>
  <w:style w:type="character" w:customStyle="1" w:styleId="Char2">
    <w:name w:val="批注框文本 Char"/>
    <w:basedOn w:val="a0"/>
    <w:link w:val="a9"/>
    <w:uiPriority w:val="99"/>
    <w:semiHidden/>
    <w:rsid w:val="00815A80"/>
    <w:rPr>
      <w:rFonts w:ascii="Times New Roman" w:eastAsia="宋体" w:hAnsi="Times New Roman" w:cs="Times New Roman"/>
      <w:sz w:val="18"/>
      <w:szCs w:val="18"/>
    </w:rPr>
  </w:style>
  <w:style w:type="paragraph" w:customStyle="1" w:styleId="33333">
    <w:name w:val="33333"/>
    <w:basedOn w:val="a"/>
    <w:rsid w:val="00F22802"/>
    <w:pPr>
      <w:numPr>
        <w:numId w:val="5"/>
      </w:numPr>
      <w:spacing w:before="312" w:after="312" w:line="240" w:lineRule="auto"/>
    </w:pPr>
    <w:rPr>
      <w:rFonts w:eastAsia="楷体_GB2312"/>
      <w:b/>
      <w:sz w:val="24"/>
    </w:rPr>
  </w:style>
  <w:style w:type="paragraph" w:styleId="aa">
    <w:name w:val="List Paragraph"/>
    <w:basedOn w:val="a"/>
    <w:uiPriority w:val="34"/>
    <w:qFormat/>
    <w:rsid w:val="008809B4"/>
    <w:pPr>
      <w:ind w:firstLine="420"/>
    </w:pPr>
  </w:style>
  <w:style w:type="paragraph" w:customStyle="1" w:styleId="context">
    <w:name w:val="context"/>
    <w:basedOn w:val="a"/>
    <w:link w:val="contextChar"/>
    <w:autoRedefine/>
    <w:rsid w:val="00D10631"/>
    <w:pPr>
      <w:spacing w:line="300" w:lineRule="auto"/>
      <w:ind w:firstLine="480"/>
      <w:textAlignment w:val="center"/>
    </w:pPr>
    <w:rPr>
      <w:rFonts w:cs="宋体"/>
      <w:sz w:val="24"/>
      <w:szCs w:val="20"/>
    </w:rPr>
  </w:style>
  <w:style w:type="character" w:customStyle="1" w:styleId="contextChar">
    <w:name w:val="context Char"/>
    <w:basedOn w:val="a0"/>
    <w:link w:val="context"/>
    <w:rsid w:val="00D10631"/>
    <w:rPr>
      <w:rFonts w:ascii="Times New Roman" w:eastAsia="宋体" w:hAnsi="Times New Roman" w:cs="宋体"/>
      <w:sz w:val="24"/>
      <w:szCs w:val="20"/>
    </w:rPr>
  </w:style>
  <w:style w:type="paragraph" w:customStyle="1" w:styleId="ab">
    <w:name w:val="段落"/>
    <w:basedOn w:val="a"/>
    <w:link w:val="Char3"/>
    <w:qFormat/>
    <w:rsid w:val="007E5F1F"/>
    <w:pPr>
      <w:spacing w:line="300" w:lineRule="auto"/>
      <w:ind w:firstLineChars="150" w:firstLine="315"/>
    </w:pPr>
    <w:rPr>
      <w:sz w:val="24"/>
    </w:rPr>
  </w:style>
  <w:style w:type="paragraph" w:customStyle="1" w:styleId="20">
    <w:name w:val="样式2"/>
    <w:basedOn w:val="a"/>
    <w:link w:val="2Char0"/>
    <w:qFormat/>
    <w:rsid w:val="008E70AB"/>
    <w:pPr>
      <w:ind w:firstLine="435"/>
    </w:pPr>
  </w:style>
  <w:style w:type="character" w:customStyle="1" w:styleId="Char3">
    <w:name w:val="段落 Char"/>
    <w:basedOn w:val="a0"/>
    <w:link w:val="ab"/>
    <w:rsid w:val="007E5F1F"/>
    <w:rPr>
      <w:rFonts w:ascii="Times New Roman" w:eastAsia="宋体" w:hAnsi="Times New Roman" w:cs="Times New Roman"/>
      <w:sz w:val="24"/>
      <w:szCs w:val="24"/>
    </w:rPr>
  </w:style>
  <w:style w:type="character" w:customStyle="1" w:styleId="2Char0">
    <w:name w:val="样式2 Char"/>
    <w:basedOn w:val="a0"/>
    <w:link w:val="20"/>
    <w:rsid w:val="008E70AB"/>
    <w:rPr>
      <w:rFonts w:ascii="Times New Roman" w:eastAsia="宋体" w:hAnsi="Times New Roman" w:cs="Times New Roman"/>
      <w:szCs w:val="24"/>
    </w:rPr>
  </w:style>
  <w:style w:type="paragraph" w:styleId="ac">
    <w:name w:val="Normal (Web)"/>
    <w:basedOn w:val="a"/>
    <w:uiPriority w:val="99"/>
    <w:semiHidden/>
    <w:unhideWhenUsed/>
    <w:rsid w:val="00E66380"/>
    <w:pPr>
      <w:widowControl/>
      <w:spacing w:before="100" w:beforeAutospacing="1" w:after="100" w:afterAutospacing="1" w:line="240" w:lineRule="auto"/>
      <w:ind w:firstLineChars="0" w:firstLine="0"/>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5A80"/>
    <w:pPr>
      <w:widowControl w:val="0"/>
      <w:spacing w:line="360" w:lineRule="exact"/>
      <w:jc w:val="both"/>
    </w:pPr>
    <w:rPr>
      <w:rFonts w:ascii="Times New Roman" w:eastAsia="宋体" w:hAnsi="Times New Roman" w:cs="Times New Roman"/>
      <w:szCs w:val="24"/>
    </w:rPr>
  </w:style>
  <w:style w:type="paragraph" w:styleId="1">
    <w:name w:val="heading 1"/>
    <w:basedOn w:val="a"/>
    <w:next w:val="a"/>
    <w:link w:val="1Char"/>
    <w:qFormat/>
    <w:rsid w:val="00815A80"/>
    <w:pPr>
      <w:keepNext/>
      <w:keepLines/>
      <w:spacing w:before="340" w:after="330" w:line="578" w:lineRule="atLeast"/>
      <w:outlineLvl w:val="0"/>
    </w:pPr>
    <w:rPr>
      <w:rFonts w:eastAsia="黑体"/>
      <w:bCs/>
      <w:kern w:val="44"/>
      <w:sz w:val="30"/>
      <w:szCs w:val="44"/>
    </w:rPr>
  </w:style>
  <w:style w:type="paragraph" w:styleId="2">
    <w:name w:val="heading 2"/>
    <w:basedOn w:val="a"/>
    <w:next w:val="a"/>
    <w:link w:val="2Char"/>
    <w:qFormat/>
    <w:rsid w:val="00815A80"/>
    <w:pPr>
      <w:keepNext/>
      <w:keepLines/>
      <w:spacing w:before="260" w:after="260" w:line="416" w:lineRule="atLeast"/>
      <w:outlineLvl w:val="1"/>
    </w:pPr>
    <w:rPr>
      <w:rFonts w:ascii="Arial" w:eastAsia="黑体" w:hAnsi="Arial"/>
      <w:bCs/>
      <w:sz w:val="28"/>
      <w:szCs w:val="32"/>
    </w:rPr>
  </w:style>
  <w:style w:type="paragraph" w:styleId="3">
    <w:name w:val="heading 3"/>
    <w:basedOn w:val="a"/>
    <w:next w:val="a"/>
    <w:link w:val="3Char"/>
    <w:qFormat/>
    <w:rsid w:val="00815A80"/>
    <w:pPr>
      <w:keepNext/>
      <w:keepLines/>
      <w:spacing w:before="260" w:after="260" w:line="416" w:lineRule="atLeast"/>
      <w:outlineLvl w:val="2"/>
    </w:pPr>
    <w:rPr>
      <w:rFonts w:eastAsia="黑体"/>
      <w:bCs/>
      <w:sz w:val="24"/>
      <w:szCs w:val="32"/>
    </w:rPr>
  </w:style>
  <w:style w:type="paragraph" w:styleId="4">
    <w:name w:val="heading 4"/>
    <w:basedOn w:val="a"/>
    <w:next w:val="a"/>
    <w:link w:val="4Char"/>
    <w:qFormat/>
    <w:rsid w:val="00815A80"/>
    <w:pPr>
      <w:keepNext/>
      <w:keepLines/>
      <w:outlineLvl w:val="3"/>
    </w:pPr>
    <w:rPr>
      <w:rFonts w:ascii="Arial" w:eastAsia="黑体" w:hAnsi="Arial"/>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5A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15A80"/>
    <w:rPr>
      <w:sz w:val="18"/>
      <w:szCs w:val="18"/>
    </w:rPr>
  </w:style>
  <w:style w:type="paragraph" w:styleId="a4">
    <w:name w:val="footer"/>
    <w:basedOn w:val="a"/>
    <w:link w:val="Char0"/>
    <w:unhideWhenUsed/>
    <w:rsid w:val="00815A80"/>
    <w:pPr>
      <w:tabs>
        <w:tab w:val="center" w:pos="4153"/>
        <w:tab w:val="right" w:pos="8306"/>
      </w:tabs>
      <w:snapToGrid w:val="0"/>
      <w:jc w:val="left"/>
    </w:pPr>
    <w:rPr>
      <w:sz w:val="18"/>
      <w:szCs w:val="18"/>
    </w:rPr>
  </w:style>
  <w:style w:type="character" w:customStyle="1" w:styleId="Char0">
    <w:name w:val="页脚 Char"/>
    <w:basedOn w:val="a0"/>
    <w:link w:val="a4"/>
    <w:uiPriority w:val="99"/>
    <w:rsid w:val="00815A80"/>
    <w:rPr>
      <w:sz w:val="18"/>
      <w:szCs w:val="18"/>
    </w:rPr>
  </w:style>
  <w:style w:type="character" w:customStyle="1" w:styleId="1Char">
    <w:name w:val="标题 1 Char"/>
    <w:basedOn w:val="a0"/>
    <w:link w:val="1"/>
    <w:rsid w:val="00815A80"/>
    <w:rPr>
      <w:rFonts w:ascii="Times New Roman" w:eastAsia="黑体" w:hAnsi="Times New Roman" w:cs="Times New Roman"/>
      <w:bCs/>
      <w:kern w:val="44"/>
      <w:sz w:val="30"/>
      <w:szCs w:val="44"/>
    </w:rPr>
  </w:style>
  <w:style w:type="character" w:customStyle="1" w:styleId="2Char">
    <w:name w:val="标题 2 Char"/>
    <w:basedOn w:val="a0"/>
    <w:link w:val="2"/>
    <w:rsid w:val="00815A80"/>
    <w:rPr>
      <w:rFonts w:ascii="Arial" w:eastAsia="黑体" w:hAnsi="Arial" w:cs="Times New Roman"/>
      <w:bCs/>
      <w:sz w:val="28"/>
      <w:szCs w:val="32"/>
    </w:rPr>
  </w:style>
  <w:style w:type="character" w:customStyle="1" w:styleId="3Char">
    <w:name w:val="标题 3 Char"/>
    <w:basedOn w:val="a0"/>
    <w:link w:val="3"/>
    <w:rsid w:val="00815A80"/>
    <w:rPr>
      <w:rFonts w:ascii="Times New Roman" w:eastAsia="黑体" w:hAnsi="Times New Roman" w:cs="Times New Roman"/>
      <w:bCs/>
      <w:sz w:val="24"/>
      <w:szCs w:val="32"/>
    </w:rPr>
  </w:style>
  <w:style w:type="character" w:customStyle="1" w:styleId="4Char">
    <w:name w:val="标题 4 Char"/>
    <w:basedOn w:val="a0"/>
    <w:link w:val="4"/>
    <w:rsid w:val="00815A80"/>
    <w:rPr>
      <w:rFonts w:ascii="Arial" w:eastAsia="黑体" w:hAnsi="Arial" w:cs="Times New Roman"/>
      <w:bCs/>
      <w:szCs w:val="28"/>
    </w:rPr>
  </w:style>
  <w:style w:type="character" w:styleId="a5">
    <w:name w:val="page number"/>
    <w:basedOn w:val="a0"/>
    <w:rsid w:val="00815A80"/>
  </w:style>
  <w:style w:type="paragraph" w:customStyle="1" w:styleId="10">
    <w:name w:val="样式1"/>
    <w:basedOn w:val="4"/>
    <w:rsid w:val="00815A80"/>
    <w:rPr>
      <w:rFonts w:ascii="黑体"/>
      <w:b/>
    </w:rPr>
  </w:style>
  <w:style w:type="character" w:styleId="a6">
    <w:name w:val="Hyperlink"/>
    <w:basedOn w:val="a0"/>
    <w:rsid w:val="00815A80"/>
    <w:rPr>
      <w:color w:val="0000FF"/>
      <w:u w:val="single"/>
    </w:rPr>
  </w:style>
  <w:style w:type="character" w:styleId="a7">
    <w:name w:val="FollowedHyperlink"/>
    <w:basedOn w:val="a0"/>
    <w:rsid w:val="00815A80"/>
    <w:rPr>
      <w:color w:val="800080"/>
      <w:u w:val="single"/>
    </w:rPr>
  </w:style>
  <w:style w:type="paragraph" w:styleId="a8">
    <w:name w:val="Document Map"/>
    <w:basedOn w:val="a"/>
    <w:link w:val="Char1"/>
    <w:semiHidden/>
    <w:rsid w:val="00815A80"/>
    <w:pPr>
      <w:shd w:val="clear" w:color="auto" w:fill="000080"/>
    </w:pPr>
  </w:style>
  <w:style w:type="character" w:customStyle="1" w:styleId="Char1">
    <w:name w:val="文档结构图 Char"/>
    <w:basedOn w:val="a0"/>
    <w:link w:val="a8"/>
    <w:semiHidden/>
    <w:rsid w:val="00815A80"/>
    <w:rPr>
      <w:rFonts w:ascii="Times New Roman" w:eastAsia="宋体" w:hAnsi="Times New Roman" w:cs="Times New Roman"/>
      <w:szCs w:val="24"/>
      <w:shd w:val="clear" w:color="auto" w:fill="000080"/>
    </w:rPr>
  </w:style>
  <w:style w:type="paragraph" w:styleId="30">
    <w:name w:val="toc 3"/>
    <w:basedOn w:val="a"/>
    <w:next w:val="a"/>
    <w:autoRedefine/>
    <w:semiHidden/>
    <w:rsid w:val="00815A80"/>
    <w:pPr>
      <w:spacing w:line="240" w:lineRule="auto"/>
      <w:jc w:val="left"/>
    </w:pPr>
    <w:rPr>
      <w:smallCaps/>
      <w:sz w:val="28"/>
      <w:szCs w:val="26"/>
    </w:rPr>
  </w:style>
  <w:style w:type="paragraph" w:styleId="a9">
    <w:name w:val="Balloon Text"/>
    <w:basedOn w:val="a"/>
    <w:link w:val="Char2"/>
    <w:uiPriority w:val="99"/>
    <w:semiHidden/>
    <w:unhideWhenUsed/>
    <w:rsid w:val="00815A80"/>
    <w:pPr>
      <w:spacing w:line="240" w:lineRule="auto"/>
    </w:pPr>
    <w:rPr>
      <w:sz w:val="18"/>
      <w:szCs w:val="18"/>
    </w:rPr>
  </w:style>
  <w:style w:type="character" w:customStyle="1" w:styleId="Char2">
    <w:name w:val="批注框文本 Char"/>
    <w:basedOn w:val="a0"/>
    <w:link w:val="a9"/>
    <w:uiPriority w:val="99"/>
    <w:semiHidden/>
    <w:rsid w:val="00815A8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99006">
      <w:bodyDiv w:val="1"/>
      <w:marLeft w:val="0"/>
      <w:marRight w:val="0"/>
      <w:marTop w:val="0"/>
      <w:marBottom w:val="0"/>
      <w:divBdr>
        <w:top w:val="none" w:sz="0" w:space="0" w:color="auto"/>
        <w:left w:val="none" w:sz="0" w:space="0" w:color="auto"/>
        <w:bottom w:val="none" w:sz="0" w:space="0" w:color="auto"/>
        <w:right w:val="none" w:sz="0" w:space="0" w:color="auto"/>
      </w:divBdr>
    </w:div>
    <w:div w:id="189078039">
      <w:bodyDiv w:val="1"/>
      <w:marLeft w:val="0"/>
      <w:marRight w:val="0"/>
      <w:marTop w:val="0"/>
      <w:marBottom w:val="0"/>
      <w:divBdr>
        <w:top w:val="none" w:sz="0" w:space="0" w:color="auto"/>
        <w:left w:val="none" w:sz="0" w:space="0" w:color="auto"/>
        <w:bottom w:val="none" w:sz="0" w:space="0" w:color="auto"/>
        <w:right w:val="none" w:sz="0" w:space="0" w:color="auto"/>
      </w:divBdr>
    </w:div>
    <w:div w:id="224950273">
      <w:bodyDiv w:val="1"/>
      <w:marLeft w:val="0"/>
      <w:marRight w:val="0"/>
      <w:marTop w:val="0"/>
      <w:marBottom w:val="0"/>
      <w:divBdr>
        <w:top w:val="none" w:sz="0" w:space="0" w:color="auto"/>
        <w:left w:val="none" w:sz="0" w:space="0" w:color="auto"/>
        <w:bottom w:val="none" w:sz="0" w:space="0" w:color="auto"/>
        <w:right w:val="none" w:sz="0" w:space="0" w:color="auto"/>
      </w:divBdr>
    </w:div>
    <w:div w:id="1226257043">
      <w:bodyDiv w:val="1"/>
      <w:marLeft w:val="0"/>
      <w:marRight w:val="0"/>
      <w:marTop w:val="0"/>
      <w:marBottom w:val="0"/>
      <w:divBdr>
        <w:top w:val="none" w:sz="0" w:space="0" w:color="auto"/>
        <w:left w:val="none" w:sz="0" w:space="0" w:color="auto"/>
        <w:bottom w:val="none" w:sz="0" w:space="0" w:color="auto"/>
        <w:right w:val="none" w:sz="0" w:space="0" w:color="auto"/>
      </w:divBdr>
    </w:div>
    <w:div w:id="1476290315">
      <w:bodyDiv w:val="1"/>
      <w:marLeft w:val="0"/>
      <w:marRight w:val="0"/>
      <w:marTop w:val="0"/>
      <w:marBottom w:val="0"/>
      <w:divBdr>
        <w:top w:val="none" w:sz="0" w:space="0" w:color="auto"/>
        <w:left w:val="none" w:sz="0" w:space="0" w:color="auto"/>
        <w:bottom w:val="none" w:sz="0" w:space="0" w:color="auto"/>
        <w:right w:val="none" w:sz="0" w:space="0" w:color="auto"/>
      </w:divBdr>
    </w:div>
    <w:div w:id="198242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fontTable" Target="fontTable.xml"/><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2.wmf"/><Relationship Id="rId112" Type="http://schemas.openxmlformats.org/officeDocument/2006/relationships/header" Target="header2.xml"/><Relationship Id="rId16" Type="http://schemas.openxmlformats.org/officeDocument/2006/relationships/oleObject" Target="embeddings/oleObject4.bin"/><Relationship Id="rId107" Type="http://schemas.openxmlformats.org/officeDocument/2006/relationships/image" Target="media/image51.wmf"/><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oleObject" Target="embeddings/oleObject33.bin"/><Relationship Id="rId79" Type="http://schemas.openxmlformats.org/officeDocument/2006/relationships/image" Target="media/image37.wmf"/><Relationship Id="rId87" Type="http://schemas.openxmlformats.org/officeDocument/2006/relationships/image" Target="media/image41.wmf"/><Relationship Id="rId102" Type="http://schemas.openxmlformats.org/officeDocument/2006/relationships/oleObject" Target="embeddings/oleObject47.bin"/><Relationship Id="rId110" Type="http://schemas.openxmlformats.org/officeDocument/2006/relationships/oleObject" Target="embeddings/oleObject51.bin"/><Relationship Id="rId115"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oleObject" Target="embeddings/oleObject37.bin"/><Relationship Id="rId90" Type="http://schemas.openxmlformats.org/officeDocument/2006/relationships/oleObject" Target="embeddings/oleObject41.bin"/><Relationship Id="rId95" Type="http://schemas.openxmlformats.org/officeDocument/2006/relationships/image" Target="media/image45.wmf"/><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e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oleObject" Target="embeddings/oleObject46.bin"/><Relationship Id="rId105" Type="http://schemas.openxmlformats.org/officeDocument/2006/relationships/image" Target="media/image50.wmf"/><Relationship Id="rId113" Type="http://schemas.openxmlformats.org/officeDocument/2006/relationships/footer" Target="footer1.xml"/><Relationship Id="rId118"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3.wmf"/><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40.wmf"/><Relationship Id="rId93" Type="http://schemas.openxmlformats.org/officeDocument/2006/relationships/image" Target="media/image44.wmf"/><Relationship Id="rId98" Type="http://schemas.openxmlformats.org/officeDocument/2006/relationships/oleObject" Target="embeddings/oleObject45.bin"/><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e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image" Target="media/image49.wmf"/><Relationship Id="rId108" Type="http://schemas.openxmlformats.org/officeDocument/2006/relationships/oleObject" Target="embeddings/oleObject50.bin"/><Relationship Id="rId116" Type="http://schemas.openxmlformats.org/officeDocument/2006/relationships/footer" Target="footer3.xml"/><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0.bin"/><Relationship Id="rId91" Type="http://schemas.openxmlformats.org/officeDocument/2006/relationships/image" Target="media/image43.wmf"/><Relationship Id="rId96" Type="http://schemas.openxmlformats.org/officeDocument/2006/relationships/oleObject" Target="embeddings/oleObject44.bin"/><Relationship Id="rId11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49.bin"/><Relationship Id="rId114" Type="http://schemas.openxmlformats.org/officeDocument/2006/relationships/footer" Target="footer2.xml"/><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5.bin"/><Relationship Id="rId81" Type="http://schemas.openxmlformats.org/officeDocument/2006/relationships/image" Target="media/image38.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04" Type="http://schemas.openxmlformats.org/officeDocument/2006/relationships/oleObject" Target="embeddings/oleObject48.bin"/><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2.bin"/><Relationship Id="rId2" Type="http://schemas.openxmlformats.org/officeDocument/2006/relationships/styles" Target="styles.xml"/><Relationship Id="rId29" Type="http://schemas.openxmlformats.org/officeDocument/2006/relationships/image" Target="media/image1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TotalTime>
  <Pages>1</Pages>
  <Words>3044</Words>
  <Characters>17354</Characters>
  <Application>Microsoft Office Word</Application>
  <DocSecurity>0</DocSecurity>
  <Lines>144</Lines>
  <Paragraphs>40</Paragraphs>
  <ScaleCrop>false</ScaleCrop>
  <Company>Microsoft</Company>
  <LinksUpToDate>false</LinksUpToDate>
  <CharactersWithSpaces>20358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USER</cp:lastModifiedBy>
  <cp:revision>13</cp:revision>
  <cp:lastPrinted>2012-07-07T04:49:00Z</cp:lastPrinted>
  <dcterms:created xsi:type="dcterms:W3CDTF">2015-10-08T01:41:00Z</dcterms:created>
  <dcterms:modified xsi:type="dcterms:W3CDTF">2015-10-09T17:06:00Z</dcterms:modified>
</cp:coreProperties>
</file>