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FD76CA" w:rsidRDefault="00AB4C06" w:rsidP="00AB4C06">
      <w:pPr>
        <w:pStyle w:val="newncpi0"/>
        <w:jc w:val="center"/>
        <w:rPr>
          <w:sz w:val="28"/>
          <w:szCs w:val="28"/>
        </w:rPr>
      </w:pPr>
      <w:r w:rsidRPr="00FD76CA">
        <w:rPr>
          <w:sz w:val="28"/>
          <w:szCs w:val="28"/>
        </w:rPr>
        <w:t>МОСКОВСКИЙ ПАТРИАРХАТ</w:t>
      </w:r>
    </w:p>
    <w:p w14:paraId="459F4F5D" w14:textId="77777777" w:rsidR="00AB4C06" w:rsidRPr="00FD76CA" w:rsidRDefault="00AB4C06" w:rsidP="00AB4C06">
      <w:pPr>
        <w:pStyle w:val="newncpi0"/>
        <w:jc w:val="center"/>
        <w:rPr>
          <w:sz w:val="28"/>
          <w:szCs w:val="28"/>
        </w:rPr>
      </w:pPr>
      <w:r w:rsidRPr="00FD76CA">
        <w:rPr>
          <w:sz w:val="28"/>
          <w:szCs w:val="28"/>
        </w:rPr>
        <w:t>БЕЛОРУССКАЯ ПРАВОСЛАВНАЯ ЦЕРКОВЬ</w:t>
      </w:r>
    </w:p>
    <w:p w14:paraId="0BB47416" w14:textId="77777777" w:rsidR="00AB4C06" w:rsidRPr="00FD76CA" w:rsidRDefault="00AB4C06" w:rsidP="00AB4C06">
      <w:pPr>
        <w:pStyle w:val="newncpi0"/>
        <w:jc w:val="center"/>
        <w:rPr>
          <w:sz w:val="28"/>
          <w:szCs w:val="28"/>
        </w:rPr>
      </w:pPr>
      <w:r w:rsidRPr="00FD76CA">
        <w:rPr>
          <w:sz w:val="28"/>
          <w:szCs w:val="28"/>
        </w:rPr>
        <w:t>МИНСКАЯ ДУХОВНАЯ СЕМИНАРИЯ</w:t>
      </w:r>
    </w:p>
    <w:p w14:paraId="24D6268B" w14:textId="77777777" w:rsidR="00AB4C06" w:rsidRPr="00FD76CA" w:rsidRDefault="00AB4C06" w:rsidP="00AB4C06">
      <w:pPr>
        <w:pStyle w:val="newncpi"/>
        <w:ind w:firstLine="0"/>
        <w:jc w:val="center"/>
        <w:rPr>
          <w:sz w:val="28"/>
          <w:szCs w:val="28"/>
        </w:rPr>
      </w:pPr>
    </w:p>
    <w:p w14:paraId="46915EF7" w14:textId="77777777" w:rsidR="00AB4C06" w:rsidRPr="00FD76CA" w:rsidRDefault="00AB4C06" w:rsidP="00AB4C06">
      <w:pPr>
        <w:pStyle w:val="newncpi"/>
        <w:ind w:firstLine="0"/>
        <w:jc w:val="center"/>
        <w:rPr>
          <w:sz w:val="28"/>
          <w:szCs w:val="28"/>
        </w:rPr>
      </w:pPr>
    </w:p>
    <w:p w14:paraId="51F4F39C" w14:textId="77777777" w:rsidR="00AB4C06" w:rsidRPr="001D0DEE" w:rsidRDefault="00AB4C06" w:rsidP="00AB4C06">
      <w:pPr>
        <w:pStyle w:val="newncpi"/>
        <w:ind w:firstLine="0"/>
        <w:jc w:val="center"/>
        <w:rPr>
          <w:sz w:val="28"/>
          <w:szCs w:val="28"/>
        </w:rPr>
      </w:pPr>
      <w:r w:rsidRPr="00FD76CA">
        <w:rPr>
          <w:sz w:val="28"/>
          <w:szCs w:val="28"/>
        </w:rPr>
        <w:t xml:space="preserve">Кафедра </w:t>
      </w:r>
      <w:r>
        <w:rPr>
          <w:sz w:val="28"/>
          <w:szCs w:val="28"/>
        </w:rPr>
        <w:t>богословия</w:t>
      </w:r>
    </w:p>
    <w:p w14:paraId="3D328542" w14:textId="77777777" w:rsidR="00AB4C06" w:rsidRPr="00FD76CA" w:rsidRDefault="00AB4C06" w:rsidP="00AB4C06">
      <w:pPr>
        <w:pStyle w:val="newncpi0"/>
        <w:jc w:val="center"/>
        <w:rPr>
          <w:sz w:val="28"/>
          <w:szCs w:val="28"/>
        </w:rPr>
      </w:pPr>
    </w:p>
    <w:p w14:paraId="562F09CB" w14:textId="77777777" w:rsidR="00AB4C06" w:rsidRPr="00FD76CA" w:rsidRDefault="00AB4C06" w:rsidP="00AB4C06">
      <w:pPr>
        <w:pStyle w:val="newncpi0"/>
        <w:jc w:val="center"/>
        <w:rPr>
          <w:sz w:val="28"/>
          <w:szCs w:val="28"/>
        </w:rPr>
      </w:pPr>
    </w:p>
    <w:p w14:paraId="6597A243" w14:textId="77777777" w:rsidR="00AB4C06" w:rsidRPr="00FD76CA" w:rsidRDefault="00AB4C06" w:rsidP="00AB4C06">
      <w:pPr>
        <w:pStyle w:val="newncpi0"/>
        <w:jc w:val="center"/>
        <w:rPr>
          <w:b/>
          <w:sz w:val="28"/>
          <w:szCs w:val="28"/>
        </w:rPr>
      </w:pPr>
      <w:r w:rsidRPr="00FD76CA">
        <w:rPr>
          <w:b/>
          <w:sz w:val="28"/>
          <w:szCs w:val="28"/>
        </w:rPr>
        <w:t>Выпускная квалификационная работа бакалавра</w:t>
      </w:r>
    </w:p>
    <w:p w14:paraId="0538C54D" w14:textId="77777777" w:rsidR="00AB4C06" w:rsidRPr="00FD76CA" w:rsidRDefault="00AB4C06" w:rsidP="00AB4C06">
      <w:pPr>
        <w:pStyle w:val="newncpi0"/>
        <w:jc w:val="center"/>
        <w:rPr>
          <w:i/>
          <w:sz w:val="28"/>
          <w:szCs w:val="28"/>
        </w:rPr>
      </w:pPr>
    </w:p>
    <w:p w14:paraId="6DF5D018" w14:textId="77777777" w:rsidR="00AB4C06" w:rsidRPr="00FD76CA" w:rsidRDefault="00AB4C06" w:rsidP="00AB4C06">
      <w:pPr>
        <w:pStyle w:val="newncpi0"/>
        <w:jc w:val="center"/>
        <w:rPr>
          <w:sz w:val="28"/>
          <w:szCs w:val="28"/>
        </w:rPr>
      </w:pPr>
      <w:r w:rsidRPr="00FD76CA">
        <w:rPr>
          <w:sz w:val="28"/>
          <w:szCs w:val="28"/>
        </w:rPr>
        <w:t>по теме</w:t>
      </w:r>
    </w:p>
    <w:p w14:paraId="0A3D209C" w14:textId="77777777" w:rsidR="00AB4C06" w:rsidRPr="00FD76CA" w:rsidRDefault="00AB4C06" w:rsidP="00AB4C06">
      <w:pPr>
        <w:pStyle w:val="newncpi0"/>
        <w:jc w:val="center"/>
        <w:rPr>
          <w:sz w:val="28"/>
          <w:szCs w:val="28"/>
        </w:rPr>
      </w:pPr>
    </w:p>
    <w:p w14:paraId="6618A5C2" w14:textId="77777777" w:rsidR="00AB4C06" w:rsidRPr="00FD76CA" w:rsidRDefault="00AB4C06" w:rsidP="00AB4C06">
      <w:pPr>
        <w:pStyle w:val="7"/>
        <w:spacing w:before="0" w:line="312" w:lineRule="auto"/>
        <w:jc w:val="center"/>
        <w:rPr>
          <w:rFonts w:ascii="Times New Roman" w:hAnsi="Times New Roman" w:cs="Times New Roman"/>
          <w:b/>
          <w:i w:val="0"/>
          <w:color w:val="auto"/>
          <w:sz w:val="28"/>
          <w:szCs w:val="28"/>
        </w:rPr>
      </w:pPr>
      <w:r>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FD76CA" w:rsidRDefault="00AB4C06" w:rsidP="00AB4C06">
      <w:pPr>
        <w:spacing w:after="0" w:line="288" w:lineRule="auto"/>
        <w:rPr>
          <w:rFonts w:ascii="Times New Roman" w:hAnsi="Times New Roman" w:cs="Times New Roman"/>
          <w:sz w:val="28"/>
          <w:szCs w:val="28"/>
        </w:rPr>
      </w:pPr>
    </w:p>
    <w:p w14:paraId="2DC4A1B4" w14:textId="77777777" w:rsidR="00AB4C06" w:rsidRPr="00FD76CA" w:rsidRDefault="00AB4C06" w:rsidP="00AB4C06">
      <w:pPr>
        <w:spacing w:after="0" w:line="288" w:lineRule="auto"/>
        <w:ind w:left="5040"/>
        <w:rPr>
          <w:rFonts w:ascii="Times New Roman" w:hAnsi="Times New Roman" w:cs="Times New Roman"/>
          <w:sz w:val="28"/>
          <w:szCs w:val="28"/>
        </w:rPr>
      </w:pPr>
    </w:p>
    <w:p w14:paraId="6B7C4969" w14:textId="77777777" w:rsidR="00AB4C06" w:rsidRPr="00FD76CA" w:rsidRDefault="00AB4C06" w:rsidP="00AB4C06">
      <w:pPr>
        <w:pStyle w:val="newncpi0"/>
        <w:ind w:left="6372"/>
        <w:rPr>
          <w:szCs w:val="28"/>
        </w:rPr>
      </w:pPr>
      <w:r w:rsidRPr="00FD76CA">
        <w:rPr>
          <w:szCs w:val="28"/>
        </w:rPr>
        <w:t>Выполнил: студент 5 курса</w:t>
      </w:r>
    </w:p>
    <w:p w14:paraId="1A1924E0" w14:textId="77777777" w:rsidR="00AB4C06" w:rsidRPr="00FD76CA" w:rsidRDefault="00AB4C06" w:rsidP="00AB4C06">
      <w:pPr>
        <w:pStyle w:val="newncpi0"/>
        <w:ind w:left="6372"/>
        <w:rPr>
          <w:szCs w:val="28"/>
        </w:rPr>
      </w:pPr>
      <w:r>
        <w:rPr>
          <w:szCs w:val="28"/>
        </w:rPr>
        <w:t>Оловянников</w:t>
      </w:r>
      <w:r w:rsidRPr="00FD76CA">
        <w:rPr>
          <w:szCs w:val="28"/>
        </w:rPr>
        <w:t xml:space="preserve"> </w:t>
      </w:r>
      <w:r>
        <w:rPr>
          <w:szCs w:val="28"/>
        </w:rPr>
        <w:t>М</w:t>
      </w:r>
      <w:r w:rsidRPr="00FD76CA">
        <w:rPr>
          <w:szCs w:val="28"/>
        </w:rPr>
        <w:t>.</w:t>
      </w:r>
      <w:r>
        <w:rPr>
          <w:szCs w:val="28"/>
        </w:rPr>
        <w:t xml:space="preserve"> С</w:t>
      </w:r>
      <w:r w:rsidRPr="00FD76CA">
        <w:rPr>
          <w:szCs w:val="28"/>
        </w:rPr>
        <w:t>.</w:t>
      </w:r>
    </w:p>
    <w:p w14:paraId="51A87639" w14:textId="77777777" w:rsidR="00AB4C06" w:rsidRPr="00FD76CA" w:rsidRDefault="00AB4C06" w:rsidP="00AB4C06">
      <w:pPr>
        <w:pStyle w:val="newncpi0"/>
        <w:ind w:left="6372"/>
        <w:rPr>
          <w:szCs w:val="28"/>
        </w:rPr>
      </w:pPr>
      <w:r w:rsidRPr="00FD76CA">
        <w:rPr>
          <w:szCs w:val="28"/>
        </w:rPr>
        <w:t>_______________________</w:t>
      </w:r>
    </w:p>
    <w:p w14:paraId="46CC422C" w14:textId="77777777" w:rsidR="00AB4C06" w:rsidRPr="00FD76CA" w:rsidRDefault="00AB4C06" w:rsidP="00AB4C06">
      <w:pPr>
        <w:pStyle w:val="undline"/>
        <w:ind w:left="6372"/>
        <w:jc w:val="left"/>
        <w:rPr>
          <w:i/>
          <w:sz w:val="24"/>
          <w:szCs w:val="28"/>
        </w:rPr>
      </w:pPr>
      <w:r w:rsidRPr="00FD76CA">
        <w:rPr>
          <w:i/>
          <w:sz w:val="24"/>
          <w:szCs w:val="28"/>
        </w:rPr>
        <w:t>(подпись)</w:t>
      </w:r>
    </w:p>
    <w:p w14:paraId="2513672E" w14:textId="77777777" w:rsidR="00AB4C06" w:rsidRPr="00FD76CA" w:rsidRDefault="00AB4C06" w:rsidP="00AB4C06">
      <w:pPr>
        <w:pStyle w:val="newncpi0"/>
        <w:ind w:left="6372"/>
        <w:rPr>
          <w:szCs w:val="28"/>
        </w:rPr>
      </w:pPr>
    </w:p>
    <w:p w14:paraId="746A1757" w14:textId="77777777" w:rsidR="00AB4C06" w:rsidRPr="00FD76CA" w:rsidRDefault="00AB4C06" w:rsidP="00AB4C06">
      <w:pPr>
        <w:pStyle w:val="newncpi0"/>
        <w:ind w:left="6372"/>
        <w:rPr>
          <w:b/>
          <w:szCs w:val="28"/>
        </w:rPr>
      </w:pPr>
      <w:r w:rsidRPr="00FD76CA">
        <w:rPr>
          <w:b/>
          <w:szCs w:val="28"/>
        </w:rPr>
        <w:t xml:space="preserve">Научный руководитель: </w:t>
      </w:r>
    </w:p>
    <w:p w14:paraId="250E5753" w14:textId="77777777" w:rsidR="00AB4C06" w:rsidRPr="00FD76CA" w:rsidRDefault="00AB4C06" w:rsidP="00AB4C06">
      <w:pPr>
        <w:pStyle w:val="newncpi0"/>
        <w:ind w:left="6372"/>
        <w:rPr>
          <w:szCs w:val="28"/>
        </w:rPr>
      </w:pPr>
      <w:r>
        <w:rPr>
          <w:szCs w:val="28"/>
        </w:rPr>
        <w:t>магистр богословия, преподаватель Роман Николаевич Ларьков</w:t>
      </w:r>
    </w:p>
    <w:p w14:paraId="3238C23A" w14:textId="77777777" w:rsidR="00AB4C06" w:rsidRPr="00FD76CA" w:rsidRDefault="00AB4C06" w:rsidP="00AB4C06">
      <w:pPr>
        <w:pStyle w:val="newncpi0"/>
        <w:ind w:left="6372"/>
        <w:rPr>
          <w:szCs w:val="28"/>
        </w:rPr>
      </w:pPr>
      <w:r w:rsidRPr="00FD76CA">
        <w:rPr>
          <w:szCs w:val="28"/>
        </w:rPr>
        <w:t>_______________________</w:t>
      </w:r>
    </w:p>
    <w:p w14:paraId="467FF1F4" w14:textId="77777777" w:rsidR="00AB4C06" w:rsidRPr="00FD76CA" w:rsidRDefault="00AB4C06" w:rsidP="00AB4C06">
      <w:pPr>
        <w:pStyle w:val="undline"/>
        <w:ind w:left="6372"/>
        <w:jc w:val="left"/>
        <w:rPr>
          <w:i/>
          <w:sz w:val="24"/>
          <w:szCs w:val="28"/>
        </w:rPr>
      </w:pPr>
      <w:r w:rsidRPr="00FD76CA">
        <w:rPr>
          <w:i/>
          <w:sz w:val="24"/>
          <w:szCs w:val="28"/>
        </w:rPr>
        <w:t>(подпись)</w:t>
      </w:r>
    </w:p>
    <w:p w14:paraId="3571F109" w14:textId="77777777" w:rsidR="00AB4C06" w:rsidRPr="00FD76CA" w:rsidRDefault="00AB4C06" w:rsidP="00AB4C06">
      <w:pPr>
        <w:pStyle w:val="newncpi0"/>
        <w:ind w:left="6372"/>
        <w:rPr>
          <w:szCs w:val="28"/>
        </w:rPr>
      </w:pPr>
    </w:p>
    <w:p w14:paraId="6F38C67A" w14:textId="77777777" w:rsidR="00AB4C06" w:rsidRPr="00FD76CA" w:rsidRDefault="00AB4C06" w:rsidP="00AB4C06">
      <w:pPr>
        <w:pStyle w:val="newncpi0"/>
        <w:ind w:left="6372"/>
        <w:rPr>
          <w:b/>
          <w:szCs w:val="28"/>
        </w:rPr>
      </w:pPr>
      <w:r w:rsidRPr="00FD76CA">
        <w:rPr>
          <w:b/>
          <w:szCs w:val="28"/>
        </w:rPr>
        <w:t xml:space="preserve">Рецензент: </w:t>
      </w:r>
    </w:p>
    <w:p w14:paraId="702318D9" w14:textId="77777777" w:rsidR="00AB4C06" w:rsidRPr="00FD76CA" w:rsidRDefault="00AB4C06" w:rsidP="00AB4C06">
      <w:pPr>
        <w:pStyle w:val="newncpi0"/>
        <w:ind w:left="6372"/>
        <w:rPr>
          <w:szCs w:val="28"/>
        </w:rPr>
      </w:pPr>
      <w:r w:rsidRPr="00FD76CA">
        <w:rPr>
          <w:szCs w:val="28"/>
        </w:rPr>
        <w:t>кандидат богословия, преподаватель</w:t>
      </w:r>
    </w:p>
    <w:p w14:paraId="0D7D37A5" w14:textId="77777777" w:rsidR="00AB4C06" w:rsidRPr="00FD76CA" w:rsidRDefault="00AB4C06" w:rsidP="00AB4C06">
      <w:pPr>
        <w:pStyle w:val="newncpi0"/>
        <w:ind w:left="6372"/>
        <w:rPr>
          <w:szCs w:val="28"/>
        </w:rPr>
      </w:pPr>
      <w:r w:rsidRPr="00FD76CA">
        <w:rPr>
          <w:szCs w:val="28"/>
        </w:rPr>
        <w:t>Смирнов В.В.</w:t>
      </w:r>
    </w:p>
    <w:p w14:paraId="17CC5D55" w14:textId="77777777" w:rsidR="00AB4C06" w:rsidRPr="00FD76CA" w:rsidRDefault="00AB4C06" w:rsidP="00AB4C06">
      <w:pPr>
        <w:pStyle w:val="newncpi0"/>
        <w:ind w:left="6372"/>
        <w:rPr>
          <w:szCs w:val="28"/>
        </w:rPr>
      </w:pPr>
      <w:r w:rsidRPr="00FD76CA">
        <w:rPr>
          <w:szCs w:val="28"/>
        </w:rPr>
        <w:t>_______________________</w:t>
      </w:r>
    </w:p>
    <w:p w14:paraId="162535B0" w14:textId="77777777" w:rsidR="00AB4C06" w:rsidRPr="00FD76CA" w:rsidRDefault="00AB4C06" w:rsidP="00AB4C06">
      <w:pPr>
        <w:pStyle w:val="undline"/>
        <w:ind w:left="6372"/>
        <w:jc w:val="left"/>
        <w:rPr>
          <w:i/>
          <w:sz w:val="24"/>
          <w:szCs w:val="28"/>
        </w:rPr>
      </w:pPr>
      <w:r w:rsidRPr="00FD76CA">
        <w:rPr>
          <w:i/>
          <w:sz w:val="24"/>
          <w:szCs w:val="28"/>
        </w:rPr>
        <w:t>(подпись)</w:t>
      </w:r>
    </w:p>
    <w:p w14:paraId="2C895012" w14:textId="77777777" w:rsidR="00AB4C06" w:rsidRPr="00FD76CA" w:rsidRDefault="00AB4C06" w:rsidP="00AB4C06">
      <w:pPr>
        <w:pStyle w:val="newncpi0"/>
        <w:ind w:left="1812" w:firstLine="4560"/>
        <w:rPr>
          <w:sz w:val="28"/>
          <w:szCs w:val="28"/>
        </w:rPr>
      </w:pPr>
    </w:p>
    <w:p w14:paraId="2AD17FAF" w14:textId="77777777" w:rsidR="00AB4C06" w:rsidRPr="00FD76CA" w:rsidRDefault="00AB4C06" w:rsidP="00AB4C06">
      <w:pPr>
        <w:pStyle w:val="newncpi0"/>
        <w:rPr>
          <w:b/>
          <w:i/>
        </w:rPr>
      </w:pPr>
      <w:r w:rsidRPr="00FD76CA">
        <w:rPr>
          <w:b/>
          <w:i/>
        </w:rPr>
        <w:t>Допустить к защите</w:t>
      </w:r>
    </w:p>
    <w:p w14:paraId="421C1871" w14:textId="77777777" w:rsidR="00AB4C06" w:rsidRPr="00FD76CA" w:rsidRDefault="00AB4C06" w:rsidP="00AB4C06">
      <w:pPr>
        <w:pStyle w:val="newncpi0"/>
      </w:pPr>
      <w:r w:rsidRPr="00FD76CA">
        <w:t xml:space="preserve">Зав. кафедрой </w:t>
      </w:r>
      <w:r>
        <w:t>богословия</w:t>
      </w:r>
    </w:p>
    <w:p w14:paraId="4AE285E9" w14:textId="77777777" w:rsidR="00AB4C06" w:rsidRPr="00FD76CA" w:rsidRDefault="00AB4C06" w:rsidP="00AB4C06">
      <w:pPr>
        <w:pStyle w:val="newncpi0"/>
      </w:pPr>
      <w:r>
        <w:t>доцент Король А.В.</w:t>
      </w:r>
    </w:p>
    <w:p w14:paraId="6F3813D5" w14:textId="77777777" w:rsidR="00AB4C06" w:rsidRPr="00FD76CA" w:rsidRDefault="00AB4C06" w:rsidP="00AB4C06">
      <w:pPr>
        <w:pStyle w:val="newncpi0"/>
      </w:pPr>
      <w:r w:rsidRPr="00FD76CA">
        <w:t>____________________</w:t>
      </w:r>
    </w:p>
    <w:p w14:paraId="555DCA90" w14:textId="77777777" w:rsidR="00AB4C06" w:rsidRPr="00FD76CA" w:rsidRDefault="00AB4C06" w:rsidP="00AB4C06">
      <w:pPr>
        <w:pStyle w:val="newncpi0"/>
        <w:rPr>
          <w:i/>
        </w:rPr>
      </w:pPr>
      <w:r w:rsidRPr="00FD76CA">
        <w:rPr>
          <w:i/>
        </w:rPr>
        <w:t xml:space="preserve">           (подпись)</w:t>
      </w:r>
    </w:p>
    <w:p w14:paraId="0A30DDA4" w14:textId="77777777" w:rsidR="00AB4C06" w:rsidRPr="00FD76CA" w:rsidRDefault="00AB4C06" w:rsidP="00AB4C06">
      <w:pPr>
        <w:pStyle w:val="newncpi0"/>
      </w:pPr>
      <w:r w:rsidRPr="00FD76CA">
        <w:t>протокол №_________</w:t>
      </w:r>
    </w:p>
    <w:p w14:paraId="0FB3A290" w14:textId="77777777" w:rsidR="00AB4C06" w:rsidRPr="00FD76CA" w:rsidRDefault="00AB4C06" w:rsidP="00AB4C06">
      <w:pPr>
        <w:pStyle w:val="newncpi0"/>
      </w:pPr>
      <w:r w:rsidRPr="00FD76CA">
        <w:t>«___»</w:t>
      </w:r>
      <w:r>
        <w:t xml:space="preserve"> </w:t>
      </w:r>
      <w:r w:rsidRPr="00FD76CA">
        <w:t>____________</w:t>
      </w:r>
      <w:r>
        <w:t xml:space="preserve"> </w:t>
      </w:r>
      <w:r w:rsidRPr="00FD76CA">
        <w:t>20</w:t>
      </w:r>
      <w:r>
        <w:t>2</w:t>
      </w:r>
      <w:r w:rsidRPr="00FD76CA">
        <w:t>_</w:t>
      </w:r>
      <w:r>
        <w:t xml:space="preserve"> </w:t>
      </w:r>
      <w:r w:rsidRPr="00FD76CA">
        <w:t>г.</w:t>
      </w:r>
    </w:p>
    <w:p w14:paraId="79703AD0" w14:textId="77777777" w:rsidR="00AB4C06" w:rsidRPr="00FD76CA" w:rsidRDefault="00AB4C06" w:rsidP="00AB4C06">
      <w:pPr>
        <w:pStyle w:val="newncpi0"/>
        <w:jc w:val="center"/>
      </w:pPr>
    </w:p>
    <w:p w14:paraId="618D28DC" w14:textId="77777777" w:rsidR="00AB4C06" w:rsidRPr="00FD76CA" w:rsidRDefault="00AB4C06" w:rsidP="00AB4C06">
      <w:pPr>
        <w:pStyle w:val="newncpi0"/>
        <w:ind w:firstLine="4560"/>
      </w:pPr>
    </w:p>
    <w:p w14:paraId="7F655DF4" w14:textId="77777777" w:rsidR="00AB4C06" w:rsidRDefault="00AB4C06" w:rsidP="00AB4C06">
      <w:pPr>
        <w:pStyle w:val="newncpi0"/>
      </w:pPr>
    </w:p>
    <w:p w14:paraId="6ED25844" w14:textId="77777777" w:rsidR="00AB4C06" w:rsidRDefault="00AB4C06" w:rsidP="00AB4C06">
      <w:pPr>
        <w:pStyle w:val="newncpi0"/>
        <w:ind w:firstLine="4560"/>
      </w:pPr>
    </w:p>
    <w:p w14:paraId="16912802" w14:textId="77777777" w:rsidR="00AB4C06" w:rsidRDefault="00AB4C06" w:rsidP="00AB4C06">
      <w:pPr>
        <w:pStyle w:val="newncpi0"/>
        <w:ind w:firstLine="4560"/>
      </w:pPr>
    </w:p>
    <w:p w14:paraId="59B89F94" w14:textId="77777777" w:rsidR="00AB4C06" w:rsidRDefault="00AB4C06" w:rsidP="00AB4C06">
      <w:pPr>
        <w:pStyle w:val="newncpi0"/>
        <w:ind w:firstLine="4560"/>
      </w:pPr>
    </w:p>
    <w:p w14:paraId="1ACEDC37" w14:textId="77777777" w:rsidR="00AB4C06" w:rsidRPr="00B31794" w:rsidRDefault="00AB4C06" w:rsidP="00AB4C06">
      <w:pPr>
        <w:pStyle w:val="newncpi0"/>
        <w:ind w:firstLine="4560"/>
      </w:pPr>
    </w:p>
    <w:p w14:paraId="0CE2EF98" w14:textId="4D7770BD" w:rsidR="00AB4C06" w:rsidRPr="00B31794" w:rsidRDefault="00AB4C06" w:rsidP="00AB4C06">
      <w:pPr>
        <w:spacing w:after="0" w:line="360" w:lineRule="auto"/>
        <w:jc w:val="center"/>
        <w:rPr>
          <w:rFonts w:ascii="Times New Roman" w:eastAsia="Calibri" w:hAnsi="Times New Roman" w:cs="Times New Roman"/>
          <w:sz w:val="28"/>
          <w:szCs w:val="28"/>
        </w:rPr>
      </w:pPr>
      <w:r w:rsidRPr="00B31794">
        <w:rPr>
          <w:rFonts w:ascii="Times New Roman" w:hAnsi="Times New Roman" w:cs="Times New Roman"/>
          <w:sz w:val="28"/>
        </w:rPr>
        <w:t>Жировичи, 202</w:t>
      </w:r>
      <w:r w:rsidR="00CB0E1B">
        <w:rPr>
          <w:rFonts w:ascii="Times New Roman" w:hAnsi="Times New Roman" w:cs="Times New Roman"/>
          <w:sz w:val="28"/>
        </w:rPr>
        <w:t>4</w:t>
      </w:r>
    </w:p>
    <w:p w14:paraId="790E43E0"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ОГЛАВЛЕНИЕ</w:t>
      </w:r>
    </w:p>
    <w:p w14:paraId="334EE847" w14:textId="77777777" w:rsidR="00AB4C06" w:rsidRDefault="00AB4C06" w:rsidP="00AB4C06">
      <w:pPr>
        <w:spacing w:after="0" w:line="360" w:lineRule="auto"/>
        <w:jc w:val="both"/>
        <w:rPr>
          <w:rFonts w:ascii="Times New Roman" w:eastAsia="Calibri" w:hAnsi="Times New Roman" w:cs="Times New Roman"/>
          <w:sz w:val="28"/>
          <w:szCs w:val="28"/>
        </w:rPr>
      </w:pPr>
    </w:p>
    <w:p w14:paraId="7531C807"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11D3A563"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Борьба со страстями                                                                                                                      </w:t>
      </w:r>
    </w:p>
    <w:p w14:paraId="6370DC95"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Обожение человека                                                                                          </w:t>
      </w:r>
    </w:p>
    <w:p w14:paraId="3F19926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2A857F2E" w14:textId="77777777" w:rsidR="00AB4C06" w:rsidRPr="00ED3EB3"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БИБЛИОГРАФИЧЕСКИЙ СПИСОК</w:t>
      </w:r>
    </w:p>
    <w:p w14:paraId="5E6CCA05" w14:textId="77777777" w:rsidR="00AB4C06" w:rsidRDefault="00AB4C06" w:rsidP="00AB4C06">
      <w:pPr>
        <w:spacing w:after="0" w:line="360" w:lineRule="auto"/>
        <w:jc w:val="both"/>
        <w:rPr>
          <w:rFonts w:ascii="Times New Roman" w:eastAsia="Calibri" w:hAnsi="Times New Roman" w:cs="Times New Roman"/>
          <w:sz w:val="28"/>
          <w:szCs w:val="28"/>
        </w:rPr>
      </w:pPr>
    </w:p>
    <w:p w14:paraId="0E8F1882" w14:textId="77777777" w:rsidR="00AB4C06" w:rsidRDefault="00AB4C06" w:rsidP="00AB4C06">
      <w:pPr>
        <w:spacing w:after="0" w:line="360" w:lineRule="auto"/>
        <w:jc w:val="both"/>
        <w:rPr>
          <w:rFonts w:ascii="Times New Roman" w:eastAsia="Calibri" w:hAnsi="Times New Roman" w:cs="Times New Roman"/>
          <w:sz w:val="28"/>
          <w:szCs w:val="28"/>
        </w:rPr>
      </w:pPr>
    </w:p>
    <w:p w14:paraId="22ABDBEA" w14:textId="77777777" w:rsidR="00AB4C06" w:rsidRDefault="00AB4C06" w:rsidP="00AB4C06">
      <w:pPr>
        <w:spacing w:after="0" w:line="360" w:lineRule="auto"/>
        <w:jc w:val="both"/>
        <w:rPr>
          <w:rFonts w:ascii="Times New Roman" w:eastAsia="Calibri" w:hAnsi="Times New Roman" w:cs="Times New Roman"/>
          <w:sz w:val="28"/>
          <w:szCs w:val="28"/>
        </w:rPr>
      </w:pPr>
    </w:p>
    <w:p w14:paraId="36206BB0" w14:textId="77777777" w:rsidR="00AB4C06" w:rsidRDefault="00AB4C06" w:rsidP="00AB4C06">
      <w:pPr>
        <w:spacing w:after="0" w:line="360" w:lineRule="auto"/>
        <w:jc w:val="both"/>
        <w:rPr>
          <w:rFonts w:ascii="Times New Roman" w:eastAsia="Calibri" w:hAnsi="Times New Roman" w:cs="Times New Roman"/>
          <w:sz w:val="28"/>
          <w:szCs w:val="28"/>
        </w:rPr>
      </w:pPr>
    </w:p>
    <w:p w14:paraId="14D003F3" w14:textId="77777777" w:rsidR="00AB4C06" w:rsidRDefault="00AB4C06" w:rsidP="00AB4C06">
      <w:pPr>
        <w:spacing w:after="0" w:line="360" w:lineRule="auto"/>
        <w:jc w:val="both"/>
        <w:rPr>
          <w:rFonts w:ascii="Times New Roman" w:eastAsia="Calibri" w:hAnsi="Times New Roman" w:cs="Times New Roman"/>
          <w:sz w:val="28"/>
          <w:szCs w:val="28"/>
        </w:rPr>
      </w:pPr>
    </w:p>
    <w:p w14:paraId="0B343FEC" w14:textId="77777777" w:rsidR="00AB4C06" w:rsidRDefault="00AB4C06" w:rsidP="00AB4C06">
      <w:pPr>
        <w:spacing w:after="0" w:line="360" w:lineRule="auto"/>
        <w:jc w:val="both"/>
        <w:rPr>
          <w:rFonts w:ascii="Times New Roman" w:eastAsia="Calibri" w:hAnsi="Times New Roman" w:cs="Times New Roman"/>
          <w:sz w:val="28"/>
          <w:szCs w:val="28"/>
        </w:rPr>
      </w:pPr>
    </w:p>
    <w:p w14:paraId="6E84EE83" w14:textId="77777777" w:rsidR="00AB4C06" w:rsidRDefault="00AB4C06" w:rsidP="00AB4C06">
      <w:pPr>
        <w:spacing w:after="0" w:line="360" w:lineRule="auto"/>
        <w:jc w:val="both"/>
        <w:rPr>
          <w:rFonts w:ascii="Times New Roman" w:eastAsia="Calibri" w:hAnsi="Times New Roman" w:cs="Times New Roman"/>
          <w:sz w:val="28"/>
          <w:szCs w:val="28"/>
        </w:rPr>
      </w:pPr>
    </w:p>
    <w:p w14:paraId="7CBF171D" w14:textId="77777777" w:rsidR="00AB4C06" w:rsidRDefault="00AB4C06" w:rsidP="00AB4C06">
      <w:pPr>
        <w:spacing w:after="0" w:line="360" w:lineRule="auto"/>
        <w:jc w:val="both"/>
        <w:rPr>
          <w:rFonts w:ascii="Times New Roman" w:eastAsia="Calibri" w:hAnsi="Times New Roman" w:cs="Times New Roman"/>
          <w:sz w:val="28"/>
          <w:szCs w:val="28"/>
        </w:rPr>
      </w:pPr>
    </w:p>
    <w:p w14:paraId="49E6B9BB" w14:textId="77777777" w:rsidR="00AB4C06" w:rsidRDefault="00AB4C06" w:rsidP="00AB4C06">
      <w:pPr>
        <w:spacing w:after="0" w:line="360" w:lineRule="auto"/>
        <w:jc w:val="both"/>
        <w:rPr>
          <w:rFonts w:ascii="Times New Roman" w:eastAsia="Calibri" w:hAnsi="Times New Roman" w:cs="Times New Roman"/>
          <w:sz w:val="28"/>
          <w:szCs w:val="28"/>
        </w:rPr>
      </w:pPr>
    </w:p>
    <w:p w14:paraId="33702110" w14:textId="77777777" w:rsidR="00AB4C06" w:rsidRDefault="00AB4C06" w:rsidP="00AB4C06">
      <w:pPr>
        <w:spacing w:after="0" w:line="360" w:lineRule="auto"/>
        <w:jc w:val="both"/>
        <w:rPr>
          <w:rFonts w:ascii="Times New Roman" w:eastAsia="Calibri" w:hAnsi="Times New Roman" w:cs="Times New Roman"/>
          <w:sz w:val="28"/>
          <w:szCs w:val="28"/>
        </w:rPr>
      </w:pPr>
    </w:p>
    <w:p w14:paraId="6FB12C64" w14:textId="77777777" w:rsidR="00AB4C06" w:rsidRDefault="00AB4C06" w:rsidP="00AB4C06">
      <w:pPr>
        <w:spacing w:after="0" w:line="360" w:lineRule="auto"/>
        <w:jc w:val="both"/>
        <w:rPr>
          <w:rFonts w:ascii="Times New Roman" w:eastAsia="Calibri" w:hAnsi="Times New Roman" w:cs="Times New Roman"/>
          <w:sz w:val="28"/>
          <w:szCs w:val="28"/>
        </w:rPr>
      </w:pPr>
    </w:p>
    <w:p w14:paraId="7B00E066" w14:textId="77777777" w:rsidR="00AB4C06" w:rsidRPr="00085E12" w:rsidRDefault="00AB4C06" w:rsidP="00AB4C06">
      <w:pPr>
        <w:spacing w:after="0" w:line="360" w:lineRule="auto"/>
        <w:jc w:val="center"/>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ВВЕДЕНИЕ:</w:t>
      </w:r>
    </w:p>
    <w:p w14:paraId="6BADB4CB" w14:textId="77777777" w:rsidR="00AB4C06" w:rsidRPr="00085E12" w:rsidRDefault="00AB4C06" w:rsidP="00AB4C06">
      <w:pPr>
        <w:spacing w:after="0" w:line="360" w:lineRule="auto"/>
        <w:jc w:val="center"/>
        <w:rPr>
          <w:rFonts w:ascii="Times New Roman" w:eastAsia="Calibri" w:hAnsi="Times New Roman" w:cs="Times New Roman"/>
          <w:sz w:val="28"/>
          <w:szCs w:val="28"/>
          <w:highlight w:val="green"/>
        </w:rPr>
      </w:pPr>
    </w:p>
    <w:p w14:paraId="01FDC6D0"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Актуальность темы</w:t>
      </w:r>
      <w:r w:rsidRPr="00085E12">
        <w:rPr>
          <w:rFonts w:ascii="Times New Roman" w:eastAsia="Calibri" w:hAnsi="Times New Roman" w:cs="Times New Roman"/>
          <w:sz w:val="28"/>
          <w:szCs w:val="28"/>
          <w:highlight w:val="green"/>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184A4613"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О важности молитвы неоднократно говорили и апостолы. </w:t>
      </w:r>
      <w:r w:rsidRPr="00085E12">
        <w:rPr>
          <w:rFonts w:ascii="Times New Roman" w:eastAsia="Calibri" w:hAnsi="Times New Roman" w:cs="Times New Roman"/>
          <w:i/>
          <w:iCs/>
          <w:sz w:val="28"/>
          <w:szCs w:val="28"/>
          <w:highlight w:val="green"/>
        </w:rPr>
        <w:t xml:space="preserve">«Непрестанно молитесь» </w:t>
      </w:r>
      <w:r w:rsidRPr="00085E12">
        <w:rPr>
          <w:rFonts w:ascii="Times New Roman" w:eastAsia="Calibri" w:hAnsi="Times New Roman" w:cs="Times New Roman"/>
          <w:sz w:val="28"/>
          <w:szCs w:val="28"/>
          <w:highlight w:val="green"/>
        </w:rPr>
        <w:t xml:space="preserve">(1 Фес. 5:17),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64D23B81"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История </w:t>
      </w:r>
      <w:r w:rsidR="00B74779" w:rsidRPr="00085E12">
        <w:rPr>
          <w:rFonts w:ascii="Times New Roman" w:eastAsia="Calibri" w:hAnsi="Times New Roman" w:cs="Times New Roman"/>
          <w:sz w:val="28"/>
          <w:szCs w:val="28"/>
          <w:highlight w:val="green"/>
        </w:rPr>
        <w:t xml:space="preserve">и практика Церкви </w:t>
      </w:r>
      <w:r w:rsidRPr="00085E12">
        <w:rPr>
          <w:rFonts w:ascii="Times New Roman" w:eastAsia="Calibri" w:hAnsi="Times New Roman" w:cs="Times New Roman"/>
          <w:sz w:val="28"/>
          <w:szCs w:val="28"/>
          <w:highlight w:val="green"/>
        </w:rPr>
        <w:t>говор</w:t>
      </w:r>
      <w:r w:rsidR="00B74779" w:rsidRPr="00085E12">
        <w:rPr>
          <w:rFonts w:ascii="Times New Roman" w:eastAsia="Calibri" w:hAnsi="Times New Roman" w:cs="Times New Roman"/>
          <w:sz w:val="28"/>
          <w:szCs w:val="28"/>
          <w:highlight w:val="green"/>
        </w:rPr>
        <w:t>ят</w:t>
      </w:r>
      <w:r w:rsidRPr="00085E12">
        <w:rPr>
          <w:rFonts w:ascii="Times New Roman" w:eastAsia="Calibri" w:hAnsi="Times New Roman" w:cs="Times New Roman"/>
          <w:sz w:val="28"/>
          <w:szCs w:val="28"/>
          <w:highlight w:val="green"/>
        </w:rPr>
        <w:t xml:space="preserve"> о том, что молитва всегда мыслилась как дело общехристианское. Во всем христианском мире Иисусова молитва была на передовой не только среди монахов</w:t>
      </w:r>
      <w:r w:rsidR="00B7477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старцев</w:t>
      </w:r>
      <w:r w:rsidR="00B74779" w:rsidRPr="00085E12">
        <w:rPr>
          <w:rFonts w:ascii="Times New Roman" w:eastAsia="Calibri" w:hAnsi="Times New Roman" w:cs="Times New Roman"/>
          <w:sz w:val="28"/>
          <w:szCs w:val="28"/>
          <w:highlight w:val="green"/>
        </w:rPr>
        <w:t xml:space="preserve"> и отшельников-</w:t>
      </w:r>
      <w:r w:rsidRPr="00085E12">
        <w:rPr>
          <w:rFonts w:ascii="Times New Roman" w:eastAsia="Calibri" w:hAnsi="Times New Roman" w:cs="Times New Roman"/>
          <w:sz w:val="28"/>
          <w:szCs w:val="28"/>
          <w:highlight w:val="green"/>
        </w:rPr>
        <w:t>безмолвников, но и среди епископов</w:t>
      </w:r>
      <w:r w:rsidR="00B7477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мирян. </w:t>
      </w:r>
      <w:r w:rsidR="00B74779" w:rsidRPr="00085E12">
        <w:rPr>
          <w:rFonts w:ascii="Times New Roman" w:eastAsia="Calibri" w:hAnsi="Times New Roman" w:cs="Times New Roman"/>
          <w:sz w:val="28"/>
          <w:szCs w:val="28"/>
          <w:highlight w:val="green"/>
        </w:rPr>
        <w:t>Современное</w:t>
      </w:r>
      <w:r w:rsidRPr="00085E12">
        <w:rPr>
          <w:rFonts w:ascii="Times New Roman" w:eastAsia="Calibri" w:hAnsi="Times New Roman" w:cs="Times New Roman"/>
          <w:sz w:val="28"/>
          <w:szCs w:val="28"/>
          <w:highlight w:val="green"/>
        </w:rPr>
        <w:t xml:space="preserve"> секулярное время внесло в жизнь Церкви </w:t>
      </w:r>
      <w:r w:rsidR="00B74779" w:rsidRPr="00085E12">
        <w:rPr>
          <w:rFonts w:ascii="Times New Roman" w:eastAsia="Calibri" w:hAnsi="Times New Roman" w:cs="Times New Roman"/>
          <w:sz w:val="28"/>
          <w:szCs w:val="28"/>
          <w:highlight w:val="green"/>
        </w:rPr>
        <w:t>многие</w:t>
      </w:r>
      <w:r w:rsidRPr="00085E12">
        <w:rPr>
          <w:rFonts w:ascii="Times New Roman" w:eastAsia="Calibri" w:hAnsi="Times New Roman" w:cs="Times New Roman"/>
          <w:sz w:val="28"/>
          <w:szCs w:val="28"/>
          <w:highlight w:val="green"/>
        </w:rPr>
        <w:t xml:space="preserve"> изменения. </w:t>
      </w:r>
      <w:r w:rsidR="00B74779" w:rsidRPr="00085E12">
        <w:rPr>
          <w:rFonts w:ascii="Times New Roman" w:eastAsia="Calibri" w:hAnsi="Times New Roman" w:cs="Times New Roman"/>
          <w:sz w:val="28"/>
          <w:szCs w:val="28"/>
          <w:highlight w:val="green"/>
        </w:rPr>
        <w:t>Одно из основных</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разрушенная или неверно понимаемая традиция и направление духовной жизни.</w:t>
      </w:r>
    </w:p>
    <w:p w14:paraId="4FC96B94" w14:textId="25C694F4"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 своем подавляющем большинстве христиане</w:t>
      </w:r>
      <w:r w:rsidR="00D148D8" w:rsidRPr="00085E12">
        <w:rPr>
          <w:rFonts w:ascii="Times New Roman" w:eastAsia="Calibri" w:hAnsi="Times New Roman" w:cs="Times New Roman"/>
          <w:sz w:val="28"/>
          <w:szCs w:val="28"/>
          <w:highlight w:val="green"/>
        </w:rPr>
        <w:t xml:space="preserve"> нашего времени</w:t>
      </w:r>
      <w:r w:rsidRPr="00085E12">
        <w:rPr>
          <w:rFonts w:ascii="Times New Roman" w:eastAsia="Calibri" w:hAnsi="Times New Roman" w:cs="Times New Roman"/>
          <w:sz w:val="28"/>
          <w:szCs w:val="28"/>
          <w:highlight w:val="green"/>
        </w:rPr>
        <w:t xml:space="preserve"> останавливаются на формально понимаемом покаянии и опыте исполнения добрых дел. Другие же христианские делания воспринимаются ими с трудом. Одно из них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Иисусова Молитва, которая, по словам святых отцов, является </w:t>
      </w:r>
      <w:r w:rsidRPr="00085E12">
        <w:rPr>
          <w:rFonts w:ascii="Times New Roman" w:eastAsia="Calibri" w:hAnsi="Times New Roman" w:cs="Times New Roman"/>
          <w:i/>
          <w:iCs/>
          <w:sz w:val="28"/>
          <w:szCs w:val="28"/>
          <w:highlight w:val="green"/>
        </w:rPr>
        <w:t>«наукой из наук и искусством искусств»</w:t>
      </w:r>
      <w:r w:rsidRPr="00085E12">
        <w:rPr>
          <w:rStyle w:val="af5"/>
          <w:rFonts w:ascii="Times New Roman" w:eastAsia="Calibri" w:hAnsi="Times New Roman" w:cs="Times New Roman"/>
          <w:i/>
          <w:iCs/>
          <w:sz w:val="28"/>
          <w:szCs w:val="28"/>
          <w:highlight w:val="green"/>
        </w:rPr>
        <w:footnoteReference w:id="1"/>
      </w:r>
      <w:r w:rsidRPr="00085E12">
        <w:rPr>
          <w:rFonts w:ascii="Times New Roman" w:eastAsia="Calibri" w:hAnsi="Times New Roman" w:cs="Times New Roman"/>
          <w:sz w:val="28"/>
          <w:szCs w:val="28"/>
          <w:highlight w:val="green"/>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Все вышеперечисленное определяет собой необходимость более детального разбора учения об Иисусовой молитве.</w:t>
      </w:r>
    </w:p>
    <w:p w14:paraId="5C23F590" w14:textId="7F8492CE"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Таким образом, </w:t>
      </w:r>
      <w:r w:rsidRPr="00085E12">
        <w:rPr>
          <w:rFonts w:ascii="Times New Roman" w:eastAsia="Calibri" w:hAnsi="Times New Roman" w:cs="Times New Roman"/>
          <w:b/>
          <w:bCs/>
          <w:sz w:val="28"/>
          <w:szCs w:val="28"/>
          <w:highlight w:val="green"/>
        </w:rPr>
        <w:t>объектом</w:t>
      </w:r>
      <w:r w:rsidRPr="00085E12">
        <w:rPr>
          <w:rFonts w:ascii="Times New Roman" w:eastAsia="Calibri" w:hAnsi="Times New Roman" w:cs="Times New Roman"/>
          <w:sz w:val="28"/>
          <w:szCs w:val="28"/>
          <w:highlight w:val="green"/>
        </w:rPr>
        <w:t xml:space="preserve"> исследования является учение Православной Церкви об Иисусовой молитве. </w:t>
      </w:r>
      <w:r w:rsidRPr="00085E12">
        <w:rPr>
          <w:rFonts w:ascii="Times New Roman" w:eastAsia="Calibri" w:hAnsi="Times New Roman" w:cs="Times New Roman"/>
          <w:b/>
          <w:bCs/>
          <w:sz w:val="28"/>
          <w:szCs w:val="28"/>
          <w:highlight w:val="green"/>
        </w:rPr>
        <w:t>Предметом</w:t>
      </w:r>
      <w:r w:rsidRPr="00085E12">
        <w:rPr>
          <w:rFonts w:ascii="Times New Roman" w:eastAsia="Calibri" w:hAnsi="Times New Roman" w:cs="Times New Roman"/>
          <w:sz w:val="28"/>
          <w:szCs w:val="28"/>
          <w:highlight w:val="green"/>
        </w:rPr>
        <w:t xml:space="preserve"> исследования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учение об Иисусовой молитве в опыте святых отцов</w:t>
      </w:r>
      <w:r w:rsidR="00897E1B" w:rsidRPr="00085E12">
        <w:rPr>
          <w:rFonts w:ascii="Times New Roman" w:eastAsia="Calibri" w:hAnsi="Times New Roman" w:cs="Times New Roman"/>
          <w:sz w:val="28"/>
          <w:szCs w:val="28"/>
          <w:highlight w:val="green"/>
        </w:rPr>
        <w:t xml:space="preserve"> и аскетике православной</w:t>
      </w:r>
      <w:r w:rsidRPr="00085E12">
        <w:rPr>
          <w:rFonts w:ascii="Times New Roman" w:eastAsia="Calibri" w:hAnsi="Times New Roman" w:cs="Times New Roman"/>
          <w:sz w:val="28"/>
          <w:szCs w:val="28"/>
          <w:highlight w:val="green"/>
        </w:rPr>
        <w:t xml:space="preserve"> Церкви.</w:t>
      </w:r>
    </w:p>
    <w:p w14:paraId="6A908E65"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рамках данного исследования предполагается решение следующих </w:t>
      </w:r>
      <w:r w:rsidRPr="00085E12">
        <w:rPr>
          <w:rFonts w:ascii="Times New Roman" w:eastAsia="Calibri" w:hAnsi="Times New Roman" w:cs="Times New Roman"/>
          <w:b/>
          <w:bCs/>
          <w:sz w:val="28"/>
          <w:szCs w:val="28"/>
          <w:highlight w:val="green"/>
        </w:rPr>
        <w:t>задач</w:t>
      </w:r>
      <w:r w:rsidRPr="00085E12">
        <w:rPr>
          <w:rFonts w:ascii="Times New Roman" w:eastAsia="Calibri" w:hAnsi="Times New Roman" w:cs="Times New Roman"/>
          <w:sz w:val="28"/>
          <w:szCs w:val="28"/>
          <w:highlight w:val="green"/>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Целью</w:t>
      </w:r>
      <w:r w:rsidRPr="00085E12">
        <w:rPr>
          <w:rFonts w:ascii="Times New Roman" w:eastAsia="Calibri" w:hAnsi="Times New Roman" w:cs="Times New Roman"/>
          <w:sz w:val="28"/>
          <w:szCs w:val="28"/>
          <w:highlight w:val="green"/>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Исходя из обозначенной цели, определены следующие </w:t>
      </w:r>
      <w:r w:rsidRPr="00085E12">
        <w:rPr>
          <w:rFonts w:ascii="Times New Roman" w:eastAsia="Calibri" w:hAnsi="Times New Roman" w:cs="Times New Roman"/>
          <w:b/>
          <w:bCs/>
          <w:sz w:val="28"/>
          <w:szCs w:val="28"/>
          <w:highlight w:val="green"/>
        </w:rPr>
        <w:t>задачи</w:t>
      </w:r>
      <w:r w:rsidRPr="00085E12">
        <w:rPr>
          <w:rFonts w:ascii="Times New Roman" w:eastAsia="Calibri" w:hAnsi="Times New Roman" w:cs="Times New Roman"/>
          <w:sz w:val="28"/>
          <w:szCs w:val="28"/>
          <w:highlight w:val="green"/>
        </w:rPr>
        <w:t xml:space="preserve"> работы:</w:t>
      </w:r>
    </w:p>
    <w:p w14:paraId="124983EB"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Проанализировать основные варианты происхождения Иисусовой молитвы;</w:t>
      </w:r>
    </w:p>
    <w:p w14:paraId="29568F7C"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Выявить ступени или уровни совершенства в этой молитве;</w:t>
      </w:r>
    </w:p>
    <w:p w14:paraId="78CB5BF7" w14:textId="7B91C833"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Показать каково значение Иисусовой молитвы в деле </w:t>
      </w:r>
      <w:r w:rsidR="00472F06" w:rsidRPr="00085E12">
        <w:rPr>
          <w:rFonts w:ascii="Times New Roman" w:eastAsia="Calibri" w:hAnsi="Times New Roman" w:cs="Times New Roman"/>
          <w:sz w:val="28"/>
          <w:szCs w:val="28"/>
          <w:highlight w:val="green"/>
        </w:rPr>
        <w:t>духовного преуспеяния христианина и его борьбе со страстями</w:t>
      </w:r>
      <w:r w:rsidRPr="00085E12">
        <w:rPr>
          <w:rFonts w:ascii="Times New Roman" w:eastAsia="Calibri" w:hAnsi="Times New Roman" w:cs="Times New Roman"/>
          <w:sz w:val="28"/>
          <w:szCs w:val="28"/>
          <w:highlight w:val="green"/>
        </w:rPr>
        <w:t>;</w:t>
      </w:r>
    </w:p>
    <w:p w14:paraId="2C93FD5B"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Раскрыть взаимосвязь молитвы с обязанностью исполнения заповедей, данной Спасителем.</w:t>
      </w:r>
    </w:p>
    <w:p w14:paraId="446B51D1"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Методологической базой</w:t>
      </w:r>
      <w:r w:rsidRPr="00085E12">
        <w:rPr>
          <w:rFonts w:ascii="Times New Roman" w:eastAsia="Calibri" w:hAnsi="Times New Roman" w:cs="Times New Roman"/>
          <w:sz w:val="28"/>
          <w:szCs w:val="28"/>
          <w:highlight w:val="green"/>
        </w:rPr>
        <w:t xml:space="preserve"> исследования являются принципы систематизации, исследования и историзма.</w:t>
      </w:r>
    </w:p>
    <w:p w14:paraId="642E9CE2"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48FF2C0"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Метод историзма позволил обозначить основные положения о происхождении Иисусовой молитвы.</w:t>
      </w:r>
    </w:p>
    <w:p w14:paraId="0160929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 </w:t>
      </w:r>
      <w:r w:rsidRPr="00085E12">
        <w:rPr>
          <w:rFonts w:ascii="Times New Roman" w:eastAsia="Calibri" w:hAnsi="Times New Roman" w:cs="Times New Roman"/>
          <w:b/>
          <w:bCs/>
          <w:sz w:val="28"/>
          <w:szCs w:val="28"/>
          <w:highlight w:val="green"/>
        </w:rPr>
        <w:t>источникам</w:t>
      </w:r>
      <w:r w:rsidRPr="00085E12">
        <w:rPr>
          <w:rFonts w:ascii="Times New Roman" w:eastAsia="Calibri" w:hAnsi="Times New Roman" w:cs="Times New Roman"/>
          <w:sz w:val="28"/>
          <w:szCs w:val="28"/>
          <w:highlight w:val="green"/>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sidRPr="00085E12">
        <w:rPr>
          <w:rFonts w:ascii="Times New Roman" w:eastAsia="Calibri" w:hAnsi="Times New Roman" w:cs="Times New Roman"/>
          <w:sz w:val="28"/>
          <w:szCs w:val="28"/>
          <w:highlight w:val="green"/>
          <w:lang w:val="en-US"/>
        </w:rPr>
        <w:t>IV</w:t>
      </w:r>
      <w:r w:rsidRPr="00085E12">
        <w:rPr>
          <w:rFonts w:ascii="Times New Roman" w:eastAsia="Calibri" w:hAnsi="Times New Roman" w:cs="Times New Roman"/>
          <w:sz w:val="28"/>
          <w:szCs w:val="28"/>
          <w:highlight w:val="green"/>
        </w:rPr>
        <w:t xml:space="preserve">-ого по </w:t>
      </w:r>
      <w:r w:rsidRPr="00085E12">
        <w:rPr>
          <w:rFonts w:ascii="Times New Roman" w:eastAsia="Calibri" w:hAnsi="Times New Roman" w:cs="Times New Roman"/>
          <w:sz w:val="28"/>
          <w:szCs w:val="28"/>
          <w:highlight w:val="green"/>
          <w:lang w:val="en-US"/>
        </w:rPr>
        <w:t>XX</w:t>
      </w:r>
      <w:r w:rsidRPr="00085E12">
        <w:rPr>
          <w:rFonts w:ascii="Times New Roman" w:eastAsia="Calibri" w:hAnsi="Times New Roman" w:cs="Times New Roman"/>
          <w:sz w:val="28"/>
          <w:szCs w:val="28"/>
          <w:highlight w:val="green"/>
        </w:rPr>
        <w:t xml:space="preserve"> век нашей эры. В работе представлены труды: преподобного Максима Исповедника</w:t>
      </w:r>
      <w:r w:rsidRPr="00085E12">
        <w:rPr>
          <w:rStyle w:val="af5"/>
          <w:rFonts w:ascii="Times New Roman" w:eastAsia="Calibri" w:hAnsi="Times New Roman" w:cs="Times New Roman"/>
          <w:sz w:val="28"/>
          <w:szCs w:val="28"/>
          <w:highlight w:val="green"/>
        </w:rPr>
        <w:footnoteReference w:id="2"/>
      </w:r>
      <w:r w:rsidRPr="00085E12">
        <w:rPr>
          <w:rFonts w:ascii="Times New Roman" w:eastAsia="Calibri" w:hAnsi="Times New Roman" w:cs="Times New Roman"/>
          <w:sz w:val="28"/>
          <w:szCs w:val="28"/>
          <w:highlight w:val="green"/>
        </w:rPr>
        <w:t>, преподобного Иоанна Лествичника</w:t>
      </w:r>
      <w:r w:rsidRPr="00085E12">
        <w:rPr>
          <w:rStyle w:val="af5"/>
          <w:rFonts w:ascii="Times New Roman" w:eastAsia="Calibri" w:hAnsi="Times New Roman" w:cs="Times New Roman"/>
          <w:sz w:val="28"/>
          <w:szCs w:val="28"/>
          <w:highlight w:val="green"/>
        </w:rPr>
        <w:footnoteReference w:id="3"/>
      </w:r>
      <w:r w:rsidRPr="00085E12">
        <w:rPr>
          <w:rFonts w:ascii="Times New Roman" w:eastAsia="Calibri" w:hAnsi="Times New Roman" w:cs="Times New Roman"/>
          <w:sz w:val="28"/>
          <w:szCs w:val="28"/>
          <w:highlight w:val="green"/>
        </w:rPr>
        <w:t>, преподобного Исаака Сирина</w:t>
      </w:r>
      <w:r w:rsidRPr="00085E12">
        <w:rPr>
          <w:rStyle w:val="af5"/>
          <w:rFonts w:ascii="Times New Roman" w:eastAsia="Calibri" w:hAnsi="Times New Roman" w:cs="Times New Roman"/>
          <w:sz w:val="28"/>
          <w:szCs w:val="28"/>
          <w:highlight w:val="green"/>
        </w:rPr>
        <w:footnoteReference w:id="4"/>
      </w:r>
      <w:r w:rsidRPr="00085E12">
        <w:rPr>
          <w:rFonts w:ascii="Times New Roman" w:eastAsia="Calibri" w:hAnsi="Times New Roman" w:cs="Times New Roman"/>
          <w:sz w:val="28"/>
          <w:szCs w:val="28"/>
          <w:highlight w:val="green"/>
        </w:rPr>
        <w:t>, преподобного Паисия Величковского</w:t>
      </w:r>
      <w:r w:rsidRPr="00085E12">
        <w:rPr>
          <w:rStyle w:val="af5"/>
          <w:rFonts w:ascii="Times New Roman" w:eastAsia="Calibri" w:hAnsi="Times New Roman" w:cs="Times New Roman"/>
          <w:sz w:val="28"/>
          <w:szCs w:val="28"/>
          <w:highlight w:val="green"/>
        </w:rPr>
        <w:footnoteReference w:id="5"/>
      </w:r>
      <w:r w:rsidRPr="00085E12">
        <w:rPr>
          <w:rFonts w:ascii="Times New Roman" w:eastAsia="Calibri" w:hAnsi="Times New Roman" w:cs="Times New Roman"/>
          <w:sz w:val="28"/>
          <w:szCs w:val="28"/>
          <w:highlight w:val="green"/>
        </w:rPr>
        <w:t>, святителя Филарета (Дроздова)</w:t>
      </w:r>
      <w:r w:rsidRPr="00085E12">
        <w:rPr>
          <w:rStyle w:val="af5"/>
          <w:rFonts w:ascii="Times New Roman" w:eastAsia="Calibri" w:hAnsi="Times New Roman" w:cs="Times New Roman"/>
          <w:sz w:val="28"/>
          <w:szCs w:val="28"/>
          <w:highlight w:val="green"/>
        </w:rPr>
        <w:footnoteReference w:id="6"/>
      </w:r>
      <w:r w:rsidRPr="00085E12">
        <w:rPr>
          <w:rFonts w:ascii="Times New Roman" w:eastAsia="Calibri" w:hAnsi="Times New Roman" w:cs="Times New Roman"/>
          <w:sz w:val="28"/>
          <w:szCs w:val="28"/>
          <w:highlight w:val="green"/>
        </w:rPr>
        <w:t>, святителя Игнатия Брянчанинова</w:t>
      </w:r>
      <w:r w:rsidRPr="00085E12">
        <w:rPr>
          <w:rStyle w:val="af5"/>
          <w:rFonts w:ascii="Times New Roman" w:eastAsia="Calibri" w:hAnsi="Times New Roman" w:cs="Times New Roman"/>
          <w:sz w:val="28"/>
          <w:szCs w:val="28"/>
          <w:highlight w:val="green"/>
        </w:rPr>
        <w:footnoteReference w:id="7"/>
      </w:r>
      <w:r w:rsidRPr="00085E12">
        <w:rPr>
          <w:rFonts w:ascii="Times New Roman" w:eastAsia="Calibri" w:hAnsi="Times New Roman" w:cs="Times New Roman"/>
          <w:sz w:val="28"/>
          <w:szCs w:val="28"/>
          <w:highlight w:val="green"/>
        </w:rPr>
        <w:t xml:space="preserve"> и святителя Феофана Затворника</w:t>
      </w:r>
      <w:r w:rsidRPr="00085E12">
        <w:rPr>
          <w:rStyle w:val="af5"/>
          <w:rFonts w:ascii="Times New Roman" w:eastAsia="Calibri" w:hAnsi="Times New Roman" w:cs="Times New Roman"/>
          <w:sz w:val="28"/>
          <w:szCs w:val="28"/>
          <w:highlight w:val="green"/>
        </w:rPr>
        <w:footnoteReference w:id="8"/>
      </w:r>
      <w:r w:rsidRPr="00085E12">
        <w:rPr>
          <w:rFonts w:ascii="Times New Roman" w:eastAsia="Calibri" w:hAnsi="Times New Roman" w:cs="Times New Roman"/>
          <w:sz w:val="28"/>
          <w:szCs w:val="28"/>
          <w:highlight w:val="green"/>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w:t>
      </w:r>
      <w:r w:rsidRPr="00085E12">
        <w:rPr>
          <w:rFonts w:ascii="Times New Roman" w:eastAsia="Calibri" w:hAnsi="Times New Roman" w:cs="Times New Roman"/>
          <w:sz w:val="28"/>
          <w:szCs w:val="28"/>
          <w:highlight w:val="green"/>
        </w:rPr>
        <w:lastRenderedPageBreak/>
        <w:t>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0D480EA8"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 </w:t>
      </w:r>
      <w:r w:rsidRPr="00085E12">
        <w:rPr>
          <w:rFonts w:ascii="Times New Roman" w:eastAsia="Calibri" w:hAnsi="Times New Roman" w:cs="Times New Roman"/>
          <w:b/>
          <w:bCs/>
          <w:sz w:val="28"/>
          <w:szCs w:val="28"/>
          <w:highlight w:val="green"/>
        </w:rPr>
        <w:t>основной литературе</w:t>
      </w:r>
      <w:r w:rsidRPr="00085E12">
        <w:rPr>
          <w:rFonts w:ascii="Times New Roman" w:eastAsia="Calibri" w:hAnsi="Times New Roman" w:cs="Times New Roman"/>
          <w:sz w:val="28"/>
          <w:szCs w:val="28"/>
          <w:highlight w:val="green"/>
        </w:rPr>
        <w:t xml:space="preserve"> по теме бакалаврской</w:t>
      </w:r>
      <w:r w:rsidRPr="00085E12">
        <w:rPr>
          <w:rFonts w:ascii="Times New Roman" w:eastAsia="Calibri" w:hAnsi="Times New Roman" w:cs="Times New Roman"/>
          <w:b/>
          <w:bCs/>
          <w:sz w:val="28"/>
          <w:szCs w:val="28"/>
          <w:highlight w:val="green"/>
        </w:rPr>
        <w:t xml:space="preserve"> </w:t>
      </w:r>
      <w:r w:rsidRPr="00085E12">
        <w:rPr>
          <w:rFonts w:ascii="Times New Roman" w:eastAsia="Calibri" w:hAnsi="Times New Roman" w:cs="Times New Roman"/>
          <w:sz w:val="28"/>
          <w:szCs w:val="28"/>
          <w:highlight w:val="green"/>
        </w:rPr>
        <w:t>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трудах профессора Александра Павловича Лопухина</w:t>
      </w:r>
      <w:r w:rsidRPr="00085E12">
        <w:rPr>
          <w:rStyle w:val="af5"/>
          <w:rFonts w:ascii="Times New Roman" w:eastAsia="Calibri" w:hAnsi="Times New Roman" w:cs="Times New Roman"/>
          <w:sz w:val="28"/>
          <w:szCs w:val="28"/>
          <w:highlight w:val="green"/>
        </w:rPr>
        <w:footnoteReference w:id="9"/>
      </w:r>
      <w:r w:rsidRPr="00085E12">
        <w:rPr>
          <w:rFonts w:ascii="Times New Roman" w:eastAsia="Calibri" w:hAnsi="Times New Roman" w:cs="Times New Roman"/>
          <w:sz w:val="28"/>
          <w:szCs w:val="28"/>
          <w:highlight w:val="green"/>
        </w:rPr>
        <w:t>, толкованиях на Евангелие Бориса Ильича Гладкова</w:t>
      </w:r>
      <w:r w:rsidRPr="00085E12">
        <w:rPr>
          <w:rStyle w:val="af5"/>
          <w:rFonts w:ascii="Times New Roman" w:eastAsia="Calibri" w:hAnsi="Times New Roman" w:cs="Times New Roman"/>
          <w:sz w:val="28"/>
          <w:szCs w:val="28"/>
          <w:highlight w:val="green"/>
        </w:rPr>
        <w:footnoteReference w:id="10"/>
      </w:r>
      <w:r w:rsidRPr="00085E12">
        <w:rPr>
          <w:rFonts w:ascii="Times New Roman" w:eastAsia="Calibri" w:hAnsi="Times New Roman" w:cs="Times New Roman"/>
          <w:sz w:val="28"/>
          <w:szCs w:val="28"/>
          <w:highlight w:val="green"/>
        </w:rPr>
        <w:t>, сочинениях Николая Новикова</w:t>
      </w:r>
      <w:r w:rsidRPr="00085E12">
        <w:rPr>
          <w:rStyle w:val="af5"/>
          <w:rFonts w:ascii="Times New Roman" w:eastAsia="Calibri" w:hAnsi="Times New Roman" w:cs="Times New Roman"/>
          <w:sz w:val="28"/>
          <w:szCs w:val="28"/>
          <w:highlight w:val="green"/>
        </w:rPr>
        <w:footnoteReference w:id="11"/>
      </w:r>
      <w:r w:rsidRPr="00085E12">
        <w:rPr>
          <w:rFonts w:ascii="Times New Roman" w:eastAsia="Calibri" w:hAnsi="Times New Roman" w:cs="Times New Roman"/>
          <w:sz w:val="28"/>
          <w:szCs w:val="28"/>
          <w:highlight w:val="green"/>
        </w:rPr>
        <w:t>, архиепископа Василия (Кривошеина)</w:t>
      </w:r>
      <w:r w:rsidRPr="00085E12">
        <w:rPr>
          <w:rStyle w:val="af5"/>
          <w:rFonts w:ascii="Times New Roman" w:eastAsia="Calibri" w:hAnsi="Times New Roman" w:cs="Times New Roman"/>
          <w:sz w:val="28"/>
          <w:szCs w:val="28"/>
          <w:highlight w:val="green"/>
        </w:rPr>
        <w:footnoteReference w:id="12"/>
      </w:r>
      <w:r w:rsidRPr="00085E12">
        <w:rPr>
          <w:rFonts w:ascii="Times New Roman" w:eastAsia="Calibri" w:hAnsi="Times New Roman" w:cs="Times New Roman"/>
          <w:sz w:val="28"/>
          <w:szCs w:val="28"/>
          <w:highlight w:val="green"/>
        </w:rPr>
        <w:t xml:space="preserve"> и Каллиста (Уэра)</w:t>
      </w:r>
      <w:r w:rsidRPr="00085E12">
        <w:rPr>
          <w:rStyle w:val="af5"/>
          <w:rFonts w:ascii="Times New Roman" w:eastAsia="Calibri" w:hAnsi="Times New Roman" w:cs="Times New Roman"/>
          <w:sz w:val="28"/>
          <w:szCs w:val="28"/>
          <w:highlight w:val="green"/>
        </w:rPr>
        <w:footnoteReference w:id="13"/>
      </w:r>
      <w:r w:rsidRPr="00085E12">
        <w:rPr>
          <w:rFonts w:ascii="Times New Roman" w:eastAsia="Calibri" w:hAnsi="Times New Roman" w:cs="Times New Roman"/>
          <w:sz w:val="28"/>
          <w:szCs w:val="28"/>
          <w:highlight w:val="green"/>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sidRPr="00085E12">
        <w:rPr>
          <w:rStyle w:val="af5"/>
          <w:rFonts w:ascii="Times New Roman" w:eastAsia="Calibri" w:hAnsi="Times New Roman" w:cs="Times New Roman"/>
          <w:sz w:val="28"/>
          <w:szCs w:val="28"/>
          <w:highlight w:val="green"/>
        </w:rPr>
        <w:footnoteReference w:id="14"/>
      </w:r>
      <w:r w:rsidRPr="00085E12">
        <w:rPr>
          <w:rFonts w:ascii="Times New Roman" w:eastAsia="Calibri" w:hAnsi="Times New Roman" w:cs="Times New Roman"/>
          <w:sz w:val="28"/>
          <w:szCs w:val="28"/>
          <w:highlight w:val="green"/>
        </w:rPr>
        <w:t xml:space="preserve"> (составитель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священник Сергий Молотков), Сокровищница Духовной Мудрости</w:t>
      </w:r>
      <w:r w:rsidRPr="00085E12">
        <w:rPr>
          <w:rStyle w:val="af5"/>
          <w:rFonts w:ascii="Times New Roman" w:eastAsia="Calibri" w:hAnsi="Times New Roman" w:cs="Times New Roman"/>
          <w:sz w:val="28"/>
          <w:szCs w:val="28"/>
          <w:highlight w:val="green"/>
        </w:rPr>
        <w:footnoteReference w:id="15"/>
      </w:r>
      <w:r w:rsidRPr="00085E12">
        <w:rPr>
          <w:rFonts w:ascii="Times New Roman" w:eastAsia="Calibri" w:hAnsi="Times New Roman" w:cs="Times New Roman"/>
          <w:sz w:val="28"/>
          <w:szCs w:val="28"/>
          <w:highlight w:val="green"/>
        </w:rPr>
        <w:t xml:space="preserve"> (составитель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протоиерей Михаил Нейгум).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sidRPr="00085E12">
        <w:rPr>
          <w:rStyle w:val="af5"/>
          <w:rFonts w:ascii="Times New Roman" w:eastAsia="Calibri" w:hAnsi="Times New Roman" w:cs="Times New Roman"/>
          <w:sz w:val="28"/>
          <w:szCs w:val="28"/>
          <w:highlight w:val="green"/>
        </w:rPr>
        <w:footnoteReference w:id="16"/>
      </w:r>
      <w:r w:rsidRPr="00085E12">
        <w:rPr>
          <w:rFonts w:ascii="Times New Roman" w:eastAsia="Calibri" w:hAnsi="Times New Roman" w:cs="Times New Roman"/>
          <w:sz w:val="28"/>
          <w:szCs w:val="28"/>
          <w:highlight w:val="green"/>
        </w:rPr>
        <w:t xml:space="preserve"> святителя Димитрия Ростовского, которые описывают реальные примеры использования молитвы в повседневной жизни святых. Для </w:t>
      </w:r>
      <w:r w:rsidRPr="00085E12">
        <w:rPr>
          <w:rFonts w:ascii="Times New Roman" w:eastAsia="Calibri" w:hAnsi="Times New Roman" w:cs="Times New Roman"/>
          <w:sz w:val="28"/>
          <w:szCs w:val="28"/>
          <w:highlight w:val="green"/>
        </w:rPr>
        <w:lastRenderedPageBreak/>
        <w:t xml:space="preserve">цитирования Священного Писания использовались книги издательства Российского Библейского Общества, в частности книга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Библия с комментариями</w:t>
      </w:r>
      <w:r w:rsidRPr="00085E12">
        <w:rPr>
          <w:rStyle w:val="af5"/>
          <w:rFonts w:ascii="Times New Roman" w:eastAsia="Calibri" w:hAnsi="Times New Roman" w:cs="Times New Roman"/>
          <w:sz w:val="28"/>
          <w:szCs w:val="28"/>
          <w:highlight w:val="green"/>
        </w:rPr>
        <w:footnoteReference w:id="17"/>
      </w:r>
      <w:r w:rsidRPr="00085E12">
        <w:rPr>
          <w:rFonts w:ascii="Times New Roman" w:eastAsia="Calibri" w:hAnsi="Times New Roman" w:cs="Times New Roman"/>
          <w:sz w:val="28"/>
          <w:szCs w:val="28"/>
          <w:highlight w:val="green"/>
        </w:rPr>
        <w:t>.</w:t>
      </w:r>
    </w:p>
    <w:p w14:paraId="7BDFB24F" w14:textId="16290570"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Теоретическая</w:t>
      </w:r>
      <w:r w:rsidRPr="00085E12">
        <w:rPr>
          <w:rFonts w:ascii="Times New Roman" w:eastAsia="Calibri" w:hAnsi="Times New Roman" w:cs="Times New Roman"/>
          <w:sz w:val="28"/>
          <w:szCs w:val="28"/>
          <w:highlight w:val="green"/>
        </w:rPr>
        <w:t xml:space="preserve"> значимость исследования </w:t>
      </w:r>
      <w:r w:rsidR="00D20BDB" w:rsidRPr="00085E12">
        <w:rPr>
          <w:rFonts w:ascii="Times New Roman" w:eastAsia="Calibri" w:hAnsi="Times New Roman" w:cs="Times New Roman"/>
          <w:sz w:val="28"/>
          <w:szCs w:val="28"/>
          <w:highlight w:val="green"/>
        </w:rPr>
        <w:t>нацелена</w:t>
      </w:r>
      <w:r w:rsidRPr="00085E12">
        <w:rPr>
          <w:rFonts w:ascii="Times New Roman" w:eastAsia="Calibri" w:hAnsi="Times New Roman" w:cs="Times New Roman"/>
          <w:sz w:val="28"/>
          <w:szCs w:val="28"/>
          <w:highlight w:val="green"/>
        </w:rPr>
        <w:t xml:space="preserve"> на то, чтобы обозначить и помочь верующему человеку сформировать четкие и правильные </w:t>
      </w:r>
      <w:r w:rsidR="00D20BDB" w:rsidRPr="00085E12">
        <w:rPr>
          <w:rFonts w:ascii="Times New Roman" w:eastAsia="Calibri" w:hAnsi="Times New Roman" w:cs="Times New Roman"/>
          <w:sz w:val="28"/>
          <w:szCs w:val="28"/>
          <w:highlight w:val="green"/>
        </w:rPr>
        <w:t>взгляды</w:t>
      </w:r>
      <w:r w:rsidRPr="00085E12">
        <w:rPr>
          <w:rFonts w:ascii="Times New Roman" w:eastAsia="Calibri" w:hAnsi="Times New Roman" w:cs="Times New Roman"/>
          <w:sz w:val="28"/>
          <w:szCs w:val="28"/>
          <w:highlight w:val="green"/>
        </w:rPr>
        <w:t xml:space="preserve"> о месте Иисусовой молитвы в его жизни</w:t>
      </w:r>
      <w:r w:rsidR="00D20BDB" w:rsidRPr="00085E12">
        <w:rPr>
          <w:rFonts w:ascii="Times New Roman" w:eastAsia="Calibri" w:hAnsi="Times New Roman" w:cs="Times New Roman"/>
          <w:sz w:val="28"/>
          <w:szCs w:val="28"/>
          <w:highlight w:val="green"/>
        </w:rPr>
        <w:t>. В</w:t>
      </w:r>
      <w:r w:rsidRPr="00085E12">
        <w:rPr>
          <w:rFonts w:ascii="Times New Roman" w:eastAsia="Calibri" w:hAnsi="Times New Roman" w:cs="Times New Roman"/>
          <w:sz w:val="28"/>
          <w:szCs w:val="28"/>
          <w:highlight w:val="green"/>
        </w:rPr>
        <w:t>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2C925793"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Практическая значимость</w:t>
      </w:r>
      <w:r w:rsidRPr="00085E12">
        <w:rPr>
          <w:rFonts w:ascii="Times New Roman" w:eastAsia="Calibri" w:hAnsi="Times New Roman" w:cs="Times New Roman"/>
          <w:sz w:val="28"/>
          <w:szCs w:val="28"/>
          <w:highlight w:val="green"/>
        </w:rPr>
        <w:t xml:space="preserve"> работы определяется </w:t>
      </w:r>
      <w:r w:rsidR="00D20BDB" w:rsidRPr="00085E12">
        <w:rPr>
          <w:rFonts w:ascii="Times New Roman" w:eastAsia="Calibri" w:hAnsi="Times New Roman" w:cs="Times New Roman"/>
          <w:sz w:val="28"/>
          <w:szCs w:val="28"/>
          <w:highlight w:val="green"/>
        </w:rPr>
        <w:t>перспективой</w:t>
      </w:r>
      <w:r w:rsidRPr="00085E12">
        <w:rPr>
          <w:rFonts w:ascii="Times New Roman" w:eastAsia="Calibri" w:hAnsi="Times New Roman" w:cs="Times New Roman"/>
          <w:sz w:val="28"/>
          <w:szCs w:val="28"/>
          <w:highlight w:val="green"/>
        </w:rPr>
        <w:t xml:space="preserve"> ее использования в</w:t>
      </w:r>
      <w:r w:rsidR="00D20BDB"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препода</w:t>
      </w:r>
      <w:r w:rsidR="00D20BDB" w:rsidRPr="00085E12">
        <w:rPr>
          <w:rFonts w:ascii="Times New Roman" w:eastAsia="Calibri" w:hAnsi="Times New Roman" w:cs="Times New Roman"/>
          <w:sz w:val="28"/>
          <w:szCs w:val="28"/>
          <w:highlight w:val="green"/>
        </w:rPr>
        <w:t>вательской деятельности (например, при</w:t>
      </w:r>
      <w:r w:rsidRPr="00085E12">
        <w:rPr>
          <w:rFonts w:ascii="Times New Roman" w:eastAsia="Calibri" w:hAnsi="Times New Roman" w:cs="Times New Roman"/>
          <w:sz w:val="28"/>
          <w:szCs w:val="28"/>
          <w:highlight w:val="green"/>
        </w:rPr>
        <w:t xml:space="preserve"> подготовк</w:t>
      </w:r>
      <w:r w:rsidR="00D20BDB"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00D20BDB" w:rsidRPr="00085E12">
        <w:rPr>
          <w:rFonts w:ascii="Times New Roman" w:eastAsia="Calibri" w:hAnsi="Times New Roman" w:cs="Times New Roman"/>
          <w:sz w:val="28"/>
          <w:szCs w:val="28"/>
          <w:highlight w:val="green"/>
        </w:rPr>
        <w:t>занятий)</w:t>
      </w:r>
      <w:r w:rsidRPr="00085E12">
        <w:rPr>
          <w:rFonts w:ascii="Times New Roman" w:eastAsia="Calibri" w:hAnsi="Times New Roman" w:cs="Times New Roman"/>
          <w:sz w:val="28"/>
          <w:szCs w:val="28"/>
          <w:highlight w:val="green"/>
        </w:rPr>
        <w:t>, а также</w:t>
      </w:r>
      <w:r w:rsidR="00D20BDB" w:rsidRPr="00085E12">
        <w:rPr>
          <w:rFonts w:ascii="Times New Roman" w:eastAsia="Calibri" w:hAnsi="Times New Roman" w:cs="Times New Roman"/>
          <w:sz w:val="28"/>
          <w:szCs w:val="28"/>
          <w:highlight w:val="green"/>
        </w:rPr>
        <w:t xml:space="preserve"> при планировании</w:t>
      </w:r>
      <w:r w:rsidRPr="00085E12">
        <w:rPr>
          <w:rFonts w:ascii="Times New Roman" w:eastAsia="Calibri" w:hAnsi="Times New Roman" w:cs="Times New Roman"/>
          <w:sz w:val="28"/>
          <w:szCs w:val="28"/>
          <w:highlight w:val="green"/>
        </w:rPr>
        <w:t xml:space="preserve"> курсов и кружков, посвященных вопросам аскетического опыта Церкви и отношению мирянина к ним.</w:t>
      </w:r>
    </w:p>
    <w:p w14:paraId="5B02E448" w14:textId="5559C08F"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Структура работы</w:t>
      </w:r>
      <w:r w:rsidRPr="00085E12">
        <w:rPr>
          <w:rFonts w:ascii="Times New Roman" w:eastAsia="Calibri" w:hAnsi="Times New Roman" w:cs="Times New Roman"/>
          <w:sz w:val="28"/>
          <w:szCs w:val="28"/>
          <w:highlight w:val="green"/>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w:t>
      </w:r>
      <w:r w:rsidR="000001F5"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и библиографи</w:t>
      </w:r>
      <w:r w:rsidR="000001F5" w:rsidRPr="00085E12">
        <w:rPr>
          <w:rFonts w:ascii="Times New Roman" w:eastAsia="Calibri" w:hAnsi="Times New Roman" w:cs="Times New Roman"/>
          <w:sz w:val="28"/>
          <w:szCs w:val="28"/>
          <w:highlight w:val="green"/>
        </w:rPr>
        <w:t>и</w:t>
      </w:r>
      <w:r w:rsidRPr="00085E12">
        <w:rPr>
          <w:rFonts w:ascii="Times New Roman" w:eastAsia="Calibri" w:hAnsi="Times New Roman" w:cs="Times New Roman"/>
          <w:sz w:val="28"/>
          <w:szCs w:val="28"/>
          <w:highlight w:val="green"/>
        </w:rPr>
        <w:t>.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2CB333D9"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71D8D4F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266EC5F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3F13DE7F" w14:textId="784B8546" w:rsidR="00A564B9" w:rsidRPr="00085E12" w:rsidRDefault="00A564B9" w:rsidP="00AB4C06">
      <w:pPr>
        <w:spacing w:after="0" w:line="360" w:lineRule="auto"/>
        <w:jc w:val="both"/>
        <w:rPr>
          <w:rFonts w:ascii="Times New Roman" w:eastAsia="Calibri" w:hAnsi="Times New Roman" w:cs="Times New Roman"/>
          <w:sz w:val="28"/>
          <w:szCs w:val="28"/>
          <w:highlight w:val="green"/>
        </w:rPr>
      </w:pPr>
    </w:p>
    <w:p w14:paraId="0CEED05E" w14:textId="44CB56CD" w:rsidR="00F6490C" w:rsidRPr="00085E12" w:rsidRDefault="00A564B9" w:rsidP="00A564B9">
      <w:pPr>
        <w:spacing w:after="0" w:line="360" w:lineRule="auto"/>
        <w:jc w:val="center"/>
        <w:rPr>
          <w:rFonts w:ascii="Times New Roman" w:hAnsi="Times New Roman" w:cs="Times New Roman"/>
          <w:b/>
          <w:bCs/>
          <w:color w:val="000000"/>
          <w:sz w:val="32"/>
          <w:szCs w:val="32"/>
          <w:highlight w:val="green"/>
        </w:rPr>
      </w:pPr>
      <w:r w:rsidRPr="00085E12">
        <w:rPr>
          <w:rFonts w:ascii="Times New Roman" w:hAnsi="Times New Roman" w:cs="Times New Roman"/>
          <w:b/>
          <w:bCs/>
          <w:color w:val="000000"/>
          <w:sz w:val="32"/>
          <w:szCs w:val="32"/>
          <w:highlight w:val="green"/>
        </w:rPr>
        <w:lastRenderedPageBreak/>
        <w:t>ГЛАВА 1</w:t>
      </w:r>
      <w:r w:rsidRPr="00085E12">
        <w:rPr>
          <w:rFonts w:ascii="Times New Roman" w:hAnsi="Times New Roman" w:cs="Times New Roman"/>
          <w:b/>
          <w:bCs/>
          <w:color w:val="000000"/>
          <w:sz w:val="32"/>
          <w:szCs w:val="32"/>
          <w:highlight w:val="green"/>
        </w:rPr>
        <w:br/>
        <w:t>ПРОИСХОЖДЕНИЕ ИИСУСОВОЙ МОЛИТВЫ</w:t>
      </w:r>
    </w:p>
    <w:p w14:paraId="47CDC66C" w14:textId="77777777" w:rsidR="00A564B9" w:rsidRPr="00085E12" w:rsidRDefault="00A564B9" w:rsidP="00A564B9">
      <w:pPr>
        <w:spacing w:after="0" w:line="360" w:lineRule="auto"/>
        <w:jc w:val="center"/>
        <w:rPr>
          <w:rFonts w:ascii="Times New Roman" w:hAnsi="Times New Roman" w:cs="Times New Roman"/>
          <w:b/>
          <w:bCs/>
          <w:color w:val="000000"/>
          <w:sz w:val="32"/>
          <w:szCs w:val="32"/>
          <w:highlight w:val="green"/>
        </w:rPr>
      </w:pPr>
    </w:p>
    <w:p w14:paraId="2DE69164" w14:textId="717839BE" w:rsidR="00A564B9" w:rsidRPr="00085E12" w:rsidRDefault="00A564B9" w:rsidP="00601265">
      <w:pPr>
        <w:pStyle w:val="a7"/>
        <w:numPr>
          <w:ilvl w:val="1"/>
          <w:numId w:val="2"/>
        </w:numPr>
        <w:spacing w:after="0" w:line="360" w:lineRule="auto"/>
        <w:ind w:left="567"/>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t>Библейские свидетельства призывания Имени Бога</w:t>
      </w:r>
      <w:r w:rsidR="00FB2298" w:rsidRPr="00085E12">
        <w:rPr>
          <w:rFonts w:ascii="Times New Roman" w:eastAsia="Calibri" w:hAnsi="Times New Roman" w:cs="Times New Roman"/>
          <w:b/>
          <w:bCs/>
          <w:sz w:val="28"/>
          <w:szCs w:val="28"/>
          <w:highlight w:val="green"/>
        </w:rPr>
        <w:t>:</w:t>
      </w:r>
    </w:p>
    <w:p w14:paraId="04A8A56D" w14:textId="77777777" w:rsidR="00601265" w:rsidRPr="00085E12" w:rsidRDefault="00601265" w:rsidP="00601265">
      <w:pPr>
        <w:spacing w:after="0" w:line="360" w:lineRule="auto"/>
        <w:ind w:firstLine="567"/>
        <w:jc w:val="both"/>
        <w:rPr>
          <w:rFonts w:ascii="Times New Roman" w:eastAsia="Calibri" w:hAnsi="Times New Roman" w:cs="Times New Roman"/>
          <w:sz w:val="28"/>
          <w:szCs w:val="28"/>
          <w:highlight w:val="green"/>
        </w:rPr>
      </w:pPr>
    </w:p>
    <w:p w14:paraId="7017D957" w14:textId="24A6E371" w:rsidR="00250537" w:rsidRPr="00085E12" w:rsidRDefault="009651C7"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w:t>
      </w:r>
      <w:r w:rsidR="0055537C" w:rsidRPr="00085E12">
        <w:rPr>
          <w:rFonts w:ascii="Times New Roman" w:eastAsia="Calibri" w:hAnsi="Times New Roman" w:cs="Times New Roman"/>
          <w:sz w:val="28"/>
          <w:szCs w:val="28"/>
          <w:highlight w:val="green"/>
        </w:rPr>
        <w:t>отпавшее от Него</w:t>
      </w:r>
      <w:r w:rsidRPr="00085E12">
        <w:rPr>
          <w:rFonts w:ascii="Times New Roman" w:eastAsia="Calibri" w:hAnsi="Times New Roman" w:cs="Times New Roman"/>
          <w:sz w:val="28"/>
          <w:szCs w:val="28"/>
          <w:highlight w:val="green"/>
        </w:rPr>
        <w:t xml:space="preserve"> человечество к его истинному предназначению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E13269" w:rsidRPr="00085E12">
        <w:rPr>
          <w:rFonts w:ascii="Times New Roman" w:eastAsia="Calibri" w:hAnsi="Times New Roman" w:cs="Times New Roman"/>
          <w:sz w:val="28"/>
          <w:szCs w:val="28"/>
          <w:highlight w:val="green"/>
        </w:rPr>
        <w:t>Б</w:t>
      </w:r>
      <w:r w:rsidRPr="00085E12">
        <w:rPr>
          <w:rFonts w:ascii="Times New Roman" w:eastAsia="Calibri" w:hAnsi="Times New Roman" w:cs="Times New Roman"/>
          <w:sz w:val="28"/>
          <w:szCs w:val="28"/>
          <w:highlight w:val="green"/>
        </w:rPr>
        <w:t xml:space="preserve">огообщению и через это </w:t>
      </w:r>
      <w:r w:rsidR="00F07410" w:rsidRPr="00085E12">
        <w:rPr>
          <w:rFonts w:ascii="Times New Roman" w:eastAsia="Calibri" w:hAnsi="Times New Roman" w:cs="Times New Roman"/>
          <w:sz w:val="28"/>
          <w:szCs w:val="28"/>
          <w:highlight w:val="green"/>
        </w:rPr>
        <w:t>–</w:t>
      </w:r>
      <w:r w:rsidR="000C506C" w:rsidRPr="00085E12">
        <w:rPr>
          <w:rFonts w:ascii="Times New Roman" w:eastAsia="Calibri" w:hAnsi="Times New Roman" w:cs="Times New Roman"/>
          <w:sz w:val="28"/>
          <w:szCs w:val="28"/>
          <w:highlight w:val="green"/>
        </w:rPr>
        <w:t xml:space="preserve"> к</w:t>
      </w:r>
      <w:r w:rsidRPr="00085E12">
        <w:rPr>
          <w:rFonts w:ascii="Times New Roman" w:eastAsia="Calibri" w:hAnsi="Times New Roman" w:cs="Times New Roman"/>
          <w:sz w:val="28"/>
          <w:szCs w:val="28"/>
          <w:highlight w:val="green"/>
        </w:rPr>
        <w:t xml:space="preserve"> вечному блаженству</w:t>
      </w:r>
      <w:r w:rsidR="0055537C" w:rsidRPr="00085E12">
        <w:rPr>
          <w:rFonts w:ascii="Times New Roman" w:eastAsia="Calibri" w:hAnsi="Times New Roman" w:cs="Times New Roman"/>
          <w:sz w:val="28"/>
          <w:szCs w:val="28"/>
          <w:highlight w:val="green"/>
        </w:rPr>
        <w:t xml:space="preserve"> и счастью</w:t>
      </w:r>
      <w:r w:rsidRPr="00085E12">
        <w:rPr>
          <w:rFonts w:ascii="Times New Roman" w:eastAsia="Calibri" w:hAnsi="Times New Roman" w:cs="Times New Roman"/>
          <w:sz w:val="28"/>
          <w:szCs w:val="28"/>
          <w:highlight w:val="green"/>
        </w:rPr>
        <w:t>.</w:t>
      </w:r>
    </w:p>
    <w:p w14:paraId="46A6BB4D" w14:textId="69A8D54D" w:rsidR="00250537" w:rsidRPr="00085E12" w:rsidRDefault="00250537"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Самые п</w:t>
      </w:r>
      <w:r w:rsidR="009651C7" w:rsidRPr="00085E12">
        <w:rPr>
          <w:rFonts w:ascii="Times New Roman" w:eastAsia="Calibri" w:hAnsi="Times New Roman" w:cs="Times New Roman"/>
          <w:sz w:val="28"/>
          <w:szCs w:val="28"/>
          <w:highlight w:val="green"/>
        </w:rPr>
        <w:t xml:space="preserve">ервые поколения Ветхозаветных праведников очень хорошо понимали и ощущали свое истинное положение в этом </w:t>
      </w:r>
      <w:r w:rsidR="0055537C" w:rsidRPr="00085E12">
        <w:rPr>
          <w:rFonts w:ascii="Times New Roman" w:eastAsia="Calibri" w:hAnsi="Times New Roman" w:cs="Times New Roman"/>
          <w:sz w:val="28"/>
          <w:szCs w:val="28"/>
          <w:highlight w:val="green"/>
        </w:rPr>
        <w:t xml:space="preserve">падшем </w:t>
      </w:r>
      <w:r w:rsidR="009651C7" w:rsidRPr="00085E12">
        <w:rPr>
          <w:rFonts w:ascii="Times New Roman" w:eastAsia="Calibri" w:hAnsi="Times New Roman" w:cs="Times New Roman"/>
          <w:sz w:val="28"/>
          <w:szCs w:val="28"/>
          <w:highlight w:val="green"/>
        </w:rPr>
        <w:t>мире</w:t>
      </w:r>
      <w:r w:rsidR="0055537C" w:rsidRPr="00085E12">
        <w:rPr>
          <w:rFonts w:ascii="Times New Roman" w:eastAsia="Calibri" w:hAnsi="Times New Roman" w:cs="Times New Roman"/>
          <w:sz w:val="28"/>
          <w:szCs w:val="28"/>
          <w:highlight w:val="green"/>
        </w:rPr>
        <w:t>; они</w:t>
      </w:r>
      <w:r w:rsidR="009651C7" w:rsidRPr="00085E12">
        <w:rPr>
          <w:rFonts w:ascii="Times New Roman" w:eastAsia="Calibri" w:hAnsi="Times New Roman" w:cs="Times New Roman"/>
          <w:sz w:val="28"/>
          <w:szCs w:val="28"/>
          <w:highlight w:val="green"/>
        </w:rPr>
        <w:t xml:space="preserve"> чувствовали нужду в своей опеке от Создателя вселенной и потому </w:t>
      </w:r>
      <w:r w:rsidRPr="00085E12">
        <w:rPr>
          <w:rFonts w:ascii="Times New Roman" w:eastAsia="Calibri" w:hAnsi="Times New Roman" w:cs="Times New Roman"/>
          <w:sz w:val="28"/>
          <w:szCs w:val="28"/>
          <w:highlight w:val="green"/>
        </w:rPr>
        <w:t xml:space="preserve">естественно стремились к общению со своим Творцом. </w:t>
      </w:r>
      <w:r w:rsidRPr="00085E12">
        <w:rPr>
          <w:rFonts w:ascii="Times New Roman" w:eastAsia="Calibri" w:hAnsi="Times New Roman" w:cs="Times New Roman"/>
          <w:i/>
          <w:iCs/>
          <w:sz w:val="28"/>
          <w:szCs w:val="28"/>
          <w:highlight w:val="green"/>
        </w:rPr>
        <w:t xml:space="preserve">«У Сифа также родился сын,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sz w:val="28"/>
          <w:szCs w:val="28"/>
          <w:highlight w:val="green"/>
        </w:rPr>
        <w:t>сказано в Писании,</w:t>
      </w:r>
      <w:r w:rsidR="00E379BF"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i/>
          <w:iCs/>
          <w:sz w:val="28"/>
          <w:szCs w:val="28"/>
          <w:highlight w:val="green"/>
        </w:rPr>
        <w:t xml:space="preserve"> и он нарек ему имя: Енос; тогда начали призывать имя Господа» </w:t>
      </w:r>
      <w:r w:rsidRPr="00085E12">
        <w:rPr>
          <w:rFonts w:ascii="Times New Roman" w:eastAsia="Calibri" w:hAnsi="Times New Roman" w:cs="Times New Roman"/>
          <w:sz w:val="28"/>
          <w:szCs w:val="28"/>
          <w:highlight w:val="green"/>
        </w:rPr>
        <w:t>(Быт. 4:26).</w:t>
      </w:r>
    </w:p>
    <w:p w14:paraId="40311FFC" w14:textId="18C0A345" w:rsidR="00500F45" w:rsidRPr="00085E12" w:rsidRDefault="00500F45"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Вопрос о Имени Бога во все времена жизни избранного Богом народа имел особую важность: он вызывал</w:t>
      </w:r>
      <w:r w:rsidR="0055537C" w:rsidRPr="00085E12">
        <w:rPr>
          <w:rFonts w:ascii="Times New Roman" w:eastAsia="Calibri" w:hAnsi="Times New Roman" w:cs="Times New Roman"/>
          <w:sz w:val="28"/>
          <w:szCs w:val="28"/>
          <w:highlight w:val="green"/>
        </w:rPr>
        <w:t xml:space="preserve"> душевный</w:t>
      </w:r>
      <w:r w:rsidRPr="00085E12">
        <w:rPr>
          <w:rFonts w:ascii="Times New Roman" w:eastAsia="Calibri" w:hAnsi="Times New Roman" w:cs="Times New Roman"/>
          <w:sz w:val="28"/>
          <w:szCs w:val="28"/>
          <w:highlight w:val="green"/>
        </w:rPr>
        <w:t xml:space="preserve"> трепет и чувство глубокого религиозного благоговения. В Ветхом Завете даже была следующая заповедь: </w:t>
      </w:r>
      <w:r w:rsidRPr="00085E12">
        <w:rPr>
          <w:rFonts w:ascii="Times New Roman" w:eastAsia="Calibri" w:hAnsi="Times New Roman" w:cs="Times New Roman"/>
          <w:i/>
          <w:iCs/>
          <w:sz w:val="28"/>
          <w:szCs w:val="28"/>
          <w:highlight w:val="green"/>
        </w:rPr>
        <w:t>«Не произноси имени Господа, Бога твоего напрасно»</w:t>
      </w:r>
      <w:r w:rsidRPr="00085E12">
        <w:rPr>
          <w:rFonts w:ascii="Times New Roman" w:eastAsia="Calibri" w:hAnsi="Times New Roman" w:cs="Times New Roman"/>
          <w:sz w:val="28"/>
          <w:szCs w:val="28"/>
          <w:highlight w:val="green"/>
        </w:rPr>
        <w:t xml:space="preserve"> (Исх. 20:7). Имя Бога, в отличии от всех остальных имен, было непостижимо для человека и потому требовало особого к себе отношения. </w:t>
      </w:r>
      <w:r w:rsidRPr="00085E12">
        <w:rPr>
          <w:rFonts w:ascii="Times New Roman" w:eastAsia="Calibri" w:hAnsi="Times New Roman" w:cs="Times New Roman"/>
          <w:i/>
          <w:iCs/>
          <w:sz w:val="28"/>
          <w:szCs w:val="28"/>
          <w:highlight w:val="green"/>
        </w:rPr>
        <w:t>«Что ты спрашиваешь о имени Моем? Оно чудно»</w:t>
      </w:r>
      <w:r w:rsidR="00DE29BD" w:rsidRPr="00085E12">
        <w:rPr>
          <w:rFonts w:ascii="Times New Roman" w:eastAsia="Calibri" w:hAnsi="Times New Roman" w:cs="Times New Roman"/>
          <w:sz w:val="28"/>
          <w:szCs w:val="28"/>
          <w:highlight w:val="green"/>
        </w:rPr>
        <w:t xml:space="preserve"> (Суд. 13:18)</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отве</w:t>
      </w:r>
      <w:r w:rsidR="00DE29BD" w:rsidRPr="00085E12">
        <w:rPr>
          <w:rFonts w:ascii="Times New Roman" w:eastAsia="Calibri" w:hAnsi="Times New Roman" w:cs="Times New Roman"/>
          <w:sz w:val="28"/>
          <w:szCs w:val="28"/>
          <w:highlight w:val="green"/>
        </w:rPr>
        <w:t>чал</w:t>
      </w:r>
      <w:r w:rsidRPr="00085E12">
        <w:rPr>
          <w:rFonts w:ascii="Times New Roman" w:eastAsia="Calibri" w:hAnsi="Times New Roman" w:cs="Times New Roman"/>
          <w:sz w:val="28"/>
          <w:szCs w:val="28"/>
          <w:highlight w:val="green"/>
        </w:rPr>
        <w:t xml:space="preserve"> Господь М</w:t>
      </w:r>
      <w:r w:rsidR="00DE29BD" w:rsidRPr="00085E12">
        <w:rPr>
          <w:rFonts w:ascii="Times New Roman" w:eastAsia="Calibri" w:hAnsi="Times New Roman" w:cs="Times New Roman"/>
          <w:sz w:val="28"/>
          <w:szCs w:val="28"/>
          <w:highlight w:val="green"/>
        </w:rPr>
        <w:t>аною, когда тот вопрошал о Нем.</w:t>
      </w:r>
    </w:p>
    <w:p w14:paraId="47F05216" w14:textId="0B6331A9" w:rsidR="001E30BE" w:rsidRPr="00085E12" w:rsidRDefault="001E30BE" w:rsidP="00D4394D">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Бог</w:t>
      </w:r>
      <w:r w:rsidR="00E82C7F" w:rsidRPr="00085E12">
        <w:rPr>
          <w:rFonts w:ascii="Times New Roman" w:eastAsia="Calibri" w:hAnsi="Times New Roman" w:cs="Times New Roman"/>
          <w:sz w:val="28"/>
          <w:szCs w:val="28"/>
          <w:highlight w:val="green"/>
        </w:rPr>
        <w:t xml:space="preserve"> как Субъект</w:t>
      </w:r>
      <w:r w:rsidRPr="00085E12">
        <w:rPr>
          <w:rFonts w:ascii="Times New Roman" w:eastAsia="Calibri" w:hAnsi="Times New Roman" w:cs="Times New Roman"/>
          <w:sz w:val="28"/>
          <w:szCs w:val="28"/>
          <w:highlight w:val="green"/>
        </w:rPr>
        <w:t xml:space="preserve"> и Его Им</w:t>
      </w:r>
      <w:r w:rsidR="00E82C7F" w:rsidRPr="00085E12">
        <w:rPr>
          <w:rFonts w:ascii="Times New Roman" w:eastAsia="Calibri" w:hAnsi="Times New Roman" w:cs="Times New Roman"/>
          <w:sz w:val="28"/>
          <w:szCs w:val="28"/>
          <w:highlight w:val="green"/>
        </w:rPr>
        <w:t>я как Объект</w:t>
      </w:r>
      <w:r w:rsidRPr="00085E12">
        <w:rPr>
          <w:rFonts w:ascii="Times New Roman" w:eastAsia="Calibri" w:hAnsi="Times New Roman" w:cs="Times New Roman"/>
          <w:sz w:val="28"/>
          <w:szCs w:val="28"/>
          <w:highlight w:val="green"/>
        </w:rPr>
        <w:t xml:space="preserve"> занима</w:t>
      </w:r>
      <w:r w:rsidR="00E82C7F" w:rsidRPr="00085E12">
        <w:rPr>
          <w:rFonts w:ascii="Times New Roman" w:eastAsia="Calibri" w:hAnsi="Times New Roman" w:cs="Times New Roman"/>
          <w:sz w:val="28"/>
          <w:szCs w:val="28"/>
          <w:highlight w:val="green"/>
        </w:rPr>
        <w:t>ют</w:t>
      </w:r>
      <w:r w:rsidRPr="00085E12">
        <w:rPr>
          <w:rFonts w:ascii="Times New Roman" w:eastAsia="Calibri" w:hAnsi="Times New Roman" w:cs="Times New Roman"/>
          <w:sz w:val="28"/>
          <w:szCs w:val="28"/>
          <w:highlight w:val="green"/>
        </w:rPr>
        <w:t xml:space="preserve"> одно из главных мест в главной </w:t>
      </w:r>
      <w:r w:rsidR="002B23E2" w:rsidRPr="00085E12">
        <w:rPr>
          <w:rFonts w:ascii="Times New Roman" w:eastAsia="Calibri" w:hAnsi="Times New Roman" w:cs="Times New Roman"/>
          <w:sz w:val="28"/>
          <w:szCs w:val="28"/>
          <w:highlight w:val="green"/>
        </w:rPr>
        <w:t xml:space="preserve">и наиболее часто употребляемой </w:t>
      </w:r>
      <w:r w:rsidRPr="00085E12">
        <w:rPr>
          <w:rFonts w:ascii="Times New Roman" w:eastAsia="Calibri" w:hAnsi="Times New Roman" w:cs="Times New Roman"/>
          <w:sz w:val="28"/>
          <w:szCs w:val="28"/>
          <w:highlight w:val="green"/>
        </w:rPr>
        <w:t xml:space="preserve">богослужебной книге Церкви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Псалтири, где повествуется о том, что это Имя </w:t>
      </w:r>
      <w:r w:rsidRPr="00085E12">
        <w:rPr>
          <w:rFonts w:ascii="Times New Roman" w:eastAsia="Calibri" w:hAnsi="Times New Roman" w:cs="Times New Roman"/>
          <w:i/>
          <w:iCs/>
          <w:sz w:val="28"/>
          <w:szCs w:val="28"/>
          <w:highlight w:val="green"/>
        </w:rPr>
        <w:t>«велико»</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«свято»</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«страшно»</w:t>
      </w:r>
      <w:r w:rsidRPr="00085E12">
        <w:rPr>
          <w:rFonts w:ascii="Times New Roman" w:eastAsia="Calibri" w:hAnsi="Times New Roman" w:cs="Times New Roman"/>
          <w:sz w:val="28"/>
          <w:szCs w:val="28"/>
          <w:highlight w:val="green"/>
        </w:rPr>
        <w:t xml:space="preserve"> и </w:t>
      </w:r>
      <w:r w:rsidRPr="00085E12">
        <w:rPr>
          <w:rFonts w:ascii="Times New Roman" w:eastAsia="Calibri" w:hAnsi="Times New Roman" w:cs="Times New Roman"/>
          <w:i/>
          <w:iCs/>
          <w:sz w:val="28"/>
          <w:szCs w:val="28"/>
          <w:highlight w:val="green"/>
        </w:rPr>
        <w:t>«славно»</w:t>
      </w:r>
      <w:r w:rsidRPr="00085E12">
        <w:rPr>
          <w:rFonts w:ascii="Times New Roman" w:eastAsia="Calibri" w:hAnsi="Times New Roman" w:cs="Times New Roman"/>
          <w:sz w:val="28"/>
          <w:szCs w:val="28"/>
          <w:highlight w:val="green"/>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i/>
          <w:iCs/>
          <w:sz w:val="28"/>
          <w:szCs w:val="28"/>
          <w:highlight w:val="green"/>
        </w:rPr>
        <w:t>«Помоги нам,</w:t>
      </w:r>
      <w:r w:rsidR="00D4394D"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D4394D" w:rsidRPr="00085E12">
        <w:rPr>
          <w:rFonts w:ascii="Times New Roman" w:eastAsia="Calibri" w:hAnsi="Times New Roman" w:cs="Times New Roman"/>
          <w:sz w:val="28"/>
          <w:szCs w:val="28"/>
          <w:highlight w:val="green"/>
        </w:rPr>
        <w:t xml:space="preserve"> говорит псалмопевец, </w:t>
      </w:r>
      <w:r w:rsidR="00F07410" w:rsidRPr="00085E12">
        <w:rPr>
          <w:rFonts w:ascii="Times New Roman" w:eastAsia="Calibri" w:hAnsi="Times New Roman" w:cs="Times New Roman"/>
          <w:sz w:val="28"/>
          <w:szCs w:val="28"/>
          <w:highlight w:val="green"/>
        </w:rPr>
        <w:t>–</w:t>
      </w:r>
      <w:r w:rsidR="00D4394D"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i/>
          <w:iCs/>
          <w:sz w:val="28"/>
          <w:szCs w:val="28"/>
          <w:highlight w:val="green"/>
        </w:rPr>
        <w:t xml:space="preserve">Боже, Спаситель наш, ради славы имени </w:t>
      </w:r>
      <w:r w:rsidR="00D4394D" w:rsidRPr="00085E12">
        <w:rPr>
          <w:rFonts w:ascii="Times New Roman" w:eastAsia="Calibri" w:hAnsi="Times New Roman" w:cs="Times New Roman"/>
          <w:i/>
          <w:iCs/>
          <w:sz w:val="28"/>
          <w:szCs w:val="28"/>
          <w:highlight w:val="green"/>
        </w:rPr>
        <w:lastRenderedPageBreak/>
        <w:t>Твоего; избавь нас и прости нам грехи наши ради имени Твоего»</w:t>
      </w:r>
      <w:r w:rsidR="00804574"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sz w:val="28"/>
          <w:szCs w:val="28"/>
          <w:highlight w:val="green"/>
        </w:rPr>
        <w:t>(Пс. 78:9). И еще:</w:t>
      </w:r>
      <w:r w:rsidR="00F366BA" w:rsidRPr="00085E12">
        <w:rPr>
          <w:rFonts w:ascii="Times New Roman" w:eastAsia="Calibri" w:hAnsi="Times New Roman" w:cs="Times New Roman"/>
          <w:sz w:val="28"/>
          <w:szCs w:val="28"/>
          <w:highlight w:val="green"/>
        </w:rPr>
        <w:t xml:space="preserve"> </w:t>
      </w:r>
      <w:r w:rsidR="00F366BA" w:rsidRPr="00085E12">
        <w:rPr>
          <w:rFonts w:ascii="Times New Roman" w:eastAsia="Calibri" w:hAnsi="Times New Roman" w:cs="Times New Roman"/>
          <w:i/>
          <w:iCs/>
          <w:sz w:val="28"/>
          <w:szCs w:val="28"/>
          <w:highlight w:val="green"/>
        </w:rPr>
        <w:t>«Да славят великое и страшное имя Твое: свято оно!»</w:t>
      </w:r>
      <w:r w:rsidR="00F366BA" w:rsidRPr="00085E12">
        <w:rPr>
          <w:rFonts w:ascii="Times New Roman" w:eastAsia="Calibri" w:hAnsi="Times New Roman" w:cs="Times New Roman"/>
          <w:sz w:val="28"/>
          <w:szCs w:val="28"/>
          <w:highlight w:val="green"/>
        </w:rPr>
        <w:t xml:space="preserve"> (Пс. 98:3).</w:t>
      </w:r>
      <w:r w:rsidR="00665B72" w:rsidRPr="00085E12">
        <w:rPr>
          <w:rFonts w:ascii="Times New Roman" w:eastAsia="Calibri" w:hAnsi="Times New Roman" w:cs="Times New Roman"/>
          <w:sz w:val="28"/>
          <w:szCs w:val="28"/>
          <w:highlight w:val="green"/>
        </w:rPr>
        <w:t xml:space="preserve"> Мы можем увидеть, что некоторые свойства, приписываемые Богу, переходят и на Его имя, например, святость. </w:t>
      </w:r>
      <w:r w:rsidR="00665B72" w:rsidRPr="00085E12">
        <w:rPr>
          <w:rFonts w:ascii="Times New Roman" w:eastAsia="Calibri" w:hAnsi="Times New Roman" w:cs="Times New Roman"/>
          <w:i/>
          <w:iCs/>
          <w:sz w:val="28"/>
          <w:szCs w:val="28"/>
          <w:highlight w:val="green"/>
        </w:rPr>
        <w:t>«Если слава Божия есть опыт божественного присутствии, то имя Божие является как бы выражением этой славы, ее вершиной и кульминацией»</w:t>
      </w:r>
      <w:r w:rsidR="00665B72" w:rsidRPr="00085E12">
        <w:rPr>
          <w:rStyle w:val="af5"/>
          <w:rFonts w:ascii="Times New Roman" w:eastAsia="Calibri" w:hAnsi="Times New Roman" w:cs="Times New Roman"/>
          <w:i/>
          <w:iCs/>
          <w:sz w:val="28"/>
          <w:szCs w:val="28"/>
          <w:highlight w:val="green"/>
        </w:rPr>
        <w:footnoteReference w:id="18"/>
      </w:r>
      <w:r w:rsidR="00665B72"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665B72" w:rsidRPr="00085E12">
        <w:rPr>
          <w:rFonts w:ascii="Times New Roman" w:eastAsia="Calibri" w:hAnsi="Times New Roman" w:cs="Times New Roman"/>
          <w:sz w:val="28"/>
          <w:szCs w:val="28"/>
          <w:highlight w:val="green"/>
        </w:rPr>
        <w:t xml:space="preserve"> пишет митрополит Илларион (Алфеев).</w:t>
      </w:r>
    </w:p>
    <w:p w14:paraId="7ADA4741" w14:textId="70A9B30F" w:rsidR="00F06B0A" w:rsidRPr="00085E12" w:rsidRDefault="00F06B0A" w:rsidP="00341F2D">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Стоит сказать, что имя имело и имеет особую роль в понимании еврейского народа. Когда Господь посетил Савла, первое, что сказал</w:t>
      </w:r>
      <w:r w:rsidR="00D94D07" w:rsidRPr="00085E12">
        <w:rPr>
          <w:rFonts w:ascii="Times New Roman" w:eastAsia="Calibri" w:hAnsi="Times New Roman" w:cs="Times New Roman"/>
          <w:sz w:val="28"/>
          <w:szCs w:val="28"/>
          <w:highlight w:val="green"/>
        </w:rPr>
        <w:t xml:space="preserve"> последний было</w:t>
      </w:r>
      <w:r w:rsidRPr="00085E12">
        <w:rPr>
          <w:rFonts w:ascii="Times New Roman" w:eastAsia="Calibri" w:hAnsi="Times New Roman" w:cs="Times New Roman"/>
          <w:sz w:val="28"/>
          <w:szCs w:val="28"/>
          <w:highlight w:val="green"/>
        </w:rPr>
        <w:t>:</w:t>
      </w:r>
      <w:r w:rsidR="00D94D07" w:rsidRPr="00085E12">
        <w:rPr>
          <w:rFonts w:ascii="Times New Roman" w:eastAsia="Calibri" w:hAnsi="Times New Roman" w:cs="Times New Roman"/>
          <w:sz w:val="28"/>
          <w:szCs w:val="28"/>
          <w:highlight w:val="green"/>
        </w:rPr>
        <w:t xml:space="preserve"> </w:t>
      </w:r>
      <w:r w:rsidR="00D94D07" w:rsidRPr="00085E12">
        <w:rPr>
          <w:rFonts w:ascii="Times New Roman" w:eastAsia="Calibri" w:hAnsi="Times New Roman" w:cs="Times New Roman"/>
          <w:i/>
          <w:iCs/>
          <w:sz w:val="28"/>
          <w:szCs w:val="28"/>
          <w:highlight w:val="green"/>
        </w:rPr>
        <w:t>«кто Ты, Господи?»</w:t>
      </w:r>
      <w:r w:rsidR="00D94D07" w:rsidRPr="00085E12">
        <w:rPr>
          <w:rFonts w:ascii="Times New Roman" w:eastAsia="Calibri" w:hAnsi="Times New Roman" w:cs="Times New Roman"/>
          <w:sz w:val="28"/>
          <w:szCs w:val="28"/>
          <w:highlight w:val="green"/>
        </w:rPr>
        <w:t xml:space="preserve"> (Деян. 9:5).</w:t>
      </w:r>
      <w:r w:rsidR="00DA08DF" w:rsidRPr="00085E12">
        <w:rPr>
          <w:rFonts w:ascii="Times New Roman" w:eastAsia="Calibri" w:hAnsi="Times New Roman" w:cs="Times New Roman"/>
          <w:sz w:val="28"/>
          <w:szCs w:val="28"/>
          <w:highlight w:val="green"/>
        </w:rPr>
        <w:t xml:space="preserve"> Это очень хорошо замечает </w:t>
      </w:r>
      <w:r w:rsidR="00665B72" w:rsidRPr="00085E12">
        <w:rPr>
          <w:rFonts w:ascii="Times New Roman" w:eastAsia="Calibri" w:hAnsi="Times New Roman" w:cs="Times New Roman"/>
          <w:sz w:val="28"/>
          <w:szCs w:val="28"/>
          <w:highlight w:val="green"/>
        </w:rPr>
        <w:t>тот же автор</w:t>
      </w:r>
      <w:r w:rsidR="00DA08DF" w:rsidRPr="00085E12">
        <w:rPr>
          <w:rFonts w:ascii="Times New Roman" w:eastAsia="Calibri" w:hAnsi="Times New Roman" w:cs="Times New Roman"/>
          <w:sz w:val="28"/>
          <w:szCs w:val="28"/>
          <w:highlight w:val="green"/>
        </w:rPr>
        <w:t xml:space="preserve"> и проводит параллель имени с его Носителем, имени с пророчествами о Нем: </w:t>
      </w:r>
      <w:r w:rsidR="00DA08DF" w:rsidRPr="00085E12">
        <w:rPr>
          <w:rFonts w:ascii="Times New Roman" w:eastAsia="Calibri" w:hAnsi="Times New Roman" w:cs="Times New Roman"/>
          <w:i/>
          <w:iCs/>
          <w:sz w:val="28"/>
          <w:szCs w:val="28"/>
          <w:highlight w:val="green"/>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085E12">
        <w:rPr>
          <w:rFonts w:ascii="Times New Roman" w:eastAsia="Calibri" w:hAnsi="Times New Roman" w:cs="Times New Roman"/>
          <w:sz w:val="28"/>
          <w:szCs w:val="28"/>
          <w:highlight w:val="green"/>
        </w:rPr>
        <w:t>(Ис. 49:1)</w:t>
      </w:r>
      <w:r w:rsidR="00DA08DF" w:rsidRPr="00085E12">
        <w:rPr>
          <w:rFonts w:ascii="Times New Roman" w:eastAsia="Calibri" w:hAnsi="Times New Roman" w:cs="Times New Roman"/>
          <w:i/>
          <w:iCs/>
          <w:sz w:val="28"/>
          <w:szCs w:val="28"/>
          <w:highlight w:val="green"/>
        </w:rPr>
        <w:t>»</w:t>
      </w:r>
      <w:r w:rsidR="008F1ADE" w:rsidRPr="00085E12">
        <w:rPr>
          <w:rStyle w:val="af5"/>
          <w:rFonts w:ascii="Times New Roman" w:eastAsia="Calibri" w:hAnsi="Times New Roman" w:cs="Times New Roman"/>
          <w:i/>
          <w:iCs/>
          <w:sz w:val="28"/>
          <w:szCs w:val="28"/>
          <w:highlight w:val="green"/>
        </w:rPr>
        <w:footnoteReference w:id="19"/>
      </w:r>
      <w:r w:rsidR="00DA08DF" w:rsidRPr="00085E12">
        <w:rPr>
          <w:rFonts w:ascii="Times New Roman" w:eastAsia="Calibri" w:hAnsi="Times New Roman" w:cs="Times New Roman"/>
          <w:i/>
          <w:iCs/>
          <w:sz w:val="28"/>
          <w:szCs w:val="28"/>
          <w:highlight w:val="green"/>
        </w:rPr>
        <w:t>.</w:t>
      </w:r>
      <w:r w:rsidR="000435EE" w:rsidRPr="00085E12">
        <w:rPr>
          <w:rFonts w:ascii="Times New Roman" w:eastAsia="Calibri" w:hAnsi="Times New Roman" w:cs="Times New Roman"/>
          <w:sz w:val="28"/>
          <w:szCs w:val="28"/>
          <w:highlight w:val="green"/>
        </w:rPr>
        <w:t xml:space="preserve"> В другой своей книге митрополит Илларион пишет даже больше и говорит о том, что: </w:t>
      </w:r>
      <w:r w:rsidR="000435EE" w:rsidRPr="00085E12">
        <w:rPr>
          <w:rFonts w:ascii="Times New Roman" w:eastAsia="Calibri" w:hAnsi="Times New Roman" w:cs="Times New Roman"/>
          <w:i/>
          <w:iCs/>
          <w:sz w:val="28"/>
          <w:szCs w:val="28"/>
          <w:highlight w:val="green"/>
        </w:rPr>
        <w:t>«</w:t>
      </w:r>
      <w:r w:rsidR="00341F2D" w:rsidRPr="00085E12">
        <w:rPr>
          <w:rFonts w:ascii="Times New Roman" w:eastAsia="Calibri" w:hAnsi="Times New Roman" w:cs="Times New Roman"/>
          <w:i/>
          <w:iCs/>
          <w:sz w:val="28"/>
          <w:szCs w:val="28"/>
          <w:highlight w:val="green"/>
        </w:rPr>
        <w:t>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085E12">
        <w:rPr>
          <w:rFonts w:ascii="Times New Roman" w:eastAsia="Calibri" w:hAnsi="Times New Roman" w:cs="Times New Roman"/>
          <w:i/>
          <w:iCs/>
          <w:sz w:val="28"/>
          <w:szCs w:val="28"/>
          <w:highlight w:val="green"/>
        </w:rPr>
        <w:t>»</w:t>
      </w:r>
      <w:r w:rsidR="000435EE" w:rsidRPr="00085E12">
        <w:rPr>
          <w:rStyle w:val="af5"/>
          <w:rFonts w:ascii="Times New Roman" w:eastAsia="Calibri" w:hAnsi="Times New Roman" w:cs="Times New Roman"/>
          <w:i/>
          <w:iCs/>
          <w:sz w:val="28"/>
          <w:szCs w:val="28"/>
          <w:highlight w:val="green"/>
        </w:rPr>
        <w:footnoteReference w:id="20"/>
      </w:r>
      <w:r w:rsidR="000435EE" w:rsidRPr="00085E12">
        <w:rPr>
          <w:rFonts w:ascii="Times New Roman" w:eastAsia="Calibri" w:hAnsi="Times New Roman" w:cs="Times New Roman"/>
          <w:sz w:val="28"/>
          <w:szCs w:val="28"/>
          <w:highlight w:val="green"/>
        </w:rPr>
        <w:t>.</w:t>
      </w:r>
    </w:p>
    <w:p w14:paraId="17BDB7E9" w14:textId="59DF4D70" w:rsidR="00EE7F29" w:rsidRPr="00085E12" w:rsidRDefault="009D24B1"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Итак, В</w:t>
      </w:r>
      <w:r w:rsidR="00EE7F29" w:rsidRPr="00085E12">
        <w:rPr>
          <w:rFonts w:ascii="Times New Roman" w:eastAsia="Calibri" w:hAnsi="Times New Roman" w:cs="Times New Roman"/>
          <w:sz w:val="28"/>
          <w:szCs w:val="28"/>
          <w:highlight w:val="green"/>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F07410" w:rsidRPr="00085E12">
        <w:rPr>
          <w:rFonts w:ascii="Times New Roman" w:eastAsia="Calibri" w:hAnsi="Times New Roman" w:cs="Times New Roman"/>
          <w:sz w:val="28"/>
          <w:szCs w:val="28"/>
          <w:highlight w:val="green"/>
        </w:rPr>
        <w:t>–</w:t>
      </w:r>
      <w:r w:rsidR="00EE7F29" w:rsidRPr="00085E12">
        <w:rPr>
          <w:rFonts w:ascii="Times New Roman" w:eastAsia="Calibri" w:hAnsi="Times New Roman" w:cs="Times New Roman"/>
          <w:sz w:val="28"/>
          <w:szCs w:val="28"/>
          <w:highlight w:val="green"/>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3D143993" w:rsidR="00EE7F29" w:rsidRPr="00085E12" w:rsidRDefault="00EE7F29"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085E12">
        <w:rPr>
          <w:rFonts w:ascii="Times New Roman" w:eastAsia="Calibri" w:hAnsi="Times New Roman" w:cs="Times New Roman"/>
          <w:sz w:val="28"/>
          <w:szCs w:val="28"/>
          <w:highlight w:val="green"/>
        </w:rPr>
        <w:t xml:space="preserve"> исполнитель веры, показывает нам как пример </w:t>
      </w:r>
      <w:r w:rsidR="00E84BBD" w:rsidRPr="00085E12">
        <w:rPr>
          <w:rFonts w:ascii="Times New Roman" w:eastAsia="Calibri" w:hAnsi="Times New Roman" w:cs="Times New Roman"/>
          <w:sz w:val="28"/>
          <w:szCs w:val="28"/>
          <w:highlight w:val="green"/>
        </w:rPr>
        <w:lastRenderedPageBreak/>
        <w:t xml:space="preserve">безграничного доверия человека Богу, так и ответ </w:t>
      </w:r>
      <w:r w:rsidR="00F07410" w:rsidRPr="00085E12">
        <w:rPr>
          <w:rFonts w:ascii="Times New Roman" w:eastAsia="Calibri" w:hAnsi="Times New Roman" w:cs="Times New Roman"/>
          <w:sz w:val="28"/>
          <w:szCs w:val="28"/>
          <w:highlight w:val="green"/>
        </w:rPr>
        <w:t>–</w:t>
      </w:r>
      <w:r w:rsidR="00E84BBD" w:rsidRPr="00085E12">
        <w:rPr>
          <w:rFonts w:ascii="Times New Roman" w:eastAsia="Calibri" w:hAnsi="Times New Roman" w:cs="Times New Roman"/>
          <w:sz w:val="28"/>
          <w:szCs w:val="28"/>
          <w:highlight w:val="green"/>
        </w:rPr>
        <w:t xml:space="preserve"> заботу, обетования, покровительство со стороны Божества.</w:t>
      </w:r>
    </w:p>
    <w:p w14:paraId="410D3F0D" w14:textId="74AA58B8" w:rsidR="00E84BBD" w:rsidRPr="00085E12" w:rsidRDefault="00E84BB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085E12">
        <w:rPr>
          <w:rFonts w:ascii="Times New Roman" w:eastAsia="Calibri" w:hAnsi="Times New Roman" w:cs="Times New Roman"/>
          <w:sz w:val="28"/>
          <w:szCs w:val="28"/>
          <w:highlight w:val="green"/>
        </w:rPr>
        <w:t xml:space="preserve"> (Быт. 18:23-33)</w:t>
      </w:r>
      <w:r w:rsidRPr="00085E12">
        <w:rPr>
          <w:rFonts w:ascii="Times New Roman" w:eastAsia="Calibri" w:hAnsi="Times New Roman" w:cs="Times New Roman"/>
          <w:sz w:val="28"/>
          <w:szCs w:val="28"/>
          <w:highlight w:val="green"/>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Pr="00085E12" w:rsidRDefault="00E84BB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Этот пример являет нам удивительную силу молитвы, когда она сопряжена с праведностью, дерзновенной верой</w:t>
      </w:r>
      <w:r w:rsidR="0083035C" w:rsidRPr="00085E12">
        <w:rPr>
          <w:rFonts w:ascii="Times New Roman" w:eastAsia="Calibri" w:hAnsi="Times New Roman" w:cs="Times New Roman"/>
          <w:sz w:val="28"/>
          <w:szCs w:val="28"/>
          <w:highlight w:val="green"/>
        </w:rPr>
        <w:t xml:space="preserve"> и заботой о ближних. Удивительная сила молитвы праведников, ее произносящих</w:t>
      </w:r>
      <w:r w:rsidR="009B1A9A" w:rsidRPr="00085E12">
        <w:rPr>
          <w:rFonts w:ascii="Times New Roman" w:eastAsia="Calibri" w:hAnsi="Times New Roman" w:cs="Times New Roman"/>
          <w:sz w:val="28"/>
          <w:szCs w:val="28"/>
          <w:highlight w:val="green"/>
        </w:rPr>
        <w:t>,</w:t>
      </w:r>
      <w:r w:rsidR="0083035C" w:rsidRPr="00085E12">
        <w:rPr>
          <w:rFonts w:ascii="Times New Roman" w:eastAsia="Calibri" w:hAnsi="Times New Roman" w:cs="Times New Roman"/>
          <w:sz w:val="28"/>
          <w:szCs w:val="28"/>
          <w:highlight w:val="green"/>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0BFB72C5" w:rsidR="00A77BAD" w:rsidRPr="00085E12" w:rsidRDefault="00A77BA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Пророк Моисей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еще одна значимая фигур</w:t>
      </w:r>
      <w:r w:rsidR="00540827" w:rsidRPr="00085E12">
        <w:rPr>
          <w:rFonts w:ascii="Times New Roman" w:eastAsia="Calibri" w:hAnsi="Times New Roman" w:cs="Times New Roman"/>
          <w:sz w:val="28"/>
          <w:szCs w:val="28"/>
          <w:highlight w:val="green"/>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w:t>
      </w:r>
      <w:r w:rsidR="003E7DD8" w:rsidRPr="00085E12">
        <w:rPr>
          <w:rFonts w:ascii="Times New Roman" w:eastAsia="Calibri" w:hAnsi="Times New Roman" w:cs="Times New Roman"/>
          <w:sz w:val="28"/>
          <w:szCs w:val="28"/>
          <w:highlight w:val="green"/>
        </w:rPr>
        <w:t>еврейским народом</w:t>
      </w:r>
      <w:r w:rsidR="00540827" w:rsidRPr="00085E12">
        <w:rPr>
          <w:rFonts w:ascii="Times New Roman" w:eastAsia="Calibri" w:hAnsi="Times New Roman" w:cs="Times New Roman"/>
          <w:sz w:val="28"/>
          <w:szCs w:val="28"/>
          <w:highlight w:val="green"/>
        </w:rPr>
        <w:t xml:space="preserve">. </w:t>
      </w:r>
      <w:r w:rsidR="000D22B4" w:rsidRPr="00085E12">
        <w:rPr>
          <w:rFonts w:ascii="Times New Roman" w:eastAsia="Calibri" w:hAnsi="Times New Roman" w:cs="Times New Roman"/>
          <w:sz w:val="28"/>
          <w:szCs w:val="28"/>
          <w:highlight w:val="green"/>
        </w:rPr>
        <w:t>Сам Бог избрал Моисея в качестве Своего посланника для вразумления жестокого Фараона</w:t>
      </w:r>
      <w:r w:rsidR="00B87314" w:rsidRPr="00085E12">
        <w:rPr>
          <w:rFonts w:ascii="Times New Roman" w:eastAsia="Calibri" w:hAnsi="Times New Roman" w:cs="Times New Roman"/>
          <w:sz w:val="28"/>
          <w:szCs w:val="28"/>
          <w:highlight w:val="green"/>
        </w:rPr>
        <w:t xml:space="preserve"> (Исх. 3:6-10)</w:t>
      </w:r>
      <w:r w:rsidR="000D22B4" w:rsidRPr="00085E12">
        <w:rPr>
          <w:rFonts w:ascii="Times New Roman" w:eastAsia="Calibri" w:hAnsi="Times New Roman" w:cs="Times New Roman"/>
          <w:sz w:val="28"/>
          <w:szCs w:val="28"/>
          <w:highlight w:val="green"/>
        </w:rPr>
        <w:t>. Неоднократно Моисей выступал и в качестве защитника избранного Богов народа – евреев.</w:t>
      </w:r>
    </w:p>
    <w:p w14:paraId="6DF33B0D" w14:textId="59BC1449" w:rsidR="000D22B4" w:rsidRPr="00085E12" w:rsidRDefault="000D22B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в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sidRPr="00085E12">
        <w:rPr>
          <w:rFonts w:ascii="Times New Roman" w:eastAsia="Calibri" w:hAnsi="Times New Roman" w:cs="Times New Roman"/>
          <w:sz w:val="28"/>
          <w:szCs w:val="28"/>
          <w:highlight w:val="green"/>
        </w:rPr>
        <w:t>Ис. 34:8-9</w:t>
      </w:r>
      <w:r w:rsidRPr="00085E12">
        <w:rPr>
          <w:rFonts w:ascii="Times New Roman" w:eastAsia="Calibri" w:hAnsi="Times New Roman" w:cs="Times New Roman"/>
          <w:sz w:val="28"/>
          <w:szCs w:val="28"/>
          <w:highlight w:val="green"/>
        </w:rPr>
        <w:t>)</w:t>
      </w:r>
      <w:r w:rsidR="009B1A9A" w:rsidRPr="00085E12">
        <w:rPr>
          <w:rFonts w:ascii="Times New Roman" w:eastAsia="Calibri" w:hAnsi="Times New Roman" w:cs="Times New Roman"/>
          <w:sz w:val="28"/>
          <w:szCs w:val="28"/>
          <w:highlight w:val="green"/>
        </w:rPr>
        <w:t xml:space="preserve"> и, в конце концов, получает слова обновления Завета (Исх. 34:10).</w:t>
      </w:r>
    </w:p>
    <w:p w14:paraId="10207DA8" w14:textId="3697EC2E" w:rsidR="009B1A9A" w:rsidRPr="00085E12" w:rsidRDefault="009B1A9A"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085E12">
        <w:rPr>
          <w:rFonts w:ascii="Times New Roman" w:eastAsia="Calibri" w:hAnsi="Times New Roman" w:cs="Times New Roman"/>
          <w:i/>
          <w:iCs/>
          <w:sz w:val="28"/>
          <w:szCs w:val="28"/>
          <w:highlight w:val="green"/>
        </w:rPr>
        <w:t>«задняя Бога»</w:t>
      </w:r>
      <w:r w:rsidR="0063657E" w:rsidRPr="00085E12">
        <w:rPr>
          <w:rFonts w:ascii="Times New Roman" w:eastAsia="Calibri" w:hAnsi="Times New Roman" w:cs="Times New Roman"/>
          <w:i/>
          <w:iCs/>
          <w:sz w:val="28"/>
          <w:szCs w:val="28"/>
          <w:highlight w:val="green"/>
        </w:rPr>
        <w:t xml:space="preserve"> </w:t>
      </w:r>
      <w:r w:rsidR="0063657E" w:rsidRPr="00085E12">
        <w:rPr>
          <w:rFonts w:ascii="Times New Roman" w:eastAsia="Calibri" w:hAnsi="Times New Roman" w:cs="Times New Roman"/>
          <w:sz w:val="28"/>
          <w:szCs w:val="28"/>
          <w:highlight w:val="green"/>
        </w:rPr>
        <w:t>(Исх. 33:18-23)</w:t>
      </w:r>
      <w:r w:rsidR="00FA0A9B" w:rsidRPr="00085E12">
        <w:rPr>
          <w:rFonts w:ascii="Times New Roman" w:eastAsia="Calibri" w:hAnsi="Times New Roman" w:cs="Times New Roman"/>
          <w:sz w:val="28"/>
          <w:szCs w:val="28"/>
          <w:highlight w:val="green"/>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085E12">
        <w:rPr>
          <w:rFonts w:ascii="Times New Roman" w:eastAsia="Calibri" w:hAnsi="Times New Roman" w:cs="Times New Roman"/>
          <w:sz w:val="28"/>
          <w:szCs w:val="28"/>
          <w:highlight w:val="green"/>
        </w:rPr>
        <w:t xml:space="preserve"> (Исх. 34:8-9)</w:t>
      </w:r>
      <w:r w:rsidR="00FA0A9B" w:rsidRPr="00085E12">
        <w:rPr>
          <w:rFonts w:ascii="Times New Roman" w:eastAsia="Calibri" w:hAnsi="Times New Roman" w:cs="Times New Roman"/>
          <w:sz w:val="28"/>
          <w:szCs w:val="28"/>
          <w:highlight w:val="green"/>
        </w:rPr>
        <w:t xml:space="preserve">. Все это </w:t>
      </w:r>
      <w:r w:rsidR="00F07410" w:rsidRPr="00085E12">
        <w:rPr>
          <w:rFonts w:ascii="Times New Roman" w:eastAsia="Calibri" w:hAnsi="Times New Roman" w:cs="Times New Roman"/>
          <w:sz w:val="28"/>
          <w:szCs w:val="28"/>
          <w:highlight w:val="green"/>
        </w:rPr>
        <w:t>–</w:t>
      </w:r>
      <w:r w:rsidR="00FA0A9B" w:rsidRPr="00085E12">
        <w:rPr>
          <w:rFonts w:ascii="Times New Roman" w:eastAsia="Calibri" w:hAnsi="Times New Roman" w:cs="Times New Roman"/>
          <w:sz w:val="28"/>
          <w:szCs w:val="28"/>
          <w:highlight w:val="green"/>
        </w:rPr>
        <w:t xml:space="preserve"> плод его безграничной преданности, верности и доверия Богу из которых и рождается молитва праведного</w:t>
      </w:r>
      <w:r w:rsidR="00CC01EE" w:rsidRPr="00085E12">
        <w:rPr>
          <w:rFonts w:ascii="Times New Roman" w:eastAsia="Calibri" w:hAnsi="Times New Roman" w:cs="Times New Roman"/>
          <w:sz w:val="28"/>
          <w:szCs w:val="28"/>
          <w:highlight w:val="green"/>
        </w:rPr>
        <w:t xml:space="preserve"> человека</w:t>
      </w:r>
      <w:r w:rsidR="00FA0A9B" w:rsidRPr="00085E12">
        <w:rPr>
          <w:rFonts w:ascii="Times New Roman" w:eastAsia="Calibri" w:hAnsi="Times New Roman" w:cs="Times New Roman"/>
          <w:sz w:val="28"/>
          <w:szCs w:val="28"/>
          <w:highlight w:val="green"/>
        </w:rPr>
        <w:t>.</w:t>
      </w:r>
    </w:p>
    <w:p w14:paraId="524A2F24" w14:textId="4B3F6A3B" w:rsidR="00FA0A9B" w:rsidRPr="00085E12" w:rsidRDefault="00FA0A9B"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w:t>
      </w:r>
      <w:r w:rsidR="001D7839" w:rsidRPr="00085E12">
        <w:rPr>
          <w:rFonts w:ascii="Times New Roman" w:eastAsia="Calibri" w:hAnsi="Times New Roman" w:cs="Times New Roman"/>
          <w:sz w:val="28"/>
          <w:szCs w:val="28"/>
          <w:highlight w:val="green"/>
        </w:rPr>
        <w:t>различным образом</w:t>
      </w:r>
      <w:r w:rsidRPr="00085E12">
        <w:rPr>
          <w:rFonts w:ascii="Times New Roman" w:eastAsia="Calibri" w:hAnsi="Times New Roman" w:cs="Times New Roman"/>
          <w:sz w:val="28"/>
          <w:szCs w:val="28"/>
          <w:highlight w:val="green"/>
        </w:rPr>
        <w:t xml:space="preserve"> и, зачастую, имели разительные контрасты. Множество молитв мы встречаем на протяжении чтения этих книг:</w:t>
      </w:r>
      <w:r w:rsidR="00F572A2" w:rsidRPr="00085E12">
        <w:rPr>
          <w:rFonts w:ascii="Times New Roman" w:eastAsia="Calibri" w:hAnsi="Times New Roman" w:cs="Times New Roman"/>
          <w:sz w:val="28"/>
          <w:szCs w:val="28"/>
          <w:highlight w:val="green"/>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797C4B19" w:rsidR="009C2324" w:rsidRPr="00085E12" w:rsidRDefault="009C232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Однако</w:t>
      </w:r>
      <w:r w:rsidR="00FE2906"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w:t>
      </w:r>
      <w:r w:rsidR="00E31C2A" w:rsidRPr="00085E12">
        <w:rPr>
          <w:rFonts w:ascii="Times New Roman" w:eastAsia="Calibri" w:hAnsi="Times New Roman" w:cs="Times New Roman"/>
          <w:sz w:val="28"/>
          <w:szCs w:val="28"/>
          <w:highlight w:val="green"/>
        </w:rPr>
        <w:t>, не могли воспринимать Его как Человека близкого к каждому из нас</w:t>
      </w:r>
      <w:r w:rsidRPr="00085E12">
        <w:rPr>
          <w:rFonts w:ascii="Times New Roman" w:eastAsia="Calibri" w:hAnsi="Times New Roman" w:cs="Times New Roman"/>
          <w:sz w:val="28"/>
          <w:szCs w:val="28"/>
          <w:highlight w:val="green"/>
        </w:rPr>
        <w:t xml:space="preserve">. Все изменилось после того, когда воплотился Спаситель мира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Господь Иисус Христос. Это</w:t>
      </w:r>
      <w:r w:rsidR="00B93D77" w:rsidRPr="00085E12">
        <w:rPr>
          <w:rFonts w:ascii="Times New Roman" w:eastAsia="Calibri" w:hAnsi="Times New Roman" w:cs="Times New Roman"/>
          <w:sz w:val="28"/>
          <w:szCs w:val="28"/>
          <w:highlight w:val="green"/>
        </w:rPr>
        <w:t xml:space="preserve"> мировое</w:t>
      </w:r>
      <w:r w:rsidRPr="00085E12">
        <w:rPr>
          <w:rFonts w:ascii="Times New Roman" w:eastAsia="Calibri" w:hAnsi="Times New Roman" w:cs="Times New Roman"/>
          <w:sz w:val="28"/>
          <w:szCs w:val="28"/>
          <w:highlight w:val="green"/>
        </w:rPr>
        <w:t xml:space="preserve"> событие изменило не просто молитву, но само восприятие Бога человеком. Бог в лице Господа Иисуса </w:t>
      </w:r>
      <w:r w:rsidR="00B93D77" w:rsidRPr="00085E12">
        <w:rPr>
          <w:rFonts w:ascii="Times New Roman" w:eastAsia="Calibri" w:hAnsi="Times New Roman" w:cs="Times New Roman"/>
          <w:sz w:val="28"/>
          <w:szCs w:val="28"/>
          <w:highlight w:val="green"/>
        </w:rPr>
        <w:t xml:space="preserve">стал Человеком: Он </w:t>
      </w:r>
      <w:r w:rsidRPr="00085E12">
        <w:rPr>
          <w:rFonts w:ascii="Times New Roman" w:eastAsia="Calibri" w:hAnsi="Times New Roman" w:cs="Times New Roman"/>
          <w:sz w:val="28"/>
          <w:szCs w:val="28"/>
          <w:highlight w:val="green"/>
        </w:rPr>
        <w:t>ходил рядом с людьми, говорил с ними, учил и открывал неведомые до того тайны домостроительства спасения и молитвы.</w:t>
      </w:r>
    </w:p>
    <w:p w14:paraId="7E528605" w14:textId="01B17455" w:rsidR="00517F79" w:rsidRPr="00085E12" w:rsidRDefault="00BC019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После пришествия</w:t>
      </w:r>
      <w:r w:rsidR="009C2324" w:rsidRPr="00085E12">
        <w:rPr>
          <w:rFonts w:ascii="Times New Roman" w:eastAsia="Calibri" w:hAnsi="Times New Roman" w:cs="Times New Roman"/>
          <w:sz w:val="28"/>
          <w:szCs w:val="28"/>
          <w:highlight w:val="green"/>
        </w:rPr>
        <w:t xml:space="preserve"> Спасителя люди получили возможность обращаться к Богу не просто как к</w:t>
      </w:r>
      <w:r w:rsidRPr="00085E12">
        <w:rPr>
          <w:rFonts w:ascii="Times New Roman" w:eastAsia="Calibri" w:hAnsi="Times New Roman" w:cs="Times New Roman"/>
          <w:sz w:val="28"/>
          <w:szCs w:val="28"/>
          <w:highlight w:val="green"/>
        </w:rPr>
        <w:t xml:space="preserve"> удаленному и неведомому</w:t>
      </w:r>
      <w:r w:rsidR="009C2324" w:rsidRPr="00085E12">
        <w:rPr>
          <w:rFonts w:ascii="Times New Roman" w:eastAsia="Calibri" w:hAnsi="Times New Roman" w:cs="Times New Roman"/>
          <w:sz w:val="28"/>
          <w:szCs w:val="28"/>
          <w:highlight w:val="green"/>
        </w:rPr>
        <w:t xml:space="preserve"> Богу, но как </w:t>
      </w:r>
      <w:r w:rsidR="002F7A75" w:rsidRPr="00085E12">
        <w:rPr>
          <w:rFonts w:ascii="Times New Roman" w:eastAsia="Calibri" w:hAnsi="Times New Roman" w:cs="Times New Roman"/>
          <w:sz w:val="28"/>
          <w:szCs w:val="28"/>
          <w:highlight w:val="green"/>
        </w:rPr>
        <w:t xml:space="preserve">любящему </w:t>
      </w:r>
      <w:r w:rsidR="009C2324" w:rsidRPr="00085E12">
        <w:rPr>
          <w:rFonts w:ascii="Times New Roman" w:eastAsia="Calibri" w:hAnsi="Times New Roman" w:cs="Times New Roman"/>
          <w:sz w:val="28"/>
          <w:szCs w:val="28"/>
          <w:highlight w:val="green"/>
        </w:rPr>
        <w:t xml:space="preserve">Отцу. Евангелие принесло миру и человекам новое имя Божества: Иисус, то есть </w:t>
      </w:r>
      <w:r w:rsidR="009C2324" w:rsidRPr="00085E12">
        <w:rPr>
          <w:rFonts w:ascii="Times New Roman" w:eastAsia="Calibri" w:hAnsi="Times New Roman" w:cs="Times New Roman"/>
          <w:sz w:val="28"/>
          <w:szCs w:val="28"/>
          <w:highlight w:val="green"/>
        </w:rPr>
        <w:lastRenderedPageBreak/>
        <w:t xml:space="preserve">Спаситель. Такое откровение мог дать только Тот, кто Сам имеет </w:t>
      </w:r>
      <w:r w:rsidR="00E13269" w:rsidRPr="00085E12">
        <w:rPr>
          <w:rFonts w:ascii="Times New Roman" w:eastAsia="Calibri" w:hAnsi="Times New Roman" w:cs="Times New Roman"/>
          <w:sz w:val="28"/>
          <w:szCs w:val="28"/>
          <w:highlight w:val="green"/>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085E12">
        <w:rPr>
          <w:rFonts w:ascii="Times New Roman" w:eastAsia="Calibri" w:hAnsi="Times New Roman" w:cs="Times New Roman"/>
          <w:i/>
          <w:iCs/>
          <w:sz w:val="28"/>
          <w:szCs w:val="28"/>
          <w:highlight w:val="green"/>
        </w:rPr>
        <w:t>«Разве ты не веришь</w:t>
      </w:r>
      <w:r w:rsidR="00E13269"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E13269" w:rsidRPr="00085E12">
        <w:rPr>
          <w:rFonts w:ascii="Times New Roman" w:eastAsia="Calibri" w:hAnsi="Times New Roman" w:cs="Times New Roman"/>
          <w:sz w:val="28"/>
          <w:szCs w:val="28"/>
          <w:highlight w:val="green"/>
        </w:rPr>
        <w:t xml:space="preserve"> говорил Он Филиппу, </w:t>
      </w:r>
      <w:r w:rsidR="00F07410" w:rsidRPr="00085E12">
        <w:rPr>
          <w:rFonts w:ascii="Times New Roman" w:eastAsia="Calibri" w:hAnsi="Times New Roman" w:cs="Times New Roman"/>
          <w:sz w:val="28"/>
          <w:szCs w:val="28"/>
          <w:highlight w:val="green"/>
        </w:rPr>
        <w:t>–</w:t>
      </w:r>
      <w:r w:rsidR="00E13269" w:rsidRPr="00085E12">
        <w:rPr>
          <w:rFonts w:ascii="Times New Roman" w:eastAsia="Calibri" w:hAnsi="Times New Roman" w:cs="Times New Roman"/>
          <w:sz w:val="28"/>
          <w:szCs w:val="28"/>
          <w:highlight w:val="green"/>
        </w:rPr>
        <w:t xml:space="preserve"> </w:t>
      </w:r>
      <w:r w:rsidR="00E13269" w:rsidRPr="00085E12">
        <w:rPr>
          <w:rFonts w:ascii="Times New Roman" w:eastAsia="Calibri" w:hAnsi="Times New Roman" w:cs="Times New Roman"/>
          <w:i/>
          <w:iCs/>
          <w:sz w:val="28"/>
          <w:szCs w:val="28"/>
          <w:highlight w:val="green"/>
        </w:rPr>
        <w:t>что Я в Отце и Отец во мне? Слова, которые говорю Я вам, говорю не от Себя; Отец, пребывающий во Мне, Он творит дела»</w:t>
      </w:r>
      <w:r w:rsidR="00E13269" w:rsidRPr="00085E12">
        <w:rPr>
          <w:rFonts w:ascii="Times New Roman" w:eastAsia="Calibri" w:hAnsi="Times New Roman" w:cs="Times New Roman"/>
          <w:sz w:val="28"/>
          <w:szCs w:val="28"/>
          <w:highlight w:val="green"/>
        </w:rPr>
        <w:t xml:space="preserve"> (Ин. 14:10). Во время молений в Гефсиманском саду Господь говорил и следующие слова: </w:t>
      </w:r>
      <w:r w:rsidR="00E13269" w:rsidRPr="00085E12">
        <w:rPr>
          <w:rFonts w:ascii="Times New Roman" w:eastAsia="Calibri" w:hAnsi="Times New Roman" w:cs="Times New Roman"/>
          <w:i/>
          <w:iCs/>
          <w:sz w:val="28"/>
          <w:szCs w:val="28"/>
          <w:highlight w:val="green"/>
        </w:rPr>
        <w:t>«Отце Святой! Соблюди их во имя Твое, тех, которых Ты Мне дал, чтобы они были едино, как и Мы»</w:t>
      </w:r>
      <w:r w:rsidR="00E13269" w:rsidRPr="00085E12">
        <w:rPr>
          <w:rFonts w:ascii="Times New Roman" w:eastAsia="Calibri" w:hAnsi="Times New Roman" w:cs="Times New Roman"/>
          <w:sz w:val="28"/>
          <w:szCs w:val="28"/>
          <w:highlight w:val="green"/>
        </w:rPr>
        <w:t xml:space="preserve"> (Ин. 17:11).</w:t>
      </w:r>
    </w:p>
    <w:p w14:paraId="62CFA2A4" w14:textId="500F9E7F" w:rsidR="00A564B9" w:rsidRPr="00085E12" w:rsidRDefault="00517F79"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085E12">
        <w:rPr>
          <w:rFonts w:ascii="Times New Roman" w:eastAsia="Calibri" w:hAnsi="Times New Roman" w:cs="Times New Roman"/>
          <w:b/>
          <w:bCs/>
          <w:sz w:val="28"/>
          <w:szCs w:val="28"/>
          <w:highlight w:val="green"/>
        </w:rPr>
        <w:t xml:space="preserve"> </w:t>
      </w:r>
      <w:r w:rsidR="00BE2A80" w:rsidRPr="00085E12">
        <w:rPr>
          <w:rFonts w:ascii="Times New Roman" w:eastAsia="Calibri" w:hAnsi="Times New Roman" w:cs="Times New Roman"/>
          <w:sz w:val="28"/>
          <w:szCs w:val="28"/>
          <w:highlight w:val="green"/>
        </w:rPr>
        <w:t xml:space="preserve">Иисус Христос своим примером хотел научить молится апостолов, а через них </w:t>
      </w:r>
      <w:r w:rsidR="00F07410"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sz w:val="28"/>
          <w:szCs w:val="28"/>
          <w:highlight w:val="green"/>
        </w:rPr>
        <w:t xml:space="preserve"> все грядущие поколения христиан. </w:t>
      </w:r>
      <w:r w:rsidR="007853FF" w:rsidRPr="00085E12">
        <w:rPr>
          <w:rFonts w:ascii="Times New Roman" w:eastAsia="Calibri" w:hAnsi="Times New Roman" w:cs="Times New Roman"/>
          <w:sz w:val="28"/>
          <w:szCs w:val="28"/>
          <w:highlight w:val="green"/>
        </w:rPr>
        <w:t>Однако е</w:t>
      </w:r>
      <w:r w:rsidR="00BE2A80" w:rsidRPr="00085E12">
        <w:rPr>
          <w:rFonts w:ascii="Times New Roman" w:eastAsia="Calibri" w:hAnsi="Times New Roman" w:cs="Times New Roman"/>
          <w:sz w:val="28"/>
          <w:szCs w:val="28"/>
          <w:highlight w:val="green"/>
        </w:rPr>
        <w:t xml:space="preserve">динственная молитва, оставленная Им в качестве примера для всех нас </w:t>
      </w:r>
      <w:r w:rsidR="00F07410"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sz w:val="28"/>
          <w:szCs w:val="28"/>
          <w:highlight w:val="green"/>
        </w:rPr>
        <w:t xml:space="preserve"> молитва </w:t>
      </w:r>
      <w:r w:rsidR="00BE2A80" w:rsidRPr="00085E12">
        <w:rPr>
          <w:rFonts w:ascii="Times New Roman" w:eastAsia="Calibri" w:hAnsi="Times New Roman" w:cs="Times New Roman"/>
          <w:i/>
          <w:iCs/>
          <w:sz w:val="28"/>
          <w:szCs w:val="28"/>
          <w:highlight w:val="green"/>
        </w:rPr>
        <w:t>«Отче наш»</w:t>
      </w:r>
      <w:r w:rsidR="002F7A75"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b/>
          <w:bCs/>
          <w:sz w:val="28"/>
          <w:szCs w:val="28"/>
          <w:highlight w:val="green"/>
        </w:rPr>
        <w:t xml:space="preserve"> </w:t>
      </w:r>
      <w:r w:rsidR="00BE2A80" w:rsidRPr="00085E12">
        <w:rPr>
          <w:rFonts w:ascii="Times New Roman" w:eastAsia="Calibri" w:hAnsi="Times New Roman" w:cs="Times New Roman"/>
          <w:sz w:val="28"/>
          <w:szCs w:val="28"/>
          <w:highlight w:val="green"/>
        </w:rPr>
        <w:t xml:space="preserve">Блаженный Августин писал по этому поводу следующие слова: </w:t>
      </w:r>
      <w:r w:rsidR="00BE2A80" w:rsidRPr="00085E12">
        <w:rPr>
          <w:rFonts w:ascii="Times New Roman" w:eastAsia="Calibri" w:hAnsi="Times New Roman" w:cs="Times New Roman"/>
          <w:i/>
          <w:iCs/>
          <w:sz w:val="28"/>
          <w:szCs w:val="28"/>
          <w:highlight w:val="green"/>
        </w:rPr>
        <w:t>«В писании есть много речений, которыми изъявляется хвала Богу; но не найдешь, чтобы</w:t>
      </w:r>
      <w:r w:rsidR="00C73240" w:rsidRPr="00085E12">
        <w:rPr>
          <w:rFonts w:ascii="Times New Roman" w:eastAsia="Calibri" w:hAnsi="Times New Roman" w:cs="Times New Roman"/>
          <w:i/>
          <w:iCs/>
          <w:sz w:val="28"/>
          <w:szCs w:val="28"/>
          <w:highlight w:val="green"/>
        </w:rPr>
        <w:t xml:space="preserve"> Израилю предписано было взывать: </w:t>
      </w:r>
      <w:r w:rsidR="00160405"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Отче наш!</w:t>
      </w:r>
      <w:r w:rsidR="00160405"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 xml:space="preserve"> </w:t>
      </w:r>
      <w:r w:rsidR="007853FF" w:rsidRPr="00085E12">
        <w:rPr>
          <w:rFonts w:ascii="Times New Roman" w:eastAsia="Calibri" w:hAnsi="Times New Roman" w:cs="Times New Roman"/>
          <w:i/>
          <w:iCs/>
          <w:sz w:val="28"/>
          <w:szCs w:val="28"/>
          <w:highlight w:val="green"/>
        </w:rPr>
        <w:t>С</w:t>
      </w:r>
      <w:r w:rsidR="00C73240" w:rsidRPr="00085E12">
        <w:rPr>
          <w:rFonts w:ascii="Times New Roman" w:eastAsia="Calibri" w:hAnsi="Times New Roman" w:cs="Times New Roman"/>
          <w:i/>
          <w:iCs/>
          <w:sz w:val="28"/>
          <w:szCs w:val="28"/>
          <w:highlight w:val="green"/>
        </w:rPr>
        <w:t xml:space="preserve">ие </w:t>
      </w:r>
      <w:r w:rsidR="007853FF" w:rsidRPr="00085E12">
        <w:rPr>
          <w:rFonts w:ascii="Times New Roman" w:eastAsia="Calibri" w:hAnsi="Times New Roman" w:cs="Times New Roman"/>
          <w:i/>
          <w:iCs/>
          <w:sz w:val="28"/>
          <w:szCs w:val="28"/>
          <w:highlight w:val="green"/>
        </w:rPr>
        <w:t xml:space="preserve">преимущество </w:t>
      </w:r>
      <w:r w:rsidR="00C73240" w:rsidRPr="00085E12">
        <w:rPr>
          <w:rFonts w:ascii="Times New Roman" w:eastAsia="Calibri" w:hAnsi="Times New Roman" w:cs="Times New Roman"/>
          <w:i/>
          <w:iCs/>
          <w:sz w:val="28"/>
          <w:szCs w:val="28"/>
          <w:highlight w:val="green"/>
        </w:rPr>
        <w:t xml:space="preserve">даровано новому Израилю, </w:t>
      </w:r>
      <w:r w:rsidR="00F07410"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 xml:space="preserve"> христианам»</w:t>
      </w:r>
      <w:r w:rsidR="00C23A85" w:rsidRPr="00085E12">
        <w:rPr>
          <w:rStyle w:val="af5"/>
          <w:rFonts w:ascii="Times New Roman" w:eastAsia="Calibri" w:hAnsi="Times New Roman" w:cs="Times New Roman"/>
          <w:sz w:val="28"/>
          <w:szCs w:val="28"/>
          <w:highlight w:val="green"/>
        </w:rPr>
        <w:footnoteReference w:id="21"/>
      </w:r>
      <w:r w:rsidR="00C73240" w:rsidRPr="00085E12">
        <w:rPr>
          <w:rFonts w:ascii="Times New Roman" w:eastAsia="Calibri" w:hAnsi="Times New Roman" w:cs="Times New Roman"/>
          <w:sz w:val="28"/>
          <w:szCs w:val="28"/>
          <w:highlight w:val="green"/>
        </w:rPr>
        <w:t>.</w:t>
      </w:r>
    </w:p>
    <w:p w14:paraId="1A067D25" w14:textId="7AD6284B" w:rsidR="00BD6C78" w:rsidRPr="00085E12" w:rsidRDefault="00BD6C78"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Важно понимать, что познать Отца невозможно не через кого другого кроме Его Сына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085E12">
        <w:rPr>
          <w:rFonts w:ascii="Times New Roman" w:eastAsia="Calibri" w:hAnsi="Times New Roman" w:cs="Times New Roman"/>
          <w:sz w:val="28"/>
          <w:szCs w:val="28"/>
          <w:highlight w:val="green"/>
        </w:rPr>
        <w:t xml:space="preserve"> Евангелия являют нам множество примеров силы и действенности Его слов: нам рассказывается история об исцелении дочери женщины Хананеянки (Мф. 15-22), повествование </w:t>
      </w:r>
      <w:r w:rsidR="00A7704F" w:rsidRPr="00085E12">
        <w:rPr>
          <w:rFonts w:ascii="Times New Roman" w:eastAsia="Calibri" w:hAnsi="Times New Roman" w:cs="Times New Roman"/>
          <w:sz w:val="28"/>
          <w:szCs w:val="28"/>
          <w:highlight w:val="green"/>
        </w:rPr>
        <w:t>о</w:t>
      </w:r>
      <w:r w:rsidR="00B72AC3" w:rsidRPr="00085E12">
        <w:rPr>
          <w:rFonts w:ascii="Times New Roman" w:eastAsia="Calibri" w:hAnsi="Times New Roman" w:cs="Times New Roman"/>
          <w:sz w:val="28"/>
          <w:szCs w:val="28"/>
          <w:highlight w:val="green"/>
        </w:rPr>
        <w:t xml:space="preserve"> прозрении двух Иерихонских слепцов</w:t>
      </w:r>
      <w:r w:rsidR="00331D4C" w:rsidRPr="00085E12">
        <w:rPr>
          <w:rFonts w:ascii="Times New Roman" w:eastAsia="Calibri" w:hAnsi="Times New Roman" w:cs="Times New Roman"/>
          <w:sz w:val="28"/>
          <w:szCs w:val="28"/>
          <w:highlight w:val="green"/>
        </w:rPr>
        <w:t xml:space="preserve"> (Мф. 20:31)</w:t>
      </w:r>
      <w:r w:rsidR="00B72AC3" w:rsidRPr="00085E12">
        <w:rPr>
          <w:rFonts w:ascii="Times New Roman" w:eastAsia="Calibri" w:hAnsi="Times New Roman" w:cs="Times New Roman"/>
          <w:sz w:val="28"/>
          <w:szCs w:val="28"/>
          <w:highlight w:val="green"/>
        </w:rPr>
        <w:t xml:space="preserve"> и многие другие случаи чудесного Божественного вмешательства в жизнь людей.</w:t>
      </w:r>
    </w:p>
    <w:p w14:paraId="773D3CF9" w14:textId="418276A3" w:rsidR="00331D4C" w:rsidRPr="00085E12" w:rsidRDefault="00331D4C" w:rsidP="001402EE">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Однако не только слов</w:t>
      </w:r>
      <w:r w:rsidR="00A344CF"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Христа име</w:t>
      </w:r>
      <w:r w:rsidR="00A344CF" w:rsidRPr="00085E12">
        <w:rPr>
          <w:rFonts w:ascii="Times New Roman" w:eastAsia="Calibri" w:hAnsi="Times New Roman" w:cs="Times New Roman"/>
          <w:sz w:val="28"/>
          <w:szCs w:val="28"/>
          <w:highlight w:val="green"/>
        </w:rPr>
        <w:t>ют</w:t>
      </w:r>
      <w:r w:rsidRPr="00085E12">
        <w:rPr>
          <w:rFonts w:ascii="Times New Roman" w:eastAsia="Calibri" w:hAnsi="Times New Roman" w:cs="Times New Roman"/>
          <w:sz w:val="28"/>
          <w:szCs w:val="28"/>
          <w:highlight w:val="green"/>
        </w:rPr>
        <w:t xml:space="preserve"> силу, ее имеет, по словам Его Самого,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Его имя. Имя Спасителя изгоняет бесов и исцеляет людей по причине того, что </w:t>
      </w:r>
      <w:r w:rsidRPr="00085E12">
        <w:rPr>
          <w:rFonts w:ascii="Times New Roman" w:eastAsia="Calibri" w:hAnsi="Times New Roman" w:cs="Times New Roman"/>
          <w:sz w:val="28"/>
          <w:szCs w:val="28"/>
          <w:highlight w:val="green"/>
        </w:rPr>
        <w:lastRenderedPageBreak/>
        <w:t>Сам Бог сокровенно связан со Своим Именем</w:t>
      </w:r>
      <w:r w:rsidR="005658DF" w:rsidRPr="00085E12">
        <w:rPr>
          <w:rFonts w:ascii="Times New Roman" w:eastAsia="Calibri" w:hAnsi="Times New Roman" w:cs="Times New Roman"/>
          <w:sz w:val="28"/>
          <w:szCs w:val="28"/>
          <w:highlight w:val="green"/>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085E12">
        <w:rPr>
          <w:rFonts w:ascii="Times New Roman" w:eastAsia="Calibri" w:hAnsi="Times New Roman" w:cs="Times New Roman"/>
          <w:i/>
          <w:iCs/>
          <w:sz w:val="28"/>
          <w:szCs w:val="28"/>
          <w:highlight w:val="green"/>
        </w:rPr>
        <w:t>«</w:t>
      </w:r>
      <w:r w:rsidR="0073658B" w:rsidRPr="00085E12">
        <w:rPr>
          <w:rFonts w:ascii="Times New Roman" w:eastAsia="Calibri" w:hAnsi="Times New Roman" w:cs="Times New Roman"/>
          <w:i/>
          <w:iCs/>
          <w:sz w:val="28"/>
          <w:szCs w:val="28"/>
          <w:highlight w:val="green"/>
        </w:rPr>
        <w:t xml:space="preserve">Произносить его [то есть Христа] </w:t>
      </w:r>
      <w:r w:rsidR="00F07410" w:rsidRPr="00085E12">
        <w:rPr>
          <w:rFonts w:ascii="Times New Roman" w:eastAsia="Calibri" w:hAnsi="Times New Roman" w:cs="Times New Roman"/>
          <w:i/>
          <w:iCs/>
          <w:sz w:val="28"/>
          <w:szCs w:val="28"/>
          <w:highlight w:val="green"/>
        </w:rPr>
        <w:t>–</w:t>
      </w:r>
      <w:r w:rsidR="0073658B" w:rsidRPr="00085E12">
        <w:rPr>
          <w:rFonts w:ascii="Times New Roman" w:eastAsia="Calibri" w:hAnsi="Times New Roman" w:cs="Times New Roman"/>
          <w:i/>
          <w:iCs/>
          <w:sz w:val="28"/>
          <w:szCs w:val="28"/>
          <w:highlight w:val="green"/>
        </w:rPr>
        <w:t xml:space="preserve"> значит предаваться Христу, открываться Ему, соучаствовать в Его жизни, значит подставлять себя под воздействие Его спасающей и возрождающей любви. Имя Его обладает освящающей силой</w:t>
      </w:r>
      <w:r w:rsidR="005658DF" w:rsidRPr="00085E12">
        <w:rPr>
          <w:rFonts w:ascii="Times New Roman" w:eastAsia="Calibri" w:hAnsi="Times New Roman" w:cs="Times New Roman"/>
          <w:i/>
          <w:iCs/>
          <w:sz w:val="28"/>
          <w:szCs w:val="28"/>
          <w:highlight w:val="green"/>
        </w:rPr>
        <w:t>»</w:t>
      </w:r>
      <w:r w:rsidR="00335D3D" w:rsidRPr="00085E12">
        <w:rPr>
          <w:rStyle w:val="af5"/>
          <w:rFonts w:ascii="Times New Roman" w:eastAsia="Calibri" w:hAnsi="Times New Roman" w:cs="Times New Roman"/>
          <w:i/>
          <w:iCs/>
          <w:sz w:val="28"/>
          <w:szCs w:val="28"/>
          <w:highlight w:val="green"/>
        </w:rPr>
        <w:footnoteReference w:id="22"/>
      </w:r>
      <w:r w:rsidR="005658DF" w:rsidRPr="00085E12">
        <w:rPr>
          <w:rFonts w:ascii="Times New Roman" w:eastAsia="Calibri" w:hAnsi="Times New Roman" w:cs="Times New Roman"/>
          <w:i/>
          <w:iCs/>
          <w:sz w:val="28"/>
          <w:szCs w:val="28"/>
          <w:highlight w:val="green"/>
        </w:rPr>
        <w:t>.</w:t>
      </w:r>
    </w:p>
    <w:p w14:paraId="754E749D" w14:textId="12231FF4" w:rsidR="0064396E" w:rsidRPr="00085E12" w:rsidRDefault="0064396E"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Подтверждение этой точки зрения мы можем увидеть в словах Христа, которые Он произнес в последние часы Своей</w:t>
      </w:r>
      <w:r w:rsidR="00E750A0" w:rsidRPr="00085E12">
        <w:rPr>
          <w:rFonts w:ascii="Times New Roman" w:eastAsia="Calibri" w:hAnsi="Times New Roman" w:cs="Times New Roman"/>
          <w:sz w:val="28"/>
          <w:szCs w:val="28"/>
          <w:highlight w:val="green"/>
        </w:rPr>
        <w:t xml:space="preserve"> земной</w:t>
      </w:r>
      <w:r w:rsidRPr="00085E12">
        <w:rPr>
          <w:rFonts w:ascii="Times New Roman" w:eastAsia="Calibri" w:hAnsi="Times New Roman" w:cs="Times New Roman"/>
          <w:sz w:val="28"/>
          <w:szCs w:val="28"/>
          <w:highlight w:val="green"/>
        </w:rPr>
        <w:t xml:space="preserve"> жизни: </w:t>
      </w:r>
      <w:r w:rsidRPr="00085E12">
        <w:rPr>
          <w:rFonts w:ascii="Times New Roman" w:eastAsia="Calibri" w:hAnsi="Times New Roman" w:cs="Times New Roman"/>
          <w:i/>
          <w:iCs/>
          <w:sz w:val="28"/>
          <w:szCs w:val="28"/>
          <w:highlight w:val="green"/>
        </w:rPr>
        <w:t>«Доныне вы ничего не просили во Имя Мое</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говорил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просите и получите, чтобы радость ваша была совершенна… Истинно говорю вам: о чем ни попросите Отца во Имя Мое, даст вам»</w:t>
      </w:r>
      <w:r w:rsidRPr="00085E12">
        <w:rPr>
          <w:rFonts w:ascii="Times New Roman" w:eastAsia="Calibri" w:hAnsi="Times New Roman" w:cs="Times New Roman"/>
          <w:sz w:val="28"/>
          <w:szCs w:val="28"/>
          <w:highlight w:val="green"/>
        </w:rPr>
        <w:t xml:space="preserve"> (Ин. 16:23</w:t>
      </w:r>
      <w:r w:rsidR="00E750A0" w:rsidRPr="00085E12">
        <w:rPr>
          <w:rFonts w:ascii="Times New Roman" w:eastAsia="Calibri" w:hAnsi="Times New Roman" w:cs="Times New Roman"/>
          <w:sz w:val="28"/>
          <w:szCs w:val="28"/>
          <w:highlight w:val="green"/>
        </w:rPr>
        <w:t>-24</w:t>
      </w:r>
      <w:r w:rsidRPr="00085E12">
        <w:rPr>
          <w:rFonts w:ascii="Times New Roman" w:eastAsia="Calibri" w:hAnsi="Times New Roman" w:cs="Times New Roman"/>
          <w:sz w:val="28"/>
          <w:szCs w:val="28"/>
          <w:highlight w:val="green"/>
        </w:rPr>
        <w:t>). Эти слова Спасителя можно считать непреложным основанием для молитвы Его Именем.</w:t>
      </w:r>
    </w:p>
    <w:p w14:paraId="467C1D6E" w14:textId="056F8757" w:rsidR="0064396E" w:rsidRPr="00085E12" w:rsidRDefault="0064396E" w:rsidP="00503AA9">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 xml:space="preserve">Апостолы и ученики Господа хорошо поняли смысл этого определения не только теоретическим, но и опытным путем: </w:t>
      </w:r>
      <w:r w:rsidR="00D97FD1" w:rsidRPr="00085E12">
        <w:rPr>
          <w:rFonts w:ascii="Times New Roman" w:eastAsia="Calibri" w:hAnsi="Times New Roman" w:cs="Times New Roman"/>
          <w:sz w:val="28"/>
          <w:szCs w:val="28"/>
          <w:highlight w:val="green"/>
        </w:rPr>
        <w:t>книга</w:t>
      </w:r>
      <w:r w:rsidRPr="00085E12">
        <w:rPr>
          <w:rFonts w:ascii="Times New Roman" w:eastAsia="Calibri" w:hAnsi="Times New Roman" w:cs="Times New Roman"/>
          <w:sz w:val="28"/>
          <w:szCs w:val="28"/>
          <w:highlight w:val="green"/>
        </w:rPr>
        <w:t xml:space="preserve"> Деяний </w:t>
      </w:r>
      <w:r w:rsidR="00D97FD1" w:rsidRPr="00085E12">
        <w:rPr>
          <w:rFonts w:ascii="Times New Roman" w:eastAsia="Calibri" w:hAnsi="Times New Roman" w:cs="Times New Roman"/>
          <w:sz w:val="28"/>
          <w:szCs w:val="28"/>
          <w:highlight w:val="green"/>
        </w:rPr>
        <w:t>повествует о том</w:t>
      </w:r>
      <w:r w:rsidRPr="00085E12">
        <w:rPr>
          <w:rFonts w:ascii="Times New Roman" w:eastAsia="Calibri" w:hAnsi="Times New Roman" w:cs="Times New Roman"/>
          <w:sz w:val="28"/>
          <w:szCs w:val="28"/>
          <w:highlight w:val="green"/>
        </w:rPr>
        <w:t xml:space="preserve">, что силой имени Иисуса Христа апостолы и их ученики совершали многочисленные исцеления и чудеса. </w:t>
      </w:r>
      <w:r w:rsidRPr="00085E12">
        <w:rPr>
          <w:rFonts w:ascii="Times New Roman" w:eastAsia="Calibri" w:hAnsi="Times New Roman" w:cs="Times New Roman"/>
          <w:i/>
          <w:iCs/>
          <w:sz w:val="28"/>
          <w:szCs w:val="28"/>
          <w:highlight w:val="green"/>
        </w:rPr>
        <w:t>«Во имя Иисуса Христа Назарея встань и ходи»</w:t>
      </w:r>
      <w:r w:rsidR="00A14671"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(Деян. </w:t>
      </w:r>
      <w:r w:rsidR="00A14671" w:rsidRPr="00085E12">
        <w:rPr>
          <w:rFonts w:ascii="Times New Roman" w:eastAsia="Calibri" w:hAnsi="Times New Roman" w:cs="Times New Roman"/>
          <w:sz w:val="28"/>
          <w:szCs w:val="28"/>
          <w:highlight w:val="green"/>
        </w:rPr>
        <w:t xml:space="preserve">3:6) </w:t>
      </w:r>
      <w:r w:rsidR="00F07410" w:rsidRPr="00085E12">
        <w:rPr>
          <w:rFonts w:ascii="Times New Roman" w:eastAsia="Calibri" w:hAnsi="Times New Roman" w:cs="Times New Roman"/>
          <w:sz w:val="28"/>
          <w:szCs w:val="28"/>
          <w:highlight w:val="green"/>
        </w:rPr>
        <w:t>–</w:t>
      </w:r>
      <w:r w:rsidR="00A14671"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85E12">
        <w:rPr>
          <w:rFonts w:ascii="Times New Roman" w:eastAsia="Calibri" w:hAnsi="Times New Roman" w:cs="Times New Roman"/>
          <w:i/>
          <w:iCs/>
          <w:sz w:val="28"/>
          <w:szCs w:val="28"/>
          <w:highlight w:val="green"/>
        </w:rPr>
        <w:t>«Не своей силой, но именем Господа Иисуса Христа Петр совершает это чудо»</w:t>
      </w:r>
      <w:r w:rsidR="003B71AA" w:rsidRPr="00085E12">
        <w:rPr>
          <w:rStyle w:val="af5"/>
          <w:rFonts w:ascii="Times New Roman" w:eastAsia="Calibri" w:hAnsi="Times New Roman" w:cs="Times New Roman"/>
          <w:i/>
          <w:iCs/>
          <w:sz w:val="28"/>
          <w:szCs w:val="28"/>
          <w:highlight w:val="green"/>
        </w:rPr>
        <w:footnoteReference w:id="23"/>
      </w:r>
      <w:r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sz w:val="28"/>
          <w:szCs w:val="28"/>
          <w:highlight w:val="green"/>
        </w:rPr>
        <w:t>Святой отец Церкви, преподобный Кассиан Римлянин подтверждает эти слова:</w:t>
      </w:r>
      <w:r w:rsidRPr="00085E12">
        <w:rPr>
          <w:rFonts w:ascii="Times New Roman" w:eastAsia="Calibri" w:hAnsi="Times New Roman" w:cs="Times New Roman"/>
          <w:i/>
          <w:iCs/>
          <w:sz w:val="28"/>
          <w:szCs w:val="28"/>
          <w:highlight w:val="green"/>
        </w:rPr>
        <w:t xml:space="preserve"> «</w:t>
      </w:r>
      <w:r w:rsidR="00503AA9" w:rsidRPr="00085E12">
        <w:rPr>
          <w:rFonts w:ascii="Times New Roman" w:eastAsia="Calibri" w:hAnsi="Times New Roman" w:cs="Times New Roman"/>
          <w:i/>
          <w:iCs/>
          <w:sz w:val="28"/>
          <w:szCs w:val="28"/>
          <w:highlight w:val="green"/>
        </w:rPr>
        <w:t>Все слуги Христовы</w:t>
      </w:r>
      <w:r w:rsidR="00503AA9"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503AA9" w:rsidRPr="00085E12">
        <w:rPr>
          <w:rFonts w:ascii="Times New Roman" w:eastAsia="Calibri" w:hAnsi="Times New Roman" w:cs="Times New Roman"/>
          <w:sz w:val="28"/>
          <w:szCs w:val="28"/>
          <w:highlight w:val="green"/>
        </w:rPr>
        <w:t xml:space="preserve"> писал он, </w:t>
      </w:r>
      <w:r w:rsidR="00F07410" w:rsidRPr="00085E12">
        <w:rPr>
          <w:rFonts w:ascii="Times New Roman" w:eastAsia="Calibri" w:hAnsi="Times New Roman" w:cs="Times New Roman"/>
          <w:sz w:val="28"/>
          <w:szCs w:val="28"/>
          <w:highlight w:val="green"/>
        </w:rPr>
        <w:t>–</w:t>
      </w:r>
      <w:r w:rsidR="00503AA9" w:rsidRPr="00085E12">
        <w:rPr>
          <w:rFonts w:ascii="Times New Roman" w:eastAsia="Calibri" w:hAnsi="Times New Roman" w:cs="Times New Roman"/>
          <w:sz w:val="28"/>
          <w:szCs w:val="28"/>
          <w:highlight w:val="green"/>
        </w:rPr>
        <w:t xml:space="preserve"> </w:t>
      </w:r>
      <w:r w:rsidR="00503AA9" w:rsidRPr="00085E12">
        <w:rPr>
          <w:rFonts w:ascii="Times New Roman" w:eastAsia="Calibri" w:hAnsi="Times New Roman" w:cs="Times New Roman"/>
          <w:i/>
          <w:iCs/>
          <w:sz w:val="28"/>
          <w:szCs w:val="28"/>
          <w:highlight w:val="green"/>
        </w:rPr>
        <w:t>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не могла быть дарована через служителей, если бы не происходила от Подателя</w:t>
      </w:r>
      <w:r w:rsidRPr="00085E12">
        <w:rPr>
          <w:rFonts w:ascii="Times New Roman" w:eastAsia="Calibri" w:hAnsi="Times New Roman" w:cs="Times New Roman"/>
          <w:i/>
          <w:iCs/>
          <w:sz w:val="28"/>
          <w:szCs w:val="28"/>
          <w:highlight w:val="green"/>
        </w:rPr>
        <w:t>»</w:t>
      </w:r>
      <w:r w:rsidR="00503AA9" w:rsidRPr="00085E12">
        <w:rPr>
          <w:rStyle w:val="af5"/>
          <w:rFonts w:ascii="Times New Roman" w:eastAsia="Calibri" w:hAnsi="Times New Roman" w:cs="Times New Roman"/>
          <w:i/>
          <w:iCs/>
          <w:sz w:val="28"/>
          <w:szCs w:val="28"/>
          <w:highlight w:val="green"/>
        </w:rPr>
        <w:footnoteReference w:id="24"/>
      </w:r>
      <w:r w:rsidRPr="00085E12">
        <w:rPr>
          <w:rFonts w:ascii="Times New Roman" w:eastAsia="Calibri" w:hAnsi="Times New Roman" w:cs="Times New Roman"/>
          <w:i/>
          <w:iCs/>
          <w:sz w:val="28"/>
          <w:szCs w:val="28"/>
          <w:highlight w:val="green"/>
        </w:rPr>
        <w:t>.</w:t>
      </w:r>
    </w:p>
    <w:p w14:paraId="4F4D7D3A" w14:textId="598BDE4C" w:rsidR="000A1B52" w:rsidRPr="00085E12" w:rsidRDefault="000A1B52"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книге деяний мы находим еще множество утверждений о силе и спасительности имени Иисуса Христа: </w:t>
      </w:r>
      <w:r w:rsidRPr="00085E12">
        <w:rPr>
          <w:rFonts w:ascii="Times New Roman" w:eastAsia="Calibri" w:hAnsi="Times New Roman" w:cs="Times New Roman"/>
          <w:i/>
          <w:iCs/>
          <w:sz w:val="28"/>
          <w:szCs w:val="28"/>
          <w:highlight w:val="green"/>
        </w:rPr>
        <w:t xml:space="preserve">«И будет: всякий, кто призовет имя </w:t>
      </w:r>
      <w:r w:rsidRPr="00085E12">
        <w:rPr>
          <w:rFonts w:ascii="Times New Roman" w:eastAsia="Calibri" w:hAnsi="Times New Roman" w:cs="Times New Roman"/>
          <w:i/>
          <w:iCs/>
          <w:sz w:val="28"/>
          <w:szCs w:val="28"/>
          <w:highlight w:val="green"/>
        </w:rPr>
        <w:lastRenderedPageBreak/>
        <w:t>Господне, спасется»</w:t>
      </w:r>
      <w:r w:rsidRPr="00085E12">
        <w:rPr>
          <w:rFonts w:ascii="Times New Roman" w:eastAsia="Calibri" w:hAnsi="Times New Roman" w:cs="Times New Roman"/>
          <w:sz w:val="28"/>
          <w:szCs w:val="28"/>
          <w:highlight w:val="green"/>
        </w:rPr>
        <w:t xml:space="preserve"> (Деян. 2:21). </w:t>
      </w:r>
      <w:r w:rsidRPr="00085E12">
        <w:rPr>
          <w:rFonts w:ascii="Times New Roman" w:eastAsia="Calibri" w:hAnsi="Times New Roman" w:cs="Times New Roman"/>
          <w:i/>
          <w:iCs/>
          <w:sz w:val="28"/>
          <w:szCs w:val="28"/>
          <w:highlight w:val="green"/>
        </w:rPr>
        <w:t>«Нет ни в ком ином спасения, ибо нет другого имени под небом, данного человекам, которым надлежало бы спастись»</w:t>
      </w:r>
      <w:r w:rsidRPr="00085E12">
        <w:rPr>
          <w:rFonts w:ascii="Times New Roman" w:eastAsia="Calibri" w:hAnsi="Times New Roman" w:cs="Times New Roman"/>
          <w:sz w:val="28"/>
          <w:szCs w:val="28"/>
          <w:highlight w:val="green"/>
        </w:rPr>
        <w:t xml:space="preserve"> (Деян. 4:10).</w:t>
      </w:r>
      <w:r w:rsidR="00D97FD1" w:rsidRPr="00085E12">
        <w:rPr>
          <w:rFonts w:ascii="Times New Roman" w:eastAsia="Calibri" w:hAnsi="Times New Roman" w:cs="Times New Roman"/>
          <w:sz w:val="28"/>
          <w:szCs w:val="28"/>
          <w:highlight w:val="green"/>
        </w:rPr>
        <w:t xml:space="preserve"> </w:t>
      </w:r>
      <w:r w:rsidR="00D97FD1" w:rsidRPr="00085E12">
        <w:rPr>
          <w:rFonts w:ascii="Times New Roman" w:eastAsia="Calibri" w:hAnsi="Times New Roman" w:cs="Times New Roman"/>
          <w:i/>
          <w:iCs/>
          <w:sz w:val="28"/>
          <w:szCs w:val="28"/>
          <w:highlight w:val="green"/>
        </w:rPr>
        <w:t>«И ради веры во имя Его, имя Его укрепило сего, которого вы видите и знаете, и вера, которая от Него, даровала ему исцеление сие перед всеми вами»</w:t>
      </w:r>
      <w:r w:rsidR="00D97FD1" w:rsidRPr="00085E12">
        <w:rPr>
          <w:rFonts w:ascii="Times New Roman" w:eastAsia="Calibri" w:hAnsi="Times New Roman" w:cs="Times New Roman"/>
          <w:sz w:val="28"/>
          <w:szCs w:val="28"/>
          <w:highlight w:val="green"/>
        </w:rPr>
        <w:t xml:space="preserve"> (Деян. 3:16).</w:t>
      </w:r>
    </w:p>
    <w:p w14:paraId="46FDB525" w14:textId="727D4522" w:rsidR="000A1B52" w:rsidRPr="00085E12" w:rsidRDefault="000A1B52" w:rsidP="002A5040">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Хорош</w:t>
      </w:r>
      <w:r w:rsidR="00BC609B" w:rsidRPr="00085E12">
        <w:rPr>
          <w:rFonts w:ascii="Times New Roman" w:eastAsia="Calibri" w:hAnsi="Times New Roman" w:cs="Times New Roman"/>
          <w:sz w:val="28"/>
          <w:szCs w:val="28"/>
          <w:highlight w:val="green"/>
        </w:rPr>
        <w:t>ими словами иеромонаха Софрония Сахарова</w:t>
      </w:r>
      <w:r w:rsidRPr="00085E12">
        <w:rPr>
          <w:rFonts w:ascii="Times New Roman" w:eastAsia="Calibri" w:hAnsi="Times New Roman" w:cs="Times New Roman"/>
          <w:sz w:val="28"/>
          <w:szCs w:val="28"/>
          <w:highlight w:val="green"/>
        </w:rPr>
        <w:t xml:space="preserve"> о значении и смысле имени Господа </w:t>
      </w:r>
      <w:r w:rsidR="00BC609B" w:rsidRPr="00085E12">
        <w:rPr>
          <w:rFonts w:ascii="Times New Roman" w:eastAsia="Calibri" w:hAnsi="Times New Roman" w:cs="Times New Roman"/>
          <w:sz w:val="28"/>
          <w:szCs w:val="28"/>
          <w:highlight w:val="green"/>
        </w:rPr>
        <w:t>хочется закончить эту главу</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«Имя Иисус…</w:t>
      </w:r>
      <w:r w:rsidR="00BC609B" w:rsidRPr="00085E12">
        <w:rPr>
          <w:rFonts w:ascii="Times New Roman" w:eastAsia="Calibri" w:hAnsi="Times New Roman" w:cs="Times New Roman"/>
          <w:i/>
          <w:iCs/>
          <w:sz w:val="28"/>
          <w:szCs w:val="28"/>
          <w:highlight w:val="green"/>
        </w:rPr>
        <w:t xml:space="preserve"> </w:t>
      </w:r>
      <w:proofErr w:type="gramStart"/>
      <w:r w:rsidR="00BC609B" w:rsidRPr="00085E12">
        <w:rPr>
          <w:rFonts w:ascii="Times New Roman" w:eastAsia="Calibri" w:hAnsi="Times New Roman" w:cs="Times New Roman"/>
          <w:i/>
          <w:iCs/>
          <w:sz w:val="28"/>
          <w:szCs w:val="28"/>
          <w:highlight w:val="green"/>
        </w:rPr>
        <w:t>Оно для нас</w:t>
      </w:r>
      <w:r w:rsidR="00BC609B"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BC609B" w:rsidRPr="00085E12">
        <w:rPr>
          <w:rFonts w:ascii="Times New Roman" w:eastAsia="Calibri" w:hAnsi="Times New Roman" w:cs="Times New Roman"/>
          <w:sz w:val="28"/>
          <w:szCs w:val="28"/>
          <w:highlight w:val="green"/>
        </w:rPr>
        <w:t xml:space="preserve"> говорит он, </w:t>
      </w:r>
      <w:r w:rsidR="00F07410" w:rsidRPr="00085E12">
        <w:rPr>
          <w:rFonts w:ascii="Times New Roman" w:eastAsia="Calibri" w:hAnsi="Times New Roman" w:cs="Times New Roman"/>
          <w:sz w:val="28"/>
          <w:szCs w:val="28"/>
          <w:highlight w:val="green"/>
        </w:rPr>
        <w:t>–</w:t>
      </w:r>
      <w:r w:rsidR="00BC609B" w:rsidRPr="00085E12">
        <w:rPr>
          <w:rFonts w:ascii="Times New Roman" w:eastAsia="Calibri" w:hAnsi="Times New Roman" w:cs="Times New Roman"/>
          <w:i/>
          <w:iCs/>
          <w:sz w:val="28"/>
          <w:szCs w:val="28"/>
          <w:highlight w:val="green"/>
        </w:rPr>
        <w:t xml:space="preserve"> мост между нами и Им; оно канал, по которому к нам приходят потоки божественной силы</w:t>
      </w:r>
      <w:proofErr w:type="gramEnd"/>
      <w:r w:rsidR="002A5040" w:rsidRPr="00085E12">
        <w:rPr>
          <w:rFonts w:ascii="Times New Roman" w:eastAsia="Calibri" w:hAnsi="Times New Roman" w:cs="Times New Roman"/>
          <w:i/>
          <w:iCs/>
          <w:sz w:val="28"/>
          <w:szCs w:val="28"/>
          <w:highlight w:val="green"/>
        </w:rPr>
        <w:t>.</w:t>
      </w:r>
      <w:r w:rsidR="002A5040" w:rsidRPr="00085E12">
        <w:rPr>
          <w:highlight w:val="green"/>
        </w:rPr>
        <w:t xml:space="preserve"> </w:t>
      </w:r>
      <w:r w:rsidR="002A5040" w:rsidRPr="00085E12">
        <w:rPr>
          <w:rFonts w:ascii="Times New Roman" w:eastAsia="Calibri" w:hAnsi="Times New Roman" w:cs="Times New Roman"/>
          <w:i/>
          <w:iCs/>
          <w:sz w:val="28"/>
          <w:szCs w:val="28"/>
          <w:highlight w:val="green"/>
        </w:rPr>
        <w:t xml:space="preserve">Как изошедшее от Святого Бога </w:t>
      </w:r>
      <w:r w:rsidR="00F07410" w:rsidRPr="00085E12">
        <w:rPr>
          <w:rFonts w:ascii="Times New Roman" w:eastAsia="Calibri" w:hAnsi="Times New Roman" w:cs="Times New Roman"/>
          <w:i/>
          <w:iCs/>
          <w:sz w:val="28"/>
          <w:szCs w:val="28"/>
          <w:highlight w:val="green"/>
        </w:rPr>
        <w:t>–</w:t>
      </w:r>
      <w:r w:rsidR="002A5040" w:rsidRPr="00085E12">
        <w:rPr>
          <w:rFonts w:ascii="Times New Roman" w:eastAsia="Calibri" w:hAnsi="Times New Roman" w:cs="Times New Roman"/>
          <w:i/>
          <w:iCs/>
          <w:sz w:val="28"/>
          <w:szCs w:val="28"/>
          <w:highlight w:val="green"/>
        </w:rPr>
        <w:t xml:space="preserve"> оно свято и освящает нас чрез призывание его</w:t>
      </w:r>
      <w:r w:rsidRPr="00085E12">
        <w:rPr>
          <w:rFonts w:ascii="Times New Roman" w:eastAsia="Calibri" w:hAnsi="Times New Roman" w:cs="Times New Roman"/>
          <w:i/>
          <w:iCs/>
          <w:sz w:val="28"/>
          <w:szCs w:val="28"/>
          <w:highlight w:val="green"/>
        </w:rPr>
        <w:t>»</w:t>
      </w:r>
      <w:r w:rsidR="00CB442C" w:rsidRPr="00085E12">
        <w:rPr>
          <w:rStyle w:val="af5"/>
          <w:rFonts w:ascii="Times New Roman" w:eastAsia="Calibri" w:hAnsi="Times New Roman" w:cs="Times New Roman"/>
          <w:i/>
          <w:iCs/>
          <w:sz w:val="28"/>
          <w:szCs w:val="28"/>
          <w:highlight w:val="green"/>
        </w:rPr>
        <w:footnoteReference w:id="25"/>
      </w:r>
      <w:r w:rsidRPr="00085E12">
        <w:rPr>
          <w:rFonts w:ascii="Times New Roman" w:eastAsia="Calibri" w:hAnsi="Times New Roman" w:cs="Times New Roman"/>
          <w:sz w:val="28"/>
          <w:szCs w:val="28"/>
          <w:highlight w:val="green"/>
        </w:rPr>
        <w:t>.</w:t>
      </w:r>
    </w:p>
    <w:p w14:paraId="24A11A80" w14:textId="53827757"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4F293273" w14:textId="7A814A8D"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4D160F30" w14:textId="625189F7"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6D26A74A" w14:textId="7EECA48F"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7720AB1" w14:textId="4D11152C"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3660FE7" w14:textId="1D7CDF5F"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A91F9CE" w14:textId="2D2939D1"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19BC292" w14:textId="6F8424FE"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3B8C08D4" w14:textId="063B7DDE"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335860C0" w14:textId="60847AF1"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56D5D8B" w14:textId="5FAA9036"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D6B44FB" w14:textId="0742111A"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0DCB0222" w14:textId="46D359AB" w:rsidR="001402EE" w:rsidRPr="00085E12" w:rsidRDefault="001402EE" w:rsidP="00F85CBB">
      <w:pPr>
        <w:spacing w:after="0" w:line="360" w:lineRule="auto"/>
        <w:jc w:val="both"/>
        <w:rPr>
          <w:rFonts w:ascii="Times New Roman" w:eastAsia="Calibri" w:hAnsi="Times New Roman" w:cs="Times New Roman"/>
          <w:sz w:val="28"/>
          <w:szCs w:val="28"/>
          <w:highlight w:val="green"/>
        </w:rPr>
      </w:pPr>
    </w:p>
    <w:p w14:paraId="3523C66B" w14:textId="387FD3C8"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1AEC827D" w14:textId="7E56BF49"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60F55777" w14:textId="77777777"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48FCF2B1" w14:textId="77777777" w:rsidR="00F85CBB" w:rsidRPr="00085E12" w:rsidRDefault="00F85CBB" w:rsidP="00F85CBB">
      <w:pPr>
        <w:spacing w:after="0" w:line="360" w:lineRule="auto"/>
        <w:jc w:val="both"/>
        <w:rPr>
          <w:rFonts w:ascii="Times New Roman" w:eastAsia="Calibri" w:hAnsi="Times New Roman" w:cs="Times New Roman"/>
          <w:sz w:val="28"/>
          <w:szCs w:val="28"/>
          <w:highlight w:val="green"/>
        </w:rPr>
      </w:pPr>
    </w:p>
    <w:p w14:paraId="21BBC9A2" w14:textId="3C331655"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B085C03" w14:textId="77777777" w:rsidR="001402EE" w:rsidRPr="00085E12"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 xml:space="preserve">Происхождение современной формы произношения молитвы:         </w:t>
      </w:r>
    </w:p>
    <w:p w14:paraId="7867A3B8" w14:textId="77777777" w:rsidR="001402EE" w:rsidRPr="00085E12" w:rsidRDefault="001402EE" w:rsidP="001402EE">
      <w:pPr>
        <w:spacing w:after="0" w:line="360" w:lineRule="auto"/>
        <w:ind w:firstLine="567"/>
        <w:jc w:val="both"/>
        <w:rPr>
          <w:rFonts w:ascii="Times New Roman" w:eastAsia="Calibri" w:hAnsi="Times New Roman" w:cs="Times New Roman"/>
          <w:b/>
          <w:bCs/>
          <w:sz w:val="28"/>
          <w:szCs w:val="28"/>
          <w:highlight w:val="green"/>
        </w:rPr>
      </w:pPr>
    </w:p>
    <w:p w14:paraId="59DAA709" w14:textId="79D42066" w:rsidR="001402EE" w:rsidRPr="00085E12" w:rsidRDefault="00611652"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Центром и основ</w:t>
      </w:r>
      <w:r w:rsidR="00914536" w:rsidRPr="00085E12">
        <w:rPr>
          <w:rFonts w:ascii="Times New Roman" w:eastAsia="Calibri" w:hAnsi="Times New Roman" w:cs="Times New Roman"/>
          <w:sz w:val="28"/>
          <w:szCs w:val="28"/>
          <w:highlight w:val="green"/>
        </w:rPr>
        <w:t>анием</w:t>
      </w:r>
      <w:r w:rsidR="001402EE" w:rsidRPr="00085E12">
        <w:rPr>
          <w:rFonts w:ascii="Times New Roman" w:eastAsia="Calibri" w:hAnsi="Times New Roman" w:cs="Times New Roman"/>
          <w:sz w:val="28"/>
          <w:szCs w:val="28"/>
          <w:highlight w:val="green"/>
        </w:rPr>
        <w:t xml:space="preserve"> Иисусовой молитвы являются краткие слова: </w:t>
      </w:r>
      <w:r w:rsidR="001402EE" w:rsidRPr="00085E12">
        <w:rPr>
          <w:rFonts w:ascii="Times New Roman" w:eastAsia="Calibri" w:hAnsi="Times New Roman" w:cs="Times New Roman"/>
          <w:i/>
          <w:iCs/>
          <w:sz w:val="28"/>
          <w:szCs w:val="28"/>
          <w:highlight w:val="green"/>
        </w:rPr>
        <w:t>«Господи Иисусе Христе, Сыне Божий, помилуй меня, грешного!»</w:t>
      </w:r>
      <w:r w:rsidR="001402EE" w:rsidRPr="00085E12">
        <w:rPr>
          <w:rFonts w:ascii="Times New Roman" w:eastAsia="Calibri" w:hAnsi="Times New Roman" w:cs="Times New Roman"/>
          <w:sz w:val="28"/>
          <w:szCs w:val="28"/>
          <w:highlight w:val="green"/>
        </w:rPr>
        <w:t xml:space="preserve"> </w:t>
      </w:r>
      <w:r w:rsidR="00522C9C" w:rsidRPr="00085E12">
        <w:rPr>
          <w:rFonts w:ascii="Times New Roman" w:eastAsia="Calibri" w:hAnsi="Times New Roman" w:cs="Times New Roman"/>
          <w:sz w:val="28"/>
          <w:szCs w:val="28"/>
          <w:highlight w:val="green"/>
        </w:rPr>
        <w:t>Однако несмотря на то, что</w:t>
      </w:r>
      <w:r w:rsidR="001402EE" w:rsidRPr="00085E12">
        <w:rPr>
          <w:rFonts w:ascii="Times New Roman" w:eastAsia="Calibri" w:hAnsi="Times New Roman" w:cs="Times New Roman"/>
          <w:sz w:val="28"/>
          <w:szCs w:val="28"/>
          <w:highlight w:val="green"/>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w:t>
      </w:r>
      <w:r w:rsidRPr="00085E12">
        <w:rPr>
          <w:rFonts w:ascii="Times New Roman" w:eastAsia="Calibri" w:hAnsi="Times New Roman" w:cs="Times New Roman"/>
          <w:sz w:val="28"/>
          <w:szCs w:val="28"/>
          <w:highlight w:val="green"/>
        </w:rPr>
        <w:t xml:space="preserve"> определенного</w:t>
      </w:r>
      <w:r w:rsidR="001402EE" w:rsidRPr="00085E12">
        <w:rPr>
          <w:rFonts w:ascii="Times New Roman" w:eastAsia="Calibri" w:hAnsi="Times New Roman" w:cs="Times New Roman"/>
          <w:sz w:val="28"/>
          <w:szCs w:val="28"/>
          <w:highlight w:val="green"/>
        </w:rPr>
        <w:t xml:space="preserve"> времени и подвижнического опыта</w:t>
      </w:r>
      <w:r w:rsidRPr="00085E12">
        <w:rPr>
          <w:rFonts w:ascii="Times New Roman" w:eastAsia="Calibri" w:hAnsi="Times New Roman" w:cs="Times New Roman"/>
          <w:sz w:val="28"/>
          <w:szCs w:val="28"/>
          <w:highlight w:val="green"/>
        </w:rPr>
        <w:t xml:space="preserve"> святых аскетов</w:t>
      </w:r>
      <w:r w:rsidR="001402EE" w:rsidRPr="00085E12">
        <w:rPr>
          <w:rFonts w:ascii="Times New Roman" w:eastAsia="Calibri" w:hAnsi="Times New Roman" w:cs="Times New Roman"/>
          <w:sz w:val="28"/>
          <w:szCs w:val="28"/>
          <w:highlight w:val="green"/>
        </w:rPr>
        <w:t xml:space="preserve">. Относительно изначального происхождения форм этой молитвы в святоотеческих творениях и научных трудах существуют различные </w:t>
      </w:r>
      <w:r w:rsidRPr="00085E12">
        <w:rPr>
          <w:rFonts w:ascii="Times New Roman" w:eastAsia="Calibri" w:hAnsi="Times New Roman" w:cs="Times New Roman"/>
          <w:sz w:val="28"/>
          <w:szCs w:val="28"/>
          <w:highlight w:val="green"/>
        </w:rPr>
        <w:t xml:space="preserve">взгляды и </w:t>
      </w:r>
      <w:r w:rsidR="001402EE" w:rsidRPr="00085E12">
        <w:rPr>
          <w:rFonts w:ascii="Times New Roman" w:eastAsia="Calibri" w:hAnsi="Times New Roman" w:cs="Times New Roman"/>
          <w:sz w:val="28"/>
          <w:szCs w:val="28"/>
          <w:highlight w:val="green"/>
        </w:rPr>
        <w:t>мнения, которые и будут рассмотрены в данной части работы.</w:t>
      </w:r>
    </w:p>
    <w:p w14:paraId="10B93869" w14:textId="72CA17A0" w:rsidR="001140B7" w:rsidRPr="00085E12" w:rsidRDefault="001402EE"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Игнатий Брянчанинов, </w:t>
      </w:r>
      <w:r w:rsidR="001140B7" w:rsidRPr="00085E12">
        <w:rPr>
          <w:rFonts w:ascii="Times New Roman" w:eastAsia="Calibri" w:hAnsi="Times New Roman" w:cs="Times New Roman"/>
          <w:sz w:val="28"/>
          <w:szCs w:val="28"/>
          <w:highlight w:val="green"/>
        </w:rPr>
        <w:t>писал о том, что первоисточники и начатки многих христианских явлени</w:t>
      </w:r>
      <w:r w:rsidR="003F1AF6" w:rsidRPr="00085E12">
        <w:rPr>
          <w:rFonts w:ascii="Times New Roman" w:eastAsia="Calibri" w:hAnsi="Times New Roman" w:cs="Times New Roman"/>
          <w:sz w:val="28"/>
          <w:szCs w:val="28"/>
          <w:highlight w:val="green"/>
        </w:rPr>
        <w:t>й</w:t>
      </w:r>
      <w:r w:rsidR="001140B7" w:rsidRPr="00085E12">
        <w:rPr>
          <w:rFonts w:ascii="Times New Roman" w:eastAsia="Calibri" w:hAnsi="Times New Roman" w:cs="Times New Roman"/>
          <w:sz w:val="28"/>
          <w:szCs w:val="28"/>
          <w:highlight w:val="green"/>
        </w:rPr>
        <w:t xml:space="preserve"> следует искать и связывать с Ветхим Заветом. </w:t>
      </w:r>
      <w:r w:rsidR="001140B7" w:rsidRPr="00085E12">
        <w:rPr>
          <w:rFonts w:ascii="Times New Roman" w:eastAsia="Calibri" w:hAnsi="Times New Roman" w:cs="Times New Roman"/>
          <w:i/>
          <w:iCs/>
          <w:sz w:val="28"/>
          <w:szCs w:val="28"/>
          <w:highlight w:val="green"/>
        </w:rPr>
        <w:t>«Древность этого постановления</w:t>
      </w:r>
      <w:r w:rsidR="001140B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1140B7" w:rsidRPr="00085E12">
        <w:rPr>
          <w:rFonts w:ascii="Times New Roman" w:eastAsia="Calibri" w:hAnsi="Times New Roman" w:cs="Times New Roman"/>
          <w:sz w:val="28"/>
          <w:szCs w:val="28"/>
          <w:highlight w:val="green"/>
        </w:rPr>
        <w:t xml:space="preserve"> </w:t>
      </w:r>
      <w:r w:rsidR="003F1AF6" w:rsidRPr="00085E12">
        <w:rPr>
          <w:rFonts w:ascii="Times New Roman" w:eastAsia="Calibri" w:hAnsi="Times New Roman" w:cs="Times New Roman"/>
          <w:sz w:val="28"/>
          <w:szCs w:val="28"/>
          <w:highlight w:val="green"/>
        </w:rPr>
        <w:t>писал</w:t>
      </w:r>
      <w:r w:rsidR="001140B7" w:rsidRPr="00085E12">
        <w:rPr>
          <w:rFonts w:ascii="Times New Roman" w:eastAsia="Calibri" w:hAnsi="Times New Roman" w:cs="Times New Roman"/>
          <w:sz w:val="28"/>
          <w:szCs w:val="28"/>
          <w:highlight w:val="green"/>
        </w:rPr>
        <w:t xml:space="preserve"> он</w:t>
      </w:r>
      <w:r w:rsidR="004533D7" w:rsidRPr="00085E12">
        <w:rPr>
          <w:rFonts w:ascii="Times New Roman" w:eastAsia="Calibri" w:hAnsi="Times New Roman" w:cs="Times New Roman"/>
          <w:sz w:val="28"/>
          <w:szCs w:val="28"/>
          <w:highlight w:val="green"/>
        </w:rPr>
        <w:t xml:space="preserve"> о молитве</w:t>
      </w:r>
      <w:r w:rsidR="001140B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1140B7" w:rsidRPr="00085E12">
        <w:rPr>
          <w:rFonts w:ascii="Times New Roman" w:eastAsia="Calibri" w:hAnsi="Times New Roman" w:cs="Times New Roman"/>
          <w:sz w:val="28"/>
          <w:szCs w:val="28"/>
          <w:highlight w:val="green"/>
        </w:rPr>
        <w:t xml:space="preserve"> </w:t>
      </w:r>
      <w:r w:rsidR="001140B7" w:rsidRPr="00085E12">
        <w:rPr>
          <w:rFonts w:ascii="Times New Roman" w:eastAsia="Calibri" w:hAnsi="Times New Roman" w:cs="Times New Roman"/>
          <w:i/>
          <w:iCs/>
          <w:sz w:val="28"/>
          <w:szCs w:val="28"/>
          <w:highlight w:val="green"/>
        </w:rPr>
        <w:t>несомненна»</w:t>
      </w:r>
      <w:r w:rsidR="00485D2C" w:rsidRPr="00085E12">
        <w:rPr>
          <w:rStyle w:val="af5"/>
          <w:rFonts w:ascii="Times New Roman" w:eastAsia="Calibri" w:hAnsi="Times New Roman" w:cs="Times New Roman"/>
          <w:i/>
          <w:iCs/>
          <w:sz w:val="28"/>
          <w:szCs w:val="28"/>
          <w:highlight w:val="green"/>
        </w:rPr>
        <w:footnoteReference w:id="26"/>
      </w:r>
      <w:r w:rsidR="001140B7" w:rsidRPr="00085E12">
        <w:rPr>
          <w:rFonts w:ascii="Times New Roman" w:eastAsia="Calibri" w:hAnsi="Times New Roman" w:cs="Times New Roman"/>
          <w:sz w:val="28"/>
          <w:szCs w:val="28"/>
          <w:highlight w:val="green"/>
        </w:rPr>
        <w:t xml:space="preserve">. Сами же первоисточники </w:t>
      </w:r>
      <w:r w:rsidR="004533D7" w:rsidRPr="00085E12">
        <w:rPr>
          <w:rFonts w:ascii="Times New Roman" w:eastAsia="Calibri" w:hAnsi="Times New Roman" w:cs="Times New Roman"/>
          <w:sz w:val="28"/>
          <w:szCs w:val="28"/>
          <w:highlight w:val="green"/>
        </w:rPr>
        <w:t xml:space="preserve">молитвенных форм </w:t>
      </w:r>
      <w:r w:rsidR="001140B7" w:rsidRPr="00085E12">
        <w:rPr>
          <w:rFonts w:ascii="Times New Roman" w:eastAsia="Calibri" w:hAnsi="Times New Roman" w:cs="Times New Roman"/>
          <w:sz w:val="28"/>
          <w:szCs w:val="28"/>
          <w:highlight w:val="green"/>
        </w:rPr>
        <w:t>он находил в образах благоговейного почитания, трепета и прославления Имени Бога в жизни Ветхозаветных людей.</w:t>
      </w:r>
    </w:p>
    <w:p w14:paraId="0EEC837D" w14:textId="605FB94E" w:rsidR="001402EE" w:rsidRPr="00085E12" w:rsidRDefault="001140B7"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Ряд цитат Писаний Ветхого Завета прямо говорит об этом, например: </w:t>
      </w:r>
      <w:r w:rsidRPr="00085E12">
        <w:rPr>
          <w:rFonts w:ascii="Times New Roman" w:eastAsia="Calibri" w:hAnsi="Times New Roman" w:cs="Times New Roman"/>
          <w:i/>
          <w:iCs/>
          <w:sz w:val="28"/>
          <w:szCs w:val="28"/>
          <w:highlight w:val="green"/>
        </w:rPr>
        <w:t>«Во имя Господа Бога нашего возвеличимся… Имя Господа Бога нашего призовем»</w:t>
      </w:r>
      <w:r w:rsidRPr="00085E12">
        <w:rPr>
          <w:rFonts w:ascii="Times New Roman" w:eastAsia="Calibri" w:hAnsi="Times New Roman" w:cs="Times New Roman"/>
          <w:sz w:val="28"/>
          <w:szCs w:val="28"/>
          <w:highlight w:val="green"/>
        </w:rPr>
        <w:t xml:space="preserve"> (Пс. 19:6-8). </w:t>
      </w:r>
      <w:r w:rsidRPr="00085E12">
        <w:rPr>
          <w:rFonts w:ascii="Times New Roman" w:eastAsia="Calibri" w:hAnsi="Times New Roman" w:cs="Times New Roman"/>
          <w:i/>
          <w:iCs/>
          <w:sz w:val="28"/>
          <w:szCs w:val="28"/>
          <w:highlight w:val="green"/>
        </w:rPr>
        <w:t>«</w:t>
      </w:r>
      <w:r w:rsidR="00485D2C" w:rsidRPr="00085E12">
        <w:rPr>
          <w:rFonts w:ascii="Times New Roman" w:eastAsia="Calibri" w:hAnsi="Times New Roman" w:cs="Times New Roman"/>
          <w:i/>
          <w:iCs/>
          <w:sz w:val="28"/>
          <w:szCs w:val="28"/>
          <w:highlight w:val="green"/>
        </w:rPr>
        <w:t>Славьте Господа, призывайте имя Его; возвещайте в народах дела Его; напоминайте, что велико имя Его</w:t>
      </w:r>
      <w:r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sz w:val="28"/>
          <w:szCs w:val="28"/>
          <w:highlight w:val="green"/>
        </w:rPr>
        <w:t xml:space="preserve"> (Ис. 12:</w:t>
      </w:r>
      <w:r w:rsidR="00485D2C" w:rsidRPr="00085E12">
        <w:rPr>
          <w:rFonts w:ascii="Times New Roman" w:eastAsia="Calibri" w:hAnsi="Times New Roman" w:cs="Times New Roman"/>
          <w:sz w:val="28"/>
          <w:szCs w:val="28"/>
          <w:highlight w:val="green"/>
        </w:rPr>
        <w:t>4</w:t>
      </w:r>
      <w:r w:rsidRPr="00085E12">
        <w:rPr>
          <w:rFonts w:ascii="Times New Roman" w:eastAsia="Calibri" w:hAnsi="Times New Roman" w:cs="Times New Roman"/>
          <w:sz w:val="28"/>
          <w:szCs w:val="28"/>
          <w:highlight w:val="green"/>
        </w:rPr>
        <w:t xml:space="preserve">). </w:t>
      </w:r>
    </w:p>
    <w:p w14:paraId="44AA87EA" w14:textId="02F58750" w:rsidR="001140B7" w:rsidRPr="00085E12" w:rsidRDefault="001140B7" w:rsidP="000605C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С другой стороны, главн</w:t>
      </w:r>
      <w:r w:rsidR="00430FD8" w:rsidRPr="00085E12">
        <w:rPr>
          <w:rFonts w:ascii="Times New Roman" w:eastAsia="Calibri" w:hAnsi="Times New Roman" w:cs="Times New Roman"/>
          <w:sz w:val="28"/>
          <w:szCs w:val="28"/>
          <w:highlight w:val="green"/>
        </w:rPr>
        <w:t>ое</w:t>
      </w:r>
      <w:r w:rsidRPr="00085E12">
        <w:rPr>
          <w:rFonts w:ascii="Times New Roman" w:eastAsia="Calibri" w:hAnsi="Times New Roman" w:cs="Times New Roman"/>
          <w:sz w:val="28"/>
          <w:szCs w:val="28"/>
          <w:highlight w:val="green"/>
        </w:rPr>
        <w:t xml:space="preserve"> основание для Иисусовой молитвы святитель Игнатий видел в Новом Завет</w:t>
      </w:r>
      <w:r w:rsidR="00430FD8"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«Моление Иисусовой молитвой есть Божественное установление. Установлено оно не через посредство Ангела </w:t>
      </w:r>
      <w:r w:rsidR="00F07410"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 установлено Самим Сыном Божиим»</w:t>
      </w:r>
      <w:r w:rsidR="00785844" w:rsidRPr="00085E12">
        <w:rPr>
          <w:rStyle w:val="af5"/>
          <w:rFonts w:ascii="Times New Roman" w:eastAsia="Calibri" w:hAnsi="Times New Roman" w:cs="Times New Roman"/>
          <w:i/>
          <w:iCs/>
          <w:sz w:val="28"/>
          <w:szCs w:val="28"/>
          <w:highlight w:val="green"/>
        </w:rPr>
        <w:footnoteReference w:id="27"/>
      </w:r>
      <w:r w:rsidRPr="00085E12">
        <w:rPr>
          <w:rFonts w:ascii="Times New Roman" w:eastAsia="Calibri" w:hAnsi="Times New Roman" w:cs="Times New Roman"/>
          <w:sz w:val="28"/>
          <w:szCs w:val="28"/>
          <w:highlight w:val="green"/>
        </w:rPr>
        <w:t>. Одним из самых ярких</w:t>
      </w:r>
      <w:r w:rsidR="003C57B4" w:rsidRPr="00085E12">
        <w:rPr>
          <w:rFonts w:ascii="Times New Roman" w:eastAsia="Calibri" w:hAnsi="Times New Roman" w:cs="Times New Roman"/>
          <w:sz w:val="28"/>
          <w:szCs w:val="28"/>
          <w:highlight w:val="green"/>
        </w:rPr>
        <w:t xml:space="preserve"> и четких</w:t>
      </w:r>
      <w:r w:rsidRPr="00085E12">
        <w:rPr>
          <w:rFonts w:ascii="Times New Roman" w:eastAsia="Calibri" w:hAnsi="Times New Roman" w:cs="Times New Roman"/>
          <w:sz w:val="28"/>
          <w:szCs w:val="28"/>
          <w:highlight w:val="green"/>
        </w:rPr>
        <w:t xml:space="preserve"> примеров этого установления </w:t>
      </w:r>
      <w:r w:rsidR="00430FD8" w:rsidRPr="00085E12">
        <w:rPr>
          <w:rFonts w:ascii="Times New Roman" w:eastAsia="Calibri" w:hAnsi="Times New Roman" w:cs="Times New Roman"/>
          <w:sz w:val="28"/>
          <w:szCs w:val="28"/>
          <w:highlight w:val="green"/>
        </w:rPr>
        <w:t>является Тайная Вечеря, где Сам Господь</w:t>
      </w:r>
      <w:r w:rsidR="00702D1A" w:rsidRPr="00085E12">
        <w:rPr>
          <w:rFonts w:ascii="Times New Roman" w:eastAsia="Calibri" w:hAnsi="Times New Roman" w:cs="Times New Roman"/>
          <w:sz w:val="28"/>
          <w:szCs w:val="28"/>
          <w:highlight w:val="green"/>
        </w:rPr>
        <w:t xml:space="preserve"> задал как основу</w:t>
      </w:r>
      <w:r w:rsidR="004A1EF4" w:rsidRPr="00085E12">
        <w:rPr>
          <w:rFonts w:ascii="Times New Roman" w:eastAsia="Calibri" w:hAnsi="Times New Roman" w:cs="Times New Roman"/>
          <w:sz w:val="28"/>
          <w:szCs w:val="28"/>
          <w:highlight w:val="green"/>
        </w:rPr>
        <w:t xml:space="preserve"> для</w:t>
      </w:r>
      <w:r w:rsidR="00702D1A" w:rsidRPr="00085E12">
        <w:rPr>
          <w:rFonts w:ascii="Times New Roman" w:eastAsia="Calibri" w:hAnsi="Times New Roman" w:cs="Times New Roman"/>
          <w:sz w:val="28"/>
          <w:szCs w:val="28"/>
          <w:highlight w:val="green"/>
        </w:rPr>
        <w:t xml:space="preserve"> молитвы</w:t>
      </w:r>
      <w:r w:rsidR="00430FD8" w:rsidRPr="00085E12">
        <w:rPr>
          <w:rFonts w:ascii="Times New Roman" w:eastAsia="Calibri" w:hAnsi="Times New Roman" w:cs="Times New Roman"/>
          <w:sz w:val="28"/>
          <w:szCs w:val="28"/>
          <w:highlight w:val="green"/>
        </w:rPr>
        <w:t xml:space="preserve"> </w:t>
      </w:r>
      <w:r w:rsidR="00702D1A" w:rsidRPr="00085E12">
        <w:rPr>
          <w:rFonts w:ascii="Times New Roman" w:eastAsia="Calibri" w:hAnsi="Times New Roman" w:cs="Times New Roman"/>
          <w:sz w:val="28"/>
          <w:szCs w:val="28"/>
          <w:highlight w:val="green"/>
        </w:rPr>
        <w:t>Свое имя</w:t>
      </w:r>
      <w:r w:rsidR="000605C7" w:rsidRPr="00085E12">
        <w:rPr>
          <w:rFonts w:ascii="Times New Roman" w:eastAsia="Calibri" w:hAnsi="Times New Roman" w:cs="Times New Roman"/>
          <w:sz w:val="28"/>
          <w:szCs w:val="28"/>
          <w:highlight w:val="green"/>
        </w:rPr>
        <w:t>:</w:t>
      </w:r>
      <w:r w:rsidR="00255ED5" w:rsidRPr="00085E12">
        <w:rPr>
          <w:rFonts w:ascii="Times New Roman" w:eastAsia="Calibri" w:hAnsi="Times New Roman" w:cs="Times New Roman"/>
          <w:sz w:val="28"/>
          <w:szCs w:val="28"/>
          <w:highlight w:val="green"/>
        </w:rPr>
        <w:t xml:space="preserve"> </w:t>
      </w:r>
      <w:r w:rsidR="00255ED5" w:rsidRPr="00085E12">
        <w:rPr>
          <w:rFonts w:ascii="Times New Roman" w:eastAsia="Calibri" w:hAnsi="Times New Roman" w:cs="Times New Roman"/>
          <w:i/>
          <w:iCs/>
          <w:sz w:val="28"/>
          <w:szCs w:val="28"/>
          <w:highlight w:val="green"/>
        </w:rPr>
        <w:t>«</w:t>
      </w:r>
      <w:r w:rsidR="000605C7" w:rsidRPr="00085E12">
        <w:rPr>
          <w:rFonts w:ascii="Times New Roman" w:eastAsia="Calibri" w:hAnsi="Times New Roman" w:cs="Times New Roman"/>
          <w:i/>
          <w:iCs/>
          <w:sz w:val="28"/>
          <w:szCs w:val="28"/>
          <w:highlight w:val="green"/>
        </w:rPr>
        <w:t>Истинно, истинно</w:t>
      </w:r>
      <w:r w:rsidR="000605C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0605C7" w:rsidRPr="00085E12">
        <w:rPr>
          <w:rFonts w:ascii="Times New Roman" w:eastAsia="Calibri" w:hAnsi="Times New Roman" w:cs="Times New Roman"/>
          <w:sz w:val="28"/>
          <w:szCs w:val="28"/>
          <w:highlight w:val="green"/>
        </w:rPr>
        <w:t xml:space="preserve"> благовестил Он, </w:t>
      </w:r>
      <w:r w:rsidR="00F07410" w:rsidRPr="00085E12">
        <w:rPr>
          <w:rFonts w:ascii="Times New Roman" w:eastAsia="Calibri" w:hAnsi="Times New Roman" w:cs="Times New Roman"/>
          <w:sz w:val="28"/>
          <w:szCs w:val="28"/>
          <w:highlight w:val="green"/>
        </w:rPr>
        <w:t>–</w:t>
      </w:r>
      <w:r w:rsidR="000605C7" w:rsidRPr="00085E12">
        <w:rPr>
          <w:rFonts w:ascii="Times New Roman" w:eastAsia="Calibri" w:hAnsi="Times New Roman" w:cs="Times New Roman"/>
          <w:sz w:val="28"/>
          <w:szCs w:val="28"/>
          <w:highlight w:val="green"/>
        </w:rPr>
        <w:t xml:space="preserve"> </w:t>
      </w:r>
      <w:r w:rsidR="000605C7" w:rsidRPr="00085E12">
        <w:rPr>
          <w:rFonts w:ascii="Times New Roman" w:eastAsia="Calibri" w:hAnsi="Times New Roman" w:cs="Times New Roman"/>
          <w:i/>
          <w:iCs/>
          <w:sz w:val="28"/>
          <w:szCs w:val="28"/>
          <w:highlight w:val="green"/>
        </w:rPr>
        <w:t>говорю вам: о чём ни попросите Отца во имя Моё, даст вам</w:t>
      </w:r>
      <w:r w:rsidR="00255ED5" w:rsidRPr="00085E12">
        <w:rPr>
          <w:rFonts w:ascii="Times New Roman" w:eastAsia="Calibri" w:hAnsi="Times New Roman" w:cs="Times New Roman"/>
          <w:i/>
          <w:iCs/>
          <w:sz w:val="28"/>
          <w:szCs w:val="28"/>
          <w:highlight w:val="green"/>
        </w:rPr>
        <w:t>»</w:t>
      </w:r>
      <w:r w:rsidR="000605C7" w:rsidRPr="00085E12">
        <w:rPr>
          <w:rFonts w:ascii="Times New Roman" w:eastAsia="Calibri" w:hAnsi="Times New Roman" w:cs="Times New Roman"/>
          <w:i/>
          <w:iCs/>
          <w:sz w:val="28"/>
          <w:szCs w:val="28"/>
          <w:highlight w:val="green"/>
        </w:rPr>
        <w:t xml:space="preserve"> </w:t>
      </w:r>
      <w:r w:rsidR="000605C7" w:rsidRPr="00085E12">
        <w:rPr>
          <w:rFonts w:ascii="Times New Roman" w:eastAsia="Calibri" w:hAnsi="Times New Roman" w:cs="Times New Roman"/>
          <w:sz w:val="28"/>
          <w:szCs w:val="28"/>
          <w:highlight w:val="green"/>
        </w:rPr>
        <w:t>(Ин. 16:23).</w:t>
      </w:r>
    </w:p>
    <w:p w14:paraId="76082E2C" w14:textId="56A2FE19"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00D10929" w:rsidRPr="00085E12">
        <w:rPr>
          <w:rFonts w:ascii="Times New Roman" w:eastAsia="Calibri" w:hAnsi="Times New Roman" w:cs="Times New Roman"/>
          <w:sz w:val="28"/>
          <w:szCs w:val="28"/>
          <w:highlight w:val="green"/>
        </w:rPr>
        <w:t xml:space="preserve">В других местах </w:t>
      </w:r>
      <w:r w:rsidRPr="00085E12">
        <w:rPr>
          <w:rFonts w:ascii="Times New Roman" w:eastAsia="Calibri" w:hAnsi="Times New Roman" w:cs="Times New Roman"/>
          <w:sz w:val="28"/>
          <w:szCs w:val="28"/>
          <w:highlight w:val="green"/>
        </w:rPr>
        <w:t>Нового Завета</w:t>
      </w:r>
      <w:r w:rsidR="00D10929" w:rsidRPr="00085E12">
        <w:rPr>
          <w:rFonts w:ascii="Times New Roman" w:eastAsia="Calibri" w:hAnsi="Times New Roman" w:cs="Times New Roman"/>
          <w:sz w:val="28"/>
          <w:szCs w:val="28"/>
          <w:highlight w:val="green"/>
        </w:rPr>
        <w:t xml:space="preserve"> можно увидеть аналогичные примеры, указывающие на важность и непреходящее значение имени Спасителя.</w:t>
      </w:r>
      <w:r w:rsidRPr="00085E12">
        <w:rPr>
          <w:rFonts w:ascii="Times New Roman" w:eastAsia="Calibri" w:hAnsi="Times New Roman" w:cs="Times New Roman"/>
          <w:sz w:val="28"/>
          <w:szCs w:val="28"/>
          <w:highlight w:val="green"/>
        </w:rPr>
        <w:t xml:space="preserve"> Например, когда настало время последний страданий, то Иисус Христос сказал Своим ближайшим ученикам утешительные слова и ободрил их: </w:t>
      </w:r>
      <w:r w:rsidRPr="00085E12">
        <w:rPr>
          <w:rFonts w:ascii="Times New Roman" w:eastAsia="Calibri" w:hAnsi="Times New Roman" w:cs="Times New Roman"/>
          <w:i/>
          <w:iCs/>
          <w:sz w:val="28"/>
          <w:szCs w:val="28"/>
          <w:highlight w:val="green"/>
        </w:rPr>
        <w:t xml:space="preserve">«Если чего попросите у Отца во имя Мое, </w:t>
      </w:r>
      <w:proofErr w:type="gramStart"/>
      <w:r w:rsidRPr="00085E12">
        <w:rPr>
          <w:rFonts w:ascii="Times New Roman" w:eastAsia="Calibri" w:hAnsi="Times New Roman" w:cs="Times New Roman"/>
          <w:i/>
          <w:iCs/>
          <w:sz w:val="28"/>
          <w:szCs w:val="28"/>
          <w:highlight w:val="green"/>
        </w:rPr>
        <w:t>Я то</w:t>
      </w:r>
      <w:proofErr w:type="gramEnd"/>
      <w:r w:rsidRPr="00085E12">
        <w:rPr>
          <w:rFonts w:ascii="Times New Roman" w:eastAsia="Calibri" w:hAnsi="Times New Roman" w:cs="Times New Roman"/>
          <w:i/>
          <w:iCs/>
          <w:sz w:val="28"/>
          <w:szCs w:val="28"/>
          <w:highlight w:val="green"/>
        </w:rPr>
        <w:t xml:space="preserve"> сделаю»</w:t>
      </w:r>
      <w:r w:rsidRPr="00085E12">
        <w:rPr>
          <w:rFonts w:ascii="Times New Roman" w:eastAsia="Calibri" w:hAnsi="Times New Roman" w:cs="Times New Roman"/>
          <w:sz w:val="28"/>
          <w:szCs w:val="28"/>
          <w:highlight w:val="green"/>
        </w:rPr>
        <w:t xml:space="preserve"> (Ин. 14:14).</w:t>
      </w:r>
    </w:p>
    <w:p w14:paraId="358E739B" w14:textId="30E23E2A"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Апостолы же, после Воскресения и Вознесения Христа на небо писали следующие слова: </w:t>
      </w:r>
      <w:r w:rsidRPr="00085E12">
        <w:rPr>
          <w:rFonts w:ascii="Times New Roman" w:eastAsia="Calibri" w:hAnsi="Times New Roman" w:cs="Times New Roman"/>
          <w:i/>
          <w:iCs/>
          <w:sz w:val="28"/>
          <w:szCs w:val="28"/>
          <w:highlight w:val="green"/>
        </w:rPr>
        <w:t xml:space="preserve">«перед именем Иисуса преклонится всякое колено» </w:t>
      </w:r>
      <w:r w:rsidRPr="00085E12">
        <w:rPr>
          <w:rFonts w:ascii="Times New Roman" w:eastAsia="Calibri" w:hAnsi="Times New Roman" w:cs="Times New Roman"/>
          <w:sz w:val="28"/>
          <w:szCs w:val="28"/>
          <w:highlight w:val="green"/>
        </w:rPr>
        <w:t xml:space="preserve">(Флп. 2:10). И еще: </w:t>
      </w:r>
      <w:r w:rsidRPr="00085E12">
        <w:rPr>
          <w:rFonts w:ascii="Times New Roman" w:eastAsia="Calibri" w:hAnsi="Times New Roman" w:cs="Times New Roman"/>
          <w:i/>
          <w:iCs/>
          <w:sz w:val="28"/>
          <w:szCs w:val="28"/>
          <w:highlight w:val="green"/>
        </w:rPr>
        <w:t xml:space="preserve">«Нет другого имени под небом, данного человекам, которым надлежало бы нам спастись, кроме имени Иисуса Христа Назарея» </w:t>
      </w:r>
      <w:r w:rsidRPr="00085E12">
        <w:rPr>
          <w:rFonts w:ascii="Times New Roman" w:eastAsia="Calibri" w:hAnsi="Times New Roman" w:cs="Times New Roman"/>
          <w:sz w:val="28"/>
          <w:szCs w:val="28"/>
          <w:highlight w:val="green"/>
        </w:rPr>
        <w:t>(Деян. 4:10, 12).</w:t>
      </w:r>
    </w:p>
    <w:p w14:paraId="7277A3D3" w14:textId="4509DDDD"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4D4662" w:rsidRPr="00085E12">
        <w:rPr>
          <w:rFonts w:ascii="Times New Roman" w:eastAsia="Calibri" w:hAnsi="Times New Roman" w:cs="Times New Roman"/>
          <w:sz w:val="28"/>
          <w:szCs w:val="28"/>
          <w:highlight w:val="green"/>
        </w:rPr>
        <w:t>Исходя из этого</w:t>
      </w:r>
      <w:r w:rsidR="003A110B" w:rsidRPr="00085E12">
        <w:rPr>
          <w:rFonts w:ascii="Times New Roman" w:eastAsia="Calibri" w:hAnsi="Times New Roman" w:cs="Times New Roman"/>
          <w:sz w:val="28"/>
          <w:szCs w:val="28"/>
          <w:highlight w:val="green"/>
        </w:rPr>
        <w:t xml:space="preserve"> и нижеследующего</w:t>
      </w:r>
      <w:r w:rsidRPr="00085E12">
        <w:rPr>
          <w:rFonts w:ascii="Times New Roman" w:eastAsia="Calibri" w:hAnsi="Times New Roman" w:cs="Times New Roman"/>
          <w:sz w:val="28"/>
          <w:szCs w:val="28"/>
          <w:highlight w:val="green"/>
        </w:rPr>
        <w:t xml:space="preserve"> можно сделать вывод о том, что практика короткой молитвы получила свое начало в ранний Новозаветный период, когда Сам Господь говорил </w:t>
      </w:r>
      <w:r w:rsidR="00B448DC" w:rsidRPr="00085E12">
        <w:rPr>
          <w:rFonts w:ascii="Times New Roman" w:eastAsia="Calibri" w:hAnsi="Times New Roman" w:cs="Times New Roman"/>
          <w:sz w:val="28"/>
          <w:szCs w:val="28"/>
          <w:highlight w:val="green"/>
        </w:rPr>
        <w:t>к</w:t>
      </w:r>
      <w:r w:rsidRPr="00085E12">
        <w:rPr>
          <w:rFonts w:ascii="Times New Roman" w:eastAsia="Calibri" w:hAnsi="Times New Roman" w:cs="Times New Roman"/>
          <w:sz w:val="28"/>
          <w:szCs w:val="28"/>
          <w:highlight w:val="green"/>
        </w:rPr>
        <w:t xml:space="preserve"> </w:t>
      </w:r>
      <w:r w:rsidR="0053641B" w:rsidRPr="00085E12">
        <w:rPr>
          <w:rFonts w:ascii="Times New Roman" w:eastAsia="Calibri" w:hAnsi="Times New Roman" w:cs="Times New Roman"/>
          <w:sz w:val="28"/>
          <w:szCs w:val="28"/>
          <w:highlight w:val="green"/>
        </w:rPr>
        <w:t>ученикам,</w:t>
      </w:r>
      <w:r w:rsidRPr="00085E12">
        <w:rPr>
          <w:rFonts w:ascii="Times New Roman" w:eastAsia="Calibri" w:hAnsi="Times New Roman" w:cs="Times New Roman"/>
          <w:sz w:val="28"/>
          <w:szCs w:val="28"/>
          <w:highlight w:val="green"/>
        </w:rPr>
        <w:t xml:space="preserve"> а через них и</w:t>
      </w:r>
      <w:r w:rsidR="00B448DC" w:rsidRPr="00085E12">
        <w:rPr>
          <w:rFonts w:ascii="Times New Roman" w:eastAsia="Calibri" w:hAnsi="Times New Roman" w:cs="Times New Roman"/>
          <w:sz w:val="28"/>
          <w:szCs w:val="28"/>
          <w:highlight w:val="green"/>
        </w:rPr>
        <w:t xml:space="preserve"> к</w:t>
      </w:r>
      <w:r w:rsidRPr="00085E12">
        <w:rPr>
          <w:rFonts w:ascii="Times New Roman" w:eastAsia="Calibri" w:hAnsi="Times New Roman" w:cs="Times New Roman"/>
          <w:sz w:val="28"/>
          <w:szCs w:val="28"/>
          <w:highlight w:val="green"/>
        </w:rPr>
        <w:t xml:space="preserve"> их последователям обращаться к Нему за ходатайством о всех них перед Богом</w:t>
      </w:r>
      <w:r w:rsidR="0053641B" w:rsidRPr="00085E12">
        <w:rPr>
          <w:rFonts w:ascii="Times New Roman" w:eastAsia="Calibri" w:hAnsi="Times New Roman" w:cs="Times New Roman"/>
          <w:sz w:val="28"/>
          <w:szCs w:val="28"/>
          <w:highlight w:val="green"/>
        </w:rPr>
        <w:t xml:space="preserve">. Епископ Игнатий подтверждает эту точку зрения и более подробно пишет об этом так: </w:t>
      </w:r>
      <w:r w:rsidR="0053641B" w:rsidRPr="00085E12">
        <w:rPr>
          <w:rFonts w:ascii="Times New Roman" w:eastAsia="Calibri" w:hAnsi="Times New Roman" w:cs="Times New Roman"/>
          <w:i/>
          <w:iCs/>
          <w:sz w:val="28"/>
          <w:szCs w:val="28"/>
          <w:highlight w:val="green"/>
        </w:rPr>
        <w:t>«Нет случая, из которого можно было бы научится, каким образом они молились именем Господа, но они молились им непременно»</w:t>
      </w:r>
      <w:r w:rsidR="008633AD" w:rsidRPr="00085E12">
        <w:rPr>
          <w:rStyle w:val="af5"/>
          <w:rFonts w:ascii="Times New Roman" w:eastAsia="Calibri" w:hAnsi="Times New Roman" w:cs="Times New Roman"/>
          <w:i/>
          <w:iCs/>
          <w:sz w:val="28"/>
          <w:szCs w:val="28"/>
          <w:highlight w:val="green"/>
        </w:rPr>
        <w:footnoteReference w:id="28"/>
      </w:r>
      <w:r w:rsidR="00B2012A" w:rsidRPr="00085E12">
        <w:rPr>
          <w:rFonts w:ascii="Times New Roman" w:eastAsia="Calibri" w:hAnsi="Times New Roman" w:cs="Times New Roman"/>
          <w:i/>
          <w:iCs/>
          <w:sz w:val="28"/>
          <w:szCs w:val="28"/>
          <w:highlight w:val="green"/>
        </w:rPr>
        <w:t>.</w:t>
      </w:r>
    </w:p>
    <w:p w14:paraId="48200CC8" w14:textId="77777777" w:rsidR="0088695B" w:rsidRPr="00085E12" w:rsidRDefault="00B2012A"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sidRPr="00085E12">
        <w:rPr>
          <w:rFonts w:ascii="Times New Roman" w:eastAsia="Calibri" w:hAnsi="Times New Roman" w:cs="Times New Roman"/>
          <w:sz w:val="28"/>
          <w:szCs w:val="28"/>
          <w:highlight w:val="green"/>
          <w:lang w:val="en-US"/>
        </w:rPr>
        <w:t>II</w:t>
      </w:r>
      <w:r w:rsidR="00AE0162" w:rsidRPr="00085E12">
        <w:rPr>
          <w:rFonts w:ascii="Times New Roman" w:eastAsia="Calibri" w:hAnsi="Times New Roman" w:cs="Times New Roman"/>
          <w:sz w:val="28"/>
          <w:szCs w:val="28"/>
          <w:highlight w:val="green"/>
        </w:rPr>
        <w:t xml:space="preserve">-ого и </w:t>
      </w:r>
      <w:r w:rsidRPr="00085E12">
        <w:rPr>
          <w:rFonts w:ascii="Times New Roman" w:eastAsia="Calibri" w:hAnsi="Times New Roman" w:cs="Times New Roman"/>
          <w:sz w:val="28"/>
          <w:szCs w:val="28"/>
          <w:highlight w:val="green"/>
          <w:lang w:val="en-US"/>
        </w:rPr>
        <w:t>III</w:t>
      </w:r>
      <w:r w:rsidR="00AE0162" w:rsidRPr="00085E12">
        <w:rPr>
          <w:rFonts w:ascii="Times New Roman" w:eastAsia="Calibri" w:hAnsi="Times New Roman" w:cs="Times New Roman"/>
          <w:sz w:val="28"/>
          <w:szCs w:val="28"/>
          <w:highlight w:val="green"/>
        </w:rPr>
        <w:t>-его</w:t>
      </w:r>
      <w:r w:rsidRPr="00085E12">
        <w:rPr>
          <w:rFonts w:ascii="Times New Roman" w:eastAsia="Calibri" w:hAnsi="Times New Roman" w:cs="Times New Roman"/>
          <w:sz w:val="28"/>
          <w:szCs w:val="28"/>
          <w:highlight w:val="green"/>
        </w:rPr>
        <w:t xml:space="preserve"> веков. Однако, большинство этих молитв были обращены не</w:t>
      </w:r>
      <w:r w:rsidR="00012DF2" w:rsidRPr="00085E12">
        <w:rPr>
          <w:rFonts w:ascii="Times New Roman" w:eastAsia="Calibri" w:hAnsi="Times New Roman" w:cs="Times New Roman"/>
          <w:sz w:val="28"/>
          <w:szCs w:val="28"/>
          <w:highlight w:val="green"/>
        </w:rPr>
        <w:t xml:space="preserve"> собственно</w:t>
      </w:r>
      <w:r w:rsidRPr="00085E12">
        <w:rPr>
          <w:rFonts w:ascii="Times New Roman" w:eastAsia="Calibri" w:hAnsi="Times New Roman" w:cs="Times New Roman"/>
          <w:sz w:val="28"/>
          <w:szCs w:val="28"/>
          <w:highlight w:val="green"/>
        </w:rPr>
        <w:t xml:space="preserve"> к</w:t>
      </w:r>
      <w:r w:rsidR="00AE0162" w:rsidRPr="00085E12">
        <w:rPr>
          <w:rFonts w:ascii="Times New Roman" w:eastAsia="Calibri" w:hAnsi="Times New Roman" w:cs="Times New Roman"/>
          <w:sz w:val="28"/>
          <w:szCs w:val="28"/>
          <w:highlight w:val="green"/>
        </w:rPr>
        <w:t xml:space="preserve"> Богу Сыну</w:t>
      </w:r>
      <w:r w:rsidRPr="00085E12">
        <w:rPr>
          <w:rFonts w:ascii="Times New Roman" w:eastAsia="Calibri" w:hAnsi="Times New Roman" w:cs="Times New Roman"/>
          <w:sz w:val="28"/>
          <w:szCs w:val="28"/>
          <w:highlight w:val="green"/>
        </w:rPr>
        <w:t>, но к Богу Отцу</w:t>
      </w:r>
      <w:r w:rsidR="00012DF2" w:rsidRPr="00085E12">
        <w:rPr>
          <w:rFonts w:ascii="Times New Roman" w:eastAsia="Calibri" w:hAnsi="Times New Roman" w:cs="Times New Roman"/>
          <w:sz w:val="28"/>
          <w:szCs w:val="28"/>
          <w:highlight w:val="green"/>
        </w:rPr>
        <w:t xml:space="preserve">. </w:t>
      </w:r>
      <w:r w:rsidR="00AE0162" w:rsidRPr="00085E12">
        <w:rPr>
          <w:rFonts w:ascii="Times New Roman" w:eastAsia="Calibri" w:hAnsi="Times New Roman" w:cs="Times New Roman"/>
          <w:sz w:val="28"/>
          <w:szCs w:val="28"/>
          <w:highlight w:val="green"/>
        </w:rPr>
        <w:t>Для подтверждения своих слов</w:t>
      </w:r>
      <w:r w:rsidR="00012DF2" w:rsidRPr="00085E12">
        <w:rPr>
          <w:rFonts w:ascii="Times New Roman" w:eastAsia="Calibri" w:hAnsi="Times New Roman" w:cs="Times New Roman"/>
          <w:sz w:val="28"/>
          <w:szCs w:val="28"/>
          <w:highlight w:val="green"/>
        </w:rPr>
        <w:t xml:space="preserve"> он приводит интереснейший трактат знаменитого и уважаемого в то время Оригена «О молитве», в котором говорилось о том, что следует запрещать</w:t>
      </w:r>
      <w:r w:rsidR="00D5324F" w:rsidRPr="00085E12">
        <w:rPr>
          <w:rFonts w:ascii="Times New Roman" w:eastAsia="Calibri" w:hAnsi="Times New Roman" w:cs="Times New Roman"/>
          <w:sz w:val="28"/>
          <w:szCs w:val="28"/>
          <w:highlight w:val="green"/>
        </w:rPr>
        <w:t xml:space="preserve"> людям</w:t>
      </w:r>
      <w:r w:rsidR="00012DF2" w:rsidRPr="00085E12">
        <w:rPr>
          <w:rFonts w:ascii="Times New Roman" w:eastAsia="Calibri" w:hAnsi="Times New Roman" w:cs="Times New Roman"/>
          <w:sz w:val="28"/>
          <w:szCs w:val="28"/>
          <w:highlight w:val="green"/>
        </w:rPr>
        <w:t xml:space="preserve"> молиться Христу</w:t>
      </w:r>
      <w:r w:rsidR="00D5324F" w:rsidRPr="00085E12">
        <w:rPr>
          <w:rStyle w:val="af5"/>
          <w:rFonts w:ascii="Times New Roman" w:eastAsia="Calibri" w:hAnsi="Times New Roman" w:cs="Times New Roman"/>
          <w:sz w:val="28"/>
          <w:szCs w:val="28"/>
          <w:highlight w:val="green"/>
        </w:rPr>
        <w:footnoteReference w:id="29"/>
      </w:r>
      <w:r w:rsidR="00012DF2" w:rsidRPr="00085E12">
        <w:rPr>
          <w:rFonts w:ascii="Times New Roman" w:eastAsia="Calibri" w:hAnsi="Times New Roman" w:cs="Times New Roman"/>
          <w:sz w:val="28"/>
          <w:szCs w:val="28"/>
          <w:highlight w:val="green"/>
        </w:rPr>
        <w:t>. Поскольку Ориген был весьма видной</w:t>
      </w:r>
      <w:r w:rsidR="00AE0162" w:rsidRPr="00085E12">
        <w:rPr>
          <w:rFonts w:ascii="Times New Roman" w:eastAsia="Calibri" w:hAnsi="Times New Roman" w:cs="Times New Roman"/>
          <w:sz w:val="28"/>
          <w:szCs w:val="28"/>
          <w:highlight w:val="green"/>
        </w:rPr>
        <w:t xml:space="preserve"> и знаменитой</w:t>
      </w:r>
      <w:r w:rsidR="00012DF2" w:rsidRPr="00085E12">
        <w:rPr>
          <w:rFonts w:ascii="Times New Roman" w:eastAsia="Calibri" w:hAnsi="Times New Roman" w:cs="Times New Roman"/>
          <w:sz w:val="28"/>
          <w:szCs w:val="28"/>
          <w:highlight w:val="green"/>
        </w:rPr>
        <w:t xml:space="preserve"> фигурой своего времени, то, скорее всего, как пишет Иларион Алфеев: </w:t>
      </w:r>
      <w:r w:rsidR="00012DF2" w:rsidRPr="00085E12">
        <w:rPr>
          <w:rFonts w:ascii="Times New Roman" w:eastAsia="Calibri" w:hAnsi="Times New Roman" w:cs="Times New Roman"/>
          <w:i/>
          <w:iCs/>
          <w:sz w:val="28"/>
          <w:szCs w:val="28"/>
          <w:highlight w:val="green"/>
        </w:rPr>
        <w:t xml:space="preserve">«Вряд ли он здесь </w:t>
      </w:r>
      <w:r w:rsidR="00012DF2" w:rsidRPr="00085E12">
        <w:rPr>
          <w:rFonts w:ascii="Times New Roman" w:eastAsia="Calibri" w:hAnsi="Times New Roman" w:cs="Times New Roman"/>
          <w:i/>
          <w:iCs/>
          <w:sz w:val="28"/>
          <w:szCs w:val="28"/>
          <w:highlight w:val="green"/>
        </w:rPr>
        <w:lastRenderedPageBreak/>
        <w:t>выражал свое частное мнение: скорее, он исходил из наиболее распространённой в его время практики»</w:t>
      </w:r>
      <w:r w:rsidR="001C5B83" w:rsidRPr="00085E12">
        <w:rPr>
          <w:rStyle w:val="af5"/>
          <w:rFonts w:ascii="Times New Roman" w:eastAsia="Calibri" w:hAnsi="Times New Roman" w:cs="Times New Roman"/>
          <w:sz w:val="28"/>
          <w:szCs w:val="28"/>
          <w:highlight w:val="green"/>
        </w:rPr>
        <w:footnoteReference w:id="30"/>
      </w:r>
      <w:r w:rsidR="00012DF2" w:rsidRPr="00085E12">
        <w:rPr>
          <w:rFonts w:ascii="Times New Roman" w:eastAsia="Calibri" w:hAnsi="Times New Roman" w:cs="Times New Roman"/>
          <w:sz w:val="28"/>
          <w:szCs w:val="28"/>
          <w:highlight w:val="green"/>
        </w:rPr>
        <w:t>.</w:t>
      </w:r>
    </w:p>
    <w:p w14:paraId="00B9FE6C" w14:textId="2F5DB800" w:rsidR="00522C9C" w:rsidRPr="00085E12" w:rsidRDefault="0088695B" w:rsidP="0088695B">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Стоит сказать о том, что</w:t>
      </w:r>
      <w:r w:rsidR="00012DF2" w:rsidRPr="00085E12">
        <w:rPr>
          <w:rFonts w:ascii="Times New Roman" w:eastAsia="Calibri" w:hAnsi="Times New Roman" w:cs="Times New Roman"/>
          <w:sz w:val="28"/>
          <w:szCs w:val="28"/>
          <w:highlight w:val="green"/>
        </w:rPr>
        <w:t xml:space="preserve"> митрополит Иларион пишет </w:t>
      </w:r>
      <w:r w:rsidRPr="00085E12">
        <w:rPr>
          <w:rFonts w:ascii="Times New Roman" w:eastAsia="Calibri" w:hAnsi="Times New Roman" w:cs="Times New Roman"/>
          <w:sz w:val="28"/>
          <w:szCs w:val="28"/>
          <w:highlight w:val="green"/>
        </w:rPr>
        <w:t>еще и о</w:t>
      </w:r>
      <w:r w:rsidR="00012DF2" w:rsidRPr="00085E12">
        <w:rPr>
          <w:rFonts w:ascii="Times New Roman" w:eastAsia="Calibri" w:hAnsi="Times New Roman" w:cs="Times New Roman"/>
          <w:sz w:val="28"/>
          <w:szCs w:val="28"/>
          <w:highlight w:val="green"/>
        </w:rPr>
        <w:t xml:space="preserve"> том, что практически все евхаристические чины и анафоры </w:t>
      </w:r>
      <w:r w:rsidRPr="00085E12">
        <w:rPr>
          <w:rFonts w:ascii="Times New Roman" w:eastAsia="Calibri" w:hAnsi="Times New Roman" w:cs="Times New Roman"/>
          <w:sz w:val="28"/>
          <w:szCs w:val="28"/>
          <w:highlight w:val="green"/>
        </w:rPr>
        <w:t xml:space="preserve">того времени </w:t>
      </w:r>
      <w:r w:rsidR="00012DF2" w:rsidRPr="00085E12">
        <w:rPr>
          <w:rFonts w:ascii="Times New Roman" w:eastAsia="Calibri" w:hAnsi="Times New Roman" w:cs="Times New Roman"/>
          <w:sz w:val="28"/>
          <w:szCs w:val="28"/>
          <w:highlight w:val="green"/>
        </w:rPr>
        <w:t xml:space="preserve">были обращены к Отцу (анафоры же, обращенные </w:t>
      </w:r>
      <w:r w:rsidR="00522C9C" w:rsidRPr="00085E12">
        <w:rPr>
          <w:rFonts w:ascii="Times New Roman" w:eastAsia="Calibri" w:hAnsi="Times New Roman" w:cs="Times New Roman"/>
          <w:sz w:val="28"/>
          <w:szCs w:val="28"/>
          <w:highlight w:val="green"/>
        </w:rPr>
        <w:t>к Христу,</w:t>
      </w:r>
      <w:r w:rsidR="00012DF2" w:rsidRPr="00085E12">
        <w:rPr>
          <w:rFonts w:ascii="Times New Roman" w:eastAsia="Calibri" w:hAnsi="Times New Roman" w:cs="Times New Roman"/>
          <w:sz w:val="28"/>
          <w:szCs w:val="28"/>
          <w:highlight w:val="green"/>
        </w:rPr>
        <w:t xml:space="preserve"> начали появляться только </w:t>
      </w:r>
      <w:r w:rsidR="005F5D70" w:rsidRPr="00085E12">
        <w:rPr>
          <w:rFonts w:ascii="Times New Roman" w:eastAsia="Calibri" w:hAnsi="Times New Roman" w:cs="Times New Roman"/>
          <w:sz w:val="28"/>
          <w:szCs w:val="28"/>
          <w:highlight w:val="green"/>
        </w:rPr>
        <w:t>к</w:t>
      </w:r>
      <w:r w:rsidR="00012DF2" w:rsidRPr="00085E12">
        <w:rPr>
          <w:rFonts w:ascii="Times New Roman" w:eastAsia="Calibri" w:hAnsi="Times New Roman" w:cs="Times New Roman"/>
          <w:sz w:val="28"/>
          <w:szCs w:val="28"/>
          <w:highlight w:val="green"/>
        </w:rPr>
        <w:t xml:space="preserve"> </w:t>
      </w:r>
      <w:r w:rsidR="00012DF2" w:rsidRPr="00085E12">
        <w:rPr>
          <w:rFonts w:ascii="Times New Roman" w:eastAsia="Calibri" w:hAnsi="Times New Roman" w:cs="Times New Roman"/>
          <w:sz w:val="28"/>
          <w:szCs w:val="28"/>
          <w:highlight w:val="green"/>
          <w:lang w:val="en-US"/>
        </w:rPr>
        <w:t>V</w:t>
      </w:r>
      <w:r w:rsidR="00012DF2" w:rsidRPr="00085E12">
        <w:rPr>
          <w:rFonts w:ascii="Times New Roman" w:eastAsia="Calibri" w:hAnsi="Times New Roman" w:cs="Times New Roman"/>
          <w:sz w:val="28"/>
          <w:szCs w:val="28"/>
          <w:highlight w:val="green"/>
        </w:rPr>
        <w:t xml:space="preserve"> веку).</w:t>
      </w:r>
      <w:r w:rsidRPr="00085E12">
        <w:rPr>
          <w:rFonts w:ascii="Times New Roman" w:eastAsia="Calibri" w:hAnsi="Times New Roman" w:cs="Times New Roman"/>
          <w:sz w:val="28"/>
          <w:szCs w:val="28"/>
          <w:highlight w:val="green"/>
        </w:rPr>
        <w:t xml:space="preserve"> </w:t>
      </w:r>
      <w:r w:rsidR="00522C9C" w:rsidRPr="00085E12">
        <w:rPr>
          <w:rFonts w:ascii="Times New Roman" w:eastAsia="Calibri" w:hAnsi="Times New Roman" w:cs="Times New Roman"/>
          <w:sz w:val="28"/>
          <w:szCs w:val="28"/>
          <w:highlight w:val="green"/>
        </w:rPr>
        <w:t>Самы</w:t>
      </w:r>
      <w:r w:rsidR="00D12C9D" w:rsidRPr="00085E12">
        <w:rPr>
          <w:rFonts w:ascii="Times New Roman" w:eastAsia="Calibri" w:hAnsi="Times New Roman" w:cs="Times New Roman"/>
          <w:sz w:val="28"/>
          <w:szCs w:val="28"/>
          <w:highlight w:val="green"/>
        </w:rPr>
        <w:t>е</w:t>
      </w:r>
      <w:r w:rsidR="00522C9C" w:rsidRPr="00085E12">
        <w:rPr>
          <w:rFonts w:ascii="Times New Roman" w:eastAsia="Calibri" w:hAnsi="Times New Roman" w:cs="Times New Roman"/>
          <w:sz w:val="28"/>
          <w:szCs w:val="28"/>
          <w:highlight w:val="green"/>
        </w:rPr>
        <w:t xml:space="preserve"> первы</w:t>
      </w:r>
      <w:r w:rsidR="00D12C9D" w:rsidRPr="00085E12">
        <w:rPr>
          <w:rFonts w:ascii="Times New Roman" w:eastAsia="Calibri" w:hAnsi="Times New Roman" w:cs="Times New Roman"/>
          <w:sz w:val="28"/>
          <w:szCs w:val="28"/>
          <w:highlight w:val="green"/>
        </w:rPr>
        <w:t>е</w:t>
      </w:r>
      <w:r w:rsidR="00522C9C" w:rsidRPr="00085E12">
        <w:rPr>
          <w:rFonts w:ascii="Times New Roman" w:eastAsia="Calibri" w:hAnsi="Times New Roman" w:cs="Times New Roman"/>
          <w:sz w:val="28"/>
          <w:szCs w:val="28"/>
          <w:highlight w:val="green"/>
        </w:rPr>
        <w:t xml:space="preserve"> образц</w:t>
      </w:r>
      <w:r w:rsidR="00D12C9D" w:rsidRPr="00085E12">
        <w:rPr>
          <w:rFonts w:ascii="Times New Roman" w:eastAsia="Calibri" w:hAnsi="Times New Roman" w:cs="Times New Roman"/>
          <w:sz w:val="28"/>
          <w:szCs w:val="28"/>
          <w:highlight w:val="green"/>
        </w:rPr>
        <w:t>ы</w:t>
      </w:r>
      <w:r w:rsidR="00522C9C" w:rsidRPr="00085E12">
        <w:rPr>
          <w:rFonts w:ascii="Times New Roman" w:eastAsia="Calibri" w:hAnsi="Times New Roman" w:cs="Times New Roman"/>
          <w:sz w:val="28"/>
          <w:szCs w:val="28"/>
          <w:highlight w:val="green"/>
        </w:rPr>
        <w:t xml:space="preserve"> таких молитвословий можно зафиксировать </w:t>
      </w:r>
      <w:proofErr w:type="gramStart"/>
      <w:r w:rsidR="00346646" w:rsidRPr="00085E12">
        <w:rPr>
          <w:rFonts w:ascii="Times New Roman" w:eastAsia="Calibri" w:hAnsi="Times New Roman" w:cs="Times New Roman"/>
          <w:sz w:val="28"/>
          <w:szCs w:val="28"/>
          <w:highlight w:val="green"/>
        </w:rPr>
        <w:t>среди традиций</w:t>
      </w:r>
      <w:proofErr w:type="gramEnd"/>
      <w:r w:rsidR="00346646" w:rsidRPr="00085E12">
        <w:rPr>
          <w:rFonts w:ascii="Times New Roman" w:eastAsia="Calibri" w:hAnsi="Times New Roman" w:cs="Times New Roman"/>
          <w:sz w:val="28"/>
          <w:szCs w:val="28"/>
          <w:highlight w:val="green"/>
        </w:rPr>
        <w:t xml:space="preserve"> </w:t>
      </w:r>
      <w:r w:rsidR="00522C9C" w:rsidRPr="00085E12">
        <w:rPr>
          <w:rFonts w:ascii="Times New Roman" w:eastAsia="Calibri" w:hAnsi="Times New Roman" w:cs="Times New Roman"/>
          <w:sz w:val="28"/>
          <w:szCs w:val="28"/>
          <w:highlight w:val="green"/>
        </w:rPr>
        <w:t xml:space="preserve">монашествующих Египта. Алексей Дунаев так пишет об этом: </w:t>
      </w:r>
      <w:r w:rsidR="00522C9C" w:rsidRPr="00085E12">
        <w:rPr>
          <w:rFonts w:ascii="Times New Roman" w:eastAsia="Calibri" w:hAnsi="Times New Roman" w:cs="Times New Roman"/>
          <w:i/>
          <w:iCs/>
          <w:sz w:val="28"/>
          <w:szCs w:val="28"/>
          <w:highlight w:val="green"/>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w:t>
      </w:r>
      <w:r w:rsidR="00014252" w:rsidRPr="00085E12">
        <w:rPr>
          <w:rFonts w:ascii="Times New Roman" w:eastAsia="Calibri" w:hAnsi="Times New Roman" w:cs="Times New Roman"/>
          <w:i/>
          <w:iCs/>
          <w:sz w:val="28"/>
          <w:szCs w:val="28"/>
          <w:highlight w:val="green"/>
        </w:rPr>
        <w:t>»</w:t>
      </w:r>
      <w:r w:rsidR="00014252" w:rsidRPr="00085E12">
        <w:rPr>
          <w:rStyle w:val="af5"/>
          <w:rFonts w:ascii="Times New Roman" w:eastAsia="Calibri" w:hAnsi="Times New Roman" w:cs="Times New Roman"/>
          <w:i/>
          <w:iCs/>
          <w:sz w:val="28"/>
          <w:szCs w:val="28"/>
          <w:highlight w:val="green"/>
        </w:rPr>
        <w:footnoteReference w:id="31"/>
      </w:r>
      <w:r w:rsidR="00522C9C" w:rsidRPr="00085E12">
        <w:rPr>
          <w:rFonts w:ascii="Times New Roman" w:eastAsia="Calibri" w:hAnsi="Times New Roman" w:cs="Times New Roman"/>
          <w:sz w:val="28"/>
          <w:szCs w:val="28"/>
          <w:highlight w:val="green"/>
        </w:rPr>
        <w:t xml:space="preserve">. Дунаев приходит к заключению о том, что, с начала </w:t>
      </w:r>
      <w:r w:rsidR="00522C9C" w:rsidRPr="00085E12">
        <w:rPr>
          <w:rFonts w:ascii="Times New Roman" w:eastAsia="Calibri" w:hAnsi="Times New Roman" w:cs="Times New Roman"/>
          <w:sz w:val="28"/>
          <w:szCs w:val="28"/>
          <w:highlight w:val="green"/>
          <w:lang w:val="en-US"/>
        </w:rPr>
        <w:t>IV</w:t>
      </w:r>
      <w:r w:rsidR="00522C9C" w:rsidRPr="00085E12">
        <w:rPr>
          <w:rFonts w:ascii="Times New Roman" w:eastAsia="Calibri" w:hAnsi="Times New Roman" w:cs="Times New Roman"/>
          <w:sz w:val="28"/>
          <w:szCs w:val="28"/>
          <w:highlight w:val="green"/>
        </w:rPr>
        <w:t xml:space="preserve"> века Иисусова молитва развивалась в традициях монашества Египта и состояла практически полностью из стихов книги псалмов.</w:t>
      </w:r>
    </w:p>
    <w:p w14:paraId="4A9857BB" w14:textId="77777777" w:rsidR="001B28BA" w:rsidRPr="00085E12" w:rsidRDefault="00B119B9"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Из этих слов можно сделать вывод о том, что, молитва именем Иисуса Христа существовала с</w:t>
      </w:r>
      <w:r w:rsidR="00FC1D86" w:rsidRPr="00085E12">
        <w:rPr>
          <w:rFonts w:ascii="Times New Roman" w:eastAsia="Calibri" w:hAnsi="Times New Roman" w:cs="Times New Roman"/>
          <w:sz w:val="28"/>
          <w:szCs w:val="28"/>
          <w:highlight w:val="green"/>
        </w:rPr>
        <w:t>о времен Христа и</w:t>
      </w:r>
      <w:r w:rsidRPr="00085E12">
        <w:rPr>
          <w:rFonts w:ascii="Times New Roman" w:eastAsia="Calibri" w:hAnsi="Times New Roman" w:cs="Times New Roman"/>
          <w:sz w:val="28"/>
          <w:szCs w:val="28"/>
          <w:highlight w:val="green"/>
        </w:rPr>
        <w:t xml:space="preserve"> </w:t>
      </w:r>
      <w:r w:rsidR="00FC1D86" w:rsidRPr="00085E12">
        <w:rPr>
          <w:rFonts w:ascii="Times New Roman" w:eastAsia="Calibri" w:hAnsi="Times New Roman" w:cs="Times New Roman"/>
          <w:sz w:val="28"/>
          <w:szCs w:val="28"/>
          <w:highlight w:val="green"/>
        </w:rPr>
        <w:t xml:space="preserve">с </w:t>
      </w:r>
      <w:r w:rsidR="00FC1D86" w:rsidRPr="00085E12">
        <w:rPr>
          <w:rFonts w:ascii="Times New Roman" w:eastAsia="Calibri" w:hAnsi="Times New Roman" w:cs="Times New Roman"/>
          <w:sz w:val="28"/>
          <w:szCs w:val="28"/>
          <w:highlight w:val="green"/>
          <w:lang w:val="en-US"/>
        </w:rPr>
        <w:t>IV</w:t>
      </w:r>
      <w:r w:rsidR="00FC1D86" w:rsidRPr="00085E12">
        <w:rPr>
          <w:rFonts w:ascii="Times New Roman" w:eastAsia="Calibri" w:hAnsi="Times New Roman" w:cs="Times New Roman"/>
          <w:sz w:val="28"/>
          <w:szCs w:val="28"/>
          <w:highlight w:val="green"/>
        </w:rPr>
        <w:t xml:space="preserve"> века </w:t>
      </w:r>
      <w:r w:rsidRPr="00085E12">
        <w:rPr>
          <w:rFonts w:ascii="Times New Roman" w:eastAsia="Calibri" w:hAnsi="Times New Roman" w:cs="Times New Roman"/>
          <w:sz w:val="28"/>
          <w:szCs w:val="28"/>
          <w:highlight w:val="green"/>
        </w:rPr>
        <w:t>начала</w:t>
      </w:r>
      <w:r w:rsidR="00FC1D86" w:rsidRPr="00085E12">
        <w:rPr>
          <w:rFonts w:ascii="Times New Roman" w:eastAsia="Calibri" w:hAnsi="Times New Roman" w:cs="Times New Roman"/>
          <w:sz w:val="28"/>
          <w:szCs w:val="28"/>
          <w:highlight w:val="green"/>
        </w:rPr>
        <w:t xml:space="preserve"> активно развиваться.</w:t>
      </w:r>
      <w:r w:rsidRPr="00085E12">
        <w:rPr>
          <w:rFonts w:ascii="Times New Roman" w:eastAsia="Calibri" w:hAnsi="Times New Roman" w:cs="Times New Roman"/>
          <w:sz w:val="28"/>
          <w:szCs w:val="28"/>
          <w:highlight w:val="green"/>
        </w:rPr>
        <w:t xml:space="preserve"> </w:t>
      </w:r>
      <w:r w:rsidR="00FC1D86" w:rsidRPr="00085E12">
        <w:rPr>
          <w:rFonts w:ascii="Times New Roman" w:eastAsia="Calibri" w:hAnsi="Times New Roman" w:cs="Times New Roman"/>
          <w:sz w:val="28"/>
          <w:szCs w:val="28"/>
          <w:highlight w:val="green"/>
          <w:lang w:val="en-US"/>
        </w:rPr>
        <w:t>V</w:t>
      </w:r>
      <w:r w:rsidR="00FC1D86" w:rsidRPr="00085E12">
        <w:rPr>
          <w:rFonts w:ascii="Times New Roman" w:eastAsia="Calibri" w:hAnsi="Times New Roman" w:cs="Times New Roman"/>
          <w:sz w:val="28"/>
          <w:szCs w:val="28"/>
          <w:highlight w:val="green"/>
        </w:rPr>
        <w:t xml:space="preserve">-й же и </w:t>
      </w:r>
      <w:r w:rsidR="00FC1D86" w:rsidRPr="00085E12">
        <w:rPr>
          <w:rFonts w:ascii="Times New Roman" w:eastAsia="Calibri" w:hAnsi="Times New Roman" w:cs="Times New Roman"/>
          <w:sz w:val="28"/>
          <w:szCs w:val="28"/>
          <w:highlight w:val="green"/>
          <w:lang w:val="en-US"/>
        </w:rPr>
        <w:t>VI</w:t>
      </w:r>
      <w:r w:rsidR="00FC1D86" w:rsidRPr="00085E12">
        <w:rPr>
          <w:rFonts w:ascii="Times New Roman" w:eastAsia="Calibri" w:hAnsi="Times New Roman" w:cs="Times New Roman"/>
          <w:sz w:val="28"/>
          <w:szCs w:val="28"/>
          <w:highlight w:val="green"/>
        </w:rPr>
        <w:t xml:space="preserve">-ой века станут ключевыми для Иисусовой молитвы: в этот период она приобретет свой </w:t>
      </w:r>
      <w:r w:rsidRPr="00085E12">
        <w:rPr>
          <w:rFonts w:ascii="Times New Roman" w:eastAsia="Calibri" w:hAnsi="Times New Roman" w:cs="Times New Roman"/>
          <w:sz w:val="28"/>
          <w:szCs w:val="28"/>
          <w:highlight w:val="green"/>
        </w:rPr>
        <w:t xml:space="preserve">классический вид. </w:t>
      </w:r>
      <w:r w:rsidR="00FC1D86" w:rsidRPr="00085E12">
        <w:rPr>
          <w:rFonts w:ascii="Times New Roman" w:eastAsia="Calibri" w:hAnsi="Times New Roman" w:cs="Times New Roman"/>
          <w:sz w:val="28"/>
          <w:szCs w:val="28"/>
          <w:highlight w:val="green"/>
        </w:rPr>
        <w:t>Однако о</w:t>
      </w:r>
      <w:r w:rsidRPr="00085E12">
        <w:rPr>
          <w:rFonts w:ascii="Times New Roman" w:eastAsia="Calibri" w:hAnsi="Times New Roman" w:cs="Times New Roman"/>
          <w:sz w:val="28"/>
          <w:szCs w:val="28"/>
          <w:highlight w:val="green"/>
        </w:rPr>
        <w:t>собенность</w:t>
      </w:r>
      <w:r w:rsidR="00FC1D86" w:rsidRPr="00085E12">
        <w:rPr>
          <w:rFonts w:ascii="Times New Roman" w:eastAsia="Calibri" w:hAnsi="Times New Roman" w:cs="Times New Roman"/>
          <w:sz w:val="28"/>
          <w:szCs w:val="28"/>
          <w:highlight w:val="green"/>
        </w:rPr>
        <w:t>ю</w:t>
      </w:r>
      <w:r w:rsidRPr="00085E12">
        <w:rPr>
          <w:rFonts w:ascii="Times New Roman" w:eastAsia="Calibri" w:hAnsi="Times New Roman" w:cs="Times New Roman"/>
          <w:sz w:val="28"/>
          <w:szCs w:val="28"/>
          <w:highlight w:val="green"/>
        </w:rPr>
        <w:t xml:space="preserve"> этого краткого периода </w:t>
      </w:r>
      <w:r w:rsidR="00FC1D86" w:rsidRPr="00085E12">
        <w:rPr>
          <w:rFonts w:ascii="Times New Roman" w:eastAsia="Calibri" w:hAnsi="Times New Roman" w:cs="Times New Roman"/>
          <w:sz w:val="28"/>
          <w:szCs w:val="28"/>
          <w:highlight w:val="green"/>
        </w:rPr>
        <w:t>будет заключаться в том, что</w:t>
      </w:r>
      <w:r w:rsidRPr="00085E12">
        <w:rPr>
          <w:rFonts w:ascii="Times New Roman" w:eastAsia="Calibri" w:hAnsi="Times New Roman" w:cs="Times New Roman"/>
          <w:sz w:val="28"/>
          <w:szCs w:val="28"/>
          <w:highlight w:val="green"/>
        </w:rPr>
        <w:t xml:space="preserve"> параллельно с «классической полной формой» молитвы </w:t>
      </w:r>
      <w:r w:rsidR="00FC1D86" w:rsidRPr="00085E12">
        <w:rPr>
          <w:rFonts w:ascii="Times New Roman" w:eastAsia="Calibri" w:hAnsi="Times New Roman" w:cs="Times New Roman"/>
          <w:sz w:val="28"/>
          <w:szCs w:val="28"/>
          <w:highlight w:val="green"/>
        </w:rPr>
        <w:t xml:space="preserve">будут существовать </w:t>
      </w:r>
      <w:r w:rsidRPr="00085E12">
        <w:rPr>
          <w:rFonts w:ascii="Times New Roman" w:eastAsia="Calibri" w:hAnsi="Times New Roman" w:cs="Times New Roman"/>
          <w:sz w:val="28"/>
          <w:szCs w:val="28"/>
          <w:highlight w:val="green"/>
        </w:rPr>
        <w:t>ее сокращени</w:t>
      </w:r>
      <w:r w:rsidR="00FC1D86"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w:t>
      </w:r>
      <w:r w:rsidR="00014252" w:rsidRPr="00085E12">
        <w:rPr>
          <w:rFonts w:ascii="Times New Roman" w:eastAsia="Calibri" w:hAnsi="Times New Roman" w:cs="Times New Roman"/>
          <w:sz w:val="28"/>
          <w:szCs w:val="28"/>
          <w:highlight w:val="green"/>
        </w:rPr>
        <w:t xml:space="preserve">Можно сказать о том, что </w:t>
      </w:r>
      <w:r w:rsidRPr="00085E12">
        <w:rPr>
          <w:rFonts w:ascii="Times New Roman" w:eastAsia="Calibri" w:hAnsi="Times New Roman" w:cs="Times New Roman"/>
          <w:sz w:val="28"/>
          <w:szCs w:val="28"/>
          <w:highlight w:val="green"/>
        </w:rPr>
        <w:t>«полная форма» Иисусовой Молитвы вытесн</w:t>
      </w:r>
      <w:r w:rsidR="00FC1D86" w:rsidRPr="00085E12">
        <w:rPr>
          <w:rFonts w:ascii="Times New Roman" w:eastAsia="Calibri" w:hAnsi="Times New Roman" w:cs="Times New Roman"/>
          <w:sz w:val="28"/>
          <w:szCs w:val="28"/>
          <w:highlight w:val="green"/>
        </w:rPr>
        <w:t>ит</w:t>
      </w:r>
      <w:r w:rsidRPr="00085E12">
        <w:rPr>
          <w:rFonts w:ascii="Times New Roman" w:eastAsia="Calibri" w:hAnsi="Times New Roman" w:cs="Times New Roman"/>
          <w:sz w:val="28"/>
          <w:szCs w:val="28"/>
          <w:highlight w:val="green"/>
        </w:rPr>
        <w:t xml:space="preserve"> из </w:t>
      </w:r>
      <w:r w:rsidR="001121FA" w:rsidRPr="00085E12">
        <w:rPr>
          <w:rFonts w:ascii="Times New Roman" w:eastAsia="Calibri" w:hAnsi="Times New Roman" w:cs="Times New Roman"/>
          <w:sz w:val="28"/>
          <w:szCs w:val="28"/>
          <w:highlight w:val="green"/>
        </w:rPr>
        <w:t xml:space="preserve">использования </w:t>
      </w:r>
      <w:r w:rsidRPr="00085E12">
        <w:rPr>
          <w:rFonts w:ascii="Times New Roman" w:eastAsia="Calibri" w:hAnsi="Times New Roman" w:cs="Times New Roman"/>
          <w:sz w:val="28"/>
          <w:szCs w:val="28"/>
          <w:highlight w:val="green"/>
        </w:rPr>
        <w:t>все остальные и ста</w:t>
      </w:r>
      <w:r w:rsidR="00FC1D86" w:rsidRPr="00085E12">
        <w:rPr>
          <w:rFonts w:ascii="Times New Roman" w:eastAsia="Calibri" w:hAnsi="Times New Roman" w:cs="Times New Roman"/>
          <w:sz w:val="28"/>
          <w:szCs w:val="28"/>
          <w:highlight w:val="green"/>
        </w:rPr>
        <w:t>нет</w:t>
      </w:r>
      <w:r w:rsidRPr="00085E12">
        <w:rPr>
          <w:rFonts w:ascii="Times New Roman" w:eastAsia="Calibri" w:hAnsi="Times New Roman" w:cs="Times New Roman"/>
          <w:sz w:val="28"/>
          <w:szCs w:val="28"/>
          <w:highlight w:val="green"/>
        </w:rPr>
        <w:t xml:space="preserve"> главной только в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 веку.</w:t>
      </w:r>
    </w:p>
    <w:p w14:paraId="244E759D" w14:textId="6F9138F3" w:rsidR="001121FA" w:rsidRPr="00085E12" w:rsidRDefault="001121FA" w:rsidP="001B28BA">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Главным основанием для этого воззрения является авторитетный памятник христианской письменности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w:t>
      </w:r>
      <w:r w:rsidRPr="00085E12">
        <w:rPr>
          <w:rFonts w:ascii="Times New Roman" w:eastAsia="Calibri" w:hAnsi="Times New Roman" w:cs="Times New Roman"/>
          <w:i/>
          <w:iCs/>
          <w:sz w:val="28"/>
          <w:szCs w:val="28"/>
          <w:highlight w:val="green"/>
        </w:rPr>
        <w:t>«</w:t>
      </w:r>
      <w:r w:rsidR="00B5032A" w:rsidRPr="00085E12">
        <w:rPr>
          <w:rFonts w:ascii="Times New Roman" w:eastAsia="Calibri" w:hAnsi="Times New Roman" w:cs="Times New Roman"/>
          <w:i/>
          <w:iCs/>
          <w:sz w:val="28"/>
          <w:szCs w:val="28"/>
          <w:highlight w:val="green"/>
        </w:rPr>
        <w:t>Господи, Иисусе Христе, Боже мой, помилуй меня</w:t>
      </w:r>
      <w:r w:rsidRPr="00085E12">
        <w:rPr>
          <w:rFonts w:ascii="Times New Roman" w:eastAsia="Calibri" w:hAnsi="Times New Roman" w:cs="Times New Roman"/>
          <w:i/>
          <w:iCs/>
          <w:sz w:val="28"/>
          <w:szCs w:val="28"/>
          <w:highlight w:val="green"/>
        </w:rPr>
        <w:t>»</w:t>
      </w:r>
      <w:r w:rsidR="00A40F7D" w:rsidRPr="00085E12">
        <w:rPr>
          <w:rStyle w:val="af5"/>
          <w:rFonts w:ascii="Times New Roman" w:eastAsia="Calibri" w:hAnsi="Times New Roman" w:cs="Times New Roman"/>
          <w:i/>
          <w:iCs/>
          <w:sz w:val="28"/>
          <w:szCs w:val="28"/>
          <w:highlight w:val="green"/>
        </w:rPr>
        <w:footnoteReference w:id="32"/>
      </w:r>
      <w:r w:rsidRPr="00085E12">
        <w:rPr>
          <w:rFonts w:ascii="Times New Roman" w:eastAsia="Calibri" w:hAnsi="Times New Roman" w:cs="Times New Roman"/>
          <w:sz w:val="28"/>
          <w:szCs w:val="28"/>
          <w:highlight w:val="green"/>
        </w:rPr>
        <w:t xml:space="preserve">, а </w:t>
      </w:r>
      <w:r w:rsidR="000C58F7" w:rsidRPr="00085E12">
        <w:rPr>
          <w:rFonts w:ascii="Times New Roman" w:eastAsia="Calibri" w:hAnsi="Times New Roman" w:cs="Times New Roman"/>
          <w:sz w:val="28"/>
          <w:szCs w:val="28"/>
          <w:highlight w:val="green"/>
        </w:rPr>
        <w:t xml:space="preserve">в </w:t>
      </w:r>
      <w:r w:rsidRPr="00085E12">
        <w:rPr>
          <w:rFonts w:ascii="Times New Roman" w:eastAsia="Calibri" w:hAnsi="Times New Roman" w:cs="Times New Roman"/>
          <w:sz w:val="28"/>
          <w:szCs w:val="28"/>
          <w:highlight w:val="green"/>
        </w:rPr>
        <w:t xml:space="preserve">некоторых нечасто </w:t>
      </w:r>
      <w:r w:rsidRPr="00085E12">
        <w:rPr>
          <w:rFonts w:ascii="Times New Roman" w:eastAsia="Calibri" w:hAnsi="Times New Roman" w:cs="Times New Roman"/>
          <w:sz w:val="28"/>
          <w:szCs w:val="28"/>
          <w:highlight w:val="green"/>
        </w:rPr>
        <w:lastRenderedPageBreak/>
        <w:t xml:space="preserve">встречающихся промежутках </w:t>
      </w:r>
      <w:r w:rsidR="0073440C" w:rsidRPr="00085E12">
        <w:rPr>
          <w:rFonts w:ascii="Times New Roman" w:eastAsia="Calibri" w:hAnsi="Times New Roman" w:cs="Times New Roman"/>
          <w:sz w:val="28"/>
          <w:szCs w:val="28"/>
          <w:highlight w:val="green"/>
        </w:rPr>
        <w:t>присутствует</w:t>
      </w:r>
      <w:r w:rsidRPr="00085E12">
        <w:rPr>
          <w:rFonts w:ascii="Times New Roman" w:eastAsia="Calibri" w:hAnsi="Times New Roman" w:cs="Times New Roman"/>
          <w:sz w:val="28"/>
          <w:szCs w:val="28"/>
          <w:highlight w:val="green"/>
        </w:rPr>
        <w:t xml:space="preserve"> дополнительная вставка: </w:t>
      </w:r>
      <w:r w:rsidRPr="00085E12">
        <w:rPr>
          <w:rFonts w:ascii="Times New Roman" w:eastAsia="Calibri" w:hAnsi="Times New Roman" w:cs="Times New Roman"/>
          <w:i/>
          <w:iCs/>
          <w:sz w:val="28"/>
          <w:szCs w:val="28"/>
          <w:highlight w:val="green"/>
        </w:rPr>
        <w:t>«</w:t>
      </w:r>
      <w:r w:rsidR="00B5032A" w:rsidRPr="00085E12">
        <w:rPr>
          <w:rFonts w:ascii="Times New Roman" w:eastAsia="Calibri" w:hAnsi="Times New Roman" w:cs="Times New Roman"/>
          <w:i/>
          <w:iCs/>
          <w:sz w:val="28"/>
          <w:szCs w:val="28"/>
          <w:highlight w:val="green"/>
        </w:rPr>
        <w:t>Сын Божий, помоги мне</w:t>
      </w:r>
      <w:r w:rsidRPr="00085E12">
        <w:rPr>
          <w:rFonts w:ascii="Times New Roman" w:eastAsia="Calibri" w:hAnsi="Times New Roman" w:cs="Times New Roman"/>
          <w:i/>
          <w:iCs/>
          <w:sz w:val="28"/>
          <w:szCs w:val="28"/>
          <w:highlight w:val="green"/>
        </w:rPr>
        <w:t>»</w:t>
      </w:r>
      <w:r w:rsidR="00A40F7D" w:rsidRPr="00085E12">
        <w:rPr>
          <w:rStyle w:val="af5"/>
          <w:rFonts w:ascii="Times New Roman" w:eastAsia="Calibri" w:hAnsi="Times New Roman" w:cs="Times New Roman"/>
          <w:i/>
          <w:iCs/>
          <w:sz w:val="28"/>
          <w:szCs w:val="28"/>
          <w:highlight w:val="green"/>
        </w:rPr>
        <w:footnoteReference w:id="33"/>
      </w:r>
      <w:r w:rsidRPr="00085E12">
        <w:rPr>
          <w:rFonts w:ascii="Times New Roman" w:eastAsia="Calibri" w:hAnsi="Times New Roman" w:cs="Times New Roman"/>
          <w:sz w:val="28"/>
          <w:szCs w:val="28"/>
          <w:highlight w:val="green"/>
        </w:rPr>
        <w:t>.</w:t>
      </w:r>
    </w:p>
    <w:p w14:paraId="777FBCF5" w14:textId="6B7C42CF" w:rsidR="00DA3AF8" w:rsidRPr="00085E12" w:rsidRDefault="00DA3AF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Другие письменные христианские памятники, включающие в себя слова молитвы Иисусовой, датируются также </w:t>
      </w:r>
      <w:r w:rsidRPr="00085E12">
        <w:rPr>
          <w:rFonts w:ascii="Times New Roman" w:eastAsia="Calibri" w:hAnsi="Times New Roman" w:cs="Times New Roman"/>
          <w:sz w:val="28"/>
          <w:szCs w:val="28"/>
          <w:highlight w:val="green"/>
          <w:lang w:val="en-US"/>
        </w:rPr>
        <w:t>V</w:t>
      </w:r>
      <w:r w:rsidRPr="00085E12">
        <w:rPr>
          <w:rFonts w:ascii="Times New Roman" w:eastAsia="Calibri" w:hAnsi="Times New Roman" w:cs="Times New Roman"/>
          <w:sz w:val="28"/>
          <w:szCs w:val="28"/>
          <w:highlight w:val="green"/>
        </w:rPr>
        <w:t xml:space="preserve">-ым или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-ым веками. Ими являются: «Сказание об авве Филимоне» (в этом сочинении содержится “тайное поучение”, которое толкователи отождествляют </w:t>
      </w:r>
      <w:r w:rsidR="001B28BA" w:rsidRPr="00085E12">
        <w:rPr>
          <w:rFonts w:ascii="Times New Roman" w:eastAsia="Calibri" w:hAnsi="Times New Roman" w:cs="Times New Roman"/>
          <w:sz w:val="28"/>
          <w:szCs w:val="28"/>
          <w:highlight w:val="green"/>
        </w:rPr>
        <w:t>с</w:t>
      </w:r>
      <w:r w:rsidRPr="00085E12">
        <w:rPr>
          <w:rFonts w:ascii="Times New Roman" w:eastAsia="Calibri" w:hAnsi="Times New Roman" w:cs="Times New Roman"/>
          <w:sz w:val="28"/>
          <w:szCs w:val="28"/>
          <w:highlight w:val="green"/>
        </w:rPr>
        <w:t xml:space="preserve">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085E12">
        <w:rPr>
          <w:rFonts w:ascii="Times New Roman" w:eastAsia="Calibri" w:hAnsi="Times New Roman" w:cs="Times New Roman"/>
          <w:i/>
          <w:iCs/>
          <w:sz w:val="28"/>
          <w:szCs w:val="28"/>
          <w:highlight w:val="green"/>
        </w:rPr>
        <w:t xml:space="preserve">«На рубеже </w:t>
      </w:r>
      <w:r w:rsidRPr="00085E12">
        <w:rPr>
          <w:rFonts w:ascii="Times New Roman" w:eastAsia="Calibri" w:hAnsi="Times New Roman" w:cs="Times New Roman"/>
          <w:i/>
          <w:iCs/>
          <w:sz w:val="28"/>
          <w:szCs w:val="28"/>
          <w:highlight w:val="green"/>
          <w:lang w:val="en-US"/>
        </w:rPr>
        <w:t>V</w:t>
      </w:r>
      <w:r w:rsidRPr="00085E12">
        <w:rPr>
          <w:rFonts w:ascii="Times New Roman" w:eastAsia="Calibri" w:hAnsi="Times New Roman" w:cs="Times New Roman"/>
          <w:i/>
          <w:iCs/>
          <w:sz w:val="28"/>
          <w:szCs w:val="28"/>
          <w:highlight w:val="green"/>
        </w:rPr>
        <w:t xml:space="preserve"> и </w:t>
      </w:r>
      <w:r w:rsidRPr="00085E12">
        <w:rPr>
          <w:rFonts w:ascii="Times New Roman" w:eastAsia="Calibri" w:hAnsi="Times New Roman" w:cs="Times New Roman"/>
          <w:i/>
          <w:iCs/>
          <w:sz w:val="28"/>
          <w:szCs w:val="28"/>
          <w:highlight w:val="green"/>
          <w:lang w:val="en-US"/>
        </w:rPr>
        <w:t>VI</w:t>
      </w:r>
      <w:r w:rsidRPr="00085E12">
        <w:rPr>
          <w:rFonts w:ascii="Times New Roman" w:eastAsia="Calibri" w:hAnsi="Times New Roman" w:cs="Times New Roman"/>
          <w:i/>
          <w:iCs/>
          <w:sz w:val="28"/>
          <w:szCs w:val="28"/>
          <w:highlight w:val="green"/>
        </w:rPr>
        <w:t xml:space="preserve"> веков</w:t>
      </w:r>
      <w:r w:rsidR="001B28BA"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i/>
          <w:iCs/>
          <w:sz w:val="28"/>
          <w:szCs w:val="28"/>
          <w:highlight w:val="green"/>
        </w:rPr>
        <w:t>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w:t>
      </w:r>
      <w:r w:rsidR="001B28BA"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i/>
          <w:iCs/>
          <w:sz w:val="28"/>
          <w:szCs w:val="28"/>
          <w:highlight w:val="green"/>
        </w:rPr>
        <w:t>молитву</w:t>
      </w:r>
      <w:r w:rsidR="001B28BA" w:rsidRPr="00085E12">
        <w:rPr>
          <w:rFonts w:ascii="Times New Roman" w:eastAsia="Calibri" w:hAnsi="Times New Roman" w:cs="Times New Roman"/>
          <w:i/>
          <w:iCs/>
          <w:sz w:val="28"/>
          <w:szCs w:val="28"/>
          <w:highlight w:val="green"/>
        </w:rPr>
        <w:t xml:space="preserve"> Иисусову</w:t>
      </w:r>
      <w:r w:rsidRPr="00085E12">
        <w:rPr>
          <w:rFonts w:ascii="Times New Roman" w:eastAsia="Calibri" w:hAnsi="Times New Roman" w:cs="Times New Roman"/>
          <w:i/>
          <w:iCs/>
          <w:sz w:val="28"/>
          <w:szCs w:val="28"/>
          <w:highlight w:val="green"/>
        </w:rPr>
        <w:t xml:space="preserve"> в ее полной, сокращенной или модифицированной форме»</w:t>
      </w:r>
      <w:r w:rsidR="006F07A7" w:rsidRPr="00085E12">
        <w:rPr>
          <w:rStyle w:val="af5"/>
          <w:rFonts w:ascii="Times New Roman" w:eastAsia="Calibri" w:hAnsi="Times New Roman" w:cs="Times New Roman"/>
          <w:i/>
          <w:iCs/>
          <w:sz w:val="28"/>
          <w:szCs w:val="28"/>
          <w:highlight w:val="green"/>
        </w:rPr>
        <w:footnoteReference w:id="34"/>
      </w:r>
      <w:r w:rsidRPr="00085E12">
        <w:rPr>
          <w:rFonts w:ascii="Times New Roman" w:eastAsia="Calibri" w:hAnsi="Times New Roman" w:cs="Times New Roman"/>
          <w:sz w:val="28"/>
          <w:szCs w:val="28"/>
          <w:highlight w:val="green"/>
        </w:rPr>
        <w:t>.</w:t>
      </w:r>
    </w:p>
    <w:p w14:paraId="15A7024A" w14:textId="206AC66A" w:rsidR="00DA3AF8" w:rsidRPr="00085E12" w:rsidRDefault="00DA3AF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Стоит сказать о том, что саму формулу молитвы «Господи Иисусе Христе, Сыне Божий, помилуй м</w:t>
      </w:r>
      <w:r w:rsidR="0092257B" w:rsidRPr="00085E12">
        <w:rPr>
          <w:rFonts w:ascii="Times New Roman" w:eastAsia="Calibri" w:hAnsi="Times New Roman" w:cs="Times New Roman"/>
          <w:sz w:val="28"/>
          <w:szCs w:val="28"/>
          <w:highlight w:val="green"/>
        </w:rPr>
        <w:t>еня</w:t>
      </w:r>
      <w:r w:rsidRPr="00085E12">
        <w:rPr>
          <w:rFonts w:ascii="Times New Roman" w:eastAsia="Calibri" w:hAnsi="Times New Roman" w:cs="Times New Roman"/>
          <w:sz w:val="28"/>
          <w:szCs w:val="28"/>
          <w:highlight w:val="green"/>
        </w:rPr>
        <w:t>» можно увидеть в сочинениях монахов Газской пустыни и расска</w:t>
      </w:r>
      <w:r w:rsidR="0092257B" w:rsidRPr="00085E12">
        <w:rPr>
          <w:rFonts w:ascii="Times New Roman" w:eastAsia="Calibri" w:hAnsi="Times New Roman" w:cs="Times New Roman"/>
          <w:sz w:val="28"/>
          <w:szCs w:val="28"/>
          <w:highlight w:val="green"/>
        </w:rPr>
        <w:t>з</w:t>
      </w:r>
      <w:r w:rsidRPr="00085E12">
        <w:rPr>
          <w:rFonts w:ascii="Times New Roman" w:eastAsia="Calibri" w:hAnsi="Times New Roman" w:cs="Times New Roman"/>
          <w:sz w:val="28"/>
          <w:szCs w:val="28"/>
          <w:highlight w:val="green"/>
        </w:rPr>
        <w:t>е об авве Филимоне (</w:t>
      </w:r>
      <w:r w:rsidRPr="00085E12">
        <w:rPr>
          <w:rFonts w:ascii="Times New Roman" w:eastAsia="Calibri" w:hAnsi="Times New Roman" w:cs="Times New Roman"/>
          <w:sz w:val="28"/>
          <w:szCs w:val="28"/>
          <w:highlight w:val="green"/>
          <w:lang w:val="en-US"/>
        </w:rPr>
        <w:t>VI</w:t>
      </w:r>
      <w:r w:rsidR="00A13755" w:rsidRPr="00085E12">
        <w:rPr>
          <w:rFonts w:ascii="Times New Roman" w:eastAsia="Calibri" w:hAnsi="Times New Roman" w:cs="Times New Roman"/>
          <w:sz w:val="28"/>
          <w:szCs w:val="28"/>
          <w:highlight w:val="green"/>
        </w:rPr>
        <w:t>-й</w:t>
      </w:r>
      <w:r w:rsidRPr="00085E12">
        <w:rPr>
          <w:rFonts w:ascii="Times New Roman" w:eastAsia="Calibri" w:hAnsi="Times New Roman" w:cs="Times New Roman"/>
          <w:sz w:val="28"/>
          <w:szCs w:val="28"/>
          <w:highlight w:val="green"/>
        </w:rPr>
        <w:t xml:space="preserve"> и </w:t>
      </w:r>
      <w:r w:rsidRPr="00085E12">
        <w:rPr>
          <w:rFonts w:ascii="Times New Roman" w:eastAsia="Calibri" w:hAnsi="Times New Roman" w:cs="Times New Roman"/>
          <w:sz w:val="28"/>
          <w:szCs w:val="28"/>
          <w:highlight w:val="green"/>
          <w:lang w:val="en-US"/>
        </w:rPr>
        <w:t>VII</w:t>
      </w:r>
      <w:r w:rsidR="00A13755" w:rsidRPr="00085E12">
        <w:rPr>
          <w:rFonts w:ascii="Times New Roman" w:eastAsia="Calibri" w:hAnsi="Times New Roman" w:cs="Times New Roman"/>
          <w:sz w:val="28"/>
          <w:szCs w:val="28"/>
          <w:highlight w:val="green"/>
        </w:rPr>
        <w:t>-ой</w:t>
      </w:r>
      <w:r w:rsidRPr="00085E12">
        <w:rPr>
          <w:rFonts w:ascii="Times New Roman" w:eastAsia="Calibri" w:hAnsi="Times New Roman" w:cs="Times New Roman"/>
          <w:sz w:val="28"/>
          <w:szCs w:val="28"/>
          <w:highlight w:val="green"/>
        </w:rPr>
        <w:t xml:space="preserve"> века)</w:t>
      </w:r>
      <w:r w:rsidR="00D81451" w:rsidRPr="00085E12">
        <w:rPr>
          <w:rStyle w:val="af5"/>
          <w:rFonts w:ascii="Times New Roman" w:eastAsia="Calibri" w:hAnsi="Times New Roman" w:cs="Times New Roman"/>
          <w:sz w:val="28"/>
          <w:szCs w:val="28"/>
          <w:highlight w:val="green"/>
        </w:rPr>
        <w:footnoteReference w:id="35"/>
      </w:r>
      <w:r w:rsidR="0092257B" w:rsidRPr="00085E12">
        <w:rPr>
          <w:rFonts w:ascii="Times New Roman" w:eastAsia="Calibri" w:hAnsi="Times New Roman" w:cs="Times New Roman"/>
          <w:sz w:val="28"/>
          <w:szCs w:val="28"/>
          <w:highlight w:val="green"/>
        </w:rPr>
        <w:t>. Эти формулы являются полными (в них отсутствует лишь слово “грешного” в самом конце).</w:t>
      </w:r>
    </w:p>
    <w:p w14:paraId="0627EB14" w14:textId="7AA21E83" w:rsidR="0092257B" w:rsidRPr="00085E12" w:rsidRDefault="0092257B"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Митрополит Каллист (Уэр) в своей научной работе «Об Иисусовой молитве» ссылается на эти </w:t>
      </w:r>
      <w:r w:rsidR="001A43D3" w:rsidRPr="00085E12">
        <w:rPr>
          <w:rFonts w:ascii="Times New Roman" w:eastAsia="Calibri" w:hAnsi="Times New Roman" w:cs="Times New Roman"/>
          <w:sz w:val="28"/>
          <w:szCs w:val="28"/>
          <w:highlight w:val="green"/>
        </w:rPr>
        <w:t xml:space="preserve">значимые </w:t>
      </w:r>
      <w:r w:rsidRPr="00085E12">
        <w:rPr>
          <w:rFonts w:ascii="Times New Roman" w:eastAsia="Calibri" w:hAnsi="Times New Roman" w:cs="Times New Roman"/>
          <w:sz w:val="28"/>
          <w:szCs w:val="28"/>
          <w:highlight w:val="green"/>
        </w:rPr>
        <w:t>тексты и пишет следующ</w:t>
      </w:r>
      <w:r w:rsidR="001A43D3" w:rsidRPr="00085E12">
        <w:rPr>
          <w:rFonts w:ascii="Times New Roman" w:eastAsia="Calibri" w:hAnsi="Times New Roman" w:cs="Times New Roman"/>
          <w:sz w:val="28"/>
          <w:szCs w:val="28"/>
          <w:highlight w:val="green"/>
        </w:rPr>
        <w:t>ее</w:t>
      </w:r>
      <w:r w:rsidRPr="00085E12">
        <w:rPr>
          <w:rFonts w:ascii="Times New Roman" w:eastAsia="Calibri" w:hAnsi="Times New Roman" w:cs="Times New Roman"/>
          <w:sz w:val="28"/>
          <w:szCs w:val="28"/>
          <w:highlight w:val="green"/>
        </w:rPr>
        <w:t xml:space="preserve"> заключени</w:t>
      </w:r>
      <w:r w:rsidR="001A43D3"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085E12">
        <w:rPr>
          <w:rFonts w:ascii="Times New Roman" w:eastAsia="Calibri" w:hAnsi="Times New Roman" w:cs="Times New Roman"/>
          <w:i/>
          <w:iCs/>
          <w:sz w:val="28"/>
          <w:szCs w:val="28"/>
          <w:highlight w:val="green"/>
          <w:lang w:val="en-US"/>
        </w:rPr>
        <w:t>VI</w:t>
      </w:r>
      <w:r w:rsidRPr="00085E12">
        <w:rPr>
          <w:rFonts w:ascii="Times New Roman" w:eastAsia="Calibri" w:hAnsi="Times New Roman" w:cs="Times New Roman"/>
          <w:i/>
          <w:iCs/>
          <w:sz w:val="28"/>
          <w:szCs w:val="28"/>
          <w:highlight w:val="green"/>
        </w:rPr>
        <w:t xml:space="preserve"> по </w:t>
      </w:r>
      <w:r w:rsidRPr="00085E12">
        <w:rPr>
          <w:rFonts w:ascii="Times New Roman" w:eastAsia="Calibri" w:hAnsi="Times New Roman" w:cs="Times New Roman"/>
          <w:i/>
          <w:iCs/>
          <w:sz w:val="28"/>
          <w:szCs w:val="28"/>
          <w:highlight w:val="green"/>
          <w:lang w:val="en-US"/>
        </w:rPr>
        <w:t>VII</w:t>
      </w:r>
      <w:r w:rsidRPr="00085E12">
        <w:rPr>
          <w:rFonts w:ascii="Times New Roman" w:eastAsia="Calibri" w:hAnsi="Times New Roman" w:cs="Times New Roman"/>
          <w:i/>
          <w:iCs/>
          <w:sz w:val="28"/>
          <w:szCs w:val="28"/>
          <w:highlight w:val="green"/>
        </w:rPr>
        <w:t xml:space="preserve"> век</w:t>
      </w:r>
      <w:r w:rsidR="00471A6E" w:rsidRPr="00085E12">
        <w:rPr>
          <w:rFonts w:ascii="Times New Roman" w:eastAsia="Calibri" w:hAnsi="Times New Roman" w:cs="Times New Roman"/>
          <w:i/>
          <w:iCs/>
          <w:sz w:val="28"/>
          <w:szCs w:val="28"/>
          <w:highlight w:val="green"/>
        </w:rPr>
        <w:t>а</w:t>
      </w:r>
      <w:r w:rsidRPr="00085E12">
        <w:rPr>
          <w:rFonts w:ascii="Times New Roman" w:eastAsia="Calibri" w:hAnsi="Times New Roman" w:cs="Times New Roman"/>
          <w:i/>
          <w:iCs/>
          <w:sz w:val="28"/>
          <w:szCs w:val="28"/>
          <w:highlight w:val="green"/>
        </w:rPr>
        <w:t>. Эта формула повторяется</w:t>
      </w:r>
      <w:r w:rsidR="00471A6E" w:rsidRPr="00085E12">
        <w:rPr>
          <w:rFonts w:ascii="Times New Roman" w:eastAsia="Calibri" w:hAnsi="Times New Roman" w:cs="Times New Roman"/>
          <w:i/>
          <w:iCs/>
          <w:sz w:val="28"/>
          <w:szCs w:val="28"/>
          <w:highlight w:val="green"/>
        </w:rPr>
        <w:t xml:space="preserve"> и</w:t>
      </w:r>
      <w:r w:rsidRPr="00085E12">
        <w:rPr>
          <w:rFonts w:ascii="Times New Roman" w:eastAsia="Calibri" w:hAnsi="Times New Roman" w:cs="Times New Roman"/>
          <w:i/>
          <w:iCs/>
          <w:sz w:val="28"/>
          <w:szCs w:val="28"/>
          <w:highlight w:val="green"/>
        </w:rPr>
        <w:t xml:space="preserve"> в трактате святого Никифора Исихаста “О трезвости и хранении сердца” конца </w:t>
      </w:r>
      <w:r w:rsidRPr="00085E12">
        <w:rPr>
          <w:rFonts w:ascii="Times New Roman" w:eastAsia="Calibri" w:hAnsi="Times New Roman" w:cs="Times New Roman"/>
          <w:i/>
          <w:iCs/>
          <w:sz w:val="28"/>
          <w:szCs w:val="28"/>
          <w:highlight w:val="green"/>
          <w:lang w:val="en-US"/>
        </w:rPr>
        <w:t>XIV</w:t>
      </w:r>
      <w:r w:rsidRPr="00085E12">
        <w:rPr>
          <w:rFonts w:ascii="Times New Roman" w:eastAsia="Calibri" w:hAnsi="Times New Roman" w:cs="Times New Roman"/>
          <w:i/>
          <w:iCs/>
          <w:sz w:val="28"/>
          <w:szCs w:val="28"/>
          <w:highlight w:val="green"/>
        </w:rPr>
        <w:t xml:space="preserve">, начала </w:t>
      </w:r>
      <w:r w:rsidRPr="00085E12">
        <w:rPr>
          <w:rFonts w:ascii="Times New Roman" w:eastAsia="Calibri" w:hAnsi="Times New Roman" w:cs="Times New Roman"/>
          <w:i/>
          <w:iCs/>
          <w:sz w:val="28"/>
          <w:szCs w:val="28"/>
          <w:highlight w:val="green"/>
          <w:lang w:val="en-US"/>
        </w:rPr>
        <w:t>XV</w:t>
      </w:r>
      <w:r w:rsidRPr="00085E12">
        <w:rPr>
          <w:rFonts w:ascii="Times New Roman" w:eastAsia="Calibri" w:hAnsi="Times New Roman" w:cs="Times New Roman"/>
          <w:i/>
          <w:iCs/>
          <w:sz w:val="28"/>
          <w:szCs w:val="28"/>
          <w:highlight w:val="green"/>
        </w:rPr>
        <w:t xml:space="preserve"> века»</w:t>
      </w:r>
      <w:r w:rsidR="005E09B5" w:rsidRPr="00085E12">
        <w:rPr>
          <w:rStyle w:val="af5"/>
          <w:rFonts w:ascii="Times New Roman" w:eastAsia="Calibri" w:hAnsi="Times New Roman" w:cs="Times New Roman"/>
          <w:i/>
          <w:iCs/>
          <w:sz w:val="28"/>
          <w:szCs w:val="28"/>
          <w:highlight w:val="green"/>
        </w:rPr>
        <w:footnoteReference w:id="36"/>
      </w:r>
      <w:r w:rsidRPr="00085E12">
        <w:rPr>
          <w:rFonts w:ascii="Times New Roman" w:eastAsia="Calibri" w:hAnsi="Times New Roman" w:cs="Times New Roman"/>
          <w:sz w:val="28"/>
          <w:szCs w:val="28"/>
          <w:highlight w:val="green"/>
        </w:rPr>
        <w:t>.</w:t>
      </w:r>
    </w:p>
    <w:p w14:paraId="5F507EF8" w14:textId="4A5C78CB" w:rsidR="00DA5C07" w:rsidRPr="00085E12" w:rsidRDefault="00DA5C07"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 а именно его произведение, «</w:t>
      </w:r>
      <w:r w:rsidR="0073440C" w:rsidRPr="00085E12">
        <w:rPr>
          <w:rFonts w:ascii="Times New Roman" w:eastAsia="Calibri" w:hAnsi="Times New Roman" w:cs="Times New Roman"/>
          <w:sz w:val="28"/>
          <w:szCs w:val="28"/>
          <w:highlight w:val="green"/>
        </w:rPr>
        <w:t>Лестница</w:t>
      </w:r>
      <w:r w:rsidRPr="00085E12">
        <w:rPr>
          <w:rFonts w:ascii="Times New Roman" w:eastAsia="Calibri" w:hAnsi="Times New Roman" w:cs="Times New Roman"/>
          <w:sz w:val="28"/>
          <w:szCs w:val="28"/>
          <w:highlight w:val="green"/>
        </w:rPr>
        <w:t xml:space="preserve">», </w:t>
      </w:r>
      <w:r w:rsidR="002A51D8" w:rsidRPr="00085E12">
        <w:rPr>
          <w:rFonts w:ascii="Times New Roman" w:eastAsia="Calibri" w:hAnsi="Times New Roman" w:cs="Times New Roman"/>
          <w:sz w:val="28"/>
          <w:szCs w:val="28"/>
          <w:highlight w:val="green"/>
        </w:rPr>
        <w:t xml:space="preserve">стало </w:t>
      </w:r>
      <w:r w:rsidRPr="00085E12">
        <w:rPr>
          <w:rFonts w:ascii="Times New Roman" w:eastAsia="Calibri" w:hAnsi="Times New Roman" w:cs="Times New Roman"/>
          <w:sz w:val="28"/>
          <w:szCs w:val="28"/>
          <w:highlight w:val="green"/>
        </w:rPr>
        <w:t>классическ</w:t>
      </w:r>
      <w:r w:rsidR="002A51D8" w:rsidRPr="00085E12">
        <w:rPr>
          <w:rFonts w:ascii="Times New Roman" w:eastAsia="Calibri" w:hAnsi="Times New Roman" w:cs="Times New Roman"/>
          <w:sz w:val="28"/>
          <w:szCs w:val="28"/>
          <w:highlight w:val="green"/>
        </w:rPr>
        <w:t>им</w:t>
      </w:r>
      <w:r w:rsidRPr="00085E12">
        <w:rPr>
          <w:rFonts w:ascii="Times New Roman" w:eastAsia="Calibri" w:hAnsi="Times New Roman" w:cs="Times New Roman"/>
          <w:sz w:val="28"/>
          <w:szCs w:val="28"/>
          <w:highlight w:val="green"/>
        </w:rPr>
        <w:t xml:space="preserve"> руководство</w:t>
      </w:r>
      <w:r w:rsidR="002A51D8"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для прохождения монашеского образа жизни за авторством Иоанна Синайского</w:t>
      </w:r>
      <w:r w:rsidR="002A51D8" w:rsidRPr="00085E12">
        <w:rPr>
          <w:rFonts w:ascii="Times New Roman" w:eastAsia="Calibri" w:hAnsi="Times New Roman" w:cs="Times New Roman"/>
          <w:sz w:val="28"/>
          <w:szCs w:val="28"/>
          <w:highlight w:val="green"/>
        </w:rPr>
        <w:t>. Это сочинение</w:t>
      </w:r>
      <w:r w:rsidRPr="00085E12">
        <w:rPr>
          <w:rFonts w:ascii="Times New Roman" w:eastAsia="Calibri" w:hAnsi="Times New Roman" w:cs="Times New Roman"/>
          <w:sz w:val="28"/>
          <w:szCs w:val="28"/>
          <w:highlight w:val="green"/>
        </w:rPr>
        <w:t xml:space="preserve"> оказало весьма большое влияние на развитие всей Восточной христианской аскетики</w:t>
      </w:r>
      <w:r w:rsidR="002A51D8" w:rsidRPr="00085E12">
        <w:rPr>
          <w:rFonts w:ascii="Times New Roman" w:eastAsia="Calibri" w:hAnsi="Times New Roman" w:cs="Times New Roman"/>
          <w:sz w:val="28"/>
          <w:szCs w:val="28"/>
          <w:highlight w:val="green"/>
        </w:rPr>
        <w:t xml:space="preserve"> и монашеского уклада жизни</w:t>
      </w:r>
      <w:r w:rsidRPr="00085E12">
        <w:rPr>
          <w:rFonts w:ascii="Times New Roman" w:eastAsia="Calibri" w:hAnsi="Times New Roman" w:cs="Times New Roman"/>
          <w:sz w:val="28"/>
          <w:szCs w:val="28"/>
          <w:highlight w:val="green"/>
        </w:rPr>
        <w:t>. В этом монументальном труде автор неоднократно упоминает об Иисусовой молитве и делает особый акцент на значении Божественного Имени</w:t>
      </w:r>
      <w:r w:rsidR="006F72C5" w:rsidRPr="00085E12">
        <w:rPr>
          <w:rFonts w:ascii="Times New Roman" w:eastAsia="Calibri" w:hAnsi="Times New Roman" w:cs="Times New Roman"/>
          <w:sz w:val="28"/>
          <w:szCs w:val="28"/>
          <w:highlight w:val="green"/>
        </w:rPr>
        <w:t xml:space="preserve"> Спасителя</w:t>
      </w:r>
      <w:r w:rsidRPr="00085E12">
        <w:rPr>
          <w:rFonts w:ascii="Times New Roman" w:eastAsia="Calibri" w:hAnsi="Times New Roman" w:cs="Times New Roman"/>
          <w:sz w:val="28"/>
          <w:szCs w:val="28"/>
          <w:highlight w:val="green"/>
        </w:rPr>
        <w:t xml:space="preserve"> для подвижника благочестия. Затронуты темы внимания и постоянства в молитве, </w:t>
      </w:r>
      <w:r w:rsidR="0073440C" w:rsidRPr="00085E12">
        <w:rPr>
          <w:rFonts w:ascii="Times New Roman" w:eastAsia="Calibri" w:hAnsi="Times New Roman" w:cs="Times New Roman"/>
          <w:sz w:val="28"/>
          <w:szCs w:val="28"/>
          <w:highlight w:val="green"/>
        </w:rPr>
        <w:t>которые</w:t>
      </w:r>
      <w:r w:rsidRPr="00085E12">
        <w:rPr>
          <w:rFonts w:ascii="Times New Roman" w:eastAsia="Calibri" w:hAnsi="Times New Roman" w:cs="Times New Roman"/>
          <w:sz w:val="28"/>
          <w:szCs w:val="28"/>
          <w:highlight w:val="green"/>
        </w:rPr>
        <w:t xml:space="preserve"> должны неотступно сопровождать это делание.</w:t>
      </w:r>
    </w:p>
    <w:p w14:paraId="6F35775C" w14:textId="7B845065" w:rsidR="00DA5C07"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Другим весьма </w:t>
      </w:r>
      <w:r w:rsidR="001A3A78" w:rsidRPr="00085E12">
        <w:rPr>
          <w:rFonts w:ascii="Times New Roman" w:eastAsia="Calibri" w:hAnsi="Times New Roman" w:cs="Times New Roman"/>
          <w:sz w:val="28"/>
          <w:szCs w:val="28"/>
          <w:highlight w:val="green"/>
        </w:rPr>
        <w:t>выдающимся</w:t>
      </w:r>
      <w:r w:rsidR="002A4037" w:rsidRPr="00085E12">
        <w:rPr>
          <w:rFonts w:ascii="Times New Roman" w:eastAsia="Calibri" w:hAnsi="Times New Roman" w:cs="Times New Roman"/>
          <w:sz w:val="28"/>
          <w:szCs w:val="28"/>
          <w:highlight w:val="green"/>
        </w:rPr>
        <w:t xml:space="preserve"> и важным</w:t>
      </w:r>
      <w:r w:rsidRPr="00085E12">
        <w:rPr>
          <w:rFonts w:ascii="Times New Roman" w:eastAsia="Calibri" w:hAnsi="Times New Roman" w:cs="Times New Roman"/>
          <w:sz w:val="28"/>
          <w:szCs w:val="28"/>
          <w:highlight w:val="green"/>
        </w:rPr>
        <w:t xml:space="preserve">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w:t>
      </w:r>
      <w:r w:rsidR="002A4037" w:rsidRPr="00085E12">
        <w:rPr>
          <w:rFonts w:ascii="Times New Roman" w:eastAsia="Calibri" w:hAnsi="Times New Roman" w:cs="Times New Roman"/>
          <w:sz w:val="28"/>
          <w:szCs w:val="28"/>
          <w:highlight w:val="green"/>
        </w:rPr>
        <w:t>Не малая часть</w:t>
      </w:r>
      <w:r w:rsidRPr="00085E12">
        <w:rPr>
          <w:rFonts w:ascii="Times New Roman" w:eastAsia="Calibri" w:hAnsi="Times New Roman" w:cs="Times New Roman"/>
          <w:sz w:val="28"/>
          <w:szCs w:val="28"/>
          <w:highlight w:val="green"/>
        </w:rPr>
        <w:t xml:space="preserve"> этого труда посвящен</w:t>
      </w:r>
      <w:r w:rsidR="002A4037"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w:t>
      </w:r>
      <w:r w:rsidR="001A3A78" w:rsidRPr="00085E12">
        <w:rPr>
          <w:rFonts w:ascii="Times New Roman" w:eastAsia="Calibri" w:hAnsi="Times New Roman" w:cs="Times New Roman"/>
          <w:sz w:val="28"/>
          <w:szCs w:val="28"/>
          <w:highlight w:val="green"/>
        </w:rPr>
        <w:t>Спасителя</w:t>
      </w:r>
      <w:r w:rsidRPr="00085E12">
        <w:rPr>
          <w:rFonts w:ascii="Times New Roman" w:eastAsia="Calibri" w:hAnsi="Times New Roman" w:cs="Times New Roman"/>
          <w:sz w:val="28"/>
          <w:szCs w:val="28"/>
          <w:highlight w:val="green"/>
        </w:rPr>
        <w:t xml:space="preserve">. Исихий приводит различные сравнения: имя </w:t>
      </w:r>
      <w:r w:rsidR="001A3A78" w:rsidRPr="00085E12">
        <w:rPr>
          <w:rFonts w:ascii="Times New Roman" w:eastAsia="Calibri" w:hAnsi="Times New Roman" w:cs="Times New Roman"/>
          <w:sz w:val="28"/>
          <w:szCs w:val="28"/>
          <w:highlight w:val="green"/>
        </w:rPr>
        <w:t>Господа</w:t>
      </w:r>
      <w:r w:rsidRPr="00085E12">
        <w:rPr>
          <w:rFonts w:ascii="Times New Roman" w:eastAsia="Calibri" w:hAnsi="Times New Roman" w:cs="Times New Roman"/>
          <w:sz w:val="28"/>
          <w:szCs w:val="28"/>
          <w:highlight w:val="green"/>
        </w:rPr>
        <w:t xml:space="preserve"> сравнивается то со светильником или солнцем, то с дождем, парусами и молниями в их соотношении с теми благими свойствами, которые они являют людям</w:t>
      </w:r>
      <w:r w:rsidR="004730B0" w:rsidRPr="00085E12">
        <w:rPr>
          <w:rStyle w:val="af5"/>
          <w:rFonts w:ascii="Times New Roman" w:eastAsia="Calibri" w:hAnsi="Times New Roman" w:cs="Times New Roman"/>
          <w:sz w:val="28"/>
          <w:szCs w:val="28"/>
          <w:highlight w:val="green"/>
        </w:rPr>
        <w:footnoteReference w:id="37"/>
      </w:r>
      <w:r w:rsidR="00925139" w:rsidRPr="00085E12">
        <w:rPr>
          <w:rFonts w:ascii="Times New Roman" w:eastAsia="Calibri" w:hAnsi="Times New Roman" w:cs="Times New Roman"/>
          <w:sz w:val="28"/>
          <w:szCs w:val="28"/>
          <w:highlight w:val="green"/>
        </w:rPr>
        <w:t>.</w:t>
      </w:r>
    </w:p>
    <w:p w14:paraId="4A33E286" w14:textId="04576370" w:rsidR="00AE4ADC"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 своих работах митрополит Иларион (Алфеев) затрагивает это произведение и пишет о нем</w:t>
      </w:r>
      <w:r w:rsidR="004900F9" w:rsidRPr="00085E12">
        <w:rPr>
          <w:rFonts w:ascii="Times New Roman" w:eastAsia="Calibri" w:hAnsi="Times New Roman" w:cs="Times New Roman"/>
          <w:sz w:val="28"/>
          <w:szCs w:val="28"/>
          <w:highlight w:val="green"/>
        </w:rPr>
        <w:t xml:space="preserve"> так</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«Текст молитвы Иисусовой приведен у Исихия лишь один раз, и прито</w:t>
      </w:r>
      <w:r w:rsidR="0073440C" w:rsidRPr="00085E12">
        <w:rPr>
          <w:rFonts w:ascii="Times New Roman" w:eastAsia="Calibri" w:hAnsi="Times New Roman" w:cs="Times New Roman"/>
          <w:i/>
          <w:iCs/>
          <w:sz w:val="28"/>
          <w:szCs w:val="28"/>
          <w:highlight w:val="green"/>
        </w:rPr>
        <w:t>м</w:t>
      </w:r>
      <w:r w:rsidRPr="00085E12">
        <w:rPr>
          <w:rFonts w:ascii="Times New Roman" w:eastAsia="Calibri" w:hAnsi="Times New Roman" w:cs="Times New Roman"/>
          <w:i/>
          <w:iCs/>
          <w:sz w:val="28"/>
          <w:szCs w:val="28"/>
          <w:highlight w:val="green"/>
        </w:rPr>
        <w:t xml:space="preserve"> в краткой форме. Означает ли это, что </w:t>
      </w:r>
      <w:r w:rsidR="0073440C" w:rsidRPr="00085E12">
        <w:rPr>
          <w:rFonts w:ascii="Times New Roman" w:eastAsia="Calibri" w:hAnsi="Times New Roman" w:cs="Times New Roman"/>
          <w:i/>
          <w:iCs/>
          <w:sz w:val="28"/>
          <w:szCs w:val="28"/>
          <w:highlight w:val="green"/>
        </w:rPr>
        <w:t>молитва</w:t>
      </w:r>
      <w:r w:rsidRPr="00085E12">
        <w:rPr>
          <w:rFonts w:ascii="Times New Roman" w:eastAsia="Calibri" w:hAnsi="Times New Roman" w:cs="Times New Roman"/>
          <w:i/>
          <w:iCs/>
          <w:sz w:val="28"/>
          <w:szCs w:val="28"/>
          <w:highlight w:val="green"/>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r w:rsidR="00082698" w:rsidRPr="00085E12">
        <w:rPr>
          <w:rStyle w:val="af5"/>
          <w:rFonts w:ascii="Times New Roman" w:eastAsia="Calibri" w:hAnsi="Times New Roman" w:cs="Times New Roman"/>
          <w:i/>
          <w:iCs/>
          <w:sz w:val="28"/>
          <w:szCs w:val="28"/>
          <w:highlight w:val="green"/>
        </w:rPr>
        <w:footnoteReference w:id="38"/>
      </w:r>
      <w:r w:rsidRPr="00085E12">
        <w:rPr>
          <w:rFonts w:ascii="Times New Roman" w:eastAsia="Calibri" w:hAnsi="Times New Roman" w:cs="Times New Roman"/>
          <w:sz w:val="28"/>
          <w:szCs w:val="28"/>
          <w:highlight w:val="green"/>
        </w:rPr>
        <w:t>.</w:t>
      </w:r>
    </w:p>
    <w:p w14:paraId="3D523EF1" w14:textId="66A3860D" w:rsidR="00AE4ADC"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Приведенные выше свидетельства и тексты показывают, что в течении первых веков христианства, вплоть до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практика молитвы обогащалась и </w:t>
      </w:r>
      <w:r w:rsidR="0073440C" w:rsidRPr="00085E12">
        <w:rPr>
          <w:rFonts w:ascii="Times New Roman" w:eastAsia="Calibri" w:hAnsi="Times New Roman" w:cs="Times New Roman"/>
          <w:sz w:val="28"/>
          <w:szCs w:val="28"/>
          <w:highlight w:val="green"/>
        </w:rPr>
        <w:t>распространялась</w:t>
      </w:r>
      <w:r w:rsidRPr="00085E12">
        <w:rPr>
          <w:rFonts w:ascii="Times New Roman" w:eastAsia="Calibri" w:hAnsi="Times New Roman" w:cs="Times New Roman"/>
          <w:sz w:val="28"/>
          <w:szCs w:val="28"/>
          <w:highlight w:val="green"/>
        </w:rPr>
        <w:t xml:space="preserve"> по всему христианскому Востоку. Эта практика получала признание </w:t>
      </w:r>
      <w:r w:rsidR="0073440C" w:rsidRPr="00085E12">
        <w:rPr>
          <w:rFonts w:ascii="Times New Roman" w:eastAsia="Calibri" w:hAnsi="Times New Roman" w:cs="Times New Roman"/>
          <w:sz w:val="28"/>
          <w:szCs w:val="28"/>
          <w:highlight w:val="green"/>
        </w:rPr>
        <w:t>повсеместно: в Египте, в Палестине, в Эпире и на Синае. Однако и на Западе эта молитва была известна и употребляема, о чем свидетельствует, в частности</w:t>
      </w:r>
      <w:r w:rsidR="0036336F" w:rsidRPr="00085E12">
        <w:rPr>
          <w:rFonts w:ascii="Times New Roman" w:eastAsia="Calibri" w:hAnsi="Times New Roman" w:cs="Times New Roman"/>
          <w:sz w:val="28"/>
          <w:szCs w:val="28"/>
          <w:highlight w:val="green"/>
        </w:rPr>
        <w:t>,</w:t>
      </w:r>
      <w:r w:rsidR="0073440C" w:rsidRPr="00085E12">
        <w:rPr>
          <w:rFonts w:ascii="Times New Roman" w:eastAsia="Calibri" w:hAnsi="Times New Roman" w:cs="Times New Roman"/>
          <w:sz w:val="28"/>
          <w:szCs w:val="28"/>
          <w:highlight w:val="green"/>
        </w:rPr>
        <w:t xml:space="preserve"> письмо папы Григория </w:t>
      </w:r>
      <w:r w:rsidR="0073440C" w:rsidRPr="00085E12">
        <w:rPr>
          <w:rFonts w:ascii="Times New Roman" w:eastAsia="Calibri" w:hAnsi="Times New Roman" w:cs="Times New Roman"/>
          <w:sz w:val="28"/>
          <w:szCs w:val="28"/>
          <w:highlight w:val="green"/>
          <w:lang w:val="en-US"/>
        </w:rPr>
        <w:t>II</w:t>
      </w:r>
      <w:r w:rsidR="0073440C" w:rsidRPr="00085E12">
        <w:rPr>
          <w:rFonts w:ascii="Times New Roman" w:eastAsia="Calibri" w:hAnsi="Times New Roman" w:cs="Times New Roman"/>
          <w:sz w:val="28"/>
          <w:szCs w:val="28"/>
          <w:highlight w:val="green"/>
        </w:rPr>
        <w:t xml:space="preserve"> к императору Льву </w:t>
      </w:r>
      <w:r w:rsidR="0073440C" w:rsidRPr="00085E12">
        <w:rPr>
          <w:rFonts w:ascii="Times New Roman" w:eastAsia="Calibri" w:hAnsi="Times New Roman" w:cs="Times New Roman"/>
          <w:sz w:val="28"/>
          <w:szCs w:val="28"/>
          <w:highlight w:val="green"/>
          <w:lang w:val="en-US"/>
        </w:rPr>
        <w:t>III</w:t>
      </w:r>
      <w:r w:rsidR="0073440C" w:rsidRPr="00085E12">
        <w:rPr>
          <w:rFonts w:ascii="Times New Roman" w:eastAsia="Calibri" w:hAnsi="Times New Roman" w:cs="Times New Roman"/>
          <w:sz w:val="28"/>
          <w:szCs w:val="28"/>
          <w:highlight w:val="green"/>
        </w:rPr>
        <w:t xml:space="preserve">. Письмо написано о почитании икон, но так имеются следующие слова: </w:t>
      </w:r>
      <w:r w:rsidR="0073440C" w:rsidRPr="00085E12">
        <w:rPr>
          <w:rFonts w:ascii="Times New Roman" w:eastAsia="Calibri" w:hAnsi="Times New Roman" w:cs="Times New Roman"/>
          <w:i/>
          <w:iCs/>
          <w:sz w:val="28"/>
          <w:szCs w:val="28"/>
          <w:highlight w:val="green"/>
        </w:rPr>
        <w:t>«Когда мы входим в церковь и становимся перед иконой Христа, мы произносим: “</w:t>
      </w:r>
      <w:r w:rsidR="00D0634A" w:rsidRPr="00085E12">
        <w:rPr>
          <w:rFonts w:ascii="Times New Roman" w:eastAsia="Calibri" w:hAnsi="Times New Roman" w:cs="Times New Roman"/>
          <w:i/>
          <w:iCs/>
          <w:sz w:val="28"/>
          <w:szCs w:val="28"/>
          <w:highlight w:val="green"/>
        </w:rPr>
        <w:t xml:space="preserve"> Господи Иисусе Христе, Сыне Божий, помоги нам и спаси нас</w:t>
      </w:r>
      <w:r w:rsidR="0073440C" w:rsidRPr="00085E12">
        <w:rPr>
          <w:rFonts w:ascii="Times New Roman" w:eastAsia="Calibri" w:hAnsi="Times New Roman" w:cs="Times New Roman"/>
          <w:i/>
          <w:iCs/>
          <w:sz w:val="28"/>
          <w:szCs w:val="28"/>
          <w:highlight w:val="green"/>
        </w:rPr>
        <w:t>”»</w:t>
      </w:r>
      <w:r w:rsidR="00C77953" w:rsidRPr="00085E12">
        <w:rPr>
          <w:rStyle w:val="af5"/>
          <w:rFonts w:ascii="Times New Roman" w:eastAsia="Calibri" w:hAnsi="Times New Roman" w:cs="Times New Roman"/>
          <w:sz w:val="28"/>
          <w:szCs w:val="28"/>
          <w:highlight w:val="green"/>
        </w:rPr>
        <w:footnoteReference w:id="39"/>
      </w:r>
      <w:r w:rsidR="0073440C" w:rsidRPr="00085E12">
        <w:rPr>
          <w:rFonts w:ascii="Times New Roman" w:eastAsia="Calibri" w:hAnsi="Times New Roman" w:cs="Times New Roman"/>
          <w:sz w:val="28"/>
          <w:szCs w:val="28"/>
          <w:highlight w:val="green"/>
        </w:rPr>
        <w:t>.</w:t>
      </w:r>
    </w:p>
    <w:p w14:paraId="66080529" w14:textId="5CBAB19C" w:rsidR="00800B76" w:rsidRPr="00085E12" w:rsidRDefault="00800B76" w:rsidP="00B32209">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Архиепископ Василий (Кривошеин) не обошел вниманием этот текст и написал по поводу него следующее: </w:t>
      </w:r>
      <w:r w:rsidRPr="00085E12">
        <w:rPr>
          <w:rFonts w:ascii="Times New Roman" w:eastAsia="Calibri" w:hAnsi="Times New Roman" w:cs="Times New Roman"/>
          <w:i/>
          <w:iCs/>
          <w:sz w:val="28"/>
          <w:szCs w:val="28"/>
          <w:highlight w:val="green"/>
        </w:rPr>
        <w:t>«Сходство этих слов с Иисусовой молитвой поразительно. Они точно передают всю ее главную часть и только в самом конце несколько отличаются»</w:t>
      </w:r>
      <w:r w:rsidR="00190ED1" w:rsidRPr="00085E12">
        <w:rPr>
          <w:rStyle w:val="af5"/>
          <w:rFonts w:ascii="Times New Roman" w:eastAsia="Calibri" w:hAnsi="Times New Roman" w:cs="Times New Roman"/>
          <w:i/>
          <w:iCs/>
          <w:sz w:val="28"/>
          <w:szCs w:val="28"/>
          <w:highlight w:val="green"/>
        </w:rPr>
        <w:footnoteReference w:id="40"/>
      </w:r>
      <w:r w:rsidRPr="00085E12">
        <w:rPr>
          <w:rFonts w:ascii="Times New Roman" w:eastAsia="Calibri" w:hAnsi="Times New Roman" w:cs="Times New Roman"/>
          <w:i/>
          <w:iCs/>
          <w:sz w:val="28"/>
          <w:szCs w:val="28"/>
          <w:highlight w:val="green"/>
        </w:rPr>
        <w:t>.</w:t>
      </w:r>
    </w:p>
    <w:p w14:paraId="04508F8D" w14:textId="1062F0D3" w:rsidR="00922EBD" w:rsidRPr="00085E12" w:rsidRDefault="00800B76" w:rsidP="00174B44">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Некоторые другие авторы, например архимандрит Лев (</w:t>
      </w:r>
      <w:r w:rsidR="00922EBD" w:rsidRPr="00085E12">
        <w:rPr>
          <w:rFonts w:ascii="Times New Roman" w:eastAsia="Calibri" w:hAnsi="Times New Roman" w:cs="Times New Roman"/>
          <w:sz w:val="28"/>
          <w:szCs w:val="28"/>
          <w:highlight w:val="green"/>
        </w:rPr>
        <w:t>Жиле</w:t>
      </w:r>
      <w:r w:rsidRPr="00085E12">
        <w:rPr>
          <w:rFonts w:ascii="Times New Roman" w:eastAsia="Calibri" w:hAnsi="Times New Roman" w:cs="Times New Roman"/>
          <w:sz w:val="28"/>
          <w:szCs w:val="28"/>
          <w:highlight w:val="green"/>
        </w:rPr>
        <w:t>)</w:t>
      </w:r>
      <w:r w:rsidR="00922EBD" w:rsidRPr="00085E12">
        <w:rPr>
          <w:rFonts w:ascii="Times New Roman" w:eastAsia="Calibri" w:hAnsi="Times New Roman" w:cs="Times New Roman"/>
          <w:sz w:val="28"/>
          <w:szCs w:val="28"/>
          <w:highlight w:val="green"/>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sidRPr="00085E12">
        <w:rPr>
          <w:rFonts w:ascii="Times New Roman" w:eastAsia="Calibri" w:hAnsi="Times New Roman" w:cs="Times New Roman"/>
          <w:sz w:val="28"/>
          <w:szCs w:val="28"/>
          <w:highlight w:val="green"/>
          <w:lang w:val="en-US"/>
        </w:rPr>
        <w:t>XII</w:t>
      </w:r>
      <w:r w:rsidR="00922EBD" w:rsidRPr="00085E12">
        <w:rPr>
          <w:rFonts w:ascii="Times New Roman" w:eastAsia="Calibri" w:hAnsi="Times New Roman" w:cs="Times New Roman"/>
          <w:sz w:val="28"/>
          <w:szCs w:val="28"/>
          <w:highlight w:val="green"/>
        </w:rPr>
        <w:t xml:space="preserve"> или даже </w:t>
      </w:r>
      <w:r w:rsidR="00922EBD" w:rsidRPr="00085E12">
        <w:rPr>
          <w:rFonts w:ascii="Times New Roman" w:eastAsia="Calibri" w:hAnsi="Times New Roman" w:cs="Times New Roman"/>
          <w:sz w:val="28"/>
          <w:szCs w:val="28"/>
          <w:highlight w:val="green"/>
          <w:lang w:val="en-US"/>
        </w:rPr>
        <w:t>XIII</w:t>
      </w:r>
      <w:r w:rsidR="00922EBD" w:rsidRPr="00085E12">
        <w:rPr>
          <w:rFonts w:ascii="Times New Roman" w:eastAsia="Calibri" w:hAnsi="Times New Roman" w:cs="Times New Roman"/>
          <w:sz w:val="28"/>
          <w:szCs w:val="28"/>
          <w:highlight w:val="green"/>
        </w:rPr>
        <w:t xml:space="preserve"> век</w:t>
      </w:r>
      <w:r w:rsidR="00D31678" w:rsidRPr="00085E12">
        <w:rPr>
          <w:rFonts w:ascii="Times New Roman" w:eastAsia="Calibri" w:hAnsi="Times New Roman" w:cs="Times New Roman"/>
          <w:sz w:val="28"/>
          <w:szCs w:val="28"/>
          <w:highlight w:val="green"/>
        </w:rPr>
        <w:t>ами</w:t>
      </w:r>
      <w:r w:rsidR="00922EBD" w:rsidRPr="00085E12">
        <w:rPr>
          <w:rFonts w:ascii="Times New Roman" w:eastAsia="Calibri" w:hAnsi="Times New Roman" w:cs="Times New Roman"/>
          <w:sz w:val="28"/>
          <w:szCs w:val="28"/>
          <w:highlight w:val="green"/>
        </w:rPr>
        <w:t xml:space="preserve">. </w:t>
      </w:r>
      <w:r w:rsidR="00174B44" w:rsidRPr="00085E12">
        <w:rPr>
          <w:rFonts w:ascii="Times New Roman" w:eastAsia="Calibri" w:hAnsi="Times New Roman" w:cs="Times New Roman"/>
          <w:sz w:val="28"/>
          <w:szCs w:val="28"/>
          <w:highlight w:val="green"/>
        </w:rPr>
        <w:t xml:space="preserve">В своих заключениях </w:t>
      </w:r>
      <w:r w:rsidR="00922EBD" w:rsidRPr="00085E12">
        <w:rPr>
          <w:rFonts w:ascii="Times New Roman" w:eastAsia="Calibri" w:hAnsi="Times New Roman" w:cs="Times New Roman"/>
          <w:sz w:val="28"/>
          <w:szCs w:val="28"/>
          <w:highlight w:val="green"/>
        </w:rPr>
        <w:t xml:space="preserve">архимандрит </w:t>
      </w:r>
      <w:r w:rsidR="00174B44" w:rsidRPr="00085E12">
        <w:rPr>
          <w:rFonts w:ascii="Times New Roman" w:eastAsia="Calibri" w:hAnsi="Times New Roman" w:cs="Times New Roman"/>
          <w:sz w:val="28"/>
          <w:szCs w:val="28"/>
          <w:highlight w:val="green"/>
        </w:rPr>
        <w:t>приходит</w:t>
      </w:r>
      <w:r w:rsidR="00922EBD" w:rsidRPr="00085E12">
        <w:rPr>
          <w:rFonts w:ascii="Times New Roman" w:eastAsia="Calibri" w:hAnsi="Times New Roman" w:cs="Times New Roman"/>
          <w:sz w:val="28"/>
          <w:szCs w:val="28"/>
          <w:highlight w:val="green"/>
        </w:rPr>
        <w:t xml:space="preserve"> к выводу о том, что нельзя проследить наличие каких-либо определенных формул молитвы в контексте </w:t>
      </w:r>
      <w:r w:rsidR="00174B44" w:rsidRPr="00085E12">
        <w:rPr>
          <w:rFonts w:ascii="Times New Roman" w:eastAsia="Calibri" w:hAnsi="Times New Roman" w:cs="Times New Roman"/>
          <w:sz w:val="28"/>
          <w:szCs w:val="28"/>
          <w:highlight w:val="green"/>
        </w:rPr>
        <w:t>всех вышеизложенных сочинений, но можно обнаружить лишь некоторые</w:t>
      </w:r>
      <w:r w:rsidR="00922EBD" w:rsidRPr="00085E12">
        <w:rPr>
          <w:rFonts w:ascii="Times New Roman" w:eastAsia="Calibri" w:hAnsi="Times New Roman" w:cs="Times New Roman"/>
          <w:sz w:val="28"/>
          <w:szCs w:val="28"/>
          <w:highlight w:val="green"/>
        </w:rPr>
        <w:t xml:space="preserve"> черт</w:t>
      </w:r>
      <w:r w:rsidR="00174B44" w:rsidRPr="00085E12">
        <w:rPr>
          <w:rFonts w:ascii="Times New Roman" w:eastAsia="Calibri" w:hAnsi="Times New Roman" w:cs="Times New Roman"/>
          <w:sz w:val="28"/>
          <w:szCs w:val="28"/>
          <w:highlight w:val="green"/>
        </w:rPr>
        <w:t>ы</w:t>
      </w:r>
      <w:r w:rsidR="00922EBD" w:rsidRPr="00085E12">
        <w:rPr>
          <w:rFonts w:ascii="Times New Roman" w:eastAsia="Calibri" w:hAnsi="Times New Roman" w:cs="Times New Roman"/>
          <w:sz w:val="28"/>
          <w:szCs w:val="28"/>
          <w:highlight w:val="green"/>
        </w:rPr>
        <w:t xml:space="preserve"> и практик</w:t>
      </w:r>
      <w:r w:rsidR="00174B44" w:rsidRPr="00085E12">
        <w:rPr>
          <w:rFonts w:ascii="Times New Roman" w:eastAsia="Calibri" w:hAnsi="Times New Roman" w:cs="Times New Roman"/>
          <w:sz w:val="28"/>
          <w:szCs w:val="28"/>
          <w:highlight w:val="green"/>
        </w:rPr>
        <w:t>у</w:t>
      </w:r>
      <w:r w:rsidR="00922EBD" w:rsidRPr="00085E12">
        <w:rPr>
          <w:rFonts w:ascii="Times New Roman" w:eastAsia="Calibri" w:hAnsi="Times New Roman" w:cs="Times New Roman"/>
          <w:sz w:val="28"/>
          <w:szCs w:val="28"/>
          <w:highlight w:val="green"/>
        </w:rPr>
        <w:t xml:space="preserve"> этой молитвы в ее специфичности</w:t>
      </w:r>
      <w:r w:rsidR="00174B44" w:rsidRPr="00085E12">
        <w:rPr>
          <w:rStyle w:val="af5"/>
          <w:rFonts w:ascii="Times New Roman" w:eastAsia="Calibri" w:hAnsi="Times New Roman" w:cs="Times New Roman"/>
          <w:sz w:val="28"/>
          <w:szCs w:val="28"/>
          <w:highlight w:val="green"/>
        </w:rPr>
        <w:footnoteReference w:id="41"/>
      </w:r>
      <w:r w:rsidR="00922EBD" w:rsidRPr="00085E12">
        <w:rPr>
          <w:rFonts w:ascii="Times New Roman" w:eastAsia="Calibri" w:hAnsi="Times New Roman" w:cs="Times New Roman"/>
          <w:sz w:val="28"/>
          <w:szCs w:val="28"/>
          <w:highlight w:val="green"/>
        </w:rPr>
        <w:t>.</w:t>
      </w:r>
    </w:p>
    <w:p w14:paraId="3D19E31C" w14:textId="6C5F6160" w:rsidR="004A2D12" w:rsidRPr="00085E12" w:rsidRDefault="004A2D12" w:rsidP="004A2D12">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от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 до </w:t>
      </w:r>
      <w:r w:rsidRPr="00085E12">
        <w:rPr>
          <w:rFonts w:ascii="Times New Roman" w:eastAsia="Calibri" w:hAnsi="Times New Roman" w:cs="Times New Roman"/>
          <w:sz w:val="28"/>
          <w:szCs w:val="28"/>
          <w:highlight w:val="green"/>
          <w:lang w:val="en-US"/>
        </w:rPr>
        <w:t>X</w:t>
      </w:r>
      <w:r w:rsidR="00710D73" w:rsidRPr="00085E12">
        <w:rPr>
          <w:rFonts w:ascii="Times New Roman" w:eastAsia="Calibri" w:hAnsi="Times New Roman" w:cs="Times New Roman"/>
          <w:sz w:val="28"/>
          <w:szCs w:val="28"/>
          <w:highlight w:val="green"/>
          <w:lang w:val="en-US"/>
        </w:rPr>
        <w:t>II</w:t>
      </w:r>
      <w:r w:rsidRPr="00085E12">
        <w:rPr>
          <w:rFonts w:ascii="Times New Roman" w:eastAsia="Calibri" w:hAnsi="Times New Roman" w:cs="Times New Roman"/>
          <w:sz w:val="28"/>
          <w:szCs w:val="28"/>
          <w:highlight w:val="green"/>
          <w:lang w:val="en-US"/>
        </w:rPr>
        <w:t>I</w:t>
      </w:r>
      <w:r w:rsidRPr="00085E12">
        <w:rPr>
          <w:rFonts w:ascii="Times New Roman" w:eastAsia="Calibri" w:hAnsi="Times New Roman" w:cs="Times New Roman"/>
          <w:sz w:val="28"/>
          <w:szCs w:val="28"/>
          <w:highlight w:val="green"/>
        </w:rPr>
        <w:t xml:space="preserve"> века. По поводу этого факта хорошо высказывался А.Г. Дунаев: </w:t>
      </w:r>
      <w:r w:rsidRPr="00085E12">
        <w:rPr>
          <w:rFonts w:ascii="Times New Roman" w:eastAsia="Calibri" w:hAnsi="Times New Roman" w:cs="Times New Roman"/>
          <w:i/>
          <w:iCs/>
          <w:sz w:val="28"/>
          <w:szCs w:val="28"/>
          <w:highlight w:val="green"/>
        </w:rPr>
        <w:t>«для более точного ответа на этот вопрос</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говорил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у нас не хватает данных </w:t>
      </w:r>
      <w:r w:rsidRPr="00085E12">
        <w:rPr>
          <w:rFonts w:ascii="Times New Roman" w:eastAsia="Calibri" w:hAnsi="Times New Roman" w:cs="Times New Roman"/>
          <w:i/>
          <w:iCs/>
          <w:sz w:val="28"/>
          <w:szCs w:val="28"/>
          <w:highlight w:val="green"/>
        </w:rPr>
        <w:lastRenderedPageBreak/>
        <w:t>первоисточников. Для дальнейшего анализа необходимо весьма обширное и подробное исследование аскетической и житийной литературы»</w:t>
      </w:r>
      <w:r w:rsidR="00710D73" w:rsidRPr="00085E12">
        <w:rPr>
          <w:rStyle w:val="af5"/>
          <w:rFonts w:ascii="Times New Roman" w:eastAsia="Calibri" w:hAnsi="Times New Roman" w:cs="Times New Roman"/>
          <w:sz w:val="28"/>
          <w:szCs w:val="28"/>
          <w:highlight w:val="green"/>
        </w:rPr>
        <w:footnoteReference w:id="42"/>
      </w:r>
      <w:r w:rsidRPr="00085E12">
        <w:rPr>
          <w:rFonts w:ascii="Times New Roman" w:eastAsia="Calibri" w:hAnsi="Times New Roman" w:cs="Times New Roman"/>
          <w:sz w:val="28"/>
          <w:szCs w:val="28"/>
          <w:highlight w:val="green"/>
        </w:rPr>
        <w:t>.</w:t>
      </w:r>
    </w:p>
    <w:p w14:paraId="6E63DECF" w14:textId="04888A7F" w:rsidR="004A2D12" w:rsidRPr="00085E12" w:rsidRDefault="004A2D12" w:rsidP="004A2D12">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Приведенные в данной главе свидетельства, исследования, цитаты и материалы позволяют сделать следующие </w:t>
      </w:r>
      <w:r w:rsidRPr="00085E12">
        <w:rPr>
          <w:rFonts w:ascii="Times New Roman" w:eastAsia="Calibri" w:hAnsi="Times New Roman" w:cs="Times New Roman"/>
          <w:b/>
          <w:bCs/>
          <w:sz w:val="28"/>
          <w:szCs w:val="28"/>
          <w:highlight w:val="green"/>
        </w:rPr>
        <w:t>выводы</w:t>
      </w:r>
      <w:r w:rsidRPr="00085E12">
        <w:rPr>
          <w:rFonts w:ascii="Times New Roman" w:eastAsia="Calibri" w:hAnsi="Times New Roman" w:cs="Times New Roman"/>
          <w:sz w:val="28"/>
          <w:szCs w:val="28"/>
          <w:highlight w:val="green"/>
        </w:rPr>
        <w:t>:</w:t>
      </w:r>
    </w:p>
    <w:p w14:paraId="0535E4F6" w14:textId="6240F2F3" w:rsidR="004A2D12" w:rsidRPr="00085E12"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085E12">
        <w:rPr>
          <w:rFonts w:ascii="Times New Roman" w:eastAsia="Calibri" w:hAnsi="Times New Roman" w:cs="Times New Roman"/>
          <w:sz w:val="28"/>
          <w:szCs w:val="28"/>
          <w:highlight w:val="green"/>
        </w:rPr>
        <w:t>, его носящим</w:t>
      </w:r>
      <w:r w:rsidRPr="00085E12">
        <w:rPr>
          <w:rFonts w:ascii="Times New Roman" w:eastAsia="Calibri" w:hAnsi="Times New Roman" w:cs="Times New Roman"/>
          <w:sz w:val="28"/>
          <w:szCs w:val="28"/>
          <w:highlight w:val="green"/>
        </w:rPr>
        <w:t>. К Имени Бога относятся с наивысшим благоговением и приписывают ему чудодейственную силу. Имя Бога занимает центральное место</w:t>
      </w:r>
      <w:r w:rsidR="001D0141" w:rsidRPr="00085E12">
        <w:rPr>
          <w:rFonts w:ascii="Times New Roman" w:eastAsia="Calibri" w:hAnsi="Times New Roman" w:cs="Times New Roman"/>
          <w:sz w:val="28"/>
          <w:szCs w:val="28"/>
          <w:highlight w:val="green"/>
        </w:rPr>
        <w:t xml:space="preserve"> в Священном Писании Ветхого и Нового Заветов и особое место</w:t>
      </w:r>
      <w:r w:rsidRPr="00085E12">
        <w:rPr>
          <w:rFonts w:ascii="Times New Roman" w:eastAsia="Calibri" w:hAnsi="Times New Roman" w:cs="Times New Roman"/>
          <w:sz w:val="28"/>
          <w:szCs w:val="28"/>
          <w:highlight w:val="green"/>
        </w:rPr>
        <w:t xml:space="preserve"> в истории Еврейского народа</w:t>
      </w:r>
      <w:r w:rsidR="001D0141" w:rsidRPr="00085E12">
        <w:rPr>
          <w:rFonts w:ascii="Times New Roman" w:eastAsia="Calibri" w:hAnsi="Times New Roman" w:cs="Times New Roman"/>
          <w:sz w:val="28"/>
          <w:szCs w:val="28"/>
          <w:highlight w:val="green"/>
        </w:rPr>
        <w:t xml:space="preserve"> (оно окружено благоговейным почитанием, трепетом и в некоторой степени </w:t>
      </w:r>
      <w:r w:rsidR="00F07410" w:rsidRPr="00085E12">
        <w:rPr>
          <w:rFonts w:ascii="Times New Roman" w:eastAsia="Calibri" w:hAnsi="Times New Roman" w:cs="Times New Roman"/>
          <w:sz w:val="28"/>
          <w:szCs w:val="28"/>
          <w:highlight w:val="green"/>
        </w:rPr>
        <w:t>–</w:t>
      </w:r>
      <w:r w:rsidR="001D0141" w:rsidRPr="00085E12">
        <w:rPr>
          <w:rFonts w:ascii="Times New Roman" w:eastAsia="Calibri" w:hAnsi="Times New Roman" w:cs="Times New Roman"/>
          <w:sz w:val="28"/>
          <w:szCs w:val="28"/>
          <w:highlight w:val="green"/>
        </w:rPr>
        <w:t xml:space="preserve"> страхом);</w:t>
      </w:r>
    </w:p>
    <w:p w14:paraId="2B35DFE8" w14:textId="731896A9" w:rsidR="001D0141" w:rsidRPr="00085E12"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Яхве).</w:t>
      </w:r>
    </w:p>
    <w:p w14:paraId="220C51F0" w14:textId="1625FB13" w:rsidR="001D0141" w:rsidRPr="00085E12"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Главным основание</w:t>
      </w:r>
      <w:r w:rsidR="00953E83"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для молитвы можно считать Священное Писание Нового Завета</w:t>
      </w:r>
      <w:r w:rsidR="00953E83" w:rsidRPr="00085E12">
        <w:rPr>
          <w:rFonts w:ascii="Times New Roman" w:eastAsia="Calibri" w:hAnsi="Times New Roman" w:cs="Times New Roman"/>
          <w:sz w:val="28"/>
          <w:szCs w:val="28"/>
          <w:highlight w:val="green"/>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w:t>
      </w:r>
      <w:r w:rsidR="00F07410" w:rsidRPr="00085E12">
        <w:rPr>
          <w:rFonts w:ascii="Times New Roman" w:eastAsia="Calibri" w:hAnsi="Times New Roman" w:cs="Times New Roman"/>
          <w:sz w:val="28"/>
          <w:szCs w:val="28"/>
          <w:highlight w:val="green"/>
        </w:rPr>
        <w:t>–</w:t>
      </w:r>
      <w:r w:rsidR="00953E83" w:rsidRPr="00085E12">
        <w:rPr>
          <w:rFonts w:ascii="Times New Roman" w:eastAsia="Calibri" w:hAnsi="Times New Roman" w:cs="Times New Roman"/>
          <w:sz w:val="28"/>
          <w:szCs w:val="28"/>
          <w:highlight w:val="green"/>
        </w:rPr>
        <w:t xml:space="preserve">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61BFC963" w:rsidR="00953E83" w:rsidRPr="00085E12"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sidRPr="00085E12">
        <w:rPr>
          <w:rFonts w:ascii="Times New Roman" w:eastAsia="Calibri" w:hAnsi="Times New Roman" w:cs="Times New Roman"/>
          <w:sz w:val="28"/>
          <w:szCs w:val="28"/>
          <w:highlight w:val="green"/>
          <w:lang w:val="en-US"/>
        </w:rPr>
        <w:t>II</w:t>
      </w:r>
      <w:r w:rsidRPr="00085E12">
        <w:rPr>
          <w:rFonts w:ascii="Times New Roman" w:eastAsia="Calibri" w:hAnsi="Times New Roman" w:cs="Times New Roman"/>
          <w:sz w:val="28"/>
          <w:szCs w:val="28"/>
          <w:highlight w:val="green"/>
        </w:rPr>
        <w:t>-</w:t>
      </w:r>
      <w:r w:rsidR="00302485" w:rsidRPr="00085E12">
        <w:rPr>
          <w:rFonts w:ascii="Times New Roman" w:eastAsia="Calibri" w:hAnsi="Times New Roman" w:cs="Times New Roman"/>
          <w:sz w:val="28"/>
          <w:szCs w:val="28"/>
          <w:highlight w:val="green"/>
        </w:rPr>
        <w:t xml:space="preserve">й и </w:t>
      </w:r>
      <w:r w:rsidRPr="00085E12">
        <w:rPr>
          <w:rFonts w:ascii="Times New Roman" w:eastAsia="Calibri" w:hAnsi="Times New Roman" w:cs="Times New Roman"/>
          <w:sz w:val="28"/>
          <w:szCs w:val="28"/>
          <w:highlight w:val="green"/>
          <w:lang w:val="en-US"/>
        </w:rPr>
        <w:t>III</w:t>
      </w:r>
      <w:r w:rsidR="00302485" w:rsidRPr="00085E12">
        <w:rPr>
          <w:rFonts w:ascii="Times New Roman" w:eastAsia="Calibri" w:hAnsi="Times New Roman" w:cs="Times New Roman"/>
          <w:sz w:val="28"/>
          <w:szCs w:val="28"/>
          <w:highlight w:val="green"/>
        </w:rPr>
        <w:t>-й</w:t>
      </w:r>
      <w:r w:rsidRPr="00085E12">
        <w:rPr>
          <w:rFonts w:ascii="Times New Roman" w:eastAsia="Calibri" w:hAnsi="Times New Roman" w:cs="Times New Roman"/>
          <w:sz w:val="28"/>
          <w:szCs w:val="28"/>
          <w:highlight w:val="green"/>
        </w:rPr>
        <w:t xml:space="preserve"> века). Однако, несмотря на это, более распространенной практикой все же являлась молитвенная форма, направленная к Богу Отц</w:t>
      </w:r>
      <w:r w:rsidR="00302485" w:rsidRPr="00085E12">
        <w:rPr>
          <w:rFonts w:ascii="Times New Roman" w:eastAsia="Calibri" w:hAnsi="Times New Roman" w:cs="Times New Roman"/>
          <w:sz w:val="28"/>
          <w:szCs w:val="28"/>
          <w:highlight w:val="green"/>
        </w:rPr>
        <w:t>у</w:t>
      </w:r>
      <w:r w:rsidRPr="00085E12">
        <w:rPr>
          <w:rFonts w:ascii="Times New Roman" w:eastAsia="Calibri" w:hAnsi="Times New Roman" w:cs="Times New Roman"/>
          <w:sz w:val="28"/>
          <w:szCs w:val="28"/>
          <w:highlight w:val="green"/>
        </w:rPr>
        <w:t xml:space="preserve">. Постепенно, начиная с </w:t>
      </w:r>
      <w:r w:rsidRPr="00085E12">
        <w:rPr>
          <w:rFonts w:ascii="Times New Roman" w:eastAsia="Calibri" w:hAnsi="Times New Roman" w:cs="Times New Roman"/>
          <w:sz w:val="28"/>
          <w:szCs w:val="28"/>
          <w:highlight w:val="green"/>
          <w:lang w:val="en-US"/>
        </w:rPr>
        <w:t>IV</w:t>
      </w:r>
      <w:r w:rsidRPr="00085E12">
        <w:rPr>
          <w:rFonts w:ascii="Times New Roman" w:eastAsia="Calibri" w:hAnsi="Times New Roman" w:cs="Times New Roman"/>
          <w:sz w:val="28"/>
          <w:szCs w:val="28"/>
          <w:highlight w:val="green"/>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237911D8" w:rsidR="00316AA5" w:rsidRPr="00085E12"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Начиная с </w:t>
      </w:r>
      <w:r w:rsidRPr="00085E12">
        <w:rPr>
          <w:rFonts w:ascii="Times New Roman" w:eastAsia="Calibri" w:hAnsi="Times New Roman" w:cs="Times New Roman"/>
          <w:sz w:val="28"/>
          <w:szCs w:val="28"/>
          <w:highlight w:val="green"/>
          <w:lang w:val="en-US"/>
        </w:rPr>
        <w:t>V</w:t>
      </w:r>
      <w:r w:rsidRPr="00085E12">
        <w:rPr>
          <w:rFonts w:ascii="Times New Roman" w:eastAsia="Calibri" w:hAnsi="Times New Roman" w:cs="Times New Roman"/>
          <w:sz w:val="28"/>
          <w:szCs w:val="28"/>
          <w:highlight w:val="green"/>
        </w:rPr>
        <w:t xml:space="preserve"> 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w:t>
      </w:r>
      <w:r w:rsidR="00302485" w:rsidRPr="00085E12">
        <w:rPr>
          <w:rFonts w:ascii="Times New Roman" w:eastAsia="Calibri" w:hAnsi="Times New Roman" w:cs="Times New Roman"/>
          <w:sz w:val="28"/>
          <w:szCs w:val="28"/>
          <w:highlight w:val="green"/>
        </w:rPr>
        <w:t>двух</w:t>
      </w:r>
      <w:r w:rsidRPr="00085E12">
        <w:rPr>
          <w:rFonts w:ascii="Times New Roman" w:eastAsia="Calibri" w:hAnsi="Times New Roman" w:cs="Times New Roman"/>
          <w:sz w:val="28"/>
          <w:szCs w:val="28"/>
          <w:highlight w:val="green"/>
        </w:rPr>
        <w:t xml:space="preserve"> основных видах этой молитвы: полной</w:t>
      </w:r>
      <w:r w:rsidR="00302485"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сокращенной. </w:t>
      </w:r>
      <w:r w:rsidR="00D12C9D" w:rsidRPr="00085E12">
        <w:rPr>
          <w:rFonts w:ascii="Times New Roman" w:eastAsia="Calibri" w:hAnsi="Times New Roman" w:cs="Times New Roman"/>
          <w:sz w:val="28"/>
          <w:szCs w:val="28"/>
          <w:highlight w:val="green"/>
        </w:rPr>
        <w:t>К концу</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740E8E5C" w:rsidR="00FB2298" w:rsidRPr="00085E12"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w:t>
      </w:r>
      <w:r w:rsidRPr="00085E12">
        <w:rPr>
          <w:rFonts w:ascii="Times New Roman" w:eastAsia="Calibri" w:hAnsi="Times New Roman" w:cs="Times New Roman"/>
          <w:sz w:val="28"/>
          <w:szCs w:val="28"/>
          <w:highlight w:val="green"/>
          <w:lang w:val="en-US"/>
        </w:rPr>
        <w:t>VIII</w:t>
      </w:r>
      <w:r w:rsidRPr="00085E12">
        <w:rPr>
          <w:rFonts w:ascii="Times New Roman" w:eastAsia="Calibri" w:hAnsi="Times New Roman" w:cs="Times New Roman"/>
          <w:sz w:val="28"/>
          <w:szCs w:val="28"/>
          <w:highlight w:val="green"/>
        </w:rPr>
        <w:t xml:space="preserve"> 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«Господи Иисусе Христе, Сыне Божий, помилуй мя».</w:t>
      </w:r>
    </w:p>
    <w:p w14:paraId="037E9B7E" w14:textId="1CBD571F"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6C3F0BE" w14:textId="45F77081"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40A3E9A4" w14:textId="6B471E2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25DB03E" w14:textId="7F3EF2CB"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CF53F66" w14:textId="578DE406"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7971AE51" w14:textId="19394819"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458FA57F" w14:textId="32CCDEB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731ABAB1" w14:textId="6378FB0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5A2C37DE" w14:textId="12891C8E" w:rsidR="00FB2298" w:rsidRPr="00085E12" w:rsidRDefault="00FB2298" w:rsidP="00FB2298">
      <w:pPr>
        <w:spacing w:after="0" w:line="360" w:lineRule="auto"/>
        <w:jc w:val="center"/>
        <w:rPr>
          <w:rFonts w:ascii="Times New Roman" w:hAnsi="Times New Roman" w:cs="Times New Roman"/>
          <w:b/>
          <w:bCs/>
          <w:color w:val="000000"/>
          <w:sz w:val="32"/>
          <w:szCs w:val="32"/>
          <w:highlight w:val="green"/>
        </w:rPr>
      </w:pPr>
      <w:r w:rsidRPr="00085E12">
        <w:rPr>
          <w:rFonts w:ascii="Times New Roman" w:hAnsi="Times New Roman" w:cs="Times New Roman"/>
          <w:b/>
          <w:bCs/>
          <w:color w:val="000000"/>
          <w:sz w:val="32"/>
          <w:szCs w:val="32"/>
          <w:highlight w:val="green"/>
        </w:rPr>
        <w:lastRenderedPageBreak/>
        <w:t>ГЛАВА 2</w:t>
      </w:r>
      <w:r w:rsidRPr="00085E12">
        <w:rPr>
          <w:rFonts w:ascii="Times New Roman" w:hAnsi="Times New Roman" w:cs="Times New Roman"/>
          <w:b/>
          <w:bCs/>
          <w:color w:val="000000"/>
          <w:sz w:val="32"/>
          <w:szCs w:val="32"/>
          <w:highlight w:val="green"/>
        </w:rPr>
        <w:br/>
      </w:r>
      <w:r w:rsidRPr="00085E12">
        <w:rPr>
          <w:rFonts w:ascii="Times New Roman" w:eastAsia="Calibri" w:hAnsi="Times New Roman" w:cs="Times New Roman"/>
          <w:b/>
          <w:bCs/>
          <w:sz w:val="28"/>
          <w:szCs w:val="28"/>
          <w:highlight w:val="green"/>
        </w:rPr>
        <w:t>СТЕПЕНИ, ФОРМА И ПРАКТИКА СОВЕРШЕНИЯ ИИСУСОВОЙ МОЛИТВЫ</w:t>
      </w:r>
    </w:p>
    <w:p w14:paraId="6D683236" w14:textId="77777777" w:rsidR="00FB2298" w:rsidRPr="00085E12" w:rsidRDefault="00FB2298" w:rsidP="00FB2298">
      <w:pPr>
        <w:spacing w:after="0" w:line="360" w:lineRule="auto"/>
        <w:jc w:val="center"/>
        <w:rPr>
          <w:rFonts w:ascii="Times New Roman" w:hAnsi="Times New Roman" w:cs="Times New Roman"/>
          <w:b/>
          <w:bCs/>
          <w:color w:val="000000"/>
          <w:sz w:val="32"/>
          <w:szCs w:val="32"/>
          <w:highlight w:val="green"/>
        </w:rPr>
      </w:pPr>
    </w:p>
    <w:p w14:paraId="33443183" w14:textId="3DBABF06" w:rsidR="00FB2298" w:rsidRPr="00085E12" w:rsidRDefault="00FB2298" w:rsidP="00FB2298">
      <w:pPr>
        <w:spacing w:after="0" w:line="360" w:lineRule="auto"/>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t>2.1) Первая степень – устная (словесная) и умно-деятельная молитва:</w:t>
      </w:r>
    </w:p>
    <w:p w14:paraId="403F1B87" w14:textId="500FD56C" w:rsidR="00FD5E34" w:rsidRPr="00085E12" w:rsidRDefault="00FD5E34" w:rsidP="00FB2298">
      <w:pPr>
        <w:spacing w:after="0" w:line="360" w:lineRule="auto"/>
        <w:jc w:val="both"/>
        <w:rPr>
          <w:rFonts w:ascii="Times New Roman" w:eastAsia="Calibri" w:hAnsi="Times New Roman" w:cs="Times New Roman"/>
          <w:b/>
          <w:bCs/>
          <w:sz w:val="28"/>
          <w:szCs w:val="28"/>
          <w:highlight w:val="green"/>
        </w:rPr>
      </w:pPr>
    </w:p>
    <w:p w14:paraId="10FB3F65" w14:textId="68655390" w:rsidR="00FD5E34" w:rsidRPr="00085E12" w:rsidRDefault="00FD5E34"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ab/>
      </w:r>
      <w:r w:rsidRPr="00085E12">
        <w:rPr>
          <w:rFonts w:ascii="Times New Roman" w:eastAsia="Calibri" w:hAnsi="Times New Roman" w:cs="Times New Roman"/>
          <w:sz w:val="28"/>
          <w:szCs w:val="28"/>
          <w:highlight w:val="green"/>
        </w:rPr>
        <w:t xml:space="preserve">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w:t>
      </w:r>
      <w:r w:rsidR="00C609BA" w:rsidRPr="00085E12">
        <w:rPr>
          <w:rFonts w:ascii="Times New Roman" w:eastAsia="Calibri" w:hAnsi="Times New Roman" w:cs="Times New Roman"/>
          <w:sz w:val="28"/>
          <w:szCs w:val="28"/>
          <w:highlight w:val="green"/>
        </w:rPr>
        <w:t xml:space="preserve">Так, схиигумен Иоанн в своих письмах пишет следующее: </w:t>
      </w:r>
      <w:r w:rsidR="00C609BA" w:rsidRPr="00085E12">
        <w:rPr>
          <w:rFonts w:ascii="Times New Roman" w:eastAsia="Calibri" w:hAnsi="Times New Roman" w:cs="Times New Roman"/>
          <w:i/>
          <w:iCs/>
          <w:sz w:val="28"/>
          <w:szCs w:val="28"/>
          <w:highlight w:val="green"/>
        </w:rPr>
        <w:t>«Молитва имеет три степени: 1-ая устная, 2-ая умная, 3-я умосердечная»</w:t>
      </w:r>
      <w:r w:rsidR="00C609BA" w:rsidRPr="00085E12">
        <w:rPr>
          <w:rStyle w:val="af5"/>
          <w:rFonts w:ascii="Times New Roman" w:eastAsia="Calibri" w:hAnsi="Times New Roman" w:cs="Times New Roman"/>
          <w:i/>
          <w:iCs/>
          <w:sz w:val="28"/>
          <w:szCs w:val="28"/>
          <w:highlight w:val="green"/>
        </w:rPr>
        <w:footnoteReference w:id="43"/>
      </w:r>
      <w:r w:rsidR="00C609BA"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Некоторые, особенно современные авторы</w:t>
      </w:r>
      <w:r w:rsidR="00E9201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w:t>
      </w:r>
      <w:r w:rsidR="00327CDA">
        <w:rPr>
          <w:rFonts w:ascii="Times New Roman" w:eastAsia="Calibri" w:hAnsi="Times New Roman" w:cs="Times New Roman"/>
          <w:sz w:val="28"/>
          <w:szCs w:val="28"/>
          <w:highlight w:val="green"/>
        </w:rPr>
        <w:t>о</w:t>
      </w:r>
      <w:r w:rsidRPr="00085E12">
        <w:rPr>
          <w:rFonts w:ascii="Times New Roman" w:eastAsia="Calibri" w:hAnsi="Times New Roman" w:cs="Times New Roman"/>
          <w:sz w:val="28"/>
          <w:szCs w:val="28"/>
          <w:highlight w:val="green"/>
        </w:rPr>
        <w:t xml:space="preserve">лынский) в своем трактате по аскетике «О молитве Иисусовой» приводит следующее деление этой молитвы: </w:t>
      </w:r>
      <w:r w:rsidRPr="00085E12">
        <w:rPr>
          <w:rFonts w:ascii="Times New Roman" w:eastAsia="Calibri" w:hAnsi="Times New Roman" w:cs="Times New Roman"/>
          <w:i/>
          <w:iCs/>
          <w:sz w:val="28"/>
          <w:szCs w:val="28"/>
          <w:highlight w:val="green"/>
        </w:rPr>
        <w:t>«</w:t>
      </w:r>
      <w:r w:rsidR="00E92019" w:rsidRPr="00085E12">
        <w:rPr>
          <w:rFonts w:ascii="Times New Roman" w:eastAsia="Calibri" w:hAnsi="Times New Roman" w:cs="Times New Roman"/>
          <w:i/>
          <w:iCs/>
          <w:sz w:val="28"/>
          <w:szCs w:val="28"/>
          <w:highlight w:val="green"/>
        </w:rPr>
        <w:t>Она бывает, – пишет он, – словесной, умной деятельной, умно-сердечной деятельной, умно-сердечной самодвижной, умно-сердечной чистой и зрительной</w:t>
      </w:r>
      <w:r w:rsidRPr="00085E12">
        <w:rPr>
          <w:rFonts w:ascii="Times New Roman" w:eastAsia="Calibri" w:hAnsi="Times New Roman" w:cs="Times New Roman"/>
          <w:i/>
          <w:iCs/>
          <w:sz w:val="28"/>
          <w:szCs w:val="28"/>
          <w:highlight w:val="green"/>
        </w:rPr>
        <w:t>»</w:t>
      </w:r>
      <w:r w:rsidR="00E92019" w:rsidRPr="00085E12">
        <w:rPr>
          <w:rStyle w:val="af5"/>
          <w:rFonts w:ascii="Times New Roman" w:eastAsia="Calibri" w:hAnsi="Times New Roman" w:cs="Times New Roman"/>
          <w:i/>
          <w:iCs/>
          <w:sz w:val="28"/>
          <w:szCs w:val="28"/>
          <w:highlight w:val="green"/>
        </w:rPr>
        <w:footnoteReference w:id="44"/>
      </w:r>
      <w:r w:rsidRPr="00085E12">
        <w:rPr>
          <w:rFonts w:ascii="Times New Roman" w:eastAsia="Calibri" w:hAnsi="Times New Roman" w:cs="Times New Roman"/>
          <w:sz w:val="28"/>
          <w:szCs w:val="28"/>
          <w:highlight w:val="green"/>
        </w:rPr>
        <w:t>.</w:t>
      </w:r>
    </w:p>
    <w:p w14:paraId="68D0A274" w14:textId="19E6085A" w:rsidR="0015504D" w:rsidRPr="00085E12" w:rsidRDefault="00FD5E34"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085E12">
        <w:rPr>
          <w:rFonts w:ascii="Times New Roman" w:eastAsia="Calibri" w:hAnsi="Times New Roman" w:cs="Times New Roman"/>
          <w:sz w:val="28"/>
          <w:szCs w:val="28"/>
          <w:highlight w:val="green"/>
        </w:rPr>
        <w:t xml:space="preserve"> для</w:t>
      </w:r>
      <w:r w:rsidRPr="00085E12">
        <w:rPr>
          <w:rFonts w:ascii="Times New Roman" w:eastAsia="Calibri" w:hAnsi="Times New Roman" w:cs="Times New Roman"/>
          <w:sz w:val="28"/>
          <w:szCs w:val="28"/>
          <w:highlight w:val="green"/>
        </w:rPr>
        <w:t xml:space="preserve"> его дальнейшего прогресса на пути шествия к Богу</w:t>
      </w:r>
      <w:r w:rsidR="002621FF" w:rsidRPr="00085E12">
        <w:rPr>
          <w:rFonts w:ascii="Times New Roman" w:eastAsia="Calibri" w:hAnsi="Times New Roman" w:cs="Times New Roman"/>
          <w:sz w:val="28"/>
          <w:szCs w:val="28"/>
          <w:highlight w:val="green"/>
        </w:rPr>
        <w:t xml:space="preserve"> и достижению других молитвенных степеней.</w:t>
      </w:r>
      <w:r w:rsidR="0015504D" w:rsidRPr="00085E12">
        <w:rPr>
          <w:rFonts w:ascii="Times New Roman" w:eastAsia="Calibri" w:hAnsi="Times New Roman" w:cs="Times New Roman"/>
          <w:sz w:val="28"/>
          <w:szCs w:val="28"/>
          <w:highlight w:val="green"/>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r w:rsidR="00E92019" w:rsidRPr="00085E12">
        <w:rPr>
          <w:rFonts w:ascii="Times New Roman" w:eastAsia="Calibri" w:hAnsi="Times New Roman" w:cs="Times New Roman"/>
          <w:sz w:val="28"/>
          <w:szCs w:val="28"/>
          <w:highlight w:val="green"/>
        </w:rPr>
        <w:t xml:space="preserve"> для</w:t>
      </w:r>
      <w:r w:rsidR="00F86D31" w:rsidRPr="00085E12">
        <w:rPr>
          <w:rFonts w:ascii="Times New Roman" w:eastAsia="Calibri" w:hAnsi="Times New Roman" w:cs="Times New Roman"/>
          <w:sz w:val="28"/>
          <w:szCs w:val="28"/>
          <w:highlight w:val="green"/>
        </w:rPr>
        <w:t xml:space="preserve"> </w:t>
      </w:r>
      <w:r w:rsidR="00C95393" w:rsidRPr="00085E12">
        <w:rPr>
          <w:rFonts w:ascii="Times New Roman" w:eastAsia="Calibri" w:hAnsi="Times New Roman" w:cs="Times New Roman"/>
          <w:sz w:val="28"/>
          <w:szCs w:val="28"/>
          <w:highlight w:val="green"/>
        </w:rPr>
        <w:t>современн</w:t>
      </w:r>
      <w:r w:rsidR="00F86D31" w:rsidRPr="00085E12">
        <w:rPr>
          <w:rFonts w:ascii="Times New Roman" w:eastAsia="Calibri" w:hAnsi="Times New Roman" w:cs="Times New Roman"/>
          <w:sz w:val="28"/>
          <w:szCs w:val="28"/>
          <w:highlight w:val="green"/>
        </w:rPr>
        <w:t>ых христиан</w:t>
      </w:r>
      <w:r w:rsidR="0015504D" w:rsidRPr="00085E12">
        <w:rPr>
          <w:rFonts w:ascii="Times New Roman" w:eastAsia="Calibri" w:hAnsi="Times New Roman" w:cs="Times New Roman"/>
          <w:sz w:val="28"/>
          <w:szCs w:val="28"/>
          <w:highlight w:val="green"/>
        </w:rPr>
        <w:t>.</w:t>
      </w:r>
    </w:p>
    <w:p w14:paraId="1A10A002" w14:textId="62524C3B" w:rsidR="00FD5E34" w:rsidRPr="00085E12" w:rsidRDefault="002621F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0015504D" w:rsidRPr="00085E12">
        <w:rPr>
          <w:rFonts w:ascii="Times New Roman" w:eastAsia="Calibri" w:hAnsi="Times New Roman" w:cs="Times New Roman"/>
          <w:sz w:val="28"/>
          <w:szCs w:val="28"/>
          <w:highlight w:val="green"/>
        </w:rPr>
        <w:t>Итак, н</w:t>
      </w:r>
      <w:r w:rsidRPr="00085E12">
        <w:rPr>
          <w:rFonts w:ascii="Times New Roman" w:eastAsia="Calibri" w:hAnsi="Times New Roman" w:cs="Times New Roman"/>
          <w:sz w:val="28"/>
          <w:szCs w:val="28"/>
          <w:highlight w:val="green"/>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w:t>
      </w:r>
      <w:r w:rsidRPr="00085E12">
        <w:rPr>
          <w:rFonts w:ascii="Times New Roman" w:eastAsia="Calibri" w:hAnsi="Times New Roman" w:cs="Times New Roman"/>
          <w:i/>
          <w:iCs/>
          <w:sz w:val="28"/>
          <w:szCs w:val="28"/>
          <w:highlight w:val="green"/>
        </w:rPr>
        <w:t>«</w:t>
      </w:r>
      <w:r w:rsidR="00642D53" w:rsidRPr="00085E12">
        <w:rPr>
          <w:rFonts w:ascii="Times New Roman" w:eastAsia="Calibri" w:hAnsi="Times New Roman" w:cs="Times New Roman"/>
          <w:i/>
          <w:iCs/>
          <w:sz w:val="28"/>
          <w:szCs w:val="28"/>
          <w:highlight w:val="green"/>
        </w:rPr>
        <w:t>Для совершения словесной молитвы никакой особой мудрости и знаний от человека не требуется, нужно лишь старание, и успех последует непременно</w:t>
      </w:r>
      <w:r w:rsidRPr="00085E12">
        <w:rPr>
          <w:rFonts w:ascii="Times New Roman" w:eastAsia="Calibri" w:hAnsi="Times New Roman" w:cs="Times New Roman"/>
          <w:i/>
          <w:iCs/>
          <w:sz w:val="28"/>
          <w:szCs w:val="28"/>
          <w:highlight w:val="green"/>
        </w:rPr>
        <w:t>»</w:t>
      </w:r>
      <w:r w:rsidR="00642D53" w:rsidRPr="00085E12">
        <w:rPr>
          <w:rStyle w:val="af5"/>
          <w:rFonts w:ascii="Times New Roman" w:eastAsia="Calibri" w:hAnsi="Times New Roman" w:cs="Times New Roman"/>
          <w:i/>
          <w:iCs/>
          <w:sz w:val="28"/>
          <w:szCs w:val="28"/>
          <w:highlight w:val="green"/>
        </w:rPr>
        <w:footnoteReference w:id="45"/>
      </w:r>
      <w:r w:rsidR="00642D53" w:rsidRPr="00085E12">
        <w:rPr>
          <w:rFonts w:ascii="Times New Roman" w:eastAsia="Calibri" w:hAnsi="Times New Roman" w:cs="Times New Roman"/>
          <w:sz w:val="28"/>
          <w:szCs w:val="28"/>
          <w:highlight w:val="green"/>
        </w:rPr>
        <w:t>, – пишет тот же автор.</w:t>
      </w:r>
    </w:p>
    <w:p w14:paraId="30461D5C" w14:textId="6EBB5953" w:rsidR="002621FF" w:rsidRPr="00085E12" w:rsidRDefault="002621FF" w:rsidP="00FB2298">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 </w:t>
      </w:r>
      <w:r w:rsidRPr="00085E12">
        <w:rPr>
          <w:rFonts w:ascii="Times New Roman" w:eastAsia="Calibri" w:hAnsi="Times New Roman" w:cs="Times New Roman"/>
          <w:i/>
          <w:iCs/>
          <w:sz w:val="28"/>
          <w:szCs w:val="28"/>
          <w:highlight w:val="green"/>
        </w:rPr>
        <w:t>«хорошо молящемуся телесной молитвой Бог дает умную молитву»</w:t>
      </w:r>
      <w:r w:rsidR="00072425" w:rsidRPr="00085E12">
        <w:rPr>
          <w:rStyle w:val="af5"/>
          <w:rFonts w:ascii="Times New Roman" w:eastAsia="Calibri" w:hAnsi="Times New Roman" w:cs="Times New Roman"/>
          <w:i/>
          <w:iCs/>
          <w:sz w:val="28"/>
          <w:szCs w:val="28"/>
          <w:highlight w:val="green"/>
        </w:rPr>
        <w:footnoteReference w:id="46"/>
      </w:r>
      <w:r w:rsidRPr="00085E12">
        <w:rPr>
          <w:rFonts w:ascii="Times New Roman" w:eastAsia="Calibri" w:hAnsi="Times New Roman" w:cs="Times New Roman"/>
          <w:i/>
          <w:iCs/>
          <w:sz w:val="28"/>
          <w:szCs w:val="28"/>
          <w:highlight w:val="green"/>
        </w:rPr>
        <w:t>.</w:t>
      </w:r>
    </w:p>
    <w:p w14:paraId="5C5A1AAA" w14:textId="3B0CFE64" w:rsidR="00A849F9" w:rsidRPr="00085E12" w:rsidRDefault="00A849F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i/>
          <w:iCs/>
          <w:sz w:val="28"/>
          <w:szCs w:val="28"/>
          <w:highlight w:val="green"/>
        </w:rPr>
        <w:tab/>
      </w:r>
      <w:r w:rsidRPr="00085E12">
        <w:rPr>
          <w:rFonts w:ascii="Times New Roman" w:eastAsia="Calibri" w:hAnsi="Times New Roman" w:cs="Times New Roman"/>
          <w:sz w:val="28"/>
          <w:szCs w:val="28"/>
          <w:highlight w:val="green"/>
        </w:rPr>
        <w:t>Таким образом устная молитва является только самой первой ступенью на длинном</w:t>
      </w:r>
      <w:r w:rsidR="00C308FE" w:rsidRPr="00085E12">
        <w:rPr>
          <w:rFonts w:ascii="Times New Roman" w:eastAsia="Calibri" w:hAnsi="Times New Roman" w:cs="Times New Roman"/>
          <w:sz w:val="28"/>
          <w:szCs w:val="28"/>
          <w:highlight w:val="green"/>
        </w:rPr>
        <w:t>, дивном</w:t>
      </w:r>
      <w:r w:rsidRPr="00085E12">
        <w:rPr>
          <w:rFonts w:ascii="Times New Roman" w:eastAsia="Calibri" w:hAnsi="Times New Roman" w:cs="Times New Roman"/>
          <w:sz w:val="28"/>
          <w:szCs w:val="28"/>
          <w:highlight w:val="green"/>
        </w:rPr>
        <w:t xml:space="preserve"> и непростом пути стяжания благодати и достижения </w:t>
      </w:r>
      <w:r w:rsidR="003D018D" w:rsidRPr="00085E12">
        <w:rPr>
          <w:rFonts w:ascii="Times New Roman" w:eastAsia="Calibri" w:hAnsi="Times New Roman" w:cs="Times New Roman"/>
          <w:sz w:val="28"/>
          <w:szCs w:val="28"/>
          <w:highlight w:val="green"/>
        </w:rPr>
        <w:t>следующих молитвенных степеней</w:t>
      </w:r>
      <w:r w:rsidRPr="00085E12">
        <w:rPr>
          <w:rFonts w:ascii="Times New Roman" w:eastAsia="Calibri" w:hAnsi="Times New Roman" w:cs="Times New Roman"/>
          <w:sz w:val="28"/>
          <w:szCs w:val="28"/>
          <w:highlight w:val="green"/>
        </w:rPr>
        <w:t>. Даже по своему названию, «устная»,</w:t>
      </w:r>
      <w:r w:rsidR="00C308FE"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она свидетельствует о том, что имеет в своем существе бол</w:t>
      </w:r>
      <w:r w:rsidR="00C308FE" w:rsidRPr="00085E12">
        <w:rPr>
          <w:rFonts w:ascii="Times New Roman" w:eastAsia="Calibri" w:hAnsi="Times New Roman" w:cs="Times New Roman"/>
          <w:sz w:val="28"/>
          <w:szCs w:val="28"/>
          <w:highlight w:val="green"/>
        </w:rPr>
        <w:t>ьше</w:t>
      </w:r>
      <w:r w:rsidRPr="00085E12">
        <w:rPr>
          <w:rFonts w:ascii="Times New Roman" w:eastAsia="Calibri" w:hAnsi="Times New Roman" w:cs="Times New Roman"/>
          <w:sz w:val="28"/>
          <w:szCs w:val="28"/>
          <w:highlight w:val="green"/>
        </w:rPr>
        <w:t xml:space="preserve"> телесного, «плотяного» начала, ибо ее суть – внимательное произношения слов молитвы и отсутствие рассеянности.</w:t>
      </w:r>
    </w:p>
    <w:p w14:paraId="095F2D06" w14:textId="677075BF" w:rsidR="00A849F9" w:rsidRPr="00085E12" w:rsidRDefault="00A849F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преуспеянии писал о</w:t>
      </w:r>
      <w:r w:rsidR="003D018D" w:rsidRPr="00085E12">
        <w:rPr>
          <w:rFonts w:ascii="Times New Roman" w:eastAsia="Calibri" w:hAnsi="Times New Roman" w:cs="Times New Roman"/>
          <w:sz w:val="28"/>
          <w:szCs w:val="28"/>
          <w:highlight w:val="green"/>
        </w:rPr>
        <w:t>б</w:t>
      </w:r>
      <w:r w:rsidRPr="00085E12">
        <w:rPr>
          <w:rFonts w:ascii="Times New Roman" w:eastAsia="Calibri" w:hAnsi="Times New Roman" w:cs="Times New Roman"/>
          <w:sz w:val="28"/>
          <w:szCs w:val="28"/>
          <w:highlight w:val="green"/>
        </w:rPr>
        <w:t xml:space="preserve"> этой разновидности Иисусовой молитвы следующее: </w:t>
      </w:r>
      <w:r w:rsidRPr="00085E12">
        <w:rPr>
          <w:rFonts w:ascii="Times New Roman" w:eastAsia="Calibri" w:hAnsi="Times New Roman" w:cs="Times New Roman"/>
          <w:i/>
          <w:iCs/>
          <w:sz w:val="28"/>
          <w:szCs w:val="28"/>
          <w:highlight w:val="green"/>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r w:rsidRPr="00085E12">
        <w:rPr>
          <w:rFonts w:ascii="Times New Roman" w:eastAsia="Calibri" w:hAnsi="Times New Roman" w:cs="Times New Roman"/>
          <w:i/>
          <w:iCs/>
          <w:sz w:val="28"/>
          <w:szCs w:val="28"/>
          <w:highlight w:val="green"/>
        </w:rPr>
        <w:lastRenderedPageBreak/>
        <w:t>молитвы</w:t>
      </w:r>
      <w:r w:rsidRPr="00085E12">
        <w:rPr>
          <w:rFonts w:ascii="Times New Roman" w:eastAsia="Calibri" w:hAnsi="Times New Roman" w:cs="Times New Roman"/>
          <w:sz w:val="28"/>
          <w:szCs w:val="28"/>
          <w:highlight w:val="green"/>
        </w:rPr>
        <w:t>»</w:t>
      </w:r>
      <w:r w:rsidR="005D0A54" w:rsidRPr="00085E12">
        <w:rPr>
          <w:rStyle w:val="af5"/>
          <w:rFonts w:ascii="Times New Roman" w:eastAsia="Calibri" w:hAnsi="Times New Roman" w:cs="Times New Roman"/>
          <w:sz w:val="28"/>
          <w:szCs w:val="28"/>
          <w:highlight w:val="green"/>
        </w:rPr>
        <w:footnoteReference w:id="47"/>
      </w:r>
      <w:r w:rsidRPr="00085E12">
        <w:rPr>
          <w:rFonts w:ascii="Times New Roman" w:eastAsia="Calibri" w:hAnsi="Times New Roman" w:cs="Times New Roman"/>
          <w:sz w:val="28"/>
          <w:szCs w:val="28"/>
          <w:highlight w:val="green"/>
        </w:rPr>
        <w:t xml:space="preserve">. Такое </w:t>
      </w:r>
      <w:r w:rsidR="003D018D" w:rsidRPr="00085E12">
        <w:rPr>
          <w:rFonts w:ascii="Times New Roman" w:eastAsia="Calibri" w:hAnsi="Times New Roman" w:cs="Times New Roman"/>
          <w:sz w:val="28"/>
          <w:szCs w:val="28"/>
          <w:highlight w:val="green"/>
        </w:rPr>
        <w:t>делание</w:t>
      </w:r>
      <w:r w:rsidRPr="00085E12">
        <w:rPr>
          <w:rFonts w:ascii="Times New Roman" w:eastAsia="Calibri" w:hAnsi="Times New Roman" w:cs="Times New Roman"/>
          <w:sz w:val="28"/>
          <w:szCs w:val="28"/>
          <w:highlight w:val="green"/>
        </w:rPr>
        <w:t xml:space="preserve"> важно по причине того, что неспешно произносимая молитва способна с течением времени </w:t>
      </w:r>
      <w:r w:rsidR="003D018D" w:rsidRPr="00085E12">
        <w:rPr>
          <w:rFonts w:ascii="Times New Roman" w:eastAsia="Calibri" w:hAnsi="Times New Roman" w:cs="Times New Roman"/>
          <w:sz w:val="28"/>
          <w:szCs w:val="28"/>
          <w:highlight w:val="green"/>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5D11BECB"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Эти выводы можно прочитать и в трудах другого</w:t>
      </w:r>
      <w:r w:rsidR="0086413F" w:rsidRPr="00085E12">
        <w:rPr>
          <w:rFonts w:ascii="Times New Roman" w:eastAsia="Calibri" w:hAnsi="Times New Roman" w:cs="Times New Roman"/>
          <w:sz w:val="28"/>
          <w:szCs w:val="28"/>
          <w:highlight w:val="green"/>
        </w:rPr>
        <w:t xml:space="preserve"> ранее упомянутого</w:t>
      </w:r>
      <w:r w:rsidRPr="00085E12">
        <w:rPr>
          <w:rFonts w:ascii="Times New Roman" w:eastAsia="Calibri" w:hAnsi="Times New Roman" w:cs="Times New Roman"/>
          <w:sz w:val="28"/>
          <w:szCs w:val="28"/>
          <w:highlight w:val="green"/>
        </w:rPr>
        <w:t xml:space="preserve"> пастыря Христовой Церкви – архиепископа Антония (Галынского): </w:t>
      </w:r>
      <w:r w:rsidRPr="00085E12">
        <w:rPr>
          <w:rFonts w:ascii="Times New Roman" w:eastAsia="Calibri" w:hAnsi="Times New Roman" w:cs="Times New Roman"/>
          <w:i/>
          <w:iCs/>
          <w:sz w:val="28"/>
          <w:szCs w:val="28"/>
          <w:highlight w:val="green"/>
        </w:rPr>
        <w:t xml:space="preserve">«Душа, не привыкшая помнить о Боге, </w:t>
      </w:r>
      <w:r w:rsidR="0086413F"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 пишет он, </w:t>
      </w:r>
      <w:r w:rsidR="0086413F"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продолжает увлекаться разнообразием впечатлений, хранимых памятью… </w:t>
      </w:r>
      <w:r w:rsidR="0086413F" w:rsidRPr="00085E12">
        <w:rPr>
          <w:rFonts w:ascii="Times New Roman" w:eastAsia="Calibri" w:hAnsi="Times New Roman" w:cs="Times New Roman"/>
          <w:i/>
          <w:iCs/>
          <w:sz w:val="28"/>
          <w:szCs w:val="28"/>
          <w:highlight w:val="green"/>
        </w:rPr>
        <w:t>П</w:t>
      </w:r>
      <w:r w:rsidRPr="00085E12">
        <w:rPr>
          <w:rFonts w:ascii="Times New Roman" w:eastAsia="Calibri" w:hAnsi="Times New Roman" w:cs="Times New Roman"/>
          <w:i/>
          <w:iCs/>
          <w:sz w:val="28"/>
          <w:szCs w:val="28"/>
          <w:highlight w:val="green"/>
        </w:rPr>
        <w:t>ри таком внутреннем беспорядке</w:t>
      </w:r>
      <w:r w:rsidR="0086413F" w:rsidRPr="00085E12">
        <w:rPr>
          <w:rFonts w:ascii="Times New Roman" w:eastAsia="Calibri" w:hAnsi="Times New Roman" w:cs="Times New Roman"/>
          <w:i/>
          <w:iCs/>
          <w:sz w:val="28"/>
          <w:szCs w:val="28"/>
          <w:highlight w:val="green"/>
        </w:rPr>
        <w:t xml:space="preserve"> человек</w:t>
      </w:r>
      <w:r w:rsidRPr="00085E12">
        <w:rPr>
          <w:rFonts w:ascii="Times New Roman" w:eastAsia="Calibri" w:hAnsi="Times New Roman" w:cs="Times New Roman"/>
          <w:i/>
          <w:iCs/>
          <w:sz w:val="28"/>
          <w:szCs w:val="28"/>
          <w:highlight w:val="green"/>
        </w:rPr>
        <w:t xml:space="preserve"> не способен к</w:t>
      </w:r>
      <w:r w:rsidR="0086413F" w:rsidRPr="00085E12">
        <w:rPr>
          <w:rFonts w:ascii="Times New Roman" w:eastAsia="Calibri" w:hAnsi="Times New Roman" w:cs="Times New Roman"/>
          <w:i/>
          <w:iCs/>
          <w:sz w:val="28"/>
          <w:szCs w:val="28"/>
          <w:highlight w:val="green"/>
        </w:rPr>
        <w:t xml:space="preserve"> трезвению и</w:t>
      </w:r>
      <w:r w:rsidRPr="00085E12">
        <w:rPr>
          <w:rFonts w:ascii="Times New Roman" w:eastAsia="Calibri" w:hAnsi="Times New Roman" w:cs="Times New Roman"/>
          <w:i/>
          <w:iCs/>
          <w:sz w:val="28"/>
          <w:szCs w:val="28"/>
          <w:highlight w:val="green"/>
        </w:rPr>
        <w:t xml:space="preserve"> духовному росту»</w:t>
      </w:r>
      <w:r w:rsidR="0086413F" w:rsidRPr="00085E12">
        <w:rPr>
          <w:rStyle w:val="af5"/>
          <w:rFonts w:ascii="Times New Roman" w:eastAsia="Calibri" w:hAnsi="Times New Roman" w:cs="Times New Roman"/>
          <w:i/>
          <w:iCs/>
          <w:sz w:val="28"/>
          <w:szCs w:val="28"/>
          <w:highlight w:val="green"/>
        </w:rPr>
        <w:footnoteReference w:id="48"/>
      </w:r>
      <w:r w:rsidRPr="00085E12">
        <w:rPr>
          <w:rFonts w:ascii="Times New Roman" w:eastAsia="Calibri" w:hAnsi="Times New Roman" w:cs="Times New Roman"/>
          <w:sz w:val="28"/>
          <w:szCs w:val="28"/>
          <w:highlight w:val="green"/>
        </w:rPr>
        <w:t>.</w:t>
      </w:r>
    </w:p>
    <w:p w14:paraId="7CEEC1EA" w14:textId="307230CE"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Другими словами, для человека, который </w:t>
      </w:r>
      <w:r w:rsidR="005134A2" w:rsidRPr="00085E12">
        <w:rPr>
          <w:rFonts w:ascii="Times New Roman" w:eastAsia="Calibri" w:hAnsi="Times New Roman" w:cs="Times New Roman"/>
          <w:sz w:val="28"/>
          <w:szCs w:val="28"/>
          <w:highlight w:val="green"/>
        </w:rPr>
        <w:t>находится</w:t>
      </w:r>
      <w:r w:rsidRPr="00085E12">
        <w:rPr>
          <w:rFonts w:ascii="Times New Roman" w:eastAsia="Calibri" w:hAnsi="Times New Roman" w:cs="Times New Roman"/>
          <w:sz w:val="28"/>
          <w:szCs w:val="28"/>
          <w:highlight w:val="green"/>
        </w:rPr>
        <w:t xml:space="preserve"> в таком смятенном и запутанном состоянии, </w:t>
      </w:r>
      <w:r w:rsidR="005134A2" w:rsidRPr="00085E12">
        <w:rPr>
          <w:rFonts w:ascii="Times New Roman" w:eastAsia="Calibri" w:hAnsi="Times New Roman" w:cs="Times New Roman"/>
          <w:sz w:val="28"/>
          <w:szCs w:val="28"/>
          <w:highlight w:val="green"/>
        </w:rPr>
        <w:t>словесная</w:t>
      </w:r>
      <w:r w:rsidRPr="00085E12">
        <w:rPr>
          <w:rFonts w:ascii="Times New Roman" w:eastAsia="Calibri" w:hAnsi="Times New Roman" w:cs="Times New Roman"/>
          <w:sz w:val="28"/>
          <w:szCs w:val="28"/>
          <w:highlight w:val="green"/>
        </w:rPr>
        <w:t xml:space="preserve">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Благодаря такому характеру </w:t>
      </w:r>
      <w:r w:rsidR="009D39D6" w:rsidRPr="00085E12">
        <w:rPr>
          <w:rFonts w:ascii="Times New Roman" w:eastAsia="Calibri" w:hAnsi="Times New Roman" w:cs="Times New Roman"/>
          <w:sz w:val="28"/>
          <w:szCs w:val="28"/>
          <w:highlight w:val="green"/>
        </w:rPr>
        <w:t xml:space="preserve">и воздействию </w:t>
      </w:r>
      <w:r w:rsidRPr="00085E12">
        <w:rPr>
          <w:rFonts w:ascii="Times New Roman" w:eastAsia="Calibri" w:hAnsi="Times New Roman" w:cs="Times New Roman"/>
          <w:sz w:val="28"/>
          <w:szCs w:val="28"/>
          <w:highlight w:val="green"/>
        </w:rPr>
        <w:t xml:space="preserve">устной молитвы </w:t>
      </w:r>
      <w:r w:rsidR="009D39D6" w:rsidRPr="00085E12">
        <w:rPr>
          <w:rFonts w:ascii="Times New Roman" w:eastAsia="Calibri" w:hAnsi="Times New Roman" w:cs="Times New Roman"/>
          <w:sz w:val="28"/>
          <w:szCs w:val="28"/>
          <w:highlight w:val="green"/>
        </w:rPr>
        <w:t>на человека, он</w:t>
      </w:r>
      <w:r w:rsidRPr="00085E12">
        <w:rPr>
          <w:rFonts w:ascii="Times New Roman" w:eastAsia="Calibri" w:hAnsi="Times New Roman" w:cs="Times New Roman"/>
          <w:sz w:val="28"/>
          <w:szCs w:val="28"/>
          <w:highlight w:val="green"/>
        </w:rPr>
        <w:t xml:space="preserve"> мало по малу пр</w:t>
      </w:r>
      <w:r w:rsidR="009D39D6" w:rsidRPr="00085E12">
        <w:rPr>
          <w:rFonts w:ascii="Times New Roman" w:eastAsia="Calibri" w:hAnsi="Times New Roman" w:cs="Times New Roman"/>
          <w:sz w:val="28"/>
          <w:szCs w:val="28"/>
          <w:highlight w:val="green"/>
        </w:rPr>
        <w:t>и</w:t>
      </w:r>
      <w:r w:rsidRPr="00085E12">
        <w:rPr>
          <w:rFonts w:ascii="Times New Roman" w:eastAsia="Calibri" w:hAnsi="Times New Roman" w:cs="Times New Roman"/>
          <w:sz w:val="28"/>
          <w:szCs w:val="28"/>
          <w:highlight w:val="green"/>
        </w:rPr>
        <w:t xml:space="preserve">обретает способность к исполнению одной из </w:t>
      </w:r>
      <w:r w:rsidR="009D39D6" w:rsidRPr="00085E12">
        <w:rPr>
          <w:rFonts w:ascii="Times New Roman" w:eastAsia="Calibri" w:hAnsi="Times New Roman" w:cs="Times New Roman"/>
          <w:sz w:val="28"/>
          <w:szCs w:val="28"/>
          <w:highlight w:val="green"/>
        </w:rPr>
        <w:t xml:space="preserve">немаловажных апостольских заповедей: </w:t>
      </w:r>
      <w:r w:rsidR="009D39D6" w:rsidRPr="00085E12">
        <w:rPr>
          <w:rFonts w:ascii="Times New Roman" w:eastAsia="Calibri" w:hAnsi="Times New Roman" w:cs="Times New Roman"/>
          <w:i/>
          <w:iCs/>
          <w:sz w:val="28"/>
          <w:szCs w:val="28"/>
          <w:highlight w:val="green"/>
        </w:rPr>
        <w:t>«Непрестанно молитесь. За все благодарите: ибо такова о вас воля Божия во Христе Иисусе»</w:t>
      </w:r>
      <w:r w:rsidR="009D39D6" w:rsidRPr="00085E12">
        <w:rPr>
          <w:rFonts w:ascii="Times New Roman" w:eastAsia="Calibri" w:hAnsi="Times New Roman" w:cs="Times New Roman"/>
          <w:sz w:val="28"/>
          <w:szCs w:val="28"/>
          <w:highlight w:val="green"/>
        </w:rPr>
        <w:t xml:space="preserve">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6573B1B0" w:rsidR="009D39D6" w:rsidRPr="00085E12" w:rsidRDefault="009D39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w:t>
      </w:r>
      <w:r w:rsidRPr="00085E12">
        <w:rPr>
          <w:rFonts w:ascii="Times New Roman" w:eastAsia="Calibri" w:hAnsi="Times New Roman" w:cs="Times New Roman"/>
          <w:i/>
          <w:iCs/>
          <w:sz w:val="28"/>
          <w:szCs w:val="28"/>
          <w:highlight w:val="green"/>
        </w:rPr>
        <w:t xml:space="preserve">«никто из желающих преуспеть в молитве да не дерзает легко мыслить и судить о молитве, </w:t>
      </w:r>
      <w:r w:rsidRPr="00085E12">
        <w:rPr>
          <w:rFonts w:ascii="Times New Roman" w:eastAsia="Calibri" w:hAnsi="Times New Roman" w:cs="Times New Roman"/>
          <w:i/>
          <w:iCs/>
          <w:sz w:val="28"/>
          <w:szCs w:val="28"/>
          <w:highlight w:val="green"/>
        </w:rPr>
        <w:lastRenderedPageBreak/>
        <w:t>произносимой устами и гласом при внимании ума, как о делании малозначащем, не заслуживающим уважения»</w:t>
      </w:r>
      <w:r w:rsidR="00FA1E8F" w:rsidRPr="00085E12">
        <w:rPr>
          <w:rStyle w:val="af5"/>
          <w:rFonts w:ascii="Times New Roman" w:eastAsia="Calibri" w:hAnsi="Times New Roman" w:cs="Times New Roman"/>
          <w:i/>
          <w:iCs/>
          <w:sz w:val="28"/>
          <w:szCs w:val="28"/>
          <w:highlight w:val="green"/>
        </w:rPr>
        <w:footnoteReference w:id="49"/>
      </w:r>
      <w:r w:rsidRPr="00085E12">
        <w:rPr>
          <w:rFonts w:ascii="Times New Roman" w:eastAsia="Calibri" w:hAnsi="Times New Roman" w:cs="Times New Roman"/>
          <w:sz w:val="28"/>
          <w:szCs w:val="28"/>
          <w:highlight w:val="green"/>
        </w:rPr>
        <w:t>.</w:t>
      </w:r>
      <w:r w:rsidR="00060AF2" w:rsidRPr="00085E12">
        <w:rPr>
          <w:rFonts w:ascii="Times New Roman" w:eastAsia="Calibri" w:hAnsi="Times New Roman" w:cs="Times New Roman"/>
          <w:sz w:val="28"/>
          <w:szCs w:val="28"/>
          <w:highlight w:val="green"/>
        </w:rPr>
        <w:t xml:space="preserve"> Напротив, рачительное исполнение молитвенного правила уже на этом уровне способно принести обильный духовный плод: ум </w:t>
      </w:r>
      <w:r w:rsidR="00145B41" w:rsidRPr="00085E12">
        <w:rPr>
          <w:rFonts w:ascii="Times New Roman" w:eastAsia="Calibri" w:hAnsi="Times New Roman" w:cs="Times New Roman"/>
          <w:sz w:val="28"/>
          <w:szCs w:val="28"/>
          <w:highlight w:val="green"/>
        </w:rPr>
        <w:t>будет</w:t>
      </w:r>
      <w:r w:rsidR="00060AF2" w:rsidRPr="00085E12">
        <w:rPr>
          <w:rFonts w:ascii="Times New Roman" w:eastAsia="Calibri" w:hAnsi="Times New Roman" w:cs="Times New Roman"/>
          <w:sz w:val="28"/>
          <w:szCs w:val="28"/>
          <w:highlight w:val="green"/>
        </w:rPr>
        <w:t xml:space="preserve"> теплее</w:t>
      </w:r>
      <w:r w:rsidR="00145B41" w:rsidRPr="00085E12">
        <w:rPr>
          <w:rFonts w:ascii="Times New Roman" w:eastAsia="Calibri" w:hAnsi="Times New Roman" w:cs="Times New Roman"/>
          <w:sz w:val="28"/>
          <w:szCs w:val="28"/>
          <w:highlight w:val="green"/>
        </w:rPr>
        <w:t xml:space="preserve"> и</w:t>
      </w:r>
      <w:r w:rsidR="00060AF2" w:rsidRPr="00085E12">
        <w:rPr>
          <w:rFonts w:ascii="Times New Roman" w:eastAsia="Calibri" w:hAnsi="Times New Roman" w:cs="Times New Roman"/>
          <w:sz w:val="28"/>
          <w:szCs w:val="28"/>
          <w:highlight w:val="green"/>
        </w:rPr>
        <w:t xml:space="preserve"> усерднее </w:t>
      </w:r>
      <w:r w:rsidR="00145B41" w:rsidRPr="00085E12">
        <w:rPr>
          <w:rFonts w:ascii="Times New Roman" w:eastAsia="Calibri" w:hAnsi="Times New Roman" w:cs="Times New Roman"/>
          <w:sz w:val="28"/>
          <w:szCs w:val="28"/>
          <w:highlight w:val="green"/>
        </w:rPr>
        <w:t>внимать</w:t>
      </w:r>
      <w:r w:rsidR="00060AF2" w:rsidRPr="00085E12">
        <w:rPr>
          <w:rFonts w:ascii="Times New Roman" w:eastAsia="Calibri" w:hAnsi="Times New Roman" w:cs="Times New Roman"/>
          <w:sz w:val="28"/>
          <w:szCs w:val="28"/>
          <w:highlight w:val="green"/>
        </w:rPr>
        <w:t xml:space="preserve"> к словам, </w:t>
      </w:r>
      <w:r w:rsidR="00145B41" w:rsidRPr="00085E12">
        <w:rPr>
          <w:rFonts w:ascii="Times New Roman" w:eastAsia="Calibri" w:hAnsi="Times New Roman" w:cs="Times New Roman"/>
          <w:sz w:val="28"/>
          <w:szCs w:val="28"/>
          <w:highlight w:val="green"/>
        </w:rPr>
        <w:t>произносимых</w:t>
      </w:r>
      <w:r w:rsidR="00060AF2" w:rsidRPr="00085E12">
        <w:rPr>
          <w:rFonts w:ascii="Times New Roman" w:eastAsia="Calibri" w:hAnsi="Times New Roman" w:cs="Times New Roman"/>
          <w:sz w:val="28"/>
          <w:szCs w:val="28"/>
          <w:highlight w:val="green"/>
        </w:rPr>
        <w:t xml:space="preserve"> языком, а, прислушиваясь, </w:t>
      </w:r>
      <w:r w:rsidR="00145B41" w:rsidRPr="00085E12">
        <w:rPr>
          <w:rFonts w:ascii="Times New Roman" w:eastAsia="Calibri" w:hAnsi="Times New Roman" w:cs="Times New Roman"/>
          <w:sz w:val="28"/>
          <w:szCs w:val="28"/>
          <w:highlight w:val="green"/>
        </w:rPr>
        <w:t xml:space="preserve">мало-помалу </w:t>
      </w:r>
      <w:r w:rsidR="00060AF2" w:rsidRPr="00085E12">
        <w:rPr>
          <w:rFonts w:ascii="Times New Roman" w:eastAsia="Calibri" w:hAnsi="Times New Roman" w:cs="Times New Roman"/>
          <w:sz w:val="28"/>
          <w:szCs w:val="28"/>
          <w:highlight w:val="green"/>
        </w:rPr>
        <w:t>нач</w:t>
      </w:r>
      <w:r w:rsidR="00145B41" w:rsidRPr="00085E12">
        <w:rPr>
          <w:rFonts w:ascii="Times New Roman" w:eastAsia="Calibri" w:hAnsi="Times New Roman" w:cs="Times New Roman"/>
          <w:sz w:val="28"/>
          <w:szCs w:val="28"/>
          <w:highlight w:val="green"/>
        </w:rPr>
        <w:t>нет</w:t>
      </w:r>
      <w:r w:rsidR="00060AF2" w:rsidRPr="00085E12">
        <w:rPr>
          <w:rFonts w:ascii="Times New Roman" w:eastAsia="Calibri" w:hAnsi="Times New Roman" w:cs="Times New Roman"/>
          <w:sz w:val="28"/>
          <w:szCs w:val="28"/>
          <w:highlight w:val="green"/>
        </w:rPr>
        <w:t xml:space="preserve"> с удовольствие</w:t>
      </w:r>
      <w:r w:rsidR="00145B41" w:rsidRPr="00085E12">
        <w:rPr>
          <w:rFonts w:ascii="Times New Roman" w:eastAsia="Calibri" w:hAnsi="Times New Roman" w:cs="Times New Roman"/>
          <w:sz w:val="28"/>
          <w:szCs w:val="28"/>
          <w:highlight w:val="green"/>
        </w:rPr>
        <w:t xml:space="preserve"> и</w:t>
      </w:r>
      <w:r w:rsidR="00060AF2" w:rsidRPr="00085E12">
        <w:rPr>
          <w:rFonts w:ascii="Times New Roman" w:eastAsia="Calibri" w:hAnsi="Times New Roman" w:cs="Times New Roman"/>
          <w:sz w:val="28"/>
          <w:szCs w:val="28"/>
          <w:highlight w:val="green"/>
        </w:rPr>
        <w:t xml:space="preserve"> сам погружаться в молитву.</w:t>
      </w:r>
    </w:p>
    <w:p w14:paraId="6B351654" w14:textId="26965577" w:rsidR="00360D8E" w:rsidRPr="00085E12" w:rsidRDefault="00060AF2"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w:t>
      </w:r>
      <w:r w:rsidR="00F4526A" w:rsidRPr="00085E12">
        <w:rPr>
          <w:rFonts w:ascii="Times New Roman" w:eastAsia="Calibri" w:hAnsi="Times New Roman" w:cs="Times New Roman"/>
          <w:sz w:val="28"/>
          <w:szCs w:val="28"/>
          <w:highlight w:val="green"/>
        </w:rPr>
        <w:t>. Святитель Игнатий пишет о том, что</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Иисусова</w:t>
      </w:r>
      <w:r w:rsidRPr="00085E12">
        <w:rPr>
          <w:rFonts w:ascii="Times New Roman" w:eastAsia="Calibri" w:hAnsi="Times New Roman" w:cs="Times New Roman"/>
          <w:sz w:val="28"/>
          <w:szCs w:val="28"/>
          <w:highlight w:val="green"/>
        </w:rPr>
        <w:t xml:space="preserve"> молитв</w:t>
      </w:r>
      <w:r w:rsidR="00F4526A"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имеет</w:t>
      </w:r>
      <w:r w:rsidRPr="00085E12">
        <w:rPr>
          <w:rFonts w:ascii="Times New Roman" w:eastAsia="Calibri" w:hAnsi="Times New Roman" w:cs="Times New Roman"/>
          <w:sz w:val="28"/>
          <w:szCs w:val="28"/>
          <w:highlight w:val="green"/>
        </w:rPr>
        <w:t xml:space="preserve"> свое начало, сво</w:t>
      </w:r>
      <w:r w:rsidR="00F4526A" w:rsidRPr="00085E12">
        <w:rPr>
          <w:rFonts w:ascii="Times New Roman" w:eastAsia="Calibri" w:hAnsi="Times New Roman" w:cs="Times New Roman"/>
          <w:sz w:val="28"/>
          <w:szCs w:val="28"/>
          <w:highlight w:val="green"/>
        </w:rPr>
        <w:t xml:space="preserve">й уровень прохождения и особый, бесконечный конец из-за чего каждый желающий научиться этому искусству должен начинать упражняться </w:t>
      </w:r>
      <w:r w:rsidRPr="00085E12">
        <w:rPr>
          <w:rFonts w:ascii="Times New Roman" w:eastAsia="Calibri" w:hAnsi="Times New Roman" w:cs="Times New Roman"/>
          <w:sz w:val="28"/>
          <w:szCs w:val="28"/>
          <w:highlight w:val="green"/>
        </w:rPr>
        <w:t>с начала, а не с середины и</w:t>
      </w:r>
      <w:r w:rsidR="00F4526A" w:rsidRPr="00085E12">
        <w:rPr>
          <w:rFonts w:ascii="Times New Roman" w:eastAsia="Calibri" w:hAnsi="Times New Roman" w:cs="Times New Roman"/>
          <w:sz w:val="28"/>
          <w:szCs w:val="28"/>
          <w:highlight w:val="green"/>
        </w:rPr>
        <w:t>ли</w:t>
      </w:r>
      <w:r w:rsidRPr="00085E12">
        <w:rPr>
          <w:rFonts w:ascii="Times New Roman" w:eastAsia="Calibri" w:hAnsi="Times New Roman" w:cs="Times New Roman"/>
          <w:sz w:val="28"/>
          <w:szCs w:val="28"/>
          <w:highlight w:val="green"/>
        </w:rPr>
        <w:t xml:space="preserve"> конц</w:t>
      </w:r>
      <w:r w:rsidR="00F4526A"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Святитель также поясняет и говорит о том, что началом молитвы служит</w:t>
      </w:r>
      <w:r w:rsidRPr="00085E12">
        <w:rPr>
          <w:rFonts w:ascii="Times New Roman" w:eastAsia="Calibri" w:hAnsi="Times New Roman" w:cs="Times New Roman"/>
          <w:sz w:val="28"/>
          <w:szCs w:val="28"/>
          <w:highlight w:val="green"/>
        </w:rPr>
        <w:t xml:space="preserve"> внимание и благоговение, с целью покаяния</w:t>
      </w:r>
      <w:r w:rsidR="00F4526A"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З</w:t>
      </w:r>
      <w:r w:rsidRPr="00085E12">
        <w:rPr>
          <w:rFonts w:ascii="Times New Roman" w:eastAsia="Calibri" w:hAnsi="Times New Roman" w:cs="Times New Roman"/>
          <w:sz w:val="28"/>
          <w:szCs w:val="28"/>
          <w:highlight w:val="green"/>
        </w:rPr>
        <w:t>абот</w:t>
      </w:r>
      <w:r w:rsidR="00F4526A" w:rsidRPr="00085E12">
        <w:rPr>
          <w:rFonts w:ascii="Times New Roman" w:eastAsia="Calibri" w:hAnsi="Times New Roman" w:cs="Times New Roman"/>
          <w:sz w:val="28"/>
          <w:szCs w:val="28"/>
          <w:highlight w:val="green"/>
        </w:rPr>
        <w:t>иться молящийся должен</w:t>
      </w:r>
      <w:r w:rsidRPr="00085E12">
        <w:rPr>
          <w:rFonts w:ascii="Times New Roman" w:eastAsia="Calibri" w:hAnsi="Times New Roman" w:cs="Times New Roman"/>
          <w:sz w:val="28"/>
          <w:szCs w:val="28"/>
          <w:highlight w:val="green"/>
        </w:rPr>
        <w:t xml:space="preserve"> единственно о том, чтобы эти</w:t>
      </w:r>
      <w:r w:rsidR="00F4526A"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 xml:space="preserve">качества постоянно </w:t>
      </w:r>
      <w:r w:rsidR="00F4526A" w:rsidRPr="00085E12">
        <w:rPr>
          <w:rFonts w:ascii="Times New Roman" w:eastAsia="Calibri" w:hAnsi="Times New Roman" w:cs="Times New Roman"/>
          <w:sz w:val="28"/>
          <w:szCs w:val="28"/>
          <w:highlight w:val="green"/>
        </w:rPr>
        <w:t>сопровождали</w:t>
      </w:r>
      <w:r w:rsidRPr="00085E12">
        <w:rPr>
          <w:rFonts w:ascii="Times New Roman" w:eastAsia="Calibri" w:hAnsi="Times New Roman" w:cs="Times New Roman"/>
          <w:sz w:val="28"/>
          <w:szCs w:val="28"/>
          <w:highlight w:val="green"/>
        </w:rPr>
        <w:t xml:space="preserve"> молитв</w:t>
      </w:r>
      <w:r w:rsidR="00F4526A" w:rsidRPr="00085E12">
        <w:rPr>
          <w:rFonts w:ascii="Times New Roman" w:eastAsia="Calibri" w:hAnsi="Times New Roman" w:cs="Times New Roman"/>
          <w:sz w:val="28"/>
          <w:szCs w:val="28"/>
          <w:highlight w:val="green"/>
        </w:rPr>
        <w:t>у.</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Другими важными чувствами являются благоговение, страх и трепет предстояния перед Богом, что препятствует возникновению рассеянности и мечтательности</w:t>
      </w:r>
      <w:r w:rsidR="0058501D" w:rsidRPr="00085E12">
        <w:rPr>
          <w:rStyle w:val="af5"/>
          <w:rFonts w:ascii="Times New Roman" w:eastAsia="Calibri" w:hAnsi="Times New Roman" w:cs="Times New Roman"/>
          <w:sz w:val="28"/>
          <w:szCs w:val="28"/>
          <w:highlight w:val="green"/>
        </w:rPr>
        <w:footnoteReference w:id="50"/>
      </w:r>
      <w:r w:rsidR="00360D8E" w:rsidRPr="00085E12">
        <w:rPr>
          <w:rFonts w:ascii="Times New Roman" w:eastAsia="Calibri" w:hAnsi="Times New Roman" w:cs="Times New Roman"/>
          <w:sz w:val="28"/>
          <w:szCs w:val="28"/>
          <w:highlight w:val="green"/>
        </w:rPr>
        <w:t>.</w:t>
      </w:r>
    </w:p>
    <w:p w14:paraId="0B71D955" w14:textId="2D739015" w:rsidR="00060AF2" w:rsidRPr="00085E12" w:rsidRDefault="00360D8E"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763E90" w:rsidRPr="00085E12">
        <w:rPr>
          <w:rFonts w:ascii="Times New Roman" w:eastAsia="Calibri" w:hAnsi="Times New Roman" w:cs="Times New Roman"/>
          <w:sz w:val="28"/>
          <w:szCs w:val="28"/>
          <w:highlight w:val="green"/>
        </w:rPr>
        <w:t>Исходя из вышесказанного можно</w:t>
      </w:r>
      <w:r w:rsidRPr="00085E12">
        <w:rPr>
          <w:rFonts w:ascii="Times New Roman" w:eastAsia="Calibri" w:hAnsi="Times New Roman" w:cs="Times New Roman"/>
          <w:sz w:val="28"/>
          <w:szCs w:val="28"/>
          <w:highlight w:val="green"/>
        </w:rPr>
        <w:t xml:space="preserve"> выделить 4 наиболее важные черты или характеристики, которые сопровождают правильное делание Иисусовой молитвы: 1) покаяние; 2) внимание; 3) </w:t>
      </w:r>
      <w:r w:rsidR="001E3D55" w:rsidRPr="00085E12">
        <w:rPr>
          <w:rFonts w:ascii="Times New Roman" w:eastAsia="Calibri" w:hAnsi="Times New Roman" w:cs="Times New Roman"/>
          <w:sz w:val="28"/>
          <w:szCs w:val="28"/>
          <w:highlight w:val="green"/>
        </w:rPr>
        <w:t>благоговейный страх</w:t>
      </w:r>
      <w:r w:rsidRPr="00085E12">
        <w:rPr>
          <w:rFonts w:ascii="Times New Roman" w:eastAsia="Calibri" w:hAnsi="Times New Roman" w:cs="Times New Roman"/>
          <w:sz w:val="28"/>
          <w:szCs w:val="28"/>
          <w:highlight w:val="green"/>
        </w:rPr>
        <w:t>.</w:t>
      </w:r>
    </w:p>
    <w:p w14:paraId="7491FE7A" w14:textId="238B4195" w:rsidR="00360D8E" w:rsidRPr="00085E12" w:rsidRDefault="00360D8E"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Pr="00085E12">
        <w:rPr>
          <w:rFonts w:ascii="Times New Roman" w:eastAsia="Calibri" w:hAnsi="Times New Roman" w:cs="Times New Roman"/>
          <w:b/>
          <w:bCs/>
          <w:sz w:val="28"/>
          <w:szCs w:val="28"/>
          <w:highlight w:val="green"/>
        </w:rPr>
        <w:t>Покаяние</w:t>
      </w:r>
      <w:r w:rsidRPr="00085E12">
        <w:rPr>
          <w:rFonts w:ascii="Times New Roman" w:eastAsia="Calibri" w:hAnsi="Times New Roman" w:cs="Times New Roman"/>
          <w:sz w:val="28"/>
          <w:szCs w:val="28"/>
          <w:highlight w:val="green"/>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sidRPr="00085E12">
        <w:rPr>
          <w:rFonts w:ascii="Times New Roman" w:eastAsia="Calibri" w:hAnsi="Times New Roman" w:cs="Times New Roman"/>
          <w:sz w:val="28"/>
          <w:szCs w:val="28"/>
          <w:highlight w:val="green"/>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w:t>
      </w:r>
    </w:p>
    <w:p w14:paraId="5A7235A4" w14:textId="0F393E12" w:rsidR="009006B7" w:rsidRPr="00085E12" w:rsidRDefault="009006B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w:t>
      </w:r>
      <w:r w:rsidRPr="00085E12">
        <w:rPr>
          <w:rFonts w:ascii="Times New Roman" w:eastAsia="Calibri" w:hAnsi="Times New Roman" w:cs="Times New Roman"/>
          <w:i/>
          <w:iCs/>
          <w:sz w:val="28"/>
          <w:szCs w:val="28"/>
          <w:highlight w:val="green"/>
        </w:rPr>
        <w:t>«Господи! Помилуй меня и помоги мне исправиться!»</w:t>
      </w:r>
    </w:p>
    <w:p w14:paraId="220EDFE1" w14:textId="6A415376" w:rsidR="009006B7" w:rsidRPr="00085E12" w:rsidRDefault="009006B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0A5F44" w:rsidRPr="00085E12">
        <w:rPr>
          <w:rFonts w:ascii="Times New Roman" w:eastAsia="Calibri" w:hAnsi="Times New Roman" w:cs="Times New Roman"/>
          <w:sz w:val="28"/>
          <w:szCs w:val="28"/>
          <w:highlight w:val="green"/>
        </w:rPr>
        <w:t>Свято</w:t>
      </w:r>
      <w:r w:rsidR="00B73696" w:rsidRPr="00085E12">
        <w:rPr>
          <w:rFonts w:ascii="Times New Roman" w:eastAsia="Calibri" w:hAnsi="Times New Roman" w:cs="Times New Roman"/>
          <w:sz w:val="28"/>
          <w:szCs w:val="28"/>
          <w:highlight w:val="green"/>
        </w:rPr>
        <w:t>й</w:t>
      </w:r>
      <w:r w:rsidR="000A5F44" w:rsidRPr="00085E12">
        <w:rPr>
          <w:rFonts w:ascii="Times New Roman" w:eastAsia="Calibri" w:hAnsi="Times New Roman" w:cs="Times New Roman"/>
          <w:sz w:val="28"/>
          <w:szCs w:val="28"/>
          <w:highlight w:val="green"/>
        </w:rPr>
        <w:t xml:space="preserve"> Исаак Сирс</w:t>
      </w:r>
      <w:r w:rsidR="00B73696" w:rsidRPr="00085E12">
        <w:rPr>
          <w:rFonts w:ascii="Times New Roman" w:eastAsia="Calibri" w:hAnsi="Times New Roman" w:cs="Times New Roman"/>
          <w:sz w:val="28"/>
          <w:szCs w:val="28"/>
          <w:highlight w:val="green"/>
        </w:rPr>
        <w:t xml:space="preserve">кий </w:t>
      </w:r>
      <w:r w:rsidRPr="00085E12">
        <w:rPr>
          <w:rFonts w:ascii="Times New Roman" w:eastAsia="Calibri" w:hAnsi="Times New Roman" w:cs="Times New Roman"/>
          <w:sz w:val="28"/>
          <w:szCs w:val="28"/>
          <w:highlight w:val="green"/>
        </w:rPr>
        <w:t>более подробно о важности покаяни</w:t>
      </w:r>
      <w:r w:rsidR="00B04AD6"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пишет в следующих словах: «Основная и первоначальная молитва должна состоять из прошений о</w:t>
      </w:r>
      <w:r w:rsidR="000A5F44"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прощении грехов»</w:t>
      </w:r>
      <w:r w:rsidR="00B73696" w:rsidRPr="00085E12">
        <w:rPr>
          <w:rStyle w:val="af5"/>
          <w:rFonts w:ascii="Times New Roman" w:eastAsia="Calibri" w:hAnsi="Times New Roman" w:cs="Times New Roman"/>
          <w:sz w:val="28"/>
          <w:szCs w:val="28"/>
          <w:highlight w:val="green"/>
        </w:rPr>
        <w:footnoteReference w:id="51"/>
      </w:r>
      <w:r w:rsidRPr="00085E12">
        <w:rPr>
          <w:rFonts w:ascii="Times New Roman" w:eastAsia="Calibri" w:hAnsi="Times New Roman" w:cs="Times New Roman"/>
          <w:sz w:val="28"/>
          <w:szCs w:val="28"/>
          <w:highlight w:val="green"/>
        </w:rPr>
        <w:t>.</w:t>
      </w:r>
      <w:r w:rsidR="00892D7B" w:rsidRPr="00085E12">
        <w:rPr>
          <w:rFonts w:ascii="Times New Roman" w:eastAsia="Calibri" w:hAnsi="Times New Roman" w:cs="Times New Roman"/>
          <w:sz w:val="28"/>
          <w:szCs w:val="28"/>
          <w:highlight w:val="green"/>
        </w:rPr>
        <w:t xml:space="preserve"> Иером. Софроний (Сахаров) выделяет покаяние не просто как важную характеристику молитвенного подвига, но как цель молитвы</w:t>
      </w:r>
      <w:r w:rsidR="003A7209" w:rsidRPr="00085E12">
        <w:rPr>
          <w:rFonts w:ascii="Times New Roman" w:eastAsia="Calibri" w:hAnsi="Times New Roman" w:cs="Times New Roman"/>
          <w:sz w:val="28"/>
          <w:szCs w:val="28"/>
          <w:highlight w:val="green"/>
        </w:rPr>
        <w:t xml:space="preserve"> и говорит о том, что каждый христианин должен приходить к Богу с осознанием своей греховности и с поиском единственно прощения и помилования</w:t>
      </w:r>
      <w:r w:rsidR="003A7209" w:rsidRPr="00085E12">
        <w:rPr>
          <w:rStyle w:val="af5"/>
          <w:rFonts w:ascii="Times New Roman" w:eastAsia="Calibri" w:hAnsi="Times New Roman" w:cs="Times New Roman"/>
          <w:sz w:val="28"/>
          <w:szCs w:val="28"/>
          <w:highlight w:val="green"/>
        </w:rPr>
        <w:footnoteReference w:id="52"/>
      </w:r>
      <w:r w:rsidR="003A7209" w:rsidRPr="00085E12">
        <w:rPr>
          <w:rFonts w:ascii="Times New Roman" w:eastAsia="Calibri" w:hAnsi="Times New Roman" w:cs="Times New Roman"/>
          <w:sz w:val="28"/>
          <w:szCs w:val="28"/>
          <w:highlight w:val="green"/>
        </w:rPr>
        <w:t>.</w:t>
      </w:r>
    </w:p>
    <w:p w14:paraId="65F9FC85" w14:textId="447E2903" w:rsidR="002621FF" w:rsidRPr="00085E12" w:rsidRDefault="00F229C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085E12">
        <w:rPr>
          <w:rFonts w:ascii="Times New Roman" w:eastAsia="Calibri" w:hAnsi="Times New Roman" w:cs="Times New Roman"/>
          <w:i/>
          <w:iCs/>
          <w:sz w:val="28"/>
          <w:szCs w:val="28"/>
          <w:highlight w:val="green"/>
        </w:rPr>
        <w:t>«Христос Иисус пришёл в мир спасти грешников, из которых я первый»</w:t>
      </w:r>
      <w:r w:rsidRPr="00085E12">
        <w:rPr>
          <w:rFonts w:ascii="Times New Roman" w:eastAsia="Calibri" w:hAnsi="Times New Roman" w:cs="Times New Roman"/>
          <w:sz w:val="28"/>
          <w:szCs w:val="28"/>
          <w:highlight w:val="green"/>
        </w:rPr>
        <w:t xml:space="preserve"> (Тим. 1:15) и еще </w:t>
      </w:r>
      <w:r w:rsidRPr="00085E12">
        <w:rPr>
          <w:rFonts w:ascii="Times New Roman" w:eastAsia="Calibri" w:hAnsi="Times New Roman" w:cs="Times New Roman"/>
          <w:i/>
          <w:iCs/>
          <w:sz w:val="28"/>
          <w:szCs w:val="28"/>
          <w:highlight w:val="green"/>
        </w:rPr>
        <w:t>«я гораздо охотнее буду хвалиться своими немощами, чтобы обитала во мне сила Христова»</w:t>
      </w:r>
      <w:r w:rsidRPr="00085E12">
        <w:rPr>
          <w:rFonts w:ascii="Times New Roman" w:eastAsia="Calibri" w:hAnsi="Times New Roman" w:cs="Times New Roman"/>
          <w:sz w:val="28"/>
          <w:szCs w:val="28"/>
          <w:highlight w:val="green"/>
        </w:rPr>
        <w:t xml:space="preserve"> (2 Кор. 12:9). Осознание своей греховности, немощи и нуж</w:t>
      </w:r>
      <w:r w:rsidR="004A7A0C" w:rsidRPr="00085E12">
        <w:rPr>
          <w:rFonts w:ascii="Times New Roman" w:eastAsia="Calibri" w:hAnsi="Times New Roman" w:cs="Times New Roman"/>
          <w:sz w:val="28"/>
          <w:szCs w:val="28"/>
          <w:highlight w:val="green"/>
        </w:rPr>
        <w:t>д</w:t>
      </w:r>
      <w:r w:rsidRPr="00085E12">
        <w:rPr>
          <w:rFonts w:ascii="Times New Roman" w:eastAsia="Calibri" w:hAnsi="Times New Roman" w:cs="Times New Roman"/>
          <w:sz w:val="28"/>
          <w:szCs w:val="28"/>
          <w:highlight w:val="green"/>
        </w:rPr>
        <w:t xml:space="preserve">ы во Спасителе открывают для человека двери доступа к благодати Святого Духа, среди даров которой числится и молитва: </w:t>
      </w:r>
      <w:r w:rsidRPr="00085E12">
        <w:rPr>
          <w:rFonts w:ascii="Times New Roman" w:eastAsia="Calibri" w:hAnsi="Times New Roman" w:cs="Times New Roman"/>
          <w:i/>
          <w:iCs/>
          <w:sz w:val="28"/>
          <w:szCs w:val="28"/>
          <w:highlight w:val="green"/>
        </w:rPr>
        <w:t>«Господь дает молитву молящемуся»</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как пишет в одном из своих писем преподобный Макарий Оптинский</w:t>
      </w:r>
      <w:r w:rsidR="004A7A0C" w:rsidRPr="00085E12">
        <w:rPr>
          <w:rStyle w:val="af5"/>
          <w:rFonts w:ascii="Times New Roman" w:eastAsia="Calibri" w:hAnsi="Times New Roman" w:cs="Times New Roman"/>
          <w:sz w:val="28"/>
          <w:szCs w:val="28"/>
          <w:highlight w:val="green"/>
        </w:rPr>
        <w:footnoteReference w:id="53"/>
      </w:r>
      <w:r w:rsidRPr="00085E12">
        <w:rPr>
          <w:rFonts w:ascii="Times New Roman" w:eastAsia="Calibri" w:hAnsi="Times New Roman" w:cs="Times New Roman"/>
          <w:sz w:val="28"/>
          <w:szCs w:val="28"/>
          <w:highlight w:val="green"/>
        </w:rPr>
        <w:t>.</w:t>
      </w:r>
    </w:p>
    <w:p w14:paraId="027B05BB" w14:textId="212B05F4" w:rsidR="00F229C7" w:rsidRPr="00085E12" w:rsidRDefault="00F229C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В более подробных чертах об этом состоянии пишет </w:t>
      </w:r>
      <w:r w:rsidR="00445FAD" w:rsidRPr="00085E12">
        <w:rPr>
          <w:rFonts w:ascii="Times New Roman" w:eastAsia="Calibri" w:hAnsi="Times New Roman" w:cs="Times New Roman"/>
          <w:sz w:val="28"/>
          <w:szCs w:val="28"/>
          <w:highlight w:val="green"/>
        </w:rPr>
        <w:t xml:space="preserve">ранее упомянутый </w:t>
      </w:r>
      <w:r w:rsidRPr="00085E12">
        <w:rPr>
          <w:rFonts w:ascii="Times New Roman" w:eastAsia="Calibri" w:hAnsi="Times New Roman" w:cs="Times New Roman"/>
          <w:sz w:val="28"/>
          <w:szCs w:val="28"/>
          <w:highlight w:val="green"/>
        </w:rPr>
        <w:t>преподобный Исаак Сир</w:t>
      </w:r>
      <w:r w:rsidR="00445FAD" w:rsidRPr="00085E12">
        <w:rPr>
          <w:rFonts w:ascii="Times New Roman" w:eastAsia="Calibri" w:hAnsi="Times New Roman" w:cs="Times New Roman"/>
          <w:sz w:val="28"/>
          <w:szCs w:val="28"/>
          <w:highlight w:val="green"/>
        </w:rPr>
        <w:t>ский</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w:t>
      </w:r>
      <w:r w:rsidR="000439BD" w:rsidRPr="00085E12">
        <w:rPr>
          <w:rFonts w:ascii="Times New Roman" w:eastAsia="Calibri" w:hAnsi="Times New Roman" w:cs="Times New Roman"/>
          <w:i/>
          <w:iCs/>
          <w:sz w:val="28"/>
          <w:szCs w:val="28"/>
          <w:highlight w:val="green"/>
        </w:rPr>
        <w:t xml:space="preserve">Когда предстанешь в молитве пред Богом, соделайся в помысле своем как бы муравьем, как бы пресмыкающимся по земле, </w:t>
      </w:r>
      <w:r w:rsidR="000439BD" w:rsidRPr="00085E12">
        <w:rPr>
          <w:rFonts w:ascii="Times New Roman" w:eastAsia="Calibri" w:hAnsi="Times New Roman" w:cs="Times New Roman"/>
          <w:i/>
          <w:iCs/>
          <w:sz w:val="28"/>
          <w:szCs w:val="28"/>
          <w:highlight w:val="green"/>
        </w:rPr>
        <w:lastRenderedPageBreak/>
        <w:t>как бы пиявицею и как бы ребенком лепечущим. Не говори пред Богом чего-либо от знания, но мыслями младенческими приближайся к Нему и ходи пред Ним</w:t>
      </w:r>
      <w:r w:rsidRPr="00085E12">
        <w:rPr>
          <w:rFonts w:ascii="Times New Roman" w:eastAsia="Calibri" w:hAnsi="Times New Roman" w:cs="Times New Roman"/>
          <w:i/>
          <w:iCs/>
          <w:sz w:val="28"/>
          <w:szCs w:val="28"/>
          <w:highlight w:val="green"/>
        </w:rPr>
        <w:t>»</w:t>
      </w:r>
      <w:r w:rsidR="000439BD" w:rsidRPr="00085E12">
        <w:rPr>
          <w:rStyle w:val="af5"/>
          <w:rFonts w:ascii="Times New Roman" w:eastAsia="Calibri" w:hAnsi="Times New Roman" w:cs="Times New Roman"/>
          <w:sz w:val="28"/>
          <w:szCs w:val="28"/>
          <w:highlight w:val="green"/>
        </w:rPr>
        <w:footnoteReference w:id="54"/>
      </w:r>
      <w:r w:rsidR="00B04AD6" w:rsidRPr="00085E12">
        <w:rPr>
          <w:rFonts w:ascii="Times New Roman" w:eastAsia="Calibri" w:hAnsi="Times New Roman" w:cs="Times New Roman"/>
          <w:sz w:val="28"/>
          <w:szCs w:val="28"/>
          <w:highlight w:val="green"/>
        </w:rPr>
        <w:t>.</w:t>
      </w:r>
    </w:p>
    <w:p w14:paraId="2214DCFB" w14:textId="4D7FF2E1" w:rsidR="00B04AD6" w:rsidRPr="00085E12" w:rsidRDefault="00B04A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внимание ума.</w:t>
      </w:r>
    </w:p>
    <w:p w14:paraId="4095750F" w14:textId="304D067D" w:rsidR="00B04AD6" w:rsidRPr="00085E12" w:rsidRDefault="00B04A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Pr="00085E12">
        <w:rPr>
          <w:rFonts w:ascii="Times New Roman" w:eastAsia="Calibri" w:hAnsi="Times New Roman" w:cs="Times New Roman"/>
          <w:b/>
          <w:bCs/>
          <w:sz w:val="28"/>
          <w:szCs w:val="28"/>
          <w:highlight w:val="green"/>
        </w:rPr>
        <w:t>Внимание</w:t>
      </w:r>
      <w:r w:rsidRPr="00085E12">
        <w:rPr>
          <w:rFonts w:ascii="Times New Roman" w:eastAsia="Calibri" w:hAnsi="Times New Roman" w:cs="Times New Roman"/>
          <w:sz w:val="28"/>
          <w:szCs w:val="28"/>
          <w:highlight w:val="green"/>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w:t>
      </w:r>
      <w:r w:rsidR="00625DD1" w:rsidRPr="00085E12">
        <w:rPr>
          <w:rFonts w:ascii="Times New Roman" w:eastAsia="Calibri" w:hAnsi="Times New Roman" w:cs="Times New Roman"/>
          <w:sz w:val="28"/>
          <w:szCs w:val="28"/>
          <w:highlight w:val="green"/>
        </w:rPr>
        <w:t xml:space="preserve">Об этой особенности писал схииг. Иоанн (Алексеев): </w:t>
      </w:r>
      <w:r w:rsidR="00625DD1" w:rsidRPr="00085E12">
        <w:rPr>
          <w:rFonts w:ascii="Times New Roman" w:eastAsia="Calibri" w:hAnsi="Times New Roman" w:cs="Times New Roman"/>
          <w:i/>
          <w:iCs/>
          <w:sz w:val="28"/>
          <w:szCs w:val="28"/>
          <w:highlight w:val="green"/>
        </w:rPr>
        <w:t>«Очень печально слышать, что священники учат своих духовных чад во время молитвы в уме представлять образ Спасителя или Божией Матери, или какого святого. Такой способ неправильный и даже вредный. Знаю, что, которые так молились, повреждали головы свои и ходили лечиться к докторам»</w:t>
      </w:r>
      <w:r w:rsidR="00625DD1" w:rsidRPr="00085E12">
        <w:rPr>
          <w:rStyle w:val="af5"/>
          <w:rFonts w:ascii="Times New Roman" w:eastAsia="Calibri" w:hAnsi="Times New Roman" w:cs="Times New Roman"/>
          <w:i/>
          <w:iCs/>
          <w:sz w:val="28"/>
          <w:szCs w:val="28"/>
          <w:highlight w:val="green"/>
        </w:rPr>
        <w:footnoteReference w:id="55"/>
      </w:r>
      <w:r w:rsidR="00625DD1"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sidRPr="00085E12">
        <w:rPr>
          <w:rFonts w:ascii="Times New Roman" w:eastAsia="Calibri" w:hAnsi="Times New Roman" w:cs="Times New Roman"/>
          <w:sz w:val="28"/>
          <w:szCs w:val="28"/>
          <w:highlight w:val="green"/>
        </w:rPr>
        <w:t>ятитель</w:t>
      </w:r>
      <w:r w:rsidRPr="00085E12">
        <w:rPr>
          <w:rFonts w:ascii="Times New Roman" w:eastAsia="Calibri" w:hAnsi="Times New Roman" w:cs="Times New Roman"/>
          <w:sz w:val="28"/>
          <w:szCs w:val="28"/>
          <w:highlight w:val="green"/>
        </w:rPr>
        <w:t xml:space="preserve"> Игнатий (Брянчанинов) пишет следующее: </w:t>
      </w:r>
      <w:r w:rsidRPr="00085E12">
        <w:rPr>
          <w:rFonts w:ascii="Times New Roman" w:eastAsia="Calibri" w:hAnsi="Times New Roman" w:cs="Times New Roman"/>
          <w:i/>
          <w:iCs/>
          <w:sz w:val="28"/>
          <w:szCs w:val="28"/>
          <w:highlight w:val="green"/>
        </w:rPr>
        <w:t>«</w:t>
      </w:r>
      <w:r w:rsidR="0088123C" w:rsidRPr="00085E12">
        <w:rPr>
          <w:rFonts w:ascii="Times New Roman" w:eastAsia="Calibri" w:hAnsi="Times New Roman" w:cs="Times New Roman"/>
          <w:i/>
          <w:iCs/>
          <w:sz w:val="28"/>
          <w:szCs w:val="28"/>
          <w:highlight w:val="green"/>
        </w:rPr>
        <w:t>молящийся гласом и устами, без внимания, молится на воздух, а не Богу</w:t>
      </w:r>
      <w:r w:rsidRPr="00085E12">
        <w:rPr>
          <w:rFonts w:ascii="Times New Roman" w:eastAsia="Calibri" w:hAnsi="Times New Roman" w:cs="Times New Roman"/>
          <w:i/>
          <w:iCs/>
          <w:sz w:val="28"/>
          <w:szCs w:val="28"/>
          <w:highlight w:val="green"/>
        </w:rPr>
        <w:t>»</w:t>
      </w:r>
      <w:r w:rsidR="0088123C" w:rsidRPr="00085E12">
        <w:rPr>
          <w:rStyle w:val="af5"/>
          <w:rFonts w:ascii="Times New Roman" w:eastAsia="Calibri" w:hAnsi="Times New Roman" w:cs="Times New Roman"/>
          <w:sz w:val="28"/>
          <w:szCs w:val="28"/>
          <w:highlight w:val="green"/>
        </w:rPr>
        <w:footnoteReference w:id="56"/>
      </w:r>
      <w:r w:rsidRPr="00085E12">
        <w:rPr>
          <w:rFonts w:ascii="Times New Roman" w:eastAsia="Calibri" w:hAnsi="Times New Roman" w:cs="Times New Roman"/>
          <w:sz w:val="28"/>
          <w:szCs w:val="28"/>
          <w:highlight w:val="green"/>
        </w:rPr>
        <w:t>.</w:t>
      </w:r>
      <w:r w:rsidR="007855B7" w:rsidRPr="00085E12">
        <w:rPr>
          <w:rFonts w:ascii="Times New Roman" w:eastAsia="Calibri" w:hAnsi="Times New Roman" w:cs="Times New Roman"/>
          <w:sz w:val="28"/>
          <w:szCs w:val="28"/>
          <w:highlight w:val="green"/>
        </w:rPr>
        <w:t xml:space="preserve"> Если же при молитве человек думает о повседневности, старых и новых проблемах или задачах, если фантазирует и вспоминает о событиях минувших дней, то такой человек как-бы и вовсе не молится.</w:t>
      </w:r>
    </w:p>
    <w:p w14:paraId="4C8626CB" w14:textId="3E145D65" w:rsidR="006C424F" w:rsidRPr="00085E12" w:rsidRDefault="00277099" w:rsidP="00FB2298">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085E12">
        <w:rPr>
          <w:rFonts w:ascii="Times New Roman" w:eastAsia="Calibri" w:hAnsi="Times New Roman" w:cs="Times New Roman"/>
          <w:i/>
          <w:iCs/>
          <w:sz w:val="28"/>
          <w:szCs w:val="28"/>
          <w:highlight w:val="green"/>
        </w:rPr>
        <w:t>«А потому</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говорит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w:t>
      </w:r>
      <w:r w:rsidRPr="00085E12">
        <w:rPr>
          <w:rFonts w:ascii="Times New Roman" w:eastAsia="Calibri" w:hAnsi="Times New Roman" w:cs="Times New Roman"/>
          <w:i/>
          <w:iCs/>
          <w:sz w:val="28"/>
          <w:szCs w:val="28"/>
          <w:highlight w:val="green"/>
        </w:rPr>
        <w:lastRenderedPageBreak/>
        <w:t>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sidR="0040153B" w:rsidRPr="00085E12">
        <w:rPr>
          <w:rStyle w:val="af5"/>
          <w:rFonts w:ascii="Times New Roman" w:eastAsia="Calibri" w:hAnsi="Times New Roman" w:cs="Times New Roman"/>
          <w:i/>
          <w:iCs/>
          <w:sz w:val="28"/>
          <w:szCs w:val="28"/>
          <w:highlight w:val="green"/>
        </w:rPr>
        <w:footnoteReference w:id="57"/>
      </w:r>
      <w:r w:rsidRPr="00085E12">
        <w:rPr>
          <w:rFonts w:ascii="Times New Roman" w:eastAsia="Calibri" w:hAnsi="Times New Roman" w:cs="Times New Roman"/>
          <w:i/>
          <w:iCs/>
          <w:sz w:val="28"/>
          <w:szCs w:val="28"/>
          <w:highlight w:val="green"/>
        </w:rPr>
        <w:t>.</w:t>
      </w:r>
    </w:p>
    <w:p w14:paraId="588659E3" w14:textId="7C6E9250" w:rsidR="006C424F" w:rsidRPr="00085E12" w:rsidRDefault="006C424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Однако, многим людям не удается во время молитвы постоянно держать внимание на словах произносимых молитвословий. Но </w:t>
      </w:r>
      <w:r w:rsidR="005E4A3F" w:rsidRPr="00085E12">
        <w:rPr>
          <w:rFonts w:ascii="Times New Roman" w:eastAsia="Calibri" w:hAnsi="Times New Roman" w:cs="Times New Roman"/>
          <w:sz w:val="28"/>
          <w:szCs w:val="28"/>
          <w:highlight w:val="green"/>
        </w:rPr>
        <w:t>в</w:t>
      </w:r>
      <w:r w:rsidRPr="00085E12">
        <w:rPr>
          <w:rFonts w:ascii="Times New Roman" w:eastAsia="Calibri" w:hAnsi="Times New Roman" w:cs="Times New Roman"/>
          <w:sz w:val="28"/>
          <w:szCs w:val="28"/>
          <w:highlight w:val="green"/>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sidRPr="00085E12">
        <w:rPr>
          <w:rFonts w:ascii="Times New Roman" w:eastAsia="Calibri" w:hAnsi="Times New Roman" w:cs="Times New Roman"/>
          <w:sz w:val="28"/>
          <w:szCs w:val="28"/>
          <w:highlight w:val="green"/>
        </w:rPr>
        <w:t>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w:t>
      </w:r>
      <w:r w:rsidR="00513811" w:rsidRPr="00085E12">
        <w:rPr>
          <w:rFonts w:ascii="Times New Roman" w:eastAsia="Calibri" w:hAnsi="Times New Roman" w:cs="Times New Roman"/>
          <w:sz w:val="28"/>
          <w:szCs w:val="28"/>
          <w:highlight w:val="green"/>
        </w:rPr>
        <w:t xml:space="preserve"> </w:t>
      </w:r>
      <w:r w:rsidR="00513811" w:rsidRPr="00085E12">
        <w:rPr>
          <w:rFonts w:ascii="Times New Roman" w:eastAsia="Calibri" w:hAnsi="Times New Roman" w:cs="Times New Roman"/>
          <w:i/>
          <w:iCs/>
          <w:sz w:val="28"/>
          <w:szCs w:val="28"/>
          <w:highlight w:val="green"/>
        </w:rPr>
        <w:t>«Не смущайся</w:t>
      </w:r>
      <w:r w:rsidR="00513811" w:rsidRPr="00085E12">
        <w:rPr>
          <w:rFonts w:ascii="Times New Roman" w:eastAsia="Calibri" w:hAnsi="Times New Roman" w:cs="Times New Roman"/>
          <w:sz w:val="28"/>
          <w:szCs w:val="28"/>
          <w:highlight w:val="green"/>
        </w:rPr>
        <w:t xml:space="preserve">, – пишет схииг. Иоанн (Алексеев), – </w:t>
      </w:r>
      <w:r w:rsidR="00513811" w:rsidRPr="00085E12">
        <w:rPr>
          <w:rFonts w:ascii="Times New Roman" w:eastAsia="Calibri" w:hAnsi="Times New Roman" w:cs="Times New Roman"/>
          <w:i/>
          <w:iCs/>
          <w:sz w:val="28"/>
          <w:szCs w:val="28"/>
          <w:highlight w:val="green"/>
        </w:rPr>
        <w:t>что нападают иногда помыслы плотские, это естественно; одна благодать Божия может освободить от них, однако знаю, они будут напоминать о себе даже до гроба, и старость несвободна от них»</w:t>
      </w:r>
      <w:r w:rsidR="00513811" w:rsidRPr="00085E12">
        <w:rPr>
          <w:rStyle w:val="af5"/>
          <w:rFonts w:ascii="Times New Roman" w:eastAsia="Calibri" w:hAnsi="Times New Roman" w:cs="Times New Roman"/>
          <w:sz w:val="28"/>
          <w:szCs w:val="28"/>
          <w:highlight w:val="green"/>
        </w:rPr>
        <w:footnoteReference w:id="58"/>
      </w:r>
      <w:r w:rsidR="00513811"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Гораздо опаснее другая крайность </w:t>
      </w:r>
      <w:r w:rsidR="00F07410"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во время молитвы человек может подвергнуться особому виду искушения со стороны падших духов и своей фантазии </w:t>
      </w:r>
      <w:r w:rsidR="00F07410"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представлению Бога и святых</w:t>
      </w:r>
      <w:r w:rsidR="00101B94" w:rsidRPr="00085E12">
        <w:rPr>
          <w:rFonts w:ascii="Times New Roman" w:eastAsia="Calibri" w:hAnsi="Times New Roman" w:cs="Times New Roman"/>
          <w:sz w:val="28"/>
          <w:szCs w:val="28"/>
          <w:highlight w:val="green"/>
        </w:rPr>
        <w:t xml:space="preserve"> угодников</w:t>
      </w:r>
      <w:r w:rsidR="005E4A3F" w:rsidRPr="00085E12">
        <w:rPr>
          <w:rFonts w:ascii="Times New Roman" w:eastAsia="Calibri" w:hAnsi="Times New Roman" w:cs="Times New Roman"/>
          <w:sz w:val="28"/>
          <w:szCs w:val="28"/>
          <w:highlight w:val="green"/>
        </w:rPr>
        <w:t xml:space="preserve">. Именно это пагубное явление и обуславливает то, </w:t>
      </w:r>
      <w:r w:rsidR="00101B94" w:rsidRPr="00085E12">
        <w:rPr>
          <w:rFonts w:ascii="Times New Roman" w:eastAsia="Calibri" w:hAnsi="Times New Roman" w:cs="Times New Roman"/>
          <w:sz w:val="28"/>
          <w:szCs w:val="28"/>
          <w:highlight w:val="green"/>
        </w:rPr>
        <w:t>о чем</w:t>
      </w:r>
      <w:r w:rsidR="005E4A3F" w:rsidRPr="00085E12">
        <w:rPr>
          <w:rFonts w:ascii="Times New Roman" w:eastAsia="Calibri" w:hAnsi="Times New Roman" w:cs="Times New Roman"/>
          <w:sz w:val="28"/>
          <w:szCs w:val="28"/>
          <w:highlight w:val="green"/>
        </w:rPr>
        <w:t xml:space="preserve"> было написано выше: в молитве необходимо не только внимание, но и отсутствие мечтательности в воображении.</w:t>
      </w:r>
    </w:p>
    <w:p w14:paraId="2D783D88" w14:textId="2B6F6738" w:rsidR="00E6788B" w:rsidRPr="00085E12" w:rsidRDefault="00E6788B"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 необходимости такого делания в сфере своего воображения часто писали и </w:t>
      </w:r>
      <w:r w:rsidR="00101B94" w:rsidRPr="00085E12">
        <w:rPr>
          <w:rFonts w:ascii="Times New Roman" w:eastAsia="Calibri" w:hAnsi="Times New Roman" w:cs="Times New Roman"/>
          <w:sz w:val="28"/>
          <w:szCs w:val="28"/>
          <w:highlight w:val="green"/>
        </w:rPr>
        <w:t xml:space="preserve">другие </w:t>
      </w:r>
      <w:r w:rsidRPr="00085E12">
        <w:rPr>
          <w:rFonts w:ascii="Times New Roman" w:eastAsia="Calibri" w:hAnsi="Times New Roman" w:cs="Times New Roman"/>
          <w:sz w:val="28"/>
          <w:szCs w:val="28"/>
          <w:highlight w:val="green"/>
        </w:rPr>
        <w:t xml:space="preserve">русские святые отцы. Например, святитель Феофан Затворник очень много говорил против мечтательности во время молитвенного делания: </w:t>
      </w:r>
      <w:r w:rsidRPr="00085E12">
        <w:rPr>
          <w:rFonts w:ascii="Times New Roman" w:eastAsia="Calibri" w:hAnsi="Times New Roman" w:cs="Times New Roman"/>
          <w:i/>
          <w:iCs/>
          <w:sz w:val="28"/>
          <w:szCs w:val="28"/>
          <w:highlight w:val="green"/>
        </w:rPr>
        <w:t>«Стоя сознанием и вниманием в сердце</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увещевает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00AA441F" w:rsidRPr="00085E12">
        <w:rPr>
          <w:rStyle w:val="af5"/>
          <w:rFonts w:ascii="Times New Roman" w:eastAsia="Calibri" w:hAnsi="Times New Roman" w:cs="Times New Roman"/>
          <w:sz w:val="28"/>
          <w:szCs w:val="28"/>
          <w:highlight w:val="green"/>
        </w:rPr>
        <w:footnoteReference w:id="59"/>
      </w:r>
      <w:r w:rsidRPr="00085E12">
        <w:rPr>
          <w:rFonts w:ascii="Times New Roman" w:eastAsia="Calibri" w:hAnsi="Times New Roman" w:cs="Times New Roman"/>
          <w:sz w:val="28"/>
          <w:szCs w:val="28"/>
          <w:highlight w:val="green"/>
        </w:rPr>
        <w:t>.</w:t>
      </w:r>
    </w:p>
    <w:p w14:paraId="4F32E513" w14:textId="328B1844" w:rsidR="00E6788B" w:rsidRPr="00085E12" w:rsidRDefault="00E6788B"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085E12">
        <w:rPr>
          <w:rFonts w:ascii="Times New Roman" w:eastAsia="Calibri" w:hAnsi="Times New Roman" w:cs="Times New Roman"/>
          <w:i/>
          <w:iCs/>
          <w:sz w:val="28"/>
          <w:szCs w:val="28"/>
          <w:highlight w:val="green"/>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085E12">
        <w:rPr>
          <w:rFonts w:ascii="Times New Roman" w:eastAsia="Calibri" w:hAnsi="Times New Roman" w:cs="Times New Roman"/>
          <w:i/>
          <w:iCs/>
          <w:sz w:val="28"/>
          <w:szCs w:val="28"/>
          <w:highlight w:val="green"/>
        </w:rPr>
        <w:t>обращай ум ко вниманию, ибо никогда не быть расхищаему мыслями свойственно одному Ангелу</w:t>
      </w:r>
      <w:r w:rsidRPr="00085E12">
        <w:rPr>
          <w:rFonts w:ascii="Times New Roman" w:eastAsia="Calibri" w:hAnsi="Times New Roman" w:cs="Times New Roman"/>
          <w:i/>
          <w:iCs/>
          <w:sz w:val="28"/>
          <w:szCs w:val="28"/>
          <w:highlight w:val="green"/>
        </w:rPr>
        <w:t>»</w:t>
      </w:r>
      <w:r w:rsidR="002348B1" w:rsidRPr="00085E12">
        <w:rPr>
          <w:rStyle w:val="af5"/>
          <w:rFonts w:ascii="Times New Roman" w:eastAsia="Calibri" w:hAnsi="Times New Roman" w:cs="Times New Roman"/>
          <w:i/>
          <w:iCs/>
          <w:sz w:val="28"/>
          <w:szCs w:val="28"/>
          <w:highlight w:val="green"/>
        </w:rPr>
        <w:footnoteReference w:id="60"/>
      </w:r>
      <w:r w:rsidR="00571F95" w:rsidRPr="00085E12">
        <w:rPr>
          <w:rFonts w:ascii="Times New Roman" w:eastAsia="Calibri" w:hAnsi="Times New Roman" w:cs="Times New Roman"/>
          <w:sz w:val="28"/>
          <w:szCs w:val="28"/>
          <w:highlight w:val="green"/>
        </w:rPr>
        <w:t>.</w:t>
      </w:r>
    </w:p>
    <w:p w14:paraId="033D2A12" w14:textId="28110CFB" w:rsidR="00571F9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w:t>
      </w:r>
      <w:r w:rsidR="003E31EC" w:rsidRPr="00085E12">
        <w:rPr>
          <w:rFonts w:ascii="Times New Roman" w:eastAsia="Calibri" w:hAnsi="Times New Roman" w:cs="Times New Roman"/>
          <w:sz w:val="28"/>
          <w:szCs w:val="28"/>
          <w:highlight w:val="green"/>
        </w:rPr>
        <w:t>, устранение мечтательности и парения помыслов</w:t>
      </w:r>
      <w:r w:rsidRPr="00085E12">
        <w:rPr>
          <w:rFonts w:ascii="Times New Roman" w:eastAsia="Calibri" w:hAnsi="Times New Roman" w:cs="Times New Roman"/>
          <w:sz w:val="28"/>
          <w:szCs w:val="28"/>
          <w:highlight w:val="green"/>
        </w:rPr>
        <w:t>.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2CE0D208" w14:textId="69EFE7CF" w:rsidR="001E3D5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Пр</w:t>
      </w:r>
      <w:r w:rsidR="003E31EC" w:rsidRPr="00085E12">
        <w:rPr>
          <w:rFonts w:ascii="Times New Roman" w:eastAsia="Calibri" w:hAnsi="Times New Roman" w:cs="Times New Roman"/>
          <w:sz w:val="28"/>
          <w:szCs w:val="28"/>
          <w:highlight w:val="green"/>
        </w:rPr>
        <w:t>еподобный Нил Синайский</w:t>
      </w:r>
      <w:r w:rsidRPr="00085E12">
        <w:rPr>
          <w:rFonts w:ascii="Times New Roman" w:eastAsia="Calibri" w:hAnsi="Times New Roman" w:cs="Times New Roman"/>
          <w:sz w:val="28"/>
          <w:szCs w:val="28"/>
          <w:highlight w:val="green"/>
        </w:rPr>
        <w:t xml:space="preserve"> по этому поводу писал следующее: </w:t>
      </w:r>
      <w:r w:rsidRPr="00085E12">
        <w:rPr>
          <w:rFonts w:ascii="Times New Roman" w:eastAsia="Calibri" w:hAnsi="Times New Roman" w:cs="Times New Roman"/>
          <w:i/>
          <w:iCs/>
          <w:sz w:val="28"/>
          <w:szCs w:val="28"/>
          <w:highlight w:val="green"/>
        </w:rPr>
        <w:t>«</w:t>
      </w:r>
      <w:r w:rsidR="00164C13" w:rsidRPr="00085E12">
        <w:rPr>
          <w:rFonts w:ascii="Times New Roman" w:eastAsia="Calibri" w:hAnsi="Times New Roman" w:cs="Times New Roman"/>
          <w:i/>
          <w:iCs/>
          <w:sz w:val="28"/>
          <w:szCs w:val="28"/>
          <w:highlight w:val="green"/>
        </w:rPr>
        <w:t>С братией ли молишься, или наедине, подвизайся стоять на молитве не с тем, чтобы только отбыть обычное правило, но чтоб помолиться в чувстве</w:t>
      </w:r>
      <w:r w:rsidRPr="00085E12">
        <w:rPr>
          <w:rFonts w:ascii="Times New Roman" w:eastAsia="Calibri" w:hAnsi="Times New Roman" w:cs="Times New Roman"/>
          <w:i/>
          <w:iCs/>
          <w:sz w:val="28"/>
          <w:szCs w:val="28"/>
          <w:highlight w:val="green"/>
        </w:rPr>
        <w:t>»</w:t>
      </w:r>
      <w:r w:rsidR="00164C13" w:rsidRPr="00085E12">
        <w:rPr>
          <w:rStyle w:val="af5"/>
          <w:rFonts w:ascii="Times New Roman" w:eastAsia="Calibri" w:hAnsi="Times New Roman" w:cs="Times New Roman"/>
          <w:i/>
          <w:iCs/>
          <w:sz w:val="28"/>
          <w:szCs w:val="28"/>
          <w:highlight w:val="green"/>
        </w:rPr>
        <w:footnoteReference w:id="61"/>
      </w:r>
      <w:r w:rsidRPr="00085E12">
        <w:rPr>
          <w:rFonts w:ascii="Times New Roman" w:eastAsia="Calibri" w:hAnsi="Times New Roman" w:cs="Times New Roman"/>
          <w:sz w:val="28"/>
          <w:szCs w:val="28"/>
          <w:highlight w:val="green"/>
        </w:rPr>
        <w:t xml:space="preserve">. Об этом же писал и </w:t>
      </w:r>
      <w:r w:rsidR="00121C78" w:rsidRPr="00085E12">
        <w:rPr>
          <w:rFonts w:ascii="Times New Roman" w:eastAsia="Calibri" w:hAnsi="Times New Roman" w:cs="Times New Roman"/>
          <w:sz w:val="28"/>
          <w:szCs w:val="28"/>
          <w:highlight w:val="green"/>
        </w:rPr>
        <w:t>Исихий Иерусалимский</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w:t>
      </w:r>
      <w:r w:rsidR="00121C78" w:rsidRPr="00085E12">
        <w:rPr>
          <w:rFonts w:ascii="Times New Roman" w:eastAsia="Calibri" w:hAnsi="Times New Roman" w:cs="Times New Roman"/>
          <w:i/>
          <w:iCs/>
          <w:sz w:val="28"/>
          <w:szCs w:val="28"/>
          <w:highlight w:val="green"/>
        </w:rPr>
        <w:t>Забвение погашает обыкновенно хранение ума, как вода погашает огонь… Молитва имеет нужду в трезвении, как малая лампада в свете свечи</w:t>
      </w:r>
      <w:r w:rsidRPr="00085E12">
        <w:rPr>
          <w:rFonts w:ascii="Times New Roman" w:eastAsia="Calibri" w:hAnsi="Times New Roman" w:cs="Times New Roman"/>
          <w:i/>
          <w:iCs/>
          <w:sz w:val="28"/>
          <w:szCs w:val="28"/>
          <w:highlight w:val="green"/>
        </w:rPr>
        <w:t>»</w:t>
      </w:r>
      <w:r w:rsidR="00121C78" w:rsidRPr="00085E12">
        <w:rPr>
          <w:rStyle w:val="af5"/>
          <w:rFonts w:ascii="Times New Roman" w:eastAsia="Calibri" w:hAnsi="Times New Roman" w:cs="Times New Roman"/>
          <w:i/>
          <w:iCs/>
          <w:sz w:val="28"/>
          <w:szCs w:val="28"/>
          <w:highlight w:val="green"/>
        </w:rPr>
        <w:footnoteReference w:id="62"/>
      </w:r>
      <w:r w:rsidRPr="00085E12">
        <w:rPr>
          <w:rFonts w:ascii="Times New Roman" w:eastAsia="Calibri" w:hAnsi="Times New Roman" w:cs="Times New Roman"/>
          <w:sz w:val="28"/>
          <w:szCs w:val="28"/>
          <w:highlight w:val="green"/>
        </w:rPr>
        <w:t>.</w:t>
      </w:r>
    </w:p>
    <w:p w14:paraId="122A3B61" w14:textId="7661AE14" w:rsidR="00571F9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Следующей важной характерной особенностью правильной молитвы является </w:t>
      </w:r>
      <w:r w:rsidR="001E3D55" w:rsidRPr="00085E12">
        <w:rPr>
          <w:rFonts w:ascii="Times New Roman" w:eastAsia="Calibri" w:hAnsi="Times New Roman" w:cs="Times New Roman"/>
          <w:b/>
          <w:bCs/>
          <w:sz w:val="28"/>
          <w:szCs w:val="28"/>
          <w:highlight w:val="green"/>
        </w:rPr>
        <w:t>благоговейный страх</w:t>
      </w:r>
      <w:r w:rsidRPr="00085E12">
        <w:rPr>
          <w:rFonts w:ascii="Times New Roman" w:eastAsia="Calibri" w:hAnsi="Times New Roman" w:cs="Times New Roman"/>
          <w:sz w:val="28"/>
          <w:szCs w:val="28"/>
          <w:highlight w:val="green"/>
        </w:rPr>
        <w:t xml:space="preserve"> предстояния перед Богом.</w:t>
      </w:r>
      <w:r w:rsidR="001E3D55" w:rsidRPr="00085E12">
        <w:rPr>
          <w:rFonts w:ascii="Times New Roman" w:eastAsia="Calibri" w:hAnsi="Times New Roman" w:cs="Times New Roman"/>
          <w:sz w:val="28"/>
          <w:szCs w:val="28"/>
          <w:highlight w:val="green"/>
        </w:rPr>
        <w:t xml:space="preserve">  При осознании своей греховности, несовершенства и, в противоположность к этому </w:t>
      </w:r>
      <w:r w:rsidR="00F07410" w:rsidRPr="00085E12">
        <w:rPr>
          <w:rFonts w:ascii="Times New Roman" w:eastAsia="Calibri" w:hAnsi="Times New Roman" w:cs="Times New Roman"/>
          <w:sz w:val="28"/>
          <w:szCs w:val="28"/>
          <w:highlight w:val="green"/>
        </w:rPr>
        <w:t>–</w:t>
      </w:r>
      <w:r w:rsidR="001E3D55" w:rsidRPr="00085E12">
        <w:rPr>
          <w:rFonts w:ascii="Times New Roman" w:eastAsia="Calibri" w:hAnsi="Times New Roman" w:cs="Times New Roman"/>
          <w:sz w:val="28"/>
          <w:szCs w:val="28"/>
          <w:highlight w:val="green"/>
        </w:rPr>
        <w:t xml:space="preserve"> величии Творца, человек приходит в благоговейный страх, который, сам собой будет </w:t>
      </w:r>
      <w:r w:rsidR="001E3D55" w:rsidRPr="00085E12">
        <w:rPr>
          <w:rFonts w:ascii="Times New Roman" w:eastAsia="Calibri" w:hAnsi="Times New Roman" w:cs="Times New Roman"/>
          <w:sz w:val="28"/>
          <w:szCs w:val="28"/>
          <w:highlight w:val="green"/>
        </w:rPr>
        <w:lastRenderedPageBreak/>
        <w:t xml:space="preserve">сопровождаться вниманием и напряженностью внутренних сил души. Благодаря этому страху и памятованию о смерти человек </w:t>
      </w:r>
      <w:r w:rsidR="00FF55D0" w:rsidRPr="00085E12">
        <w:rPr>
          <w:rFonts w:ascii="Times New Roman" w:eastAsia="Calibri" w:hAnsi="Times New Roman" w:cs="Times New Roman"/>
          <w:sz w:val="28"/>
          <w:szCs w:val="28"/>
          <w:highlight w:val="green"/>
        </w:rPr>
        <w:t>мало-помалу</w:t>
      </w:r>
      <w:r w:rsidR="001E3D55" w:rsidRPr="00085E12">
        <w:rPr>
          <w:rFonts w:ascii="Times New Roman" w:eastAsia="Calibri" w:hAnsi="Times New Roman" w:cs="Times New Roman"/>
          <w:sz w:val="28"/>
          <w:szCs w:val="28"/>
          <w:highlight w:val="green"/>
        </w:rPr>
        <w:t xml:space="preserve"> может начать приобретать непрестанность</w:t>
      </w:r>
      <w:r w:rsidR="006D5FD2" w:rsidRPr="00085E12">
        <w:rPr>
          <w:rFonts w:ascii="Times New Roman" w:eastAsia="Calibri" w:hAnsi="Times New Roman" w:cs="Times New Roman"/>
          <w:sz w:val="28"/>
          <w:szCs w:val="28"/>
          <w:highlight w:val="green"/>
        </w:rPr>
        <w:t xml:space="preserve"> и постоянство</w:t>
      </w:r>
      <w:r w:rsidR="001E3D55" w:rsidRPr="00085E12">
        <w:rPr>
          <w:rFonts w:ascii="Times New Roman" w:eastAsia="Calibri" w:hAnsi="Times New Roman" w:cs="Times New Roman"/>
          <w:sz w:val="28"/>
          <w:szCs w:val="28"/>
          <w:highlight w:val="green"/>
        </w:rPr>
        <w:t xml:space="preserve"> в молитве, которая, в свою очередь, служит некоторым начатком следующей молитвенной степени </w:t>
      </w:r>
      <w:r w:rsidR="00F07410" w:rsidRPr="00085E12">
        <w:rPr>
          <w:rFonts w:ascii="Times New Roman" w:eastAsia="Calibri" w:hAnsi="Times New Roman" w:cs="Times New Roman"/>
          <w:sz w:val="28"/>
          <w:szCs w:val="28"/>
          <w:highlight w:val="green"/>
        </w:rPr>
        <w:t>–</w:t>
      </w:r>
      <w:r w:rsidR="001E3D55" w:rsidRPr="00085E12">
        <w:rPr>
          <w:rFonts w:ascii="Times New Roman" w:eastAsia="Calibri" w:hAnsi="Times New Roman" w:cs="Times New Roman"/>
          <w:sz w:val="28"/>
          <w:szCs w:val="28"/>
          <w:highlight w:val="green"/>
        </w:rPr>
        <w:t xml:space="preserve"> умно-сердечной молитве.</w:t>
      </w:r>
    </w:p>
    <w:p w14:paraId="59E616D2" w14:textId="69D3065F" w:rsidR="001E3D55" w:rsidRPr="00085E12" w:rsidRDefault="001E3D5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 постоянстве в молитве многое написано в книгах Священного Писания. Первоверховный апостол Павел говорил о нем следующее: </w:t>
      </w:r>
      <w:r w:rsidRPr="00085E12">
        <w:rPr>
          <w:rFonts w:ascii="Times New Roman" w:eastAsia="Calibri" w:hAnsi="Times New Roman" w:cs="Times New Roman"/>
          <w:i/>
          <w:iCs/>
          <w:sz w:val="28"/>
          <w:szCs w:val="28"/>
          <w:highlight w:val="green"/>
        </w:rPr>
        <w:t>«Непрестанно молитесь, всегда радуйтесь, за все благодарите»</w:t>
      </w:r>
      <w:r w:rsidRPr="00085E12">
        <w:rPr>
          <w:rFonts w:ascii="Times New Roman" w:eastAsia="Calibri" w:hAnsi="Times New Roman" w:cs="Times New Roman"/>
          <w:sz w:val="28"/>
          <w:szCs w:val="28"/>
          <w:highlight w:val="green"/>
        </w:rPr>
        <w:t xml:space="preserve"> (1 Сол. 5:17-18). И еще: </w:t>
      </w:r>
      <w:r w:rsidRPr="00085E12">
        <w:rPr>
          <w:rFonts w:ascii="Times New Roman" w:eastAsia="Calibri" w:hAnsi="Times New Roman" w:cs="Times New Roman"/>
          <w:i/>
          <w:iCs/>
          <w:sz w:val="28"/>
          <w:szCs w:val="28"/>
          <w:highlight w:val="green"/>
        </w:rPr>
        <w:t>«Будьте постоянны в молитве, бодрствуя в ней с благодарением»</w:t>
      </w:r>
      <w:r w:rsidRPr="00085E12">
        <w:rPr>
          <w:rFonts w:ascii="Times New Roman" w:eastAsia="Calibri" w:hAnsi="Times New Roman" w:cs="Times New Roman"/>
          <w:sz w:val="28"/>
          <w:szCs w:val="28"/>
          <w:highlight w:val="green"/>
        </w:rPr>
        <w:t xml:space="preserve"> (Кол. 4:2). Об этом же говорят и святые отцы Церкви. </w:t>
      </w:r>
      <w:r w:rsidRPr="00085E12">
        <w:rPr>
          <w:rFonts w:ascii="Times New Roman" w:eastAsia="Calibri" w:hAnsi="Times New Roman" w:cs="Times New Roman"/>
          <w:i/>
          <w:iCs/>
          <w:sz w:val="28"/>
          <w:szCs w:val="28"/>
          <w:highlight w:val="green"/>
        </w:rPr>
        <w:t>«</w:t>
      </w:r>
      <w:r w:rsidR="004C7899" w:rsidRPr="00085E12">
        <w:rPr>
          <w:rFonts w:ascii="Times New Roman" w:eastAsia="Calibri" w:hAnsi="Times New Roman" w:cs="Times New Roman"/>
          <w:i/>
          <w:iCs/>
          <w:sz w:val="28"/>
          <w:szCs w:val="28"/>
          <w:highlight w:val="green"/>
        </w:rPr>
        <w:t>Непрестанно работать, непрестанно бодрствовать и непрестанно поститься</w:t>
      </w:r>
      <w:r w:rsidR="004C789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пишет</w:t>
      </w:r>
      <w:r w:rsidR="00E7222F" w:rsidRPr="00085E12">
        <w:rPr>
          <w:rFonts w:ascii="Times New Roman" w:eastAsia="Calibri" w:hAnsi="Times New Roman" w:cs="Times New Roman"/>
          <w:sz w:val="28"/>
          <w:szCs w:val="28"/>
          <w:highlight w:val="green"/>
        </w:rPr>
        <w:t xml:space="preserve"> Евагрий Понтийский, </w:t>
      </w:r>
      <w:r w:rsidR="00F07410" w:rsidRPr="00085E12">
        <w:rPr>
          <w:rFonts w:ascii="Times New Roman" w:eastAsia="Calibri" w:hAnsi="Times New Roman" w:cs="Times New Roman"/>
          <w:sz w:val="28"/>
          <w:szCs w:val="28"/>
          <w:highlight w:val="green"/>
        </w:rPr>
        <w:t>–</w:t>
      </w:r>
      <w:r w:rsidR="00E7222F" w:rsidRPr="00085E12">
        <w:rPr>
          <w:rFonts w:ascii="Times New Roman" w:eastAsia="Calibri" w:hAnsi="Times New Roman" w:cs="Times New Roman"/>
          <w:sz w:val="28"/>
          <w:szCs w:val="28"/>
          <w:highlight w:val="green"/>
        </w:rPr>
        <w:t xml:space="preserve"> </w:t>
      </w:r>
      <w:r w:rsidR="004C7899" w:rsidRPr="00085E12">
        <w:rPr>
          <w:rFonts w:ascii="Times New Roman" w:eastAsia="Calibri" w:hAnsi="Times New Roman" w:cs="Times New Roman"/>
          <w:i/>
          <w:iCs/>
          <w:sz w:val="28"/>
          <w:szCs w:val="28"/>
          <w:highlight w:val="green"/>
        </w:rPr>
        <w:t>не заповедано нам; а молиться непрестанно законоположено</w:t>
      </w:r>
      <w:r w:rsidRPr="00085E12">
        <w:rPr>
          <w:rFonts w:ascii="Times New Roman" w:eastAsia="Calibri" w:hAnsi="Times New Roman" w:cs="Times New Roman"/>
          <w:i/>
          <w:iCs/>
          <w:sz w:val="28"/>
          <w:szCs w:val="28"/>
          <w:highlight w:val="green"/>
        </w:rPr>
        <w:t>»</w:t>
      </w:r>
      <w:r w:rsidR="00C2049E" w:rsidRPr="00085E12">
        <w:rPr>
          <w:rStyle w:val="af5"/>
          <w:rFonts w:ascii="Times New Roman" w:eastAsia="Calibri" w:hAnsi="Times New Roman" w:cs="Times New Roman"/>
          <w:sz w:val="28"/>
          <w:szCs w:val="28"/>
          <w:highlight w:val="green"/>
        </w:rPr>
        <w:footnoteReference w:id="63"/>
      </w:r>
      <w:r w:rsidR="00E7222F" w:rsidRPr="00085E12">
        <w:rPr>
          <w:rFonts w:ascii="Times New Roman" w:eastAsia="Calibri" w:hAnsi="Times New Roman" w:cs="Times New Roman"/>
          <w:sz w:val="28"/>
          <w:szCs w:val="28"/>
          <w:highlight w:val="green"/>
        </w:rPr>
        <w:t>.</w:t>
      </w:r>
    </w:p>
    <w:p w14:paraId="57E47438" w14:textId="49AD27D8" w:rsidR="00E7222F" w:rsidRPr="00085E12" w:rsidRDefault="00E7222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Страх Божий и памятование о смерти приводят человека к ощущению всеприсутствия Бога и памятованию о Его заповедях. </w:t>
      </w:r>
      <w:r w:rsidRPr="00085E12">
        <w:rPr>
          <w:rFonts w:ascii="Times New Roman" w:eastAsia="Calibri" w:hAnsi="Times New Roman" w:cs="Times New Roman"/>
          <w:i/>
          <w:iCs/>
          <w:sz w:val="28"/>
          <w:szCs w:val="28"/>
          <w:highlight w:val="green"/>
        </w:rPr>
        <w:t>«Во всех делах твоих помни о конце твоем, и вовек не согрешишь»</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написано в книге премудростей Иисуса, сына Сирахова (Сир. 7: 39).</w:t>
      </w:r>
    </w:p>
    <w:p w14:paraId="6B25A7F7" w14:textId="327D3A9F" w:rsidR="00E7222F" w:rsidRPr="00085E12" w:rsidRDefault="00E7222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w:t>
      </w:r>
      <w:r w:rsidR="00FC4775"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Устная молитва, совершаемая со вниманием, покаянием</w:t>
      </w:r>
      <w:r w:rsidR="00114139"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благоговейным страхом Божиим с течением времени и под действием благодати Святого Духа способна перей</w:t>
      </w:r>
      <w:r w:rsidR="00114139" w:rsidRPr="00085E12">
        <w:rPr>
          <w:rFonts w:ascii="Times New Roman" w:eastAsia="Calibri" w:hAnsi="Times New Roman" w:cs="Times New Roman"/>
          <w:sz w:val="28"/>
          <w:szCs w:val="28"/>
          <w:highlight w:val="green"/>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085E12" w:rsidRDefault="0011413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Pr="00085E12" w:rsidRDefault="002621FF" w:rsidP="00FB2298">
      <w:pPr>
        <w:spacing w:after="0" w:line="360" w:lineRule="auto"/>
        <w:jc w:val="both"/>
        <w:rPr>
          <w:rFonts w:ascii="Times New Roman" w:eastAsia="Calibri" w:hAnsi="Times New Roman" w:cs="Times New Roman"/>
          <w:i/>
          <w:iCs/>
          <w:sz w:val="28"/>
          <w:szCs w:val="28"/>
          <w:highlight w:val="green"/>
        </w:rPr>
      </w:pPr>
    </w:p>
    <w:p w14:paraId="6A881D83" w14:textId="02E11BA9" w:rsidR="007B282B" w:rsidRPr="00085E12" w:rsidRDefault="007B282B" w:rsidP="00FB2298">
      <w:pPr>
        <w:spacing w:after="0" w:line="360" w:lineRule="auto"/>
        <w:jc w:val="both"/>
        <w:rPr>
          <w:rFonts w:ascii="Times New Roman" w:eastAsia="Calibri" w:hAnsi="Times New Roman" w:cs="Times New Roman"/>
          <w:i/>
          <w:iCs/>
          <w:sz w:val="28"/>
          <w:szCs w:val="28"/>
          <w:highlight w:val="green"/>
        </w:rPr>
      </w:pPr>
    </w:p>
    <w:p w14:paraId="10EED98C" w14:textId="77777777" w:rsidR="007B282B" w:rsidRPr="00085E12" w:rsidRDefault="007B282B" w:rsidP="00FB2298">
      <w:pPr>
        <w:spacing w:after="0" w:line="360" w:lineRule="auto"/>
        <w:jc w:val="both"/>
        <w:rPr>
          <w:rFonts w:ascii="Times New Roman" w:eastAsia="Calibri" w:hAnsi="Times New Roman" w:cs="Times New Roman"/>
          <w:i/>
          <w:iCs/>
          <w:sz w:val="28"/>
          <w:szCs w:val="28"/>
          <w:highlight w:val="green"/>
        </w:rPr>
      </w:pPr>
    </w:p>
    <w:p w14:paraId="1F4B0DAE" w14:textId="368A5CBA" w:rsidR="002621FF" w:rsidRPr="00085E12" w:rsidRDefault="002621FF" w:rsidP="002621FF">
      <w:pPr>
        <w:spacing w:after="0" w:line="360" w:lineRule="auto"/>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2.1) Вторая степень –</w:t>
      </w:r>
      <w:r w:rsidR="00567F4A" w:rsidRPr="00085E12">
        <w:rPr>
          <w:rFonts w:ascii="Times New Roman" w:eastAsia="Calibri" w:hAnsi="Times New Roman" w:cs="Times New Roman"/>
          <w:b/>
          <w:bCs/>
          <w:sz w:val="28"/>
          <w:szCs w:val="28"/>
          <w:highlight w:val="green"/>
        </w:rPr>
        <w:t xml:space="preserve"> </w:t>
      </w:r>
      <w:r w:rsidRPr="00085E12">
        <w:rPr>
          <w:rFonts w:ascii="Times New Roman" w:eastAsia="Calibri" w:hAnsi="Times New Roman" w:cs="Times New Roman"/>
          <w:b/>
          <w:bCs/>
          <w:sz w:val="28"/>
          <w:szCs w:val="28"/>
          <w:highlight w:val="green"/>
        </w:rPr>
        <w:t>умно-</w:t>
      </w:r>
      <w:r w:rsidR="00567F4A" w:rsidRPr="00085E12">
        <w:rPr>
          <w:rFonts w:ascii="Times New Roman" w:eastAsia="Calibri" w:hAnsi="Times New Roman" w:cs="Times New Roman"/>
          <w:b/>
          <w:bCs/>
          <w:sz w:val="28"/>
          <w:szCs w:val="28"/>
          <w:highlight w:val="green"/>
        </w:rPr>
        <w:t xml:space="preserve">сердечная </w:t>
      </w:r>
      <w:r w:rsidRPr="00085E12">
        <w:rPr>
          <w:rFonts w:ascii="Times New Roman" w:eastAsia="Calibri" w:hAnsi="Times New Roman" w:cs="Times New Roman"/>
          <w:b/>
          <w:bCs/>
          <w:sz w:val="28"/>
          <w:szCs w:val="28"/>
          <w:highlight w:val="green"/>
        </w:rPr>
        <w:t>деятельная молитва:</w:t>
      </w:r>
    </w:p>
    <w:p w14:paraId="2640CED2" w14:textId="656A390F" w:rsidR="002621FF" w:rsidRPr="00085E12" w:rsidRDefault="002621FF" w:rsidP="00FB2298">
      <w:pPr>
        <w:spacing w:after="0" w:line="360" w:lineRule="auto"/>
        <w:jc w:val="both"/>
        <w:rPr>
          <w:rFonts w:ascii="Times New Roman" w:eastAsia="Calibri" w:hAnsi="Times New Roman" w:cs="Times New Roman"/>
          <w:sz w:val="28"/>
          <w:szCs w:val="28"/>
          <w:highlight w:val="green"/>
        </w:rPr>
      </w:pPr>
    </w:p>
    <w:p w14:paraId="01760469" w14:textId="7EBAE750" w:rsidR="00254945" w:rsidRPr="00085E12" w:rsidRDefault="00567F4A"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033A16" w:rsidRPr="00085E12">
        <w:rPr>
          <w:rFonts w:ascii="Times New Roman" w:eastAsia="Calibri" w:hAnsi="Times New Roman" w:cs="Times New Roman"/>
          <w:sz w:val="28"/>
          <w:szCs w:val="28"/>
          <w:highlight w:val="green"/>
        </w:rPr>
        <w:t>Устная молитва, совершаемая с должным вниманием и упорством</w:t>
      </w:r>
      <w:r w:rsidR="00236161" w:rsidRPr="00085E12">
        <w:rPr>
          <w:rFonts w:ascii="Times New Roman" w:eastAsia="Calibri" w:hAnsi="Times New Roman" w:cs="Times New Roman"/>
          <w:sz w:val="28"/>
          <w:szCs w:val="28"/>
          <w:highlight w:val="green"/>
        </w:rPr>
        <w:t>,</w:t>
      </w:r>
      <w:r w:rsidR="00033A16" w:rsidRPr="00085E12">
        <w:rPr>
          <w:rFonts w:ascii="Times New Roman" w:eastAsia="Calibri" w:hAnsi="Times New Roman" w:cs="Times New Roman"/>
          <w:sz w:val="28"/>
          <w:szCs w:val="28"/>
          <w:highlight w:val="green"/>
        </w:rPr>
        <w:t xml:space="preserve"> постепенно и естественно переходит в умную молитву</w:t>
      </w:r>
      <w:r w:rsidR="00236161" w:rsidRPr="00085E12">
        <w:rPr>
          <w:rFonts w:ascii="Times New Roman" w:eastAsia="Calibri" w:hAnsi="Times New Roman" w:cs="Times New Roman"/>
          <w:sz w:val="28"/>
          <w:szCs w:val="28"/>
          <w:highlight w:val="green"/>
        </w:rPr>
        <w:t>,</w:t>
      </w:r>
      <w:r w:rsidR="00033A16" w:rsidRPr="00085E12">
        <w:rPr>
          <w:rFonts w:ascii="Times New Roman" w:eastAsia="Calibri" w:hAnsi="Times New Roman" w:cs="Times New Roman"/>
          <w:sz w:val="28"/>
          <w:szCs w:val="28"/>
          <w:highlight w:val="green"/>
        </w:rPr>
        <w:t xml:space="preserve"> а после нее в</w:t>
      </w:r>
      <w:r w:rsidRPr="00085E12">
        <w:rPr>
          <w:rFonts w:ascii="Times New Roman" w:eastAsia="Calibri" w:hAnsi="Times New Roman" w:cs="Times New Roman"/>
          <w:sz w:val="28"/>
          <w:szCs w:val="28"/>
          <w:highlight w:val="green"/>
        </w:rPr>
        <w:t xml:space="preserve"> умно-сердечн</w:t>
      </w:r>
      <w:r w:rsidR="00033A16" w:rsidRPr="00085E12">
        <w:rPr>
          <w:rFonts w:ascii="Times New Roman" w:eastAsia="Calibri" w:hAnsi="Times New Roman" w:cs="Times New Roman"/>
          <w:sz w:val="28"/>
          <w:szCs w:val="28"/>
          <w:highlight w:val="green"/>
        </w:rPr>
        <w:t>ую</w:t>
      </w:r>
      <w:r w:rsidRPr="00085E12">
        <w:rPr>
          <w:rFonts w:ascii="Times New Roman" w:eastAsia="Calibri" w:hAnsi="Times New Roman" w:cs="Times New Roman"/>
          <w:sz w:val="28"/>
          <w:szCs w:val="28"/>
          <w:highlight w:val="green"/>
        </w:rPr>
        <w:t xml:space="preserve">. </w:t>
      </w:r>
      <w:r w:rsidR="00254945" w:rsidRPr="00085E12">
        <w:rPr>
          <w:rFonts w:ascii="Times New Roman" w:eastAsia="Calibri" w:hAnsi="Times New Roman" w:cs="Times New Roman"/>
          <w:sz w:val="28"/>
          <w:szCs w:val="28"/>
          <w:highlight w:val="green"/>
        </w:rPr>
        <w:t xml:space="preserve">Это достигается путем долгих молитвенных опытов, сопровождаемых страхом Божиим, вниманием и покаянием. </w:t>
      </w:r>
      <w:r w:rsidR="00236161" w:rsidRPr="00085E12">
        <w:rPr>
          <w:rFonts w:ascii="Times New Roman" w:eastAsia="Calibri" w:hAnsi="Times New Roman" w:cs="Times New Roman"/>
          <w:sz w:val="28"/>
          <w:szCs w:val="28"/>
          <w:highlight w:val="green"/>
        </w:rPr>
        <w:t>Преподобный</w:t>
      </w:r>
      <w:r w:rsidR="00254945" w:rsidRPr="00085E12">
        <w:rPr>
          <w:rFonts w:ascii="Times New Roman" w:eastAsia="Calibri" w:hAnsi="Times New Roman" w:cs="Times New Roman"/>
          <w:sz w:val="28"/>
          <w:szCs w:val="28"/>
          <w:highlight w:val="green"/>
        </w:rPr>
        <w:t xml:space="preserve"> </w:t>
      </w:r>
      <w:r w:rsidR="00236161" w:rsidRPr="00085E12">
        <w:rPr>
          <w:rFonts w:ascii="Times New Roman" w:eastAsia="Calibri" w:hAnsi="Times New Roman" w:cs="Times New Roman"/>
          <w:sz w:val="28"/>
          <w:szCs w:val="28"/>
          <w:highlight w:val="green"/>
        </w:rPr>
        <w:t>Паисий (Величковский)</w:t>
      </w:r>
      <w:r w:rsidR="00254945" w:rsidRPr="00085E12">
        <w:rPr>
          <w:rFonts w:ascii="Times New Roman" w:eastAsia="Calibri" w:hAnsi="Times New Roman" w:cs="Times New Roman"/>
          <w:sz w:val="28"/>
          <w:szCs w:val="28"/>
          <w:highlight w:val="green"/>
        </w:rPr>
        <w:t xml:space="preserve"> так пишет об этом: «</w:t>
      </w:r>
      <w:r w:rsidR="00236161" w:rsidRPr="00085E12">
        <w:rPr>
          <w:rFonts w:ascii="Times New Roman" w:eastAsia="Calibri" w:hAnsi="Times New Roman" w:cs="Times New Roman"/>
          <w:sz w:val="28"/>
          <w:szCs w:val="28"/>
          <w:highlight w:val="green"/>
        </w:rPr>
        <w:t>От молитвы, произносимой долговременно языком, проистекает умная, а от умно-сердечная</w:t>
      </w:r>
      <w:r w:rsidR="00254945" w:rsidRPr="00085E12">
        <w:rPr>
          <w:rFonts w:ascii="Times New Roman" w:eastAsia="Calibri" w:hAnsi="Times New Roman" w:cs="Times New Roman"/>
          <w:sz w:val="28"/>
          <w:szCs w:val="28"/>
          <w:highlight w:val="green"/>
        </w:rPr>
        <w:t>»</w:t>
      </w:r>
      <w:r w:rsidR="00236161" w:rsidRPr="00085E12">
        <w:rPr>
          <w:rStyle w:val="af5"/>
          <w:rFonts w:ascii="Times New Roman" w:eastAsia="Calibri" w:hAnsi="Times New Roman" w:cs="Times New Roman"/>
          <w:sz w:val="28"/>
          <w:szCs w:val="28"/>
          <w:highlight w:val="green"/>
        </w:rPr>
        <w:footnoteReference w:id="64"/>
      </w:r>
      <w:r w:rsidR="00236161" w:rsidRPr="00085E12">
        <w:rPr>
          <w:rFonts w:ascii="Times New Roman" w:eastAsia="Calibri" w:hAnsi="Times New Roman" w:cs="Times New Roman"/>
          <w:sz w:val="28"/>
          <w:szCs w:val="28"/>
          <w:highlight w:val="green"/>
        </w:rPr>
        <w:t>.</w:t>
      </w:r>
    </w:p>
    <w:p w14:paraId="371BD4A8" w14:textId="19CBB7A8" w:rsidR="00567F4A" w:rsidRPr="00085E12" w:rsidRDefault="00567F4A" w:rsidP="00254945">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w:t>
      </w:r>
      <w:r w:rsidR="00227C1C" w:rsidRPr="00085E12">
        <w:rPr>
          <w:rFonts w:ascii="Times New Roman" w:eastAsia="Calibri" w:hAnsi="Times New Roman" w:cs="Times New Roman"/>
          <w:sz w:val="28"/>
          <w:szCs w:val="28"/>
          <w:highlight w:val="green"/>
        </w:rPr>
        <w:t xml:space="preserve"> ума</w:t>
      </w:r>
      <w:r w:rsidRPr="00085E12">
        <w:rPr>
          <w:rFonts w:ascii="Times New Roman" w:eastAsia="Calibri" w:hAnsi="Times New Roman" w:cs="Times New Roman"/>
          <w:sz w:val="28"/>
          <w:szCs w:val="28"/>
          <w:highlight w:val="green"/>
        </w:rPr>
        <w:t>, но внутренними чувствами и некоторыми начатками таинственных молитвенных движений.</w:t>
      </w:r>
    </w:p>
    <w:p w14:paraId="79114F1D" w14:textId="30B200CD" w:rsidR="00567F4A" w:rsidRPr="00085E12" w:rsidRDefault="00567F4A"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944B24" w:rsidRPr="00085E12">
        <w:rPr>
          <w:rFonts w:ascii="Times New Roman" w:eastAsia="Calibri" w:hAnsi="Times New Roman" w:cs="Times New Roman"/>
          <w:sz w:val="28"/>
          <w:szCs w:val="28"/>
          <w:highlight w:val="green"/>
        </w:rPr>
        <w:t>Умная молитва</w:t>
      </w:r>
      <w:r w:rsidRPr="00085E12">
        <w:rPr>
          <w:rFonts w:ascii="Times New Roman" w:eastAsia="Calibri" w:hAnsi="Times New Roman" w:cs="Times New Roman"/>
          <w:sz w:val="28"/>
          <w:szCs w:val="28"/>
          <w:highlight w:val="green"/>
        </w:rPr>
        <w:t xml:space="preserve"> также как и </w:t>
      </w:r>
      <w:r w:rsidR="00944B24" w:rsidRPr="00085E12">
        <w:rPr>
          <w:rFonts w:ascii="Times New Roman" w:eastAsia="Calibri" w:hAnsi="Times New Roman" w:cs="Times New Roman"/>
          <w:sz w:val="28"/>
          <w:szCs w:val="28"/>
          <w:highlight w:val="green"/>
        </w:rPr>
        <w:t>устная</w:t>
      </w:r>
      <w:r w:rsidRPr="00085E12">
        <w:rPr>
          <w:rFonts w:ascii="Times New Roman" w:eastAsia="Calibri" w:hAnsi="Times New Roman" w:cs="Times New Roman"/>
          <w:sz w:val="28"/>
          <w:szCs w:val="28"/>
          <w:highlight w:val="green"/>
        </w:rPr>
        <w:t xml:space="preserve"> доступн</w:t>
      </w:r>
      <w:r w:rsidR="00944B24"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w:t>
      </w:r>
    </w:p>
    <w:p w14:paraId="3E1BF92C" w14:textId="088FF12D" w:rsidR="00254945" w:rsidRDefault="00254945" w:rsidP="00FB2298">
      <w:pPr>
        <w:spacing w:after="0" w:line="360" w:lineRule="auto"/>
        <w:jc w:val="both"/>
        <w:rPr>
          <w:rFonts w:ascii="Times New Roman" w:eastAsia="Calibri" w:hAnsi="Times New Roman" w:cs="Times New Roman"/>
          <w:sz w:val="28"/>
          <w:szCs w:val="28"/>
        </w:rPr>
      </w:pPr>
      <w:r w:rsidRPr="00085E12">
        <w:rPr>
          <w:rFonts w:ascii="Times New Roman" w:eastAsia="Calibri" w:hAnsi="Times New Roman" w:cs="Times New Roman"/>
          <w:sz w:val="28"/>
          <w:szCs w:val="28"/>
          <w:highlight w:val="green"/>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w:t>
      </w:r>
      <w:r w:rsidR="003E71B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3E71B9" w:rsidRPr="00085E12">
        <w:rPr>
          <w:rFonts w:ascii="Times New Roman" w:eastAsia="Calibri" w:hAnsi="Times New Roman" w:cs="Times New Roman"/>
          <w:sz w:val="28"/>
          <w:szCs w:val="28"/>
          <w:highlight w:val="green"/>
        </w:rPr>
        <w:t>Ч</w:t>
      </w:r>
      <w:r w:rsidRPr="00085E12">
        <w:rPr>
          <w:rFonts w:ascii="Times New Roman" w:eastAsia="Calibri" w:hAnsi="Times New Roman" w:cs="Times New Roman"/>
          <w:sz w:val="28"/>
          <w:szCs w:val="28"/>
          <w:highlight w:val="green"/>
        </w:rPr>
        <w:t xml:space="preserve">ерез </w:t>
      </w:r>
      <w:r w:rsidR="003E71B9" w:rsidRPr="00085E12">
        <w:rPr>
          <w:rFonts w:ascii="Times New Roman" w:eastAsia="Calibri" w:hAnsi="Times New Roman" w:cs="Times New Roman"/>
          <w:sz w:val="28"/>
          <w:szCs w:val="28"/>
          <w:highlight w:val="green"/>
        </w:rPr>
        <w:t>это</w:t>
      </w:r>
      <w:r w:rsidRPr="00085E12">
        <w:rPr>
          <w:rFonts w:ascii="Times New Roman" w:eastAsia="Calibri" w:hAnsi="Times New Roman" w:cs="Times New Roman"/>
          <w:sz w:val="28"/>
          <w:szCs w:val="28"/>
          <w:highlight w:val="green"/>
        </w:rPr>
        <w:t xml:space="preserve"> молитва начинает проникать внутрь самого ума и изрекаться уже там, как в некоторой</w:t>
      </w:r>
      <w:r w:rsidR="003E71B9" w:rsidRPr="00085E12">
        <w:rPr>
          <w:rFonts w:ascii="Times New Roman" w:eastAsia="Calibri" w:hAnsi="Times New Roman" w:cs="Times New Roman"/>
          <w:sz w:val="28"/>
          <w:szCs w:val="28"/>
          <w:highlight w:val="green"/>
        </w:rPr>
        <w:t xml:space="preserve"> особой комнате</w:t>
      </w:r>
      <w:r w:rsidRPr="00085E12">
        <w:rPr>
          <w:rFonts w:ascii="Times New Roman" w:eastAsia="Calibri" w:hAnsi="Times New Roman" w:cs="Times New Roman"/>
          <w:sz w:val="28"/>
          <w:szCs w:val="28"/>
          <w:highlight w:val="green"/>
        </w:rPr>
        <w:t>.</w:t>
      </w:r>
      <w:r w:rsidR="003E71B9" w:rsidRPr="00085E12">
        <w:rPr>
          <w:rFonts w:ascii="Times New Roman" w:eastAsia="Calibri" w:hAnsi="Times New Roman" w:cs="Times New Roman"/>
          <w:sz w:val="28"/>
          <w:szCs w:val="28"/>
          <w:highlight w:val="green"/>
        </w:rPr>
        <w:t xml:space="preserve"> </w:t>
      </w:r>
      <w:r w:rsidR="003E71B9" w:rsidRPr="00085E12">
        <w:rPr>
          <w:rFonts w:ascii="Times New Roman" w:eastAsia="Calibri" w:hAnsi="Times New Roman" w:cs="Times New Roman"/>
          <w:i/>
          <w:iCs/>
          <w:sz w:val="28"/>
          <w:szCs w:val="28"/>
          <w:highlight w:val="green"/>
        </w:rPr>
        <w:t>«Ты же, когда молишься, войди в комнату твою и, затворив дверь твою, помолись Отцу твоему»</w:t>
      </w:r>
      <w:r w:rsidR="003E71B9" w:rsidRPr="00085E12">
        <w:rPr>
          <w:rFonts w:ascii="Times New Roman" w:eastAsia="Calibri" w:hAnsi="Times New Roman" w:cs="Times New Roman"/>
          <w:sz w:val="28"/>
          <w:szCs w:val="28"/>
          <w:highlight w:val="green"/>
        </w:rPr>
        <w:t xml:space="preserve"> (Мф. </w:t>
      </w:r>
      <w:proofErr w:type="gramStart"/>
      <w:r w:rsidR="003E71B9" w:rsidRPr="00085E12">
        <w:rPr>
          <w:rFonts w:ascii="Times New Roman" w:eastAsia="Calibri" w:hAnsi="Times New Roman" w:cs="Times New Roman"/>
          <w:sz w:val="28"/>
          <w:szCs w:val="28"/>
          <w:highlight w:val="green"/>
        </w:rPr>
        <w:t xml:space="preserve">6:6), – </w:t>
      </w:r>
      <w:proofErr w:type="gramEnd"/>
      <w:r w:rsidR="003E71B9" w:rsidRPr="00085E12">
        <w:rPr>
          <w:rFonts w:ascii="Times New Roman" w:eastAsia="Calibri" w:hAnsi="Times New Roman" w:cs="Times New Roman"/>
          <w:sz w:val="28"/>
          <w:szCs w:val="28"/>
          <w:highlight w:val="green"/>
        </w:rPr>
        <w:t>таинственным образом говорит об этом Писание.</w:t>
      </w:r>
      <w:r w:rsidRPr="00085E12">
        <w:rPr>
          <w:rFonts w:ascii="Times New Roman" w:eastAsia="Calibri" w:hAnsi="Times New Roman" w:cs="Times New Roman"/>
          <w:sz w:val="28"/>
          <w:szCs w:val="28"/>
          <w:highlight w:val="green"/>
        </w:rPr>
        <w:t xml:space="preserve">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1036069C"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25CA3">
        <w:rPr>
          <w:rFonts w:ascii="Times New Roman" w:eastAsia="Calibri" w:hAnsi="Times New Roman" w:cs="Times New Roman"/>
          <w:sz w:val="28"/>
          <w:szCs w:val="28"/>
          <w:highlight w:val="green"/>
        </w:rPr>
        <w:t>Это очень важная составляющая этой молитвы, по</w:t>
      </w:r>
      <w:r w:rsidR="0091741A" w:rsidRPr="00025CA3">
        <w:rPr>
          <w:rFonts w:ascii="Times New Roman" w:eastAsia="Calibri" w:hAnsi="Times New Roman" w:cs="Times New Roman"/>
          <w:sz w:val="28"/>
          <w:szCs w:val="28"/>
          <w:highlight w:val="green"/>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w:t>
      </w:r>
      <w:r w:rsidR="0091741A" w:rsidRPr="00025CA3">
        <w:rPr>
          <w:rFonts w:ascii="Times New Roman" w:eastAsia="Calibri" w:hAnsi="Times New Roman" w:cs="Times New Roman"/>
          <w:sz w:val="28"/>
          <w:szCs w:val="28"/>
          <w:highlight w:val="green"/>
        </w:rPr>
        <w:lastRenderedPageBreak/>
        <w:t>человека</w:t>
      </w:r>
      <w:r w:rsidRPr="00025CA3">
        <w:rPr>
          <w:rFonts w:ascii="Times New Roman" w:eastAsia="Calibri" w:hAnsi="Times New Roman" w:cs="Times New Roman"/>
          <w:sz w:val="28"/>
          <w:szCs w:val="28"/>
          <w:highlight w:val="green"/>
        </w:rPr>
        <w:t xml:space="preserve"> </w:t>
      </w:r>
      <w:r w:rsidR="0091741A" w:rsidRPr="00025CA3">
        <w:rPr>
          <w:rFonts w:ascii="Times New Roman" w:eastAsia="Calibri" w:hAnsi="Times New Roman" w:cs="Times New Roman"/>
          <w:sz w:val="28"/>
          <w:szCs w:val="28"/>
          <w:highlight w:val="green"/>
        </w:rPr>
        <w:t xml:space="preserve">и согреть его чувства, то есть сделать их способными к духовным ощущениям. </w:t>
      </w:r>
      <w:r w:rsidR="00025CA3" w:rsidRPr="00025CA3">
        <w:rPr>
          <w:rFonts w:ascii="Times New Roman" w:eastAsia="Calibri" w:hAnsi="Times New Roman" w:cs="Times New Roman"/>
          <w:sz w:val="28"/>
          <w:szCs w:val="28"/>
          <w:highlight w:val="green"/>
        </w:rPr>
        <w:t xml:space="preserve">Схиигумен Иоанн (Алексеев) писал об этих чувствах следующее: </w:t>
      </w:r>
      <w:r w:rsidR="00025CA3" w:rsidRPr="00025CA3">
        <w:rPr>
          <w:rFonts w:ascii="Times New Roman" w:eastAsia="Calibri" w:hAnsi="Times New Roman" w:cs="Times New Roman"/>
          <w:i/>
          <w:iCs/>
          <w:sz w:val="28"/>
          <w:szCs w:val="28"/>
          <w:highlight w:val="green"/>
        </w:rPr>
        <w:t>«К умилению и слезам не надо стремиться, а когда это само по себе придет, умиление и теплота сердечная, остановись на этом, пока это пройдет… Если теплота пойдет далее по всему телу – такая теплота не кровяная, а духовная,</w:t>
      </w:r>
      <w:r w:rsidR="005008F9">
        <w:rPr>
          <w:rFonts w:ascii="Times New Roman" w:eastAsia="Calibri" w:hAnsi="Times New Roman" w:cs="Times New Roman"/>
          <w:i/>
          <w:iCs/>
          <w:sz w:val="28"/>
          <w:szCs w:val="28"/>
          <w:highlight w:val="green"/>
        </w:rPr>
        <w:t xml:space="preserve"> </w:t>
      </w:r>
      <w:r w:rsidR="005008F9" w:rsidRPr="00025CA3">
        <w:rPr>
          <w:rFonts w:ascii="Times New Roman" w:eastAsia="Calibri" w:hAnsi="Times New Roman" w:cs="Times New Roman"/>
          <w:i/>
          <w:iCs/>
          <w:sz w:val="28"/>
          <w:szCs w:val="28"/>
          <w:highlight w:val="green"/>
        </w:rPr>
        <w:t xml:space="preserve">– </w:t>
      </w:r>
      <w:r w:rsidR="00025CA3" w:rsidRPr="00025CA3">
        <w:rPr>
          <w:rFonts w:ascii="Times New Roman" w:eastAsia="Calibri" w:hAnsi="Times New Roman" w:cs="Times New Roman"/>
          <w:i/>
          <w:iCs/>
          <w:sz w:val="28"/>
          <w:szCs w:val="28"/>
          <w:highlight w:val="green"/>
        </w:rPr>
        <w:t>то слезы польются струей и люди будут казаться просто ангелами… Это не прелесть, а небесный гость»</w:t>
      </w:r>
      <w:r w:rsidR="00025CA3" w:rsidRPr="00025CA3">
        <w:rPr>
          <w:rStyle w:val="af5"/>
          <w:rFonts w:ascii="Times New Roman" w:eastAsia="Calibri" w:hAnsi="Times New Roman" w:cs="Times New Roman"/>
          <w:i/>
          <w:iCs/>
          <w:sz w:val="28"/>
          <w:szCs w:val="28"/>
          <w:highlight w:val="green"/>
        </w:rPr>
        <w:footnoteReference w:id="65"/>
      </w:r>
      <w:r w:rsidR="00025CA3" w:rsidRPr="00025CA3">
        <w:rPr>
          <w:rFonts w:ascii="Times New Roman" w:eastAsia="Calibri" w:hAnsi="Times New Roman" w:cs="Times New Roman"/>
          <w:sz w:val="28"/>
          <w:szCs w:val="28"/>
          <w:highlight w:val="green"/>
        </w:rPr>
        <w:t>. Э</w:t>
      </w:r>
      <w:r w:rsidR="0091741A" w:rsidRPr="00025CA3">
        <w:rPr>
          <w:rFonts w:ascii="Times New Roman" w:eastAsia="Calibri" w:hAnsi="Times New Roman" w:cs="Times New Roman"/>
          <w:sz w:val="28"/>
          <w:szCs w:val="28"/>
          <w:highlight w:val="green"/>
        </w:rPr>
        <w:t>т</w:t>
      </w:r>
      <w:r w:rsidR="00025CA3" w:rsidRPr="00025CA3">
        <w:rPr>
          <w:rFonts w:ascii="Times New Roman" w:eastAsia="Calibri" w:hAnsi="Times New Roman" w:cs="Times New Roman"/>
          <w:sz w:val="28"/>
          <w:szCs w:val="28"/>
          <w:highlight w:val="green"/>
        </w:rPr>
        <w:t>и чувства</w:t>
      </w:r>
      <w:r w:rsidR="0091741A" w:rsidRPr="00025CA3">
        <w:rPr>
          <w:rFonts w:ascii="Times New Roman" w:eastAsia="Calibri" w:hAnsi="Times New Roman" w:cs="Times New Roman"/>
          <w:sz w:val="28"/>
          <w:szCs w:val="28"/>
          <w:highlight w:val="green"/>
        </w:rPr>
        <w:t xml:space="preserve"> </w:t>
      </w:r>
      <w:r w:rsidR="00025CA3" w:rsidRPr="00025CA3">
        <w:rPr>
          <w:rFonts w:ascii="Times New Roman" w:eastAsia="Calibri" w:hAnsi="Times New Roman" w:cs="Times New Roman"/>
          <w:sz w:val="28"/>
          <w:szCs w:val="28"/>
          <w:highlight w:val="green"/>
        </w:rPr>
        <w:t xml:space="preserve">являются начатками и первыми достижениями </w:t>
      </w:r>
      <w:r w:rsidR="0091741A" w:rsidRPr="00025CA3">
        <w:rPr>
          <w:rFonts w:ascii="Times New Roman" w:eastAsia="Calibri" w:hAnsi="Times New Roman" w:cs="Times New Roman"/>
          <w:sz w:val="28"/>
          <w:szCs w:val="28"/>
          <w:highlight w:val="green"/>
        </w:rPr>
        <w:t>следующ</w:t>
      </w:r>
      <w:r w:rsidR="00025CA3" w:rsidRPr="00025CA3">
        <w:rPr>
          <w:rFonts w:ascii="Times New Roman" w:eastAsia="Calibri" w:hAnsi="Times New Roman" w:cs="Times New Roman"/>
          <w:sz w:val="28"/>
          <w:szCs w:val="28"/>
          <w:highlight w:val="green"/>
        </w:rPr>
        <w:t>ей</w:t>
      </w:r>
      <w:r w:rsidR="0091741A" w:rsidRPr="00025CA3">
        <w:rPr>
          <w:rFonts w:ascii="Times New Roman" w:eastAsia="Calibri" w:hAnsi="Times New Roman" w:cs="Times New Roman"/>
          <w:sz w:val="28"/>
          <w:szCs w:val="28"/>
          <w:highlight w:val="green"/>
        </w:rPr>
        <w:t xml:space="preserve"> степень молитвы </w:t>
      </w:r>
      <w:r w:rsidR="00F07410" w:rsidRPr="00025CA3">
        <w:rPr>
          <w:rFonts w:ascii="Times New Roman" w:eastAsia="Calibri" w:hAnsi="Times New Roman" w:cs="Times New Roman"/>
          <w:sz w:val="28"/>
          <w:szCs w:val="28"/>
          <w:highlight w:val="green"/>
        </w:rPr>
        <w:t>–</w:t>
      </w:r>
      <w:r w:rsidR="0091741A" w:rsidRPr="00025CA3">
        <w:rPr>
          <w:rFonts w:ascii="Times New Roman" w:eastAsia="Calibri" w:hAnsi="Times New Roman" w:cs="Times New Roman"/>
          <w:sz w:val="28"/>
          <w:szCs w:val="28"/>
          <w:highlight w:val="green"/>
        </w:rPr>
        <w:t xml:space="preserve"> то есть умно-сердечной.</w:t>
      </w:r>
    </w:p>
    <w:p w14:paraId="1519C406" w14:textId="220A1247" w:rsidR="0091741A" w:rsidRPr="00041D47"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964B82">
        <w:rPr>
          <w:rFonts w:ascii="Times New Roman" w:eastAsia="Calibri" w:hAnsi="Times New Roman" w:cs="Times New Roman"/>
          <w:sz w:val="28"/>
          <w:szCs w:val="28"/>
          <w:highlight w:val="green"/>
        </w:rPr>
        <w:t xml:space="preserve">Само название </w:t>
      </w:r>
      <w:r w:rsidR="00F07410" w:rsidRPr="00964B82">
        <w:rPr>
          <w:rFonts w:ascii="Times New Roman" w:eastAsia="Calibri" w:hAnsi="Times New Roman" w:cs="Times New Roman"/>
          <w:sz w:val="28"/>
          <w:szCs w:val="28"/>
          <w:highlight w:val="green"/>
        </w:rPr>
        <w:t>–</w:t>
      </w:r>
      <w:r w:rsidRPr="00964B82">
        <w:rPr>
          <w:rFonts w:ascii="Times New Roman" w:eastAsia="Calibri" w:hAnsi="Times New Roman" w:cs="Times New Roman"/>
          <w:sz w:val="28"/>
          <w:szCs w:val="28"/>
          <w:highlight w:val="green"/>
        </w:rPr>
        <w:t xml:space="preserve">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w:t>
      </w:r>
      <w:r w:rsidR="00964B82" w:rsidRPr="00964B82">
        <w:rPr>
          <w:rFonts w:ascii="Times New Roman" w:eastAsia="Calibri" w:hAnsi="Times New Roman" w:cs="Times New Roman"/>
          <w:sz w:val="28"/>
          <w:szCs w:val="28"/>
          <w:highlight w:val="green"/>
        </w:rPr>
        <w:t xml:space="preserve"> в молитвенном чувстве</w:t>
      </w:r>
      <w:r w:rsidRPr="00964B82">
        <w:rPr>
          <w:rFonts w:ascii="Times New Roman" w:eastAsia="Calibri" w:hAnsi="Times New Roman" w:cs="Times New Roman"/>
          <w:sz w:val="28"/>
          <w:szCs w:val="28"/>
          <w:highlight w:val="green"/>
        </w:rPr>
        <w:t>.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sidRPr="00964B82">
        <w:rPr>
          <w:rFonts w:ascii="Times New Roman" w:eastAsia="Calibri" w:hAnsi="Times New Roman" w:cs="Times New Roman"/>
          <w:sz w:val="28"/>
          <w:szCs w:val="28"/>
          <w:highlight w:val="green"/>
        </w:rPr>
        <w:t>. Но еще большим даром является естественная непрестанность этой молитвы внутри христианского сердца</w:t>
      </w:r>
      <w:r w:rsidR="00946390">
        <w:rPr>
          <w:rFonts w:ascii="Times New Roman" w:eastAsia="Calibri" w:hAnsi="Times New Roman" w:cs="Times New Roman"/>
          <w:sz w:val="28"/>
          <w:szCs w:val="28"/>
        </w:rPr>
        <w:t xml:space="preserve">. </w:t>
      </w:r>
      <w:r w:rsidR="00964B82" w:rsidRPr="00041D47">
        <w:rPr>
          <w:rFonts w:ascii="Times New Roman" w:eastAsia="Calibri" w:hAnsi="Times New Roman" w:cs="Times New Roman"/>
          <w:sz w:val="28"/>
          <w:szCs w:val="28"/>
          <w:highlight w:val="yellow"/>
        </w:rPr>
        <w:t>#</w:t>
      </w:r>
      <w:r w:rsidR="00964B82" w:rsidRPr="00964B82">
        <w:rPr>
          <w:rFonts w:ascii="Times New Roman" w:eastAsia="Calibri" w:hAnsi="Times New Roman" w:cs="Times New Roman"/>
          <w:sz w:val="28"/>
          <w:szCs w:val="28"/>
          <w:highlight w:val="yellow"/>
        </w:rPr>
        <w:t>НАЙТИ ЦИТАТУ ОБ ЭТОМ</w:t>
      </w:r>
      <w:r w:rsidR="00964B82" w:rsidRPr="00041D47">
        <w:rPr>
          <w:rFonts w:ascii="Times New Roman" w:eastAsia="Calibri" w:hAnsi="Times New Roman" w:cs="Times New Roman"/>
          <w:sz w:val="28"/>
          <w:szCs w:val="28"/>
          <w:highlight w:val="yellow"/>
        </w:rPr>
        <w:t>#</w:t>
      </w:r>
    </w:p>
    <w:p w14:paraId="25687B9A" w14:textId="207045D2"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41D47">
        <w:rPr>
          <w:rFonts w:ascii="Times New Roman" w:eastAsia="Calibri" w:hAnsi="Times New Roman" w:cs="Times New Roman"/>
          <w:sz w:val="28"/>
          <w:szCs w:val="28"/>
          <w:highlight w:val="green"/>
        </w:rPr>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041D47">
        <w:rPr>
          <w:rFonts w:ascii="Times New Roman" w:eastAsia="Calibri" w:hAnsi="Times New Roman" w:cs="Times New Roman"/>
          <w:sz w:val="28"/>
          <w:szCs w:val="28"/>
          <w:highlight w:val="green"/>
        </w:rPr>
        <w:t xml:space="preserve"> и даже</w:t>
      </w:r>
      <w:r w:rsidRPr="00041D47">
        <w:rPr>
          <w:rFonts w:ascii="Times New Roman" w:eastAsia="Calibri" w:hAnsi="Times New Roman" w:cs="Times New Roman"/>
          <w:sz w:val="28"/>
          <w:szCs w:val="28"/>
          <w:highlight w:val="green"/>
        </w:rPr>
        <w:t xml:space="preserve"> </w:t>
      </w:r>
      <w:r w:rsidR="00707A2F" w:rsidRPr="00041D47">
        <w:rPr>
          <w:rFonts w:ascii="Times New Roman" w:eastAsia="Calibri" w:hAnsi="Times New Roman" w:cs="Times New Roman"/>
          <w:sz w:val="28"/>
          <w:szCs w:val="28"/>
          <w:highlight w:val="green"/>
        </w:rPr>
        <w:t>не</w:t>
      </w:r>
      <w:r w:rsidRPr="00041D47">
        <w:rPr>
          <w:rFonts w:ascii="Times New Roman" w:eastAsia="Calibri" w:hAnsi="Times New Roman" w:cs="Times New Roman"/>
          <w:sz w:val="28"/>
          <w:szCs w:val="28"/>
          <w:highlight w:val="green"/>
        </w:rPr>
        <w:t xml:space="preserve"> совокупность внутренних душевных чувств и психологического устроения, самоощущения чело</w:t>
      </w:r>
      <w:r w:rsidRPr="000057E1">
        <w:rPr>
          <w:rFonts w:ascii="Times New Roman" w:eastAsia="Calibri" w:hAnsi="Times New Roman" w:cs="Times New Roman"/>
          <w:sz w:val="28"/>
          <w:szCs w:val="28"/>
          <w:highlight w:val="green"/>
        </w:rPr>
        <w:t xml:space="preserve">века. </w:t>
      </w:r>
      <w:r w:rsidRPr="000057E1">
        <w:rPr>
          <w:rFonts w:ascii="Times New Roman" w:eastAsia="Calibri" w:hAnsi="Times New Roman" w:cs="Times New Roman"/>
          <w:i/>
          <w:iCs/>
          <w:sz w:val="28"/>
          <w:szCs w:val="28"/>
          <w:highlight w:val="green"/>
        </w:rPr>
        <w:t>«Слово ‟сердце”</w:t>
      </w:r>
      <w:r w:rsidRPr="000057E1">
        <w:rPr>
          <w:rFonts w:ascii="Times New Roman" w:eastAsia="Calibri" w:hAnsi="Times New Roman" w:cs="Times New Roman"/>
          <w:sz w:val="28"/>
          <w:szCs w:val="28"/>
          <w:highlight w:val="green"/>
        </w:rPr>
        <w:t xml:space="preserve">, </w:t>
      </w:r>
      <w:r w:rsidR="00F07410" w:rsidRPr="000057E1">
        <w:rPr>
          <w:rFonts w:ascii="Times New Roman" w:eastAsia="Calibri" w:hAnsi="Times New Roman" w:cs="Times New Roman"/>
          <w:sz w:val="28"/>
          <w:szCs w:val="28"/>
          <w:highlight w:val="green"/>
        </w:rPr>
        <w:t>–</w:t>
      </w:r>
      <w:r w:rsidRPr="000057E1">
        <w:rPr>
          <w:rFonts w:ascii="Times New Roman" w:eastAsia="Calibri" w:hAnsi="Times New Roman" w:cs="Times New Roman"/>
          <w:sz w:val="28"/>
          <w:szCs w:val="28"/>
          <w:highlight w:val="green"/>
        </w:rPr>
        <w:t xml:space="preserve"> пишет митрополит Каллист (Уэр), </w:t>
      </w:r>
      <w:r w:rsidR="00F07410" w:rsidRPr="000057E1">
        <w:rPr>
          <w:rFonts w:ascii="Times New Roman" w:eastAsia="Calibri" w:hAnsi="Times New Roman" w:cs="Times New Roman"/>
          <w:sz w:val="28"/>
          <w:szCs w:val="28"/>
          <w:highlight w:val="green"/>
        </w:rPr>
        <w:t>–</w:t>
      </w:r>
      <w:r w:rsidR="00707A2F" w:rsidRPr="000057E1">
        <w:rPr>
          <w:rFonts w:ascii="Times New Roman" w:eastAsia="Calibri" w:hAnsi="Times New Roman" w:cs="Times New Roman"/>
          <w:sz w:val="28"/>
          <w:szCs w:val="28"/>
          <w:highlight w:val="green"/>
        </w:rPr>
        <w:t xml:space="preserve"> </w:t>
      </w:r>
      <w:r w:rsidR="00707A2F" w:rsidRPr="000057E1">
        <w:rPr>
          <w:rFonts w:ascii="Times New Roman" w:eastAsia="Calibri" w:hAnsi="Times New Roman" w:cs="Times New Roman"/>
          <w:i/>
          <w:iCs/>
          <w:sz w:val="28"/>
          <w:szCs w:val="28"/>
          <w:highlight w:val="green"/>
        </w:rPr>
        <w:t>нужно понимать как средоточие всей личности человека, а не просто как область чувств и переживаний, как это принято в современной культуре»</w:t>
      </w:r>
      <w:r w:rsidR="00825073" w:rsidRPr="000057E1">
        <w:rPr>
          <w:rStyle w:val="af5"/>
          <w:rFonts w:ascii="Times New Roman" w:eastAsia="Calibri" w:hAnsi="Times New Roman" w:cs="Times New Roman"/>
          <w:sz w:val="28"/>
          <w:szCs w:val="28"/>
          <w:highlight w:val="green"/>
        </w:rPr>
        <w:footnoteReference w:id="66"/>
      </w:r>
      <w:r w:rsidR="00707A2F" w:rsidRPr="000057E1">
        <w:rPr>
          <w:rFonts w:ascii="Times New Roman" w:eastAsia="Calibri" w:hAnsi="Times New Roman" w:cs="Times New Roman"/>
          <w:sz w:val="28"/>
          <w:szCs w:val="28"/>
          <w:highlight w:val="green"/>
        </w:rPr>
        <w:t>.</w:t>
      </w:r>
    </w:p>
    <w:p w14:paraId="7B6AF73B" w14:textId="4612C92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AD5CE4">
        <w:rPr>
          <w:rFonts w:ascii="Times New Roman" w:eastAsia="Calibri" w:hAnsi="Times New Roman" w:cs="Times New Roman"/>
          <w:sz w:val="28"/>
          <w:szCs w:val="28"/>
          <w:highlight w:val="green"/>
        </w:rPr>
        <w:t xml:space="preserve">Итак, «сердцем» человека является его «Я» со всеми устремлениями, талантами и ощущениями души и духа. </w:t>
      </w:r>
      <w:bookmarkStart w:id="13" w:name="_Hlk147337647"/>
      <w:r w:rsidRPr="00AD5CE4">
        <w:rPr>
          <w:rFonts w:ascii="Times New Roman" w:eastAsia="Calibri" w:hAnsi="Times New Roman" w:cs="Times New Roman"/>
          <w:sz w:val="28"/>
          <w:szCs w:val="28"/>
          <w:highlight w:val="green"/>
        </w:rPr>
        <w:t xml:space="preserve">И именно тогда, когда молитва проникает в эту область человеческого естества становиться возможна встреча </w:t>
      </w:r>
      <w:r w:rsidRPr="00AD5CE4">
        <w:rPr>
          <w:rFonts w:ascii="Times New Roman" w:eastAsia="Calibri" w:hAnsi="Times New Roman" w:cs="Times New Roman"/>
          <w:sz w:val="28"/>
          <w:szCs w:val="28"/>
          <w:highlight w:val="green"/>
        </w:rPr>
        <w:lastRenderedPageBreak/>
        <w:t>человека с Богом и человека с самим собой</w:t>
      </w:r>
      <w:r w:rsidR="00221195" w:rsidRPr="00AD5CE4">
        <w:rPr>
          <w:rFonts w:ascii="Times New Roman" w:eastAsia="Calibri" w:hAnsi="Times New Roman" w:cs="Times New Roman"/>
          <w:sz w:val="28"/>
          <w:szCs w:val="28"/>
          <w:highlight w:val="green"/>
        </w:rPr>
        <w:t>.</w:t>
      </w:r>
      <w:bookmarkEnd w:id="13"/>
      <w:r w:rsidR="0058245D" w:rsidRPr="00AD5CE4">
        <w:rPr>
          <w:rFonts w:ascii="Times New Roman" w:eastAsia="Calibri" w:hAnsi="Times New Roman" w:cs="Times New Roman"/>
          <w:sz w:val="28"/>
          <w:szCs w:val="28"/>
          <w:highlight w:val="green"/>
        </w:rPr>
        <w:t xml:space="preserve"> Вообще, стоит сказать о том, что сердце человека предназначено для Бога, именно оно может стать обителью Бога: </w:t>
      </w:r>
      <w:r w:rsidR="0058245D" w:rsidRPr="00AD5CE4">
        <w:rPr>
          <w:rFonts w:ascii="Times New Roman" w:eastAsia="Calibri" w:hAnsi="Times New Roman" w:cs="Times New Roman"/>
          <w:i/>
          <w:iCs/>
          <w:sz w:val="28"/>
          <w:szCs w:val="28"/>
          <w:highlight w:val="green"/>
        </w:rPr>
        <w:t xml:space="preserve">«Сын мой! </w:t>
      </w:r>
      <w:r w:rsidR="00AD5CE4" w:rsidRPr="00AD5CE4">
        <w:rPr>
          <w:rFonts w:ascii="Times New Roman" w:eastAsia="Calibri" w:hAnsi="Times New Roman" w:cs="Times New Roman"/>
          <w:i/>
          <w:iCs/>
          <w:sz w:val="28"/>
          <w:szCs w:val="28"/>
          <w:highlight w:val="green"/>
        </w:rPr>
        <w:t>О</w:t>
      </w:r>
      <w:r w:rsidR="0058245D" w:rsidRPr="00AD5CE4">
        <w:rPr>
          <w:rFonts w:ascii="Times New Roman" w:eastAsia="Calibri" w:hAnsi="Times New Roman" w:cs="Times New Roman"/>
          <w:i/>
          <w:iCs/>
          <w:sz w:val="28"/>
          <w:szCs w:val="28"/>
          <w:highlight w:val="green"/>
        </w:rPr>
        <w:t>тдай сердце твоё мне, и глаза твои да наблюдают пути мои»</w:t>
      </w:r>
      <w:r w:rsidR="0058245D" w:rsidRPr="00AD5CE4">
        <w:rPr>
          <w:rFonts w:ascii="Times New Roman" w:eastAsia="Calibri" w:hAnsi="Times New Roman" w:cs="Times New Roman"/>
          <w:sz w:val="28"/>
          <w:szCs w:val="28"/>
          <w:highlight w:val="green"/>
        </w:rPr>
        <w:t xml:space="preserve"> (Притч. </w:t>
      </w:r>
      <w:proofErr w:type="gramStart"/>
      <w:r w:rsidR="0058245D" w:rsidRPr="00AD5CE4">
        <w:rPr>
          <w:rFonts w:ascii="Times New Roman" w:eastAsia="Calibri" w:hAnsi="Times New Roman" w:cs="Times New Roman"/>
          <w:sz w:val="28"/>
          <w:szCs w:val="28"/>
          <w:highlight w:val="green"/>
        </w:rPr>
        <w:t xml:space="preserve">23:26), </w:t>
      </w:r>
      <w:r w:rsidR="00F07410" w:rsidRPr="00AD5CE4">
        <w:rPr>
          <w:rFonts w:ascii="Times New Roman" w:eastAsia="Calibri" w:hAnsi="Times New Roman" w:cs="Times New Roman"/>
          <w:sz w:val="28"/>
          <w:szCs w:val="28"/>
          <w:highlight w:val="green"/>
        </w:rPr>
        <w:t>–</w:t>
      </w:r>
      <w:r w:rsidR="0058245D" w:rsidRPr="00AD5CE4">
        <w:rPr>
          <w:rFonts w:ascii="Times New Roman" w:eastAsia="Calibri" w:hAnsi="Times New Roman" w:cs="Times New Roman"/>
          <w:sz w:val="28"/>
          <w:szCs w:val="28"/>
          <w:highlight w:val="green"/>
        </w:rPr>
        <w:t xml:space="preserve"> </w:t>
      </w:r>
      <w:proofErr w:type="gramEnd"/>
      <w:r w:rsidR="0058245D" w:rsidRPr="00AD5CE4">
        <w:rPr>
          <w:rFonts w:ascii="Times New Roman" w:eastAsia="Calibri" w:hAnsi="Times New Roman" w:cs="Times New Roman"/>
          <w:sz w:val="28"/>
          <w:szCs w:val="28"/>
          <w:highlight w:val="green"/>
        </w:rPr>
        <w:t xml:space="preserve">говорит Господь в Ветхом Завете. </w:t>
      </w:r>
      <w:r w:rsidR="0058245D" w:rsidRPr="00AD5CE4">
        <w:rPr>
          <w:rFonts w:ascii="Times New Roman" w:eastAsia="Calibri" w:hAnsi="Times New Roman" w:cs="Times New Roman"/>
          <w:i/>
          <w:iCs/>
          <w:sz w:val="28"/>
          <w:szCs w:val="28"/>
          <w:highlight w:val="green"/>
        </w:rPr>
        <w:t>«Блаженны чистые сердцем, ибо они Бога узрят»</w:t>
      </w:r>
      <w:r w:rsidR="0058245D" w:rsidRPr="00AD5CE4">
        <w:rPr>
          <w:rFonts w:ascii="Times New Roman" w:eastAsia="Calibri" w:hAnsi="Times New Roman" w:cs="Times New Roman"/>
          <w:sz w:val="28"/>
          <w:szCs w:val="28"/>
          <w:highlight w:val="green"/>
        </w:rPr>
        <w:t xml:space="preserve"> (Мф. </w:t>
      </w:r>
      <w:proofErr w:type="gramStart"/>
      <w:r w:rsidR="0058245D" w:rsidRPr="00AD5CE4">
        <w:rPr>
          <w:rFonts w:ascii="Times New Roman" w:eastAsia="Calibri" w:hAnsi="Times New Roman" w:cs="Times New Roman"/>
          <w:sz w:val="28"/>
          <w:szCs w:val="28"/>
          <w:highlight w:val="green"/>
        </w:rPr>
        <w:t xml:space="preserve">5:8), </w:t>
      </w:r>
      <w:r w:rsidR="00F07410" w:rsidRPr="00AD5CE4">
        <w:rPr>
          <w:rFonts w:ascii="Times New Roman" w:eastAsia="Calibri" w:hAnsi="Times New Roman" w:cs="Times New Roman"/>
          <w:sz w:val="28"/>
          <w:szCs w:val="28"/>
          <w:highlight w:val="green"/>
        </w:rPr>
        <w:t>–</w:t>
      </w:r>
      <w:r w:rsidR="0058245D" w:rsidRPr="00AD5CE4">
        <w:rPr>
          <w:rFonts w:ascii="Times New Roman" w:eastAsia="Calibri" w:hAnsi="Times New Roman" w:cs="Times New Roman"/>
          <w:sz w:val="28"/>
          <w:szCs w:val="28"/>
          <w:highlight w:val="green"/>
        </w:rPr>
        <w:t xml:space="preserve"> </w:t>
      </w:r>
      <w:proofErr w:type="gramEnd"/>
      <w:r w:rsidR="0058245D" w:rsidRPr="00AD5CE4">
        <w:rPr>
          <w:rFonts w:ascii="Times New Roman" w:eastAsia="Calibri" w:hAnsi="Times New Roman" w:cs="Times New Roman"/>
          <w:sz w:val="28"/>
          <w:szCs w:val="28"/>
          <w:highlight w:val="green"/>
        </w:rPr>
        <w:t>говорит Иисус Христос в Завете Новом.</w:t>
      </w:r>
    </w:p>
    <w:p w14:paraId="01327037" w14:textId="3A416BDE" w:rsidR="00221195" w:rsidRPr="00B404BA" w:rsidRDefault="00221195" w:rsidP="00221195">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0058245D" w:rsidRPr="00246893">
        <w:rPr>
          <w:rFonts w:ascii="Times New Roman" w:eastAsia="Calibri" w:hAnsi="Times New Roman" w:cs="Times New Roman"/>
          <w:sz w:val="28"/>
          <w:szCs w:val="28"/>
          <w:highlight w:val="green"/>
        </w:rPr>
        <w:t>Именно ч</w:t>
      </w:r>
      <w:r w:rsidRPr="00246893">
        <w:rPr>
          <w:rFonts w:ascii="Times New Roman" w:eastAsia="Calibri" w:hAnsi="Times New Roman" w:cs="Times New Roman"/>
          <w:sz w:val="28"/>
          <w:szCs w:val="28"/>
          <w:highlight w:val="green"/>
        </w:rPr>
        <w:t>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w:t>
      </w:r>
      <w:r w:rsidR="00246893">
        <w:rPr>
          <w:rFonts w:ascii="Times New Roman" w:eastAsia="Calibri" w:hAnsi="Times New Roman" w:cs="Times New Roman"/>
          <w:sz w:val="28"/>
          <w:szCs w:val="28"/>
        </w:rPr>
        <w:t xml:space="preserve"> </w:t>
      </w:r>
      <w:r w:rsidR="00246893" w:rsidRPr="00246893">
        <w:rPr>
          <w:rFonts w:ascii="Times New Roman" w:eastAsia="Calibri" w:hAnsi="Times New Roman" w:cs="Times New Roman"/>
          <w:sz w:val="28"/>
          <w:szCs w:val="28"/>
          <w:highlight w:val="yellow"/>
        </w:rPr>
        <w:t>#ЕСЛИ НЕ ЛЕЛЬ НЙТИ ЦИТАТУ ДОГМАТИЧЕСКУЮ#</w:t>
      </w:r>
      <w:r>
        <w:rPr>
          <w:rFonts w:ascii="Times New Roman" w:eastAsia="Calibri" w:hAnsi="Times New Roman" w:cs="Times New Roman"/>
          <w:sz w:val="28"/>
          <w:szCs w:val="28"/>
        </w:rPr>
        <w:t xml:space="preserve"> </w:t>
      </w:r>
      <w:r w:rsidRPr="00AC528C">
        <w:rPr>
          <w:rFonts w:ascii="Times New Roman" w:eastAsia="Calibri" w:hAnsi="Times New Roman" w:cs="Times New Roman"/>
          <w:sz w:val="28"/>
          <w:szCs w:val="28"/>
          <w:highlight w:val="green"/>
        </w:rPr>
        <w:t xml:space="preserve">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AC528C">
        <w:rPr>
          <w:rFonts w:ascii="Times New Roman" w:eastAsia="Calibri" w:hAnsi="Times New Roman" w:cs="Times New Roman"/>
          <w:i/>
          <w:iCs/>
          <w:sz w:val="28"/>
          <w:szCs w:val="28"/>
          <w:highlight w:val="green"/>
        </w:rPr>
        <w:t xml:space="preserve">«храм Бога живого, как сказал Бог: “вселюсь в них и буду ходить в них; и буду их Богом, и они </w:t>
      </w:r>
      <w:r w:rsidRPr="00B404BA">
        <w:rPr>
          <w:rFonts w:ascii="Times New Roman" w:eastAsia="Calibri" w:hAnsi="Times New Roman" w:cs="Times New Roman"/>
          <w:i/>
          <w:iCs/>
          <w:sz w:val="28"/>
          <w:szCs w:val="28"/>
          <w:highlight w:val="green"/>
        </w:rPr>
        <w:t>будут Моим народом”»</w:t>
      </w:r>
      <w:r w:rsidRPr="00B404BA">
        <w:rPr>
          <w:rFonts w:ascii="Times New Roman" w:eastAsia="Calibri" w:hAnsi="Times New Roman" w:cs="Times New Roman"/>
          <w:sz w:val="28"/>
          <w:szCs w:val="28"/>
          <w:highlight w:val="green"/>
        </w:rPr>
        <w:t xml:space="preserve"> (2 Кор. 6:16).</w:t>
      </w:r>
    </w:p>
    <w:p w14:paraId="7830CE32" w14:textId="0DA62ADE" w:rsidR="00221195" w:rsidRDefault="00221195" w:rsidP="00221195">
      <w:pPr>
        <w:spacing w:after="0" w:line="360" w:lineRule="auto"/>
        <w:jc w:val="both"/>
        <w:rPr>
          <w:rFonts w:ascii="Times New Roman" w:eastAsia="Calibri" w:hAnsi="Times New Roman" w:cs="Times New Roman"/>
          <w:sz w:val="28"/>
          <w:szCs w:val="28"/>
        </w:rPr>
      </w:pPr>
      <w:r w:rsidRPr="00B404BA">
        <w:rPr>
          <w:rFonts w:ascii="Times New Roman" w:eastAsia="Calibri" w:hAnsi="Times New Roman" w:cs="Times New Roman"/>
          <w:sz w:val="28"/>
          <w:szCs w:val="28"/>
          <w:highlight w:val="green"/>
        </w:rPr>
        <w:tab/>
        <w:t>Для успешного прохождения умной молитв</w:t>
      </w:r>
      <w:r w:rsidR="00DD45F1" w:rsidRPr="00B404BA">
        <w:rPr>
          <w:rFonts w:ascii="Times New Roman" w:eastAsia="Calibri" w:hAnsi="Times New Roman" w:cs="Times New Roman"/>
          <w:sz w:val="28"/>
          <w:szCs w:val="28"/>
          <w:highlight w:val="green"/>
        </w:rPr>
        <w:t>ы</w:t>
      </w:r>
      <w:r w:rsidRPr="00B404BA">
        <w:rPr>
          <w:rFonts w:ascii="Times New Roman" w:eastAsia="Calibri" w:hAnsi="Times New Roman" w:cs="Times New Roman"/>
          <w:sz w:val="28"/>
          <w:szCs w:val="28"/>
          <w:highlight w:val="green"/>
        </w:rPr>
        <w:t xml:space="preserve"> нужны те же качества, что и для устной: любая молитва требует</w:t>
      </w:r>
      <w:r w:rsidR="0040752E" w:rsidRPr="00B404BA">
        <w:rPr>
          <w:rFonts w:ascii="Times New Roman" w:eastAsia="Calibri" w:hAnsi="Times New Roman" w:cs="Times New Roman"/>
          <w:sz w:val="28"/>
          <w:szCs w:val="28"/>
          <w:highlight w:val="green"/>
        </w:rPr>
        <w:t xml:space="preserve"> внимания,</w:t>
      </w:r>
      <w:r w:rsidRPr="00B404BA">
        <w:rPr>
          <w:rFonts w:ascii="Times New Roman" w:eastAsia="Calibri" w:hAnsi="Times New Roman" w:cs="Times New Roman"/>
          <w:sz w:val="28"/>
          <w:szCs w:val="28"/>
          <w:highlight w:val="green"/>
        </w:rPr>
        <w:t xml:space="preserve"> постоянства и неотступности по причине новизны этого опыта для человека. </w:t>
      </w:r>
      <w:r w:rsidR="00DD45F1" w:rsidRPr="00B404BA">
        <w:rPr>
          <w:rFonts w:ascii="Times New Roman" w:eastAsia="Calibri" w:hAnsi="Times New Roman" w:cs="Times New Roman"/>
          <w:sz w:val="28"/>
          <w:szCs w:val="28"/>
          <w:highlight w:val="green"/>
        </w:rPr>
        <w:t xml:space="preserve">Любой опыт становится внутренним достоянием человека через многократное упражнение в нем. Так и умная молитва: чем больше времени и внимания человек тратит на нее, тем более она вкореняется в его естество и восходит до уровня навыка. С течением времени количество </w:t>
      </w:r>
      <w:r w:rsidR="0079666E" w:rsidRPr="00B404BA">
        <w:rPr>
          <w:rFonts w:ascii="Times New Roman" w:eastAsia="Calibri" w:hAnsi="Times New Roman" w:cs="Times New Roman"/>
          <w:sz w:val="28"/>
          <w:szCs w:val="28"/>
          <w:highlight w:val="green"/>
        </w:rPr>
        <w:t xml:space="preserve">(делаемое с достодолжным усердием и вниманием) </w:t>
      </w:r>
      <w:r w:rsidR="00DD45F1" w:rsidRPr="00B404BA">
        <w:rPr>
          <w:rFonts w:ascii="Times New Roman" w:eastAsia="Calibri" w:hAnsi="Times New Roman" w:cs="Times New Roman"/>
          <w:sz w:val="28"/>
          <w:szCs w:val="28"/>
          <w:highlight w:val="green"/>
        </w:rPr>
        <w:t>начинает переходить в качество.</w:t>
      </w:r>
      <w:r w:rsidR="0040752E" w:rsidRPr="00B404BA">
        <w:rPr>
          <w:rFonts w:ascii="Times New Roman" w:eastAsia="Calibri" w:hAnsi="Times New Roman" w:cs="Times New Roman"/>
          <w:sz w:val="28"/>
          <w:szCs w:val="28"/>
          <w:highlight w:val="green"/>
        </w:rPr>
        <w:t xml:space="preserve"> Об этом писал преподобный Мелетий так: </w:t>
      </w:r>
      <w:r w:rsidR="0040752E" w:rsidRPr="00B404BA">
        <w:rPr>
          <w:rFonts w:ascii="Times New Roman" w:eastAsia="Calibri" w:hAnsi="Times New Roman" w:cs="Times New Roman"/>
          <w:i/>
          <w:iCs/>
          <w:sz w:val="28"/>
          <w:szCs w:val="28"/>
          <w:highlight w:val="green"/>
        </w:rPr>
        <w:t>«Тогда похвально количество, когда оно приводит к качеству. Качество всегда приводит к количеству; количество приводит к качеству, когда молящийся молится тщательно»</w:t>
      </w:r>
      <w:r w:rsidR="0040752E" w:rsidRPr="00B404BA">
        <w:rPr>
          <w:rStyle w:val="af5"/>
          <w:rFonts w:ascii="Times New Roman" w:eastAsia="Calibri" w:hAnsi="Times New Roman" w:cs="Times New Roman"/>
          <w:sz w:val="28"/>
          <w:szCs w:val="28"/>
          <w:highlight w:val="green"/>
        </w:rPr>
        <w:footnoteReference w:id="67"/>
      </w:r>
      <w:r w:rsidR="0040752E" w:rsidRPr="00B404BA">
        <w:rPr>
          <w:rFonts w:ascii="Times New Roman" w:eastAsia="Calibri" w:hAnsi="Times New Roman" w:cs="Times New Roman"/>
          <w:sz w:val="28"/>
          <w:szCs w:val="28"/>
          <w:highlight w:val="green"/>
        </w:rPr>
        <w:t>.</w:t>
      </w:r>
    </w:p>
    <w:p w14:paraId="2913C3BB" w14:textId="2DF1B309"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812E78">
        <w:rPr>
          <w:rFonts w:ascii="Times New Roman" w:eastAsia="Calibri" w:hAnsi="Times New Roman" w:cs="Times New Roman"/>
          <w:sz w:val="28"/>
          <w:szCs w:val="28"/>
          <w:highlight w:val="green"/>
        </w:rPr>
        <w:t xml:space="preserve">Особенностью умной молитвы является </w:t>
      </w:r>
      <w:r w:rsidR="00FE50AB" w:rsidRPr="00812E78">
        <w:rPr>
          <w:rFonts w:ascii="Times New Roman" w:eastAsia="Calibri" w:hAnsi="Times New Roman" w:cs="Times New Roman"/>
          <w:sz w:val="28"/>
          <w:szCs w:val="28"/>
          <w:highlight w:val="green"/>
        </w:rPr>
        <w:t xml:space="preserve">нерассеянное </w:t>
      </w:r>
      <w:r w:rsidRPr="00812E78">
        <w:rPr>
          <w:rFonts w:ascii="Times New Roman" w:eastAsia="Calibri" w:hAnsi="Times New Roman" w:cs="Times New Roman"/>
          <w:sz w:val="28"/>
          <w:szCs w:val="28"/>
          <w:highlight w:val="green"/>
        </w:rPr>
        <w:t xml:space="preserve">внимания ума. Если это качество есть, то можно говорить о наличии этой молитвы (хотя бы в ее </w:t>
      </w:r>
      <w:r w:rsidRPr="00812E78">
        <w:rPr>
          <w:rFonts w:ascii="Times New Roman" w:eastAsia="Calibri" w:hAnsi="Times New Roman" w:cs="Times New Roman"/>
          <w:sz w:val="28"/>
          <w:szCs w:val="28"/>
          <w:highlight w:val="green"/>
        </w:rPr>
        <w:lastRenderedPageBreak/>
        <w:t>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08C16D5D"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02C14">
        <w:rPr>
          <w:rFonts w:ascii="Times New Roman" w:eastAsia="Calibri" w:hAnsi="Times New Roman" w:cs="Times New Roman"/>
          <w:sz w:val="28"/>
          <w:szCs w:val="28"/>
          <w:highlight w:val="green"/>
        </w:rPr>
        <w:t xml:space="preserve">Правильная умная молитва нередко сопровождается </w:t>
      </w:r>
      <w:r w:rsidR="0003423B" w:rsidRPr="00002C14">
        <w:rPr>
          <w:rFonts w:ascii="Times New Roman" w:eastAsia="Calibri" w:hAnsi="Times New Roman" w:cs="Times New Roman"/>
          <w:sz w:val="28"/>
          <w:szCs w:val="28"/>
          <w:highlight w:val="green"/>
        </w:rPr>
        <w:t>особыми Божиими дарами,</w:t>
      </w:r>
      <w:r w:rsidRPr="00002C14">
        <w:rPr>
          <w:rFonts w:ascii="Times New Roman" w:eastAsia="Calibri" w:hAnsi="Times New Roman" w:cs="Times New Roman"/>
          <w:sz w:val="28"/>
          <w:szCs w:val="28"/>
          <w:highlight w:val="green"/>
        </w:rPr>
        <w:t xml:space="preserve"> среди которых особое внимание заслуживают покаянные слезы. </w:t>
      </w:r>
      <w:r w:rsidR="0058245D" w:rsidRPr="00002C14">
        <w:rPr>
          <w:rFonts w:ascii="Times New Roman" w:eastAsia="Calibri" w:hAnsi="Times New Roman" w:cs="Times New Roman"/>
          <w:i/>
          <w:iCs/>
          <w:sz w:val="28"/>
          <w:szCs w:val="28"/>
          <w:highlight w:val="green"/>
        </w:rPr>
        <w:t>«</w:t>
      </w:r>
      <w:r w:rsidRPr="00002C14">
        <w:rPr>
          <w:rFonts w:ascii="Times New Roman" w:eastAsia="Calibri" w:hAnsi="Times New Roman" w:cs="Times New Roman"/>
          <w:i/>
          <w:iCs/>
          <w:sz w:val="28"/>
          <w:szCs w:val="28"/>
          <w:highlight w:val="green"/>
        </w:rPr>
        <w:t>Слезы в молитве,</w:t>
      </w:r>
      <w:r w:rsidRPr="00002C14">
        <w:rPr>
          <w:rFonts w:ascii="Times New Roman" w:eastAsia="Calibri" w:hAnsi="Times New Roman" w:cs="Times New Roman"/>
          <w:sz w:val="28"/>
          <w:szCs w:val="28"/>
          <w:highlight w:val="green"/>
        </w:rPr>
        <w:t xml:space="preserve"> </w:t>
      </w:r>
      <w:r w:rsidR="00F07410" w:rsidRPr="00002C14">
        <w:rPr>
          <w:rFonts w:ascii="Times New Roman" w:eastAsia="Calibri" w:hAnsi="Times New Roman" w:cs="Times New Roman"/>
          <w:sz w:val="28"/>
          <w:szCs w:val="28"/>
          <w:highlight w:val="green"/>
        </w:rPr>
        <w:t>–</w:t>
      </w:r>
      <w:r w:rsidRPr="00002C14">
        <w:rPr>
          <w:rFonts w:ascii="Times New Roman" w:eastAsia="Calibri" w:hAnsi="Times New Roman" w:cs="Times New Roman"/>
          <w:sz w:val="28"/>
          <w:szCs w:val="28"/>
          <w:highlight w:val="green"/>
        </w:rPr>
        <w:t xml:space="preserve"> говорит святой Исаак Сирский, </w:t>
      </w:r>
      <w:r w:rsidR="00F07410" w:rsidRPr="00002C14">
        <w:rPr>
          <w:rFonts w:ascii="Times New Roman" w:eastAsia="Calibri" w:hAnsi="Times New Roman" w:cs="Times New Roman"/>
          <w:sz w:val="28"/>
          <w:szCs w:val="28"/>
          <w:highlight w:val="green"/>
        </w:rPr>
        <w:t>–</w:t>
      </w:r>
      <w:r w:rsidRPr="00002C14">
        <w:rPr>
          <w:rFonts w:ascii="Times New Roman" w:eastAsia="Calibri" w:hAnsi="Times New Roman" w:cs="Times New Roman"/>
          <w:sz w:val="28"/>
          <w:szCs w:val="28"/>
          <w:highlight w:val="green"/>
        </w:rPr>
        <w:t xml:space="preserve"> </w:t>
      </w:r>
      <w:r w:rsidRPr="00002C14">
        <w:rPr>
          <w:rFonts w:ascii="Times New Roman" w:eastAsia="Calibri" w:hAnsi="Times New Roman" w:cs="Times New Roman"/>
          <w:i/>
          <w:iCs/>
          <w:sz w:val="28"/>
          <w:szCs w:val="28"/>
          <w:highlight w:val="green"/>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002C14">
        <w:rPr>
          <w:rFonts w:ascii="Times New Roman" w:eastAsia="Calibri" w:hAnsi="Times New Roman" w:cs="Times New Roman"/>
          <w:i/>
          <w:iCs/>
          <w:sz w:val="28"/>
          <w:szCs w:val="28"/>
          <w:highlight w:val="green"/>
        </w:rPr>
        <w:t>»</w:t>
      </w:r>
      <w:r w:rsidR="0003423B" w:rsidRPr="00002C14">
        <w:rPr>
          <w:rStyle w:val="af5"/>
          <w:rFonts w:ascii="Times New Roman" w:eastAsia="Calibri" w:hAnsi="Times New Roman" w:cs="Times New Roman"/>
          <w:i/>
          <w:iCs/>
          <w:sz w:val="28"/>
          <w:szCs w:val="28"/>
          <w:highlight w:val="green"/>
        </w:rPr>
        <w:footnoteReference w:id="68"/>
      </w:r>
      <w:r w:rsidRPr="00002C14">
        <w:rPr>
          <w:rFonts w:ascii="Times New Roman" w:eastAsia="Calibri" w:hAnsi="Times New Roman" w:cs="Times New Roman"/>
          <w:sz w:val="28"/>
          <w:szCs w:val="28"/>
          <w:highlight w:val="green"/>
        </w:rPr>
        <w:t>.</w:t>
      </w:r>
      <w:r w:rsidR="0058245D" w:rsidRPr="00002C14">
        <w:rPr>
          <w:rFonts w:ascii="Times New Roman" w:eastAsia="Calibri" w:hAnsi="Times New Roman" w:cs="Times New Roman"/>
          <w:sz w:val="28"/>
          <w:szCs w:val="28"/>
          <w:highlight w:val="green"/>
        </w:rPr>
        <w:t xml:space="preserve"> Таким образом подвижник, стяжавший </w:t>
      </w:r>
      <w:r w:rsidR="004C2B57" w:rsidRPr="00002C14">
        <w:rPr>
          <w:rFonts w:ascii="Times New Roman" w:eastAsia="Calibri" w:hAnsi="Times New Roman" w:cs="Times New Roman"/>
          <w:sz w:val="28"/>
          <w:szCs w:val="28"/>
          <w:highlight w:val="green"/>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13A8CDB1"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327CDA">
        <w:rPr>
          <w:rFonts w:ascii="Times New Roman" w:eastAsia="Calibri" w:hAnsi="Times New Roman" w:cs="Times New Roman"/>
          <w:sz w:val="28"/>
          <w:szCs w:val="28"/>
          <w:highlight w:val="green"/>
        </w:rPr>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r w:rsidR="002E0BE4" w:rsidRPr="00327CDA">
        <w:rPr>
          <w:rFonts w:ascii="Times New Roman" w:eastAsia="Calibri" w:hAnsi="Times New Roman" w:cs="Times New Roman"/>
          <w:sz w:val="28"/>
          <w:szCs w:val="28"/>
          <w:highlight w:val="green"/>
        </w:rPr>
        <w:t>Голынский</w:t>
      </w:r>
      <w:r w:rsidRPr="00327CDA">
        <w:rPr>
          <w:rFonts w:ascii="Times New Roman" w:eastAsia="Calibri" w:hAnsi="Times New Roman" w:cs="Times New Roman"/>
          <w:sz w:val="28"/>
          <w:szCs w:val="28"/>
          <w:highlight w:val="green"/>
        </w:rPr>
        <w:t>)</w:t>
      </w:r>
      <w:r w:rsidR="002E0BE4" w:rsidRPr="00327CDA">
        <w:rPr>
          <w:rFonts w:ascii="Times New Roman" w:eastAsia="Calibri" w:hAnsi="Times New Roman" w:cs="Times New Roman"/>
          <w:sz w:val="28"/>
          <w:szCs w:val="28"/>
          <w:highlight w:val="green"/>
        </w:rPr>
        <w:t>, о чем было написано в самом начале 2-ой главы</w:t>
      </w:r>
      <w:r w:rsidRPr="00327CDA">
        <w:rPr>
          <w:rFonts w:ascii="Times New Roman" w:eastAsia="Calibri" w:hAnsi="Times New Roman" w:cs="Times New Roman"/>
          <w:sz w:val="28"/>
          <w:szCs w:val="28"/>
          <w:highlight w:val="green"/>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43F8A68A"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8E2F32">
        <w:rPr>
          <w:rFonts w:ascii="Times New Roman" w:eastAsia="Calibri" w:hAnsi="Times New Roman" w:cs="Times New Roman"/>
          <w:sz w:val="28"/>
          <w:szCs w:val="28"/>
          <w:highlight w:val="green"/>
        </w:rPr>
        <w:t>Второй вид молитвы является недостижимым без особой милости Божией</w:t>
      </w:r>
      <w:r w:rsidR="00055DAB" w:rsidRPr="008E2F32">
        <w:rPr>
          <w:rFonts w:ascii="Times New Roman" w:eastAsia="Calibri" w:hAnsi="Times New Roman" w:cs="Times New Roman"/>
          <w:sz w:val="28"/>
          <w:szCs w:val="28"/>
          <w:highlight w:val="green"/>
        </w:rPr>
        <w:t xml:space="preserve"> по причине того, что падший человек не имеет сил и способност</w:t>
      </w:r>
      <w:r w:rsidR="008E2F32" w:rsidRPr="008E2F32">
        <w:rPr>
          <w:rFonts w:ascii="Times New Roman" w:eastAsia="Calibri" w:hAnsi="Times New Roman" w:cs="Times New Roman"/>
          <w:sz w:val="28"/>
          <w:szCs w:val="28"/>
          <w:highlight w:val="green"/>
        </w:rPr>
        <w:t>ей</w:t>
      </w:r>
      <w:r w:rsidR="00055DAB" w:rsidRPr="008E2F32">
        <w:rPr>
          <w:rFonts w:ascii="Times New Roman" w:eastAsia="Calibri" w:hAnsi="Times New Roman" w:cs="Times New Roman"/>
          <w:sz w:val="28"/>
          <w:szCs w:val="28"/>
          <w:highlight w:val="green"/>
        </w:rPr>
        <w:t xml:space="preserve"> всем своим существом и природой предаться вол</w:t>
      </w:r>
      <w:r w:rsidR="008E2F32" w:rsidRPr="008E2F32">
        <w:rPr>
          <w:rFonts w:ascii="Times New Roman" w:eastAsia="Calibri" w:hAnsi="Times New Roman" w:cs="Times New Roman"/>
          <w:sz w:val="28"/>
          <w:szCs w:val="28"/>
          <w:highlight w:val="green"/>
        </w:rPr>
        <w:t>е</w:t>
      </w:r>
      <w:r w:rsidR="00055DAB" w:rsidRPr="008E2F32">
        <w:rPr>
          <w:rFonts w:ascii="Times New Roman" w:eastAsia="Calibri" w:hAnsi="Times New Roman" w:cs="Times New Roman"/>
          <w:sz w:val="28"/>
          <w:szCs w:val="28"/>
          <w:highlight w:val="green"/>
        </w:rPr>
        <w:t xml:space="preserve"> Божьей во всем и причем так, чтобы исполнять только ее одну. Любой человек</w:t>
      </w:r>
      <w:r w:rsidR="008E2F32" w:rsidRPr="008E2F32">
        <w:rPr>
          <w:rFonts w:ascii="Times New Roman" w:eastAsia="Calibri" w:hAnsi="Times New Roman" w:cs="Times New Roman"/>
          <w:sz w:val="28"/>
          <w:szCs w:val="28"/>
          <w:highlight w:val="green"/>
        </w:rPr>
        <w:t xml:space="preserve"> без благодати</w:t>
      </w:r>
      <w:r w:rsidR="00055DAB" w:rsidRPr="008E2F32">
        <w:rPr>
          <w:rFonts w:ascii="Times New Roman" w:eastAsia="Calibri" w:hAnsi="Times New Roman" w:cs="Times New Roman"/>
          <w:sz w:val="28"/>
          <w:szCs w:val="28"/>
          <w:highlight w:val="green"/>
        </w:rPr>
        <w:t xml:space="preserve"> во многих аспектах своей жизни живет своей, то есть личной корыстной волей. Полное же </w:t>
      </w:r>
      <w:r w:rsidR="00055DAB" w:rsidRPr="008E2F32">
        <w:rPr>
          <w:rFonts w:ascii="Times New Roman" w:eastAsia="Calibri" w:hAnsi="Times New Roman" w:cs="Times New Roman"/>
          <w:sz w:val="28"/>
          <w:szCs w:val="28"/>
          <w:highlight w:val="green"/>
        </w:rPr>
        <w:lastRenderedPageBreak/>
        <w:t>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w:t>
      </w:r>
      <w:r w:rsidR="00055DAB" w:rsidRPr="00881182">
        <w:rPr>
          <w:rFonts w:ascii="Times New Roman" w:eastAsia="Calibri" w:hAnsi="Times New Roman" w:cs="Times New Roman"/>
          <w:sz w:val="28"/>
          <w:szCs w:val="28"/>
          <w:highlight w:val="green"/>
        </w:rPr>
        <w:t xml:space="preserve">. </w:t>
      </w:r>
      <w:r w:rsidR="00055DAB" w:rsidRPr="00881182">
        <w:rPr>
          <w:rFonts w:ascii="Times New Roman" w:eastAsia="Calibri" w:hAnsi="Times New Roman" w:cs="Times New Roman"/>
          <w:i/>
          <w:iCs/>
          <w:sz w:val="28"/>
          <w:szCs w:val="28"/>
          <w:highlight w:val="green"/>
        </w:rPr>
        <w:t>«С</w:t>
      </w:r>
      <w:r w:rsidR="00881182" w:rsidRPr="00881182">
        <w:rPr>
          <w:rFonts w:ascii="Times New Roman" w:eastAsia="Calibri" w:hAnsi="Times New Roman" w:cs="Times New Roman"/>
          <w:i/>
          <w:iCs/>
          <w:sz w:val="28"/>
          <w:szCs w:val="28"/>
          <w:highlight w:val="green"/>
        </w:rPr>
        <w:t>казано отцами</w:t>
      </w:r>
      <w:r w:rsidR="00BC24B2" w:rsidRPr="00881182">
        <w:rPr>
          <w:rFonts w:ascii="Times New Roman" w:eastAsia="Calibri" w:hAnsi="Times New Roman" w:cs="Times New Roman"/>
          <w:sz w:val="28"/>
          <w:szCs w:val="28"/>
          <w:highlight w:val="green"/>
        </w:rPr>
        <w:t>, – пишет тот же автор, –</w:t>
      </w:r>
      <w:r w:rsidR="00055DAB" w:rsidRPr="00881182">
        <w:rPr>
          <w:rFonts w:ascii="Times New Roman" w:eastAsia="Calibri" w:hAnsi="Times New Roman" w:cs="Times New Roman"/>
          <w:sz w:val="28"/>
          <w:szCs w:val="28"/>
          <w:highlight w:val="green"/>
        </w:rPr>
        <w:t xml:space="preserve"> </w:t>
      </w:r>
      <w:r w:rsidR="00881182" w:rsidRPr="00881182">
        <w:rPr>
          <w:rFonts w:ascii="Times New Roman" w:eastAsia="Calibri" w:hAnsi="Times New Roman" w:cs="Times New Roman"/>
          <w:i/>
          <w:iCs/>
          <w:sz w:val="28"/>
          <w:szCs w:val="28"/>
          <w:highlight w:val="green"/>
        </w:rPr>
        <w:t>что пуст вхождения в глубины духа указывает Сам Господь и что бывает это не ранее очищения Сердца. Сам Он соединяет сердце с умом и сам же с молитвой обитает в сердце</w:t>
      </w:r>
      <w:r w:rsidR="00055DAB" w:rsidRPr="00881182">
        <w:rPr>
          <w:rFonts w:ascii="Times New Roman" w:eastAsia="Calibri" w:hAnsi="Times New Roman" w:cs="Times New Roman"/>
          <w:i/>
          <w:iCs/>
          <w:sz w:val="28"/>
          <w:szCs w:val="28"/>
          <w:highlight w:val="green"/>
        </w:rPr>
        <w:t>»</w:t>
      </w:r>
      <w:r w:rsidR="00BC24B2" w:rsidRPr="00881182">
        <w:rPr>
          <w:rStyle w:val="af5"/>
          <w:rFonts w:ascii="Times New Roman" w:eastAsia="Calibri" w:hAnsi="Times New Roman" w:cs="Times New Roman"/>
          <w:i/>
          <w:iCs/>
          <w:sz w:val="28"/>
          <w:szCs w:val="28"/>
          <w:highlight w:val="green"/>
        </w:rPr>
        <w:footnoteReference w:id="69"/>
      </w:r>
      <w:r w:rsidR="00321C43">
        <w:rPr>
          <w:rFonts w:ascii="Times New Roman" w:eastAsia="Calibri" w:hAnsi="Times New Roman" w:cs="Times New Roman"/>
          <w:sz w:val="28"/>
          <w:szCs w:val="28"/>
        </w:rPr>
        <w:t>.</w:t>
      </w:r>
    </w:p>
    <w:p w14:paraId="4B81CE9A" w14:textId="550B9219"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3E13E9">
        <w:rPr>
          <w:rFonts w:ascii="Times New Roman" w:eastAsia="Calibri" w:hAnsi="Times New Roman" w:cs="Times New Roman"/>
          <w:sz w:val="28"/>
          <w:szCs w:val="28"/>
          <w:highlight w:val="green"/>
        </w:rPr>
        <w:t>Аск</w:t>
      </w:r>
      <w:r w:rsidR="00B15F7E">
        <w:rPr>
          <w:rFonts w:ascii="Times New Roman" w:eastAsia="Calibri" w:hAnsi="Times New Roman" w:cs="Times New Roman"/>
          <w:sz w:val="28"/>
          <w:szCs w:val="28"/>
          <w:highlight w:val="green"/>
        </w:rPr>
        <w:t>етические усилия</w:t>
      </w:r>
      <w:r w:rsidRPr="00321C43">
        <w:rPr>
          <w:rFonts w:ascii="Times New Roman" w:eastAsia="Calibri" w:hAnsi="Times New Roman" w:cs="Times New Roman"/>
          <w:sz w:val="28"/>
          <w:szCs w:val="28"/>
          <w:highlight w:val="green"/>
        </w:rPr>
        <w:t xml:space="preserve"> двух подвижников (стяжавшего и не стяжавшего самодвижную умно-сердечную молитву) также в корне отличается.</w:t>
      </w:r>
      <w:r w:rsidR="001108FC" w:rsidRPr="00321C43">
        <w:rPr>
          <w:rFonts w:ascii="Times New Roman" w:eastAsia="Calibri" w:hAnsi="Times New Roman" w:cs="Times New Roman"/>
          <w:sz w:val="28"/>
          <w:szCs w:val="28"/>
          <w:highlight w:val="green"/>
        </w:rPr>
        <w:t xml:space="preserve"> 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321C43">
        <w:rPr>
          <w:rFonts w:ascii="Times New Roman" w:eastAsia="Calibri" w:hAnsi="Times New Roman" w:cs="Times New Roman"/>
          <w:i/>
          <w:iCs/>
          <w:sz w:val="28"/>
          <w:szCs w:val="28"/>
          <w:highlight w:val="green"/>
        </w:rPr>
        <w:t>«Кто усмотрит погрешности свои? От тайных моих очисти меня и от умышленных удержи раба Твоего, чтобы не возобладали мною»</w:t>
      </w:r>
      <w:r w:rsidR="001108FC" w:rsidRPr="00321C43">
        <w:rPr>
          <w:rFonts w:ascii="Times New Roman" w:eastAsia="Calibri" w:hAnsi="Times New Roman" w:cs="Times New Roman"/>
          <w:sz w:val="28"/>
          <w:szCs w:val="28"/>
          <w:highlight w:val="green"/>
        </w:rPr>
        <w:t xml:space="preserve"> (Пс. 18:13-15), </w:t>
      </w:r>
      <w:r w:rsidR="00F07410" w:rsidRPr="00321C43">
        <w:rPr>
          <w:rFonts w:ascii="Times New Roman" w:eastAsia="Calibri" w:hAnsi="Times New Roman" w:cs="Times New Roman"/>
          <w:sz w:val="28"/>
          <w:szCs w:val="28"/>
          <w:highlight w:val="green"/>
        </w:rPr>
        <w:t>–</w:t>
      </w:r>
      <w:r w:rsidR="001108FC" w:rsidRPr="00321C43">
        <w:rPr>
          <w:rFonts w:ascii="Times New Roman" w:eastAsia="Calibri" w:hAnsi="Times New Roman" w:cs="Times New Roman"/>
          <w:sz w:val="28"/>
          <w:szCs w:val="28"/>
          <w:highlight w:val="green"/>
        </w:rPr>
        <w:t xml:space="preserve"> пишет об этом состоянии царь и псалмопевец Давид. Гнездящиеся в сердце страсти и сожаления о мире волную</w:t>
      </w:r>
      <w:r w:rsidR="00321C43" w:rsidRPr="00321C43">
        <w:rPr>
          <w:rFonts w:ascii="Times New Roman" w:eastAsia="Calibri" w:hAnsi="Times New Roman" w:cs="Times New Roman"/>
          <w:sz w:val="28"/>
          <w:szCs w:val="28"/>
          <w:highlight w:val="green"/>
        </w:rPr>
        <w:t>т</w:t>
      </w:r>
      <w:r w:rsidR="001108FC" w:rsidRPr="00321C43">
        <w:rPr>
          <w:rFonts w:ascii="Times New Roman" w:eastAsia="Calibri" w:hAnsi="Times New Roman" w:cs="Times New Roman"/>
          <w:sz w:val="28"/>
          <w:szCs w:val="28"/>
          <w:highlight w:val="green"/>
        </w:rPr>
        <w:t xml:space="preserve"> и смущают такого человека. Главная причина этого заключается в том, что главная опора греха </w:t>
      </w:r>
      <w:r w:rsidR="00F07410" w:rsidRPr="00321C43">
        <w:rPr>
          <w:rFonts w:ascii="Times New Roman" w:eastAsia="Calibri" w:hAnsi="Times New Roman" w:cs="Times New Roman"/>
          <w:sz w:val="28"/>
          <w:szCs w:val="28"/>
          <w:highlight w:val="green"/>
        </w:rPr>
        <w:t>–</w:t>
      </w:r>
      <w:r w:rsidR="001108FC" w:rsidRPr="00321C43">
        <w:rPr>
          <w:rFonts w:ascii="Times New Roman" w:eastAsia="Calibri" w:hAnsi="Times New Roman" w:cs="Times New Roman"/>
          <w:sz w:val="28"/>
          <w:szCs w:val="28"/>
          <w:highlight w:val="green"/>
        </w:rPr>
        <w:t xml:space="preserve"> гордость остается все еще целой и не разрушенной. Именно гордость и ее главный спутник </w:t>
      </w:r>
      <w:r w:rsidR="00F07410" w:rsidRPr="00321C43">
        <w:rPr>
          <w:rFonts w:ascii="Times New Roman" w:eastAsia="Calibri" w:hAnsi="Times New Roman" w:cs="Times New Roman"/>
          <w:sz w:val="28"/>
          <w:szCs w:val="28"/>
          <w:highlight w:val="green"/>
        </w:rPr>
        <w:t>–</w:t>
      </w:r>
      <w:r w:rsidR="001108FC" w:rsidRPr="00321C43">
        <w:rPr>
          <w:rFonts w:ascii="Times New Roman" w:eastAsia="Calibri" w:hAnsi="Times New Roman" w:cs="Times New Roman"/>
          <w:sz w:val="28"/>
          <w:szCs w:val="28"/>
          <w:highlight w:val="green"/>
        </w:rPr>
        <w:t xml:space="preserve">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1BAD8C4"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sidRPr="00F33C96">
        <w:rPr>
          <w:rFonts w:ascii="Times New Roman" w:eastAsia="Calibri" w:hAnsi="Times New Roman" w:cs="Times New Roman"/>
          <w:sz w:val="28"/>
          <w:szCs w:val="28"/>
          <w:highlight w:val="green"/>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F33C96">
        <w:rPr>
          <w:rFonts w:ascii="Times New Roman" w:eastAsia="Calibri" w:hAnsi="Times New Roman" w:cs="Times New Roman"/>
          <w:i/>
          <w:iCs/>
          <w:sz w:val="28"/>
          <w:szCs w:val="28"/>
          <w:highlight w:val="green"/>
        </w:rPr>
        <w:t>«</w:t>
      </w:r>
      <w:r w:rsidR="00034467" w:rsidRPr="00F33C96">
        <w:rPr>
          <w:rFonts w:ascii="Times New Roman" w:eastAsia="Calibri" w:hAnsi="Times New Roman" w:cs="Times New Roman"/>
          <w:i/>
          <w:iCs/>
          <w:sz w:val="28"/>
          <w:szCs w:val="28"/>
          <w:highlight w:val="green"/>
        </w:rPr>
        <w:t xml:space="preserve">Молитва на этом этапе переходит в свою следующую стадию и из деятельной становиться самодвижной. Здесь пролегает рубеж между двумя </w:t>
      </w:r>
      <w:r w:rsidR="00034467" w:rsidRPr="00F33C96">
        <w:rPr>
          <w:rFonts w:ascii="Times New Roman" w:eastAsia="Calibri" w:hAnsi="Times New Roman" w:cs="Times New Roman"/>
          <w:i/>
          <w:iCs/>
          <w:sz w:val="28"/>
          <w:szCs w:val="28"/>
          <w:highlight w:val="green"/>
        </w:rPr>
        <w:lastRenderedPageBreak/>
        <w:t>основными периодами жизни подвижника. Заканчивается деятельный период очищения и начинается период просвещения ума… Отныне молитва проникает всю глубину сердечную, и человек с этих пор молится сердцем, движимым Духом Святым, умом предстоя в сердце Богу</w:t>
      </w:r>
      <w:r w:rsidR="0073584A" w:rsidRPr="00F33C96">
        <w:rPr>
          <w:rFonts w:ascii="Times New Roman" w:eastAsia="Calibri" w:hAnsi="Times New Roman" w:cs="Times New Roman"/>
          <w:i/>
          <w:iCs/>
          <w:sz w:val="28"/>
          <w:szCs w:val="28"/>
          <w:highlight w:val="green"/>
        </w:rPr>
        <w:t>»</w:t>
      </w:r>
      <w:r w:rsidR="00034467" w:rsidRPr="00F33C96">
        <w:rPr>
          <w:rStyle w:val="af5"/>
          <w:rFonts w:ascii="Times New Roman" w:eastAsia="Calibri" w:hAnsi="Times New Roman" w:cs="Times New Roman"/>
          <w:i/>
          <w:iCs/>
          <w:sz w:val="28"/>
          <w:szCs w:val="28"/>
          <w:highlight w:val="green"/>
        </w:rPr>
        <w:footnoteReference w:id="70"/>
      </w:r>
      <w:r w:rsidR="0073584A" w:rsidRPr="00F33C96">
        <w:rPr>
          <w:rFonts w:ascii="Times New Roman" w:eastAsia="Calibri" w:hAnsi="Times New Roman" w:cs="Times New Roman"/>
          <w:sz w:val="28"/>
          <w:szCs w:val="28"/>
          <w:highlight w:val="green"/>
        </w:rPr>
        <w:t>.</w:t>
      </w:r>
    </w:p>
    <w:p w14:paraId="3C28DE74" w14:textId="46872F01" w:rsidR="003E5D75"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5723E1">
        <w:rPr>
          <w:rFonts w:ascii="Times New Roman" w:eastAsia="Calibri" w:hAnsi="Times New Roman" w:cs="Times New Roman"/>
          <w:sz w:val="28"/>
          <w:szCs w:val="28"/>
          <w:highlight w:val="green"/>
        </w:rPr>
        <w:t>И</w:t>
      </w:r>
      <w:r w:rsidRPr="00F908DB">
        <w:rPr>
          <w:rFonts w:ascii="Times New Roman" w:eastAsia="Calibri" w:hAnsi="Times New Roman" w:cs="Times New Roman"/>
          <w:sz w:val="28"/>
          <w:szCs w:val="28"/>
          <w:highlight w:val="green"/>
        </w:rPr>
        <w:t xml:space="preserve">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F908DB">
        <w:rPr>
          <w:rFonts w:ascii="Times New Roman" w:eastAsia="Calibri" w:hAnsi="Times New Roman" w:cs="Times New Roman"/>
          <w:i/>
          <w:iCs/>
          <w:sz w:val="28"/>
          <w:szCs w:val="28"/>
          <w:highlight w:val="green"/>
        </w:rPr>
        <w:t xml:space="preserve">«для меня жизнь </w:t>
      </w:r>
      <w:r w:rsidR="00F07410" w:rsidRPr="00F908DB">
        <w:rPr>
          <w:rFonts w:ascii="Times New Roman" w:eastAsia="Calibri" w:hAnsi="Times New Roman" w:cs="Times New Roman"/>
          <w:i/>
          <w:iCs/>
          <w:sz w:val="28"/>
          <w:szCs w:val="28"/>
          <w:highlight w:val="green"/>
        </w:rPr>
        <w:t>–</w:t>
      </w:r>
      <w:r w:rsidRPr="00F908DB">
        <w:rPr>
          <w:rFonts w:ascii="Times New Roman" w:eastAsia="Calibri" w:hAnsi="Times New Roman" w:cs="Times New Roman"/>
          <w:i/>
          <w:iCs/>
          <w:sz w:val="28"/>
          <w:szCs w:val="28"/>
          <w:highlight w:val="green"/>
        </w:rPr>
        <w:t xml:space="preserve"> Христос, и смерть </w:t>
      </w:r>
      <w:r w:rsidR="00F07410" w:rsidRPr="00F908DB">
        <w:rPr>
          <w:rFonts w:ascii="Times New Roman" w:eastAsia="Calibri" w:hAnsi="Times New Roman" w:cs="Times New Roman"/>
          <w:i/>
          <w:iCs/>
          <w:sz w:val="28"/>
          <w:szCs w:val="28"/>
          <w:highlight w:val="green"/>
        </w:rPr>
        <w:t>–</w:t>
      </w:r>
      <w:r w:rsidRPr="00F908DB">
        <w:rPr>
          <w:rFonts w:ascii="Times New Roman" w:eastAsia="Calibri" w:hAnsi="Times New Roman" w:cs="Times New Roman"/>
          <w:i/>
          <w:iCs/>
          <w:sz w:val="28"/>
          <w:szCs w:val="28"/>
          <w:highlight w:val="green"/>
        </w:rPr>
        <w:t xml:space="preserve"> приобретение»</w:t>
      </w:r>
      <w:r w:rsidRPr="00F908DB">
        <w:rPr>
          <w:rFonts w:ascii="Times New Roman" w:eastAsia="Calibri" w:hAnsi="Times New Roman" w:cs="Times New Roman"/>
          <w:sz w:val="28"/>
          <w:szCs w:val="28"/>
          <w:highlight w:val="green"/>
        </w:rPr>
        <w:t xml:space="preserve"> (Флп. 1:21</w:t>
      </w:r>
      <w:r w:rsidR="003E5D75" w:rsidRPr="00F908DB">
        <w:rPr>
          <w:rFonts w:ascii="Times New Roman" w:eastAsia="Calibri" w:hAnsi="Times New Roman" w:cs="Times New Roman"/>
          <w:sz w:val="28"/>
          <w:szCs w:val="28"/>
          <w:highlight w:val="green"/>
        </w:rPr>
        <w:t xml:space="preserve">). И еще: </w:t>
      </w:r>
      <w:r w:rsidR="003E5D75" w:rsidRPr="00F908DB">
        <w:rPr>
          <w:rFonts w:ascii="Times New Roman" w:eastAsia="Calibri" w:hAnsi="Times New Roman" w:cs="Times New Roman"/>
          <w:i/>
          <w:iCs/>
          <w:sz w:val="28"/>
          <w:szCs w:val="28"/>
          <w:highlight w:val="green"/>
        </w:rPr>
        <w:t>«уже не я живу, но живет во мне Христос»</w:t>
      </w:r>
      <w:r w:rsidR="003E5D75" w:rsidRPr="00F908DB">
        <w:rPr>
          <w:rFonts w:ascii="Times New Roman" w:eastAsia="Calibri" w:hAnsi="Times New Roman" w:cs="Times New Roman"/>
          <w:sz w:val="28"/>
          <w:szCs w:val="28"/>
          <w:highlight w:val="green"/>
        </w:rPr>
        <w:t xml:space="preserve"> (Гал. 2:20).</w:t>
      </w:r>
      <w:r w:rsidR="002E4A67" w:rsidRPr="00F908DB">
        <w:rPr>
          <w:rFonts w:ascii="Times New Roman" w:eastAsia="Calibri" w:hAnsi="Times New Roman" w:cs="Times New Roman"/>
          <w:sz w:val="28"/>
          <w:szCs w:val="28"/>
          <w:highlight w:val="green"/>
        </w:rPr>
        <w:t xml:space="preserve"> </w:t>
      </w:r>
      <w:r w:rsidR="003E5D75" w:rsidRPr="00F908DB">
        <w:rPr>
          <w:rFonts w:ascii="Times New Roman" w:eastAsia="Calibri" w:hAnsi="Times New Roman" w:cs="Times New Roman"/>
          <w:sz w:val="28"/>
          <w:szCs w:val="28"/>
          <w:highlight w:val="green"/>
        </w:rPr>
        <w:t xml:space="preserve">Жизнь </w:t>
      </w:r>
      <w:r w:rsidR="002E4A67" w:rsidRPr="00F908DB">
        <w:rPr>
          <w:rFonts w:ascii="Times New Roman" w:eastAsia="Calibri" w:hAnsi="Times New Roman" w:cs="Times New Roman"/>
          <w:sz w:val="28"/>
          <w:szCs w:val="28"/>
          <w:highlight w:val="green"/>
        </w:rPr>
        <w:t>такого</w:t>
      </w:r>
      <w:r w:rsidR="003E5D75" w:rsidRPr="00F908DB">
        <w:rPr>
          <w:rFonts w:ascii="Times New Roman" w:eastAsia="Calibri" w:hAnsi="Times New Roman" w:cs="Times New Roman"/>
          <w:sz w:val="28"/>
          <w:szCs w:val="28"/>
          <w:highlight w:val="green"/>
        </w:rPr>
        <w:t xml:space="preserve">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003E5D75" w:rsidRPr="00F908DB">
        <w:rPr>
          <w:rFonts w:ascii="Times New Roman" w:eastAsia="Calibri" w:hAnsi="Times New Roman" w:cs="Times New Roman"/>
          <w:i/>
          <w:iCs/>
          <w:sz w:val="28"/>
          <w:szCs w:val="28"/>
          <w:highlight w:val="green"/>
        </w:rPr>
        <w:t>«готово сердце мое, Боже!»</w:t>
      </w:r>
      <w:r w:rsidR="003E5D75" w:rsidRPr="00F908DB">
        <w:rPr>
          <w:rFonts w:ascii="Times New Roman" w:eastAsia="Calibri" w:hAnsi="Times New Roman" w:cs="Times New Roman"/>
          <w:sz w:val="28"/>
          <w:szCs w:val="28"/>
          <w:highlight w:val="green"/>
        </w:rPr>
        <w:t xml:space="preserve"> (Пс. 56, 8).</w:t>
      </w:r>
      <w:r w:rsidR="001F345F" w:rsidRPr="00F908DB">
        <w:rPr>
          <w:rFonts w:ascii="Times New Roman" w:eastAsia="Calibri" w:hAnsi="Times New Roman" w:cs="Times New Roman"/>
          <w:sz w:val="28"/>
          <w:szCs w:val="28"/>
          <w:highlight w:val="green"/>
        </w:rPr>
        <w:t xml:space="preserve"> </w:t>
      </w:r>
      <w:r w:rsidR="007B282B" w:rsidRPr="00F908DB">
        <w:rPr>
          <w:rFonts w:ascii="Times New Roman" w:eastAsia="Calibri" w:hAnsi="Times New Roman" w:cs="Times New Roman"/>
          <w:sz w:val="28"/>
          <w:szCs w:val="28"/>
          <w:highlight w:val="green"/>
        </w:rPr>
        <w:t xml:space="preserve">В таком человеке отсутствует </w:t>
      </w:r>
      <w:r w:rsidR="001F345F" w:rsidRPr="00F908DB">
        <w:rPr>
          <w:rFonts w:ascii="Times New Roman" w:eastAsia="Calibri" w:hAnsi="Times New Roman" w:cs="Times New Roman"/>
          <w:sz w:val="28"/>
          <w:szCs w:val="28"/>
          <w:highlight w:val="green"/>
        </w:rPr>
        <w:t>стремление к развлечениям</w:t>
      </w:r>
      <w:r w:rsidR="007B282B" w:rsidRPr="00F908DB">
        <w:rPr>
          <w:rFonts w:ascii="Times New Roman" w:eastAsia="Calibri" w:hAnsi="Times New Roman" w:cs="Times New Roman"/>
          <w:sz w:val="28"/>
          <w:szCs w:val="28"/>
          <w:highlight w:val="green"/>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w:t>
      </w:r>
      <w:r w:rsidR="007B282B" w:rsidRPr="00F908DB">
        <w:rPr>
          <w:rFonts w:ascii="Times New Roman" w:eastAsia="Calibri" w:hAnsi="Times New Roman" w:cs="Times New Roman"/>
          <w:i/>
          <w:iCs/>
          <w:sz w:val="28"/>
          <w:szCs w:val="28"/>
          <w:highlight w:val="green"/>
        </w:rPr>
        <w:t>«я сплю, а сердце мое бодрствует»</w:t>
      </w:r>
      <w:r w:rsidR="007B282B" w:rsidRPr="00F908DB">
        <w:rPr>
          <w:rFonts w:ascii="Times New Roman" w:eastAsia="Calibri" w:hAnsi="Times New Roman" w:cs="Times New Roman"/>
          <w:sz w:val="28"/>
          <w:szCs w:val="28"/>
          <w:highlight w:val="green"/>
        </w:rPr>
        <w:t xml:space="preserve"> (Песн. 5:2). </w:t>
      </w:r>
      <w:r w:rsidR="00D85F5C" w:rsidRPr="00F908DB">
        <w:rPr>
          <w:rFonts w:ascii="Times New Roman" w:eastAsia="Calibri" w:hAnsi="Times New Roman" w:cs="Times New Roman"/>
          <w:sz w:val="28"/>
          <w:szCs w:val="28"/>
          <w:highlight w:val="green"/>
        </w:rPr>
        <w:t xml:space="preserve">Преподобный Иоанн Лествичник пишет об этом следующее: </w:t>
      </w:r>
      <w:r w:rsidR="00D85F5C" w:rsidRPr="00F908DB">
        <w:rPr>
          <w:rFonts w:ascii="Times New Roman" w:eastAsia="Calibri" w:hAnsi="Times New Roman" w:cs="Times New Roman"/>
          <w:i/>
          <w:iCs/>
          <w:sz w:val="28"/>
          <w:szCs w:val="28"/>
          <w:highlight w:val="green"/>
        </w:rPr>
        <w:t>«Тот, внутри которого обитель Себе устроил Бог не имеет нужды изобретать и придумывать молитвенные слова; ибо Сам Бог всесильный, всеобъемлющий будет просвещать ум его, что да говорит в молитве, и сердце воспламенять, да изливается в чувствах умиления слезного,  и душу подвигать к воздыханиям неизглаголанным от сильных желаний и глубоких болезнований»</w:t>
      </w:r>
      <w:r w:rsidR="00D85F5C" w:rsidRPr="00F908DB">
        <w:rPr>
          <w:rStyle w:val="af5"/>
          <w:rFonts w:ascii="Times New Roman" w:eastAsia="Calibri" w:hAnsi="Times New Roman" w:cs="Times New Roman"/>
          <w:i/>
          <w:iCs/>
          <w:sz w:val="28"/>
          <w:szCs w:val="28"/>
          <w:highlight w:val="green"/>
        </w:rPr>
        <w:footnoteReference w:id="71"/>
      </w:r>
      <w:r w:rsidR="00D85F5C" w:rsidRPr="00F908DB">
        <w:rPr>
          <w:rFonts w:ascii="Times New Roman" w:eastAsia="Calibri" w:hAnsi="Times New Roman" w:cs="Times New Roman"/>
          <w:sz w:val="28"/>
          <w:szCs w:val="28"/>
          <w:highlight w:val="green"/>
        </w:rPr>
        <w:t>.</w:t>
      </w:r>
    </w:p>
    <w:p w14:paraId="07042E7C" w14:textId="560549B4" w:rsidR="00F53445"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95247">
        <w:rPr>
          <w:rFonts w:ascii="Times New Roman" w:eastAsia="Calibri" w:hAnsi="Times New Roman" w:cs="Times New Roman"/>
          <w:sz w:val="28"/>
          <w:szCs w:val="28"/>
          <w:highlight w:val="green"/>
        </w:rPr>
        <w:t xml:space="preserve">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w:t>
      </w:r>
      <w:r w:rsidRPr="00495247">
        <w:rPr>
          <w:rFonts w:ascii="Times New Roman" w:eastAsia="Calibri" w:hAnsi="Times New Roman" w:cs="Times New Roman"/>
          <w:sz w:val="28"/>
          <w:szCs w:val="28"/>
          <w:highlight w:val="green"/>
        </w:rPr>
        <w:lastRenderedPageBreak/>
        <w:t>неотступно пребывает в сердце</w:t>
      </w:r>
      <w:r w:rsidRPr="00495247">
        <w:rPr>
          <w:rFonts w:ascii="Times New Roman" w:eastAsia="Calibri" w:hAnsi="Times New Roman" w:cs="Times New Roman"/>
          <w:i/>
          <w:iCs/>
          <w:sz w:val="28"/>
          <w:szCs w:val="28"/>
          <w:highlight w:val="green"/>
        </w:rPr>
        <w:t>. «Для совершенных же</w:t>
      </w:r>
      <w:r w:rsidRPr="00495247">
        <w:rPr>
          <w:rFonts w:ascii="Times New Roman" w:eastAsia="Calibri" w:hAnsi="Times New Roman" w:cs="Times New Roman"/>
          <w:sz w:val="28"/>
          <w:szCs w:val="28"/>
          <w:highlight w:val="green"/>
        </w:rPr>
        <w:t xml:space="preserve">, </w:t>
      </w:r>
      <w:r w:rsidR="00F07410" w:rsidRPr="00495247">
        <w:rPr>
          <w:rFonts w:ascii="Times New Roman" w:eastAsia="Calibri" w:hAnsi="Times New Roman" w:cs="Times New Roman"/>
          <w:sz w:val="28"/>
          <w:szCs w:val="28"/>
          <w:highlight w:val="green"/>
        </w:rPr>
        <w:t>–</w:t>
      </w:r>
      <w:r w:rsidRPr="00495247">
        <w:rPr>
          <w:rFonts w:ascii="Times New Roman" w:eastAsia="Calibri" w:hAnsi="Times New Roman" w:cs="Times New Roman"/>
          <w:sz w:val="28"/>
          <w:szCs w:val="28"/>
          <w:highlight w:val="green"/>
        </w:rPr>
        <w:t xml:space="preserve"> пишет апостол Павел, </w:t>
      </w:r>
      <w:r w:rsidR="00F07410" w:rsidRPr="00495247">
        <w:rPr>
          <w:rFonts w:ascii="Times New Roman" w:eastAsia="Calibri" w:hAnsi="Times New Roman" w:cs="Times New Roman"/>
          <w:sz w:val="28"/>
          <w:szCs w:val="28"/>
          <w:highlight w:val="green"/>
        </w:rPr>
        <w:t>–</w:t>
      </w:r>
      <w:r w:rsidRPr="00495247">
        <w:rPr>
          <w:rFonts w:ascii="Times New Roman" w:eastAsia="Calibri" w:hAnsi="Times New Roman" w:cs="Times New Roman"/>
          <w:sz w:val="28"/>
          <w:szCs w:val="28"/>
          <w:highlight w:val="green"/>
        </w:rPr>
        <w:t xml:space="preserve"> </w:t>
      </w:r>
      <w:r w:rsidRPr="00495247">
        <w:rPr>
          <w:rFonts w:ascii="Times New Roman" w:eastAsia="Calibri" w:hAnsi="Times New Roman" w:cs="Times New Roman"/>
          <w:i/>
          <w:iCs/>
          <w:sz w:val="28"/>
          <w:szCs w:val="28"/>
          <w:highlight w:val="green"/>
        </w:rPr>
        <w:t>имеется твердая пища: их чувства навыком приучены к различению как добра, так и зла»</w:t>
      </w:r>
      <w:r w:rsidRPr="00495247">
        <w:rPr>
          <w:rFonts w:ascii="Times New Roman" w:eastAsia="Calibri" w:hAnsi="Times New Roman" w:cs="Times New Roman"/>
          <w:sz w:val="28"/>
          <w:szCs w:val="28"/>
          <w:highlight w:val="green"/>
        </w:rPr>
        <w:t xml:space="preserve"> (Евр. 5:14).</w:t>
      </w:r>
      <w:r w:rsidR="00246499" w:rsidRPr="00495247">
        <w:rPr>
          <w:rFonts w:ascii="Times New Roman" w:eastAsia="Calibri" w:hAnsi="Times New Roman" w:cs="Times New Roman"/>
          <w:sz w:val="28"/>
          <w:szCs w:val="28"/>
          <w:highlight w:val="green"/>
        </w:rPr>
        <w:t xml:space="preserve"> Такой человек со всей серьезностью </w:t>
      </w:r>
      <w:r w:rsidR="00F53445" w:rsidRPr="00495247">
        <w:rPr>
          <w:rFonts w:ascii="Times New Roman" w:eastAsia="Calibri" w:hAnsi="Times New Roman" w:cs="Times New Roman"/>
          <w:sz w:val="28"/>
          <w:szCs w:val="28"/>
          <w:highlight w:val="green"/>
        </w:rPr>
        <w:t>начинает</w:t>
      </w:r>
      <w:r w:rsidR="00246499" w:rsidRPr="00495247">
        <w:rPr>
          <w:rFonts w:ascii="Times New Roman" w:eastAsia="Calibri" w:hAnsi="Times New Roman" w:cs="Times New Roman"/>
          <w:sz w:val="28"/>
          <w:szCs w:val="28"/>
          <w:highlight w:val="green"/>
        </w:rPr>
        <w:t xml:space="preserve"> </w:t>
      </w:r>
      <w:r w:rsidR="00F53445" w:rsidRPr="00495247">
        <w:rPr>
          <w:rFonts w:ascii="Times New Roman" w:eastAsia="Calibri" w:hAnsi="Times New Roman" w:cs="Times New Roman"/>
          <w:sz w:val="28"/>
          <w:szCs w:val="28"/>
          <w:highlight w:val="green"/>
        </w:rPr>
        <w:t>понимать опасность</w:t>
      </w:r>
      <w:r w:rsidR="00246499" w:rsidRPr="00495247">
        <w:rPr>
          <w:rFonts w:ascii="Times New Roman" w:eastAsia="Calibri" w:hAnsi="Times New Roman" w:cs="Times New Roman"/>
          <w:sz w:val="28"/>
          <w:szCs w:val="28"/>
          <w:highlight w:val="green"/>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495247">
        <w:rPr>
          <w:rFonts w:ascii="Times New Roman" w:eastAsia="Calibri" w:hAnsi="Times New Roman" w:cs="Times New Roman"/>
          <w:i/>
          <w:iCs/>
          <w:sz w:val="28"/>
          <w:szCs w:val="28"/>
          <w:highlight w:val="green"/>
        </w:rPr>
        <w:t xml:space="preserve">«Не так спасается уединенный монах, как монах, живущий с другим монахом. Ибо уединенный имеет нужду в великом внимании и в </w:t>
      </w:r>
      <w:r w:rsidR="00F53445" w:rsidRPr="00495247">
        <w:rPr>
          <w:rFonts w:ascii="Times New Roman" w:eastAsia="Calibri" w:hAnsi="Times New Roman" w:cs="Times New Roman"/>
          <w:i/>
          <w:iCs/>
          <w:sz w:val="28"/>
          <w:szCs w:val="28"/>
          <w:highlight w:val="green"/>
        </w:rPr>
        <w:t>не развлекаемом</w:t>
      </w:r>
      <w:r w:rsidR="00246499" w:rsidRPr="00495247">
        <w:rPr>
          <w:rFonts w:ascii="Times New Roman" w:eastAsia="Calibri" w:hAnsi="Times New Roman" w:cs="Times New Roman"/>
          <w:i/>
          <w:iCs/>
          <w:sz w:val="28"/>
          <w:szCs w:val="28"/>
          <w:highlight w:val="green"/>
        </w:rPr>
        <w:t xml:space="preserve"> уме. Сожительствующему с другим часто помогает брат; а </w:t>
      </w:r>
      <w:r w:rsidR="00585C3D" w:rsidRPr="00495247">
        <w:rPr>
          <w:rFonts w:ascii="Times New Roman" w:eastAsia="Calibri" w:hAnsi="Times New Roman" w:cs="Times New Roman"/>
          <w:i/>
          <w:iCs/>
          <w:sz w:val="28"/>
          <w:szCs w:val="28"/>
          <w:highlight w:val="green"/>
        </w:rPr>
        <w:t>безмолвному</w:t>
      </w:r>
      <w:r w:rsidR="00246499" w:rsidRPr="00495247">
        <w:rPr>
          <w:rFonts w:ascii="Times New Roman" w:eastAsia="Calibri" w:hAnsi="Times New Roman" w:cs="Times New Roman"/>
          <w:i/>
          <w:iCs/>
          <w:sz w:val="28"/>
          <w:szCs w:val="28"/>
          <w:highlight w:val="green"/>
        </w:rPr>
        <w:t xml:space="preserve"> помогает Ангел»</w:t>
      </w:r>
      <w:r w:rsidR="00495247" w:rsidRPr="00495247">
        <w:rPr>
          <w:rStyle w:val="af5"/>
          <w:rFonts w:ascii="Times New Roman" w:eastAsia="Calibri" w:hAnsi="Times New Roman" w:cs="Times New Roman"/>
          <w:i/>
          <w:iCs/>
          <w:sz w:val="28"/>
          <w:szCs w:val="28"/>
          <w:highlight w:val="green"/>
        </w:rPr>
        <w:footnoteReference w:id="72"/>
      </w:r>
      <w:r w:rsidR="00246499" w:rsidRPr="00495247">
        <w:rPr>
          <w:rFonts w:ascii="Times New Roman" w:eastAsia="Calibri" w:hAnsi="Times New Roman" w:cs="Times New Roman"/>
          <w:sz w:val="28"/>
          <w:szCs w:val="28"/>
          <w:highlight w:val="green"/>
        </w:rPr>
        <w:t xml:space="preserve">, </w:t>
      </w:r>
      <w:r w:rsidR="00F07410" w:rsidRPr="00495247">
        <w:rPr>
          <w:rFonts w:ascii="Times New Roman" w:eastAsia="Calibri" w:hAnsi="Times New Roman" w:cs="Times New Roman"/>
          <w:sz w:val="28"/>
          <w:szCs w:val="28"/>
          <w:highlight w:val="green"/>
        </w:rPr>
        <w:t>–</w:t>
      </w:r>
      <w:r w:rsidR="00246499" w:rsidRPr="00495247">
        <w:rPr>
          <w:rFonts w:ascii="Times New Roman" w:eastAsia="Calibri" w:hAnsi="Times New Roman" w:cs="Times New Roman"/>
          <w:sz w:val="28"/>
          <w:szCs w:val="28"/>
          <w:highlight w:val="green"/>
        </w:rPr>
        <w:t xml:space="preserve"> пишет преподобный Иоанн Лествичник.</w:t>
      </w:r>
      <w:r w:rsidR="003405A9">
        <w:rPr>
          <w:rFonts w:ascii="Times New Roman" w:eastAsia="Calibri" w:hAnsi="Times New Roman" w:cs="Times New Roman"/>
          <w:sz w:val="28"/>
          <w:szCs w:val="28"/>
        </w:rPr>
        <w:t xml:space="preserve"> </w:t>
      </w:r>
      <w:r w:rsidR="003405A9" w:rsidRPr="00765D4C">
        <w:rPr>
          <w:rFonts w:ascii="Times New Roman" w:eastAsia="Calibri" w:hAnsi="Times New Roman" w:cs="Times New Roman"/>
          <w:sz w:val="28"/>
          <w:szCs w:val="28"/>
          <w:highlight w:val="green"/>
        </w:rPr>
        <w:t>Само у</w:t>
      </w:r>
      <w:r w:rsidR="009F60B2" w:rsidRPr="00765D4C">
        <w:rPr>
          <w:rFonts w:ascii="Times New Roman" w:eastAsia="Calibri" w:hAnsi="Times New Roman" w:cs="Times New Roman"/>
          <w:sz w:val="28"/>
          <w:szCs w:val="28"/>
          <w:highlight w:val="green"/>
        </w:rPr>
        <w:t xml:space="preserve">единение нужно для особого сохранения ума и </w:t>
      </w:r>
      <w:r w:rsidR="00F53445" w:rsidRPr="00765D4C">
        <w:rPr>
          <w:rFonts w:ascii="Times New Roman" w:eastAsia="Calibri" w:hAnsi="Times New Roman" w:cs="Times New Roman"/>
          <w:sz w:val="28"/>
          <w:szCs w:val="28"/>
          <w:highlight w:val="green"/>
        </w:rPr>
        <w:t>не отвлечённой</w:t>
      </w:r>
      <w:r w:rsidR="009F60B2" w:rsidRPr="00765D4C">
        <w:rPr>
          <w:rFonts w:ascii="Times New Roman" w:eastAsia="Calibri" w:hAnsi="Times New Roman" w:cs="Times New Roman"/>
          <w:sz w:val="28"/>
          <w:szCs w:val="28"/>
          <w:highlight w:val="green"/>
        </w:rPr>
        <w:t xml:space="preserve"> беседы с Богом</w:t>
      </w:r>
      <w:r w:rsidR="00D45F8A" w:rsidRPr="00765D4C">
        <w:rPr>
          <w:rFonts w:ascii="Times New Roman" w:eastAsia="Calibri" w:hAnsi="Times New Roman" w:cs="Times New Roman"/>
          <w:sz w:val="28"/>
          <w:szCs w:val="28"/>
          <w:highlight w:val="green"/>
        </w:rPr>
        <w:t xml:space="preserve"> в сердце</w:t>
      </w:r>
      <w:r w:rsidR="009F60B2" w:rsidRPr="00765D4C">
        <w:rPr>
          <w:rFonts w:ascii="Times New Roman" w:eastAsia="Calibri" w:hAnsi="Times New Roman" w:cs="Times New Roman"/>
          <w:sz w:val="28"/>
          <w:szCs w:val="28"/>
          <w:highlight w:val="green"/>
        </w:rPr>
        <w:t xml:space="preserve">. </w:t>
      </w:r>
      <w:r w:rsidR="009F60B2" w:rsidRPr="00765D4C">
        <w:rPr>
          <w:rFonts w:ascii="Times New Roman" w:eastAsia="Calibri" w:hAnsi="Times New Roman" w:cs="Times New Roman"/>
          <w:i/>
          <w:iCs/>
          <w:sz w:val="28"/>
          <w:szCs w:val="28"/>
          <w:highlight w:val="green"/>
        </w:rPr>
        <w:t>«</w:t>
      </w:r>
      <w:r w:rsidR="00D45F8A" w:rsidRPr="00765D4C">
        <w:rPr>
          <w:rFonts w:ascii="Times New Roman" w:eastAsia="Calibri" w:hAnsi="Times New Roman" w:cs="Times New Roman"/>
          <w:i/>
          <w:iCs/>
          <w:sz w:val="28"/>
          <w:szCs w:val="28"/>
          <w:highlight w:val="green"/>
        </w:rPr>
        <w:t>Видишь</w:t>
      </w:r>
      <w:r w:rsidR="00D45F8A" w:rsidRPr="00765D4C">
        <w:rPr>
          <w:rFonts w:ascii="Times New Roman" w:eastAsia="Calibri" w:hAnsi="Times New Roman" w:cs="Times New Roman"/>
          <w:sz w:val="28"/>
          <w:szCs w:val="28"/>
          <w:highlight w:val="green"/>
        </w:rPr>
        <w:t xml:space="preserve">, – пишет святитель Григорий Палама, – </w:t>
      </w:r>
      <w:r w:rsidR="00D45F8A" w:rsidRPr="00765D4C">
        <w:rPr>
          <w:rFonts w:ascii="Times New Roman" w:eastAsia="Calibri" w:hAnsi="Times New Roman" w:cs="Times New Roman"/>
          <w:i/>
          <w:iCs/>
          <w:sz w:val="28"/>
          <w:szCs w:val="28"/>
          <w:highlight w:val="green"/>
        </w:rPr>
        <w:t>как необходимо для тех, которые положили внимать себе в безмолвии, возвращать и заключать ум в теле, которое мы называем сердцем… Не будет ли вне Царствия Небесного тот, кто так усердно старается изгнать ум из внутрь себя вовне?»</w:t>
      </w:r>
      <w:r w:rsidR="00646742" w:rsidRPr="00765D4C">
        <w:rPr>
          <w:rStyle w:val="af5"/>
          <w:rFonts w:ascii="Times New Roman" w:eastAsia="Calibri" w:hAnsi="Times New Roman" w:cs="Times New Roman"/>
          <w:i/>
          <w:iCs/>
          <w:sz w:val="28"/>
          <w:szCs w:val="28"/>
          <w:highlight w:val="green"/>
        </w:rPr>
        <w:footnoteReference w:id="73"/>
      </w:r>
    </w:p>
    <w:p w14:paraId="0E18876F" w14:textId="46B945EC" w:rsidR="009F60B2" w:rsidRPr="00AC6FBE" w:rsidRDefault="00F53445" w:rsidP="00F53445">
      <w:pPr>
        <w:spacing w:after="0" w:line="360" w:lineRule="auto"/>
        <w:ind w:firstLine="708"/>
        <w:jc w:val="both"/>
        <w:rPr>
          <w:rFonts w:ascii="Times New Roman" w:eastAsia="Calibri" w:hAnsi="Times New Roman" w:cs="Times New Roman"/>
          <w:sz w:val="28"/>
          <w:szCs w:val="28"/>
          <w:highlight w:val="green"/>
        </w:rPr>
      </w:pPr>
      <w:r w:rsidRPr="00AC6FBE">
        <w:rPr>
          <w:rFonts w:ascii="Times New Roman" w:eastAsia="Calibri" w:hAnsi="Times New Roman" w:cs="Times New Roman"/>
          <w:sz w:val="28"/>
          <w:szCs w:val="28"/>
          <w:highlight w:val="green"/>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w:t>
      </w:r>
      <w:r w:rsidR="00F07410" w:rsidRPr="00AC6FBE">
        <w:rPr>
          <w:rFonts w:ascii="Times New Roman" w:eastAsia="Calibri" w:hAnsi="Times New Roman" w:cs="Times New Roman"/>
          <w:sz w:val="28"/>
          <w:szCs w:val="28"/>
          <w:highlight w:val="green"/>
        </w:rPr>
        <w:t>–</w:t>
      </w:r>
      <w:r w:rsidRPr="00AC6FBE">
        <w:rPr>
          <w:rFonts w:ascii="Times New Roman" w:eastAsia="Calibri" w:hAnsi="Times New Roman" w:cs="Times New Roman"/>
          <w:sz w:val="28"/>
          <w:szCs w:val="28"/>
          <w:highlight w:val="green"/>
        </w:rPr>
        <w:t xml:space="preserve"> более утонченные и возникающие преимущественно на уровне помыслов. Христианин теперь борется по большей части не с</w:t>
      </w:r>
      <w:r w:rsidR="0059081F" w:rsidRPr="00AC6FBE">
        <w:rPr>
          <w:rFonts w:ascii="Times New Roman" w:eastAsia="Calibri" w:hAnsi="Times New Roman" w:cs="Times New Roman"/>
          <w:sz w:val="28"/>
          <w:szCs w:val="28"/>
          <w:highlight w:val="green"/>
        </w:rPr>
        <w:t xml:space="preserve"> внешними</w:t>
      </w:r>
      <w:r w:rsidRPr="00AC6FBE">
        <w:rPr>
          <w:rFonts w:ascii="Times New Roman" w:eastAsia="Calibri" w:hAnsi="Times New Roman" w:cs="Times New Roman"/>
          <w:sz w:val="28"/>
          <w:szCs w:val="28"/>
          <w:highlight w:val="green"/>
        </w:rPr>
        <w:t xml:space="preserve">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sidRPr="00AC6FBE">
        <w:rPr>
          <w:rFonts w:ascii="Times New Roman" w:eastAsia="Calibri" w:hAnsi="Times New Roman" w:cs="Times New Roman"/>
          <w:sz w:val="28"/>
          <w:szCs w:val="28"/>
          <w:highlight w:val="green"/>
        </w:rPr>
        <w:t xml:space="preserve">и разоряются </w:t>
      </w:r>
      <w:r w:rsidRPr="00AC6FBE">
        <w:rPr>
          <w:rFonts w:ascii="Times New Roman" w:eastAsia="Calibri" w:hAnsi="Times New Roman" w:cs="Times New Roman"/>
          <w:sz w:val="28"/>
          <w:szCs w:val="28"/>
          <w:highlight w:val="green"/>
        </w:rPr>
        <w:t xml:space="preserve">в своем зародыше по сказанному в Священном Писании: </w:t>
      </w:r>
      <w:r w:rsidRPr="00AC6FBE">
        <w:rPr>
          <w:rFonts w:ascii="Times New Roman" w:eastAsia="Calibri" w:hAnsi="Times New Roman" w:cs="Times New Roman"/>
          <w:i/>
          <w:iCs/>
          <w:sz w:val="28"/>
          <w:szCs w:val="28"/>
          <w:highlight w:val="green"/>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AC6FBE">
        <w:rPr>
          <w:rFonts w:ascii="Times New Roman" w:eastAsia="Calibri" w:hAnsi="Times New Roman" w:cs="Times New Roman"/>
          <w:i/>
          <w:iCs/>
          <w:sz w:val="28"/>
          <w:szCs w:val="28"/>
          <w:highlight w:val="green"/>
        </w:rPr>
        <w:t>»</w:t>
      </w:r>
      <w:r w:rsidRPr="00AC6FBE">
        <w:rPr>
          <w:rFonts w:ascii="Times New Roman" w:eastAsia="Calibri" w:hAnsi="Times New Roman" w:cs="Times New Roman"/>
          <w:i/>
          <w:iCs/>
          <w:sz w:val="28"/>
          <w:szCs w:val="28"/>
          <w:highlight w:val="green"/>
        </w:rPr>
        <w:t xml:space="preserve"> </w:t>
      </w:r>
      <w:r w:rsidRPr="00AC6FBE">
        <w:rPr>
          <w:rFonts w:ascii="Times New Roman" w:eastAsia="Calibri" w:hAnsi="Times New Roman" w:cs="Times New Roman"/>
          <w:sz w:val="28"/>
          <w:szCs w:val="28"/>
          <w:highlight w:val="green"/>
        </w:rPr>
        <w:t>(Пс. 136:8-9).</w:t>
      </w:r>
    </w:p>
    <w:p w14:paraId="19DEDAF9" w14:textId="1B5236EC" w:rsidR="00DF7988" w:rsidRDefault="001B1058" w:rsidP="008174AD">
      <w:pPr>
        <w:spacing w:after="0" w:line="360" w:lineRule="auto"/>
        <w:ind w:firstLine="708"/>
        <w:jc w:val="both"/>
        <w:rPr>
          <w:rFonts w:ascii="Times New Roman" w:eastAsia="Calibri" w:hAnsi="Times New Roman" w:cs="Times New Roman"/>
          <w:sz w:val="28"/>
          <w:szCs w:val="28"/>
        </w:rPr>
      </w:pPr>
      <w:r w:rsidRPr="00AC6FBE">
        <w:rPr>
          <w:rFonts w:ascii="Times New Roman" w:eastAsia="Calibri" w:hAnsi="Times New Roman" w:cs="Times New Roman"/>
          <w:sz w:val="28"/>
          <w:szCs w:val="28"/>
          <w:highlight w:val="green"/>
        </w:rPr>
        <w:t>Такими особенност</w:t>
      </w:r>
      <w:r w:rsidR="007C57E1" w:rsidRPr="00AC6FBE">
        <w:rPr>
          <w:rFonts w:ascii="Times New Roman" w:eastAsia="Calibri" w:hAnsi="Times New Roman" w:cs="Times New Roman"/>
          <w:sz w:val="28"/>
          <w:szCs w:val="28"/>
          <w:highlight w:val="green"/>
        </w:rPr>
        <w:t>и присущи</w:t>
      </w:r>
      <w:r w:rsidRPr="00AC6FBE">
        <w:rPr>
          <w:rFonts w:ascii="Times New Roman" w:eastAsia="Calibri" w:hAnsi="Times New Roman" w:cs="Times New Roman"/>
          <w:sz w:val="28"/>
          <w:szCs w:val="28"/>
          <w:highlight w:val="green"/>
        </w:rPr>
        <w:t xml:space="preserve"> умно-сердечн</w:t>
      </w:r>
      <w:r w:rsidR="007C57E1" w:rsidRPr="00AC6FBE">
        <w:rPr>
          <w:rFonts w:ascii="Times New Roman" w:eastAsia="Calibri" w:hAnsi="Times New Roman" w:cs="Times New Roman"/>
          <w:sz w:val="28"/>
          <w:szCs w:val="28"/>
          <w:highlight w:val="green"/>
        </w:rPr>
        <w:t>ой</w:t>
      </w:r>
      <w:r w:rsidRPr="00AC6FBE">
        <w:rPr>
          <w:rFonts w:ascii="Times New Roman" w:eastAsia="Calibri" w:hAnsi="Times New Roman" w:cs="Times New Roman"/>
          <w:sz w:val="28"/>
          <w:szCs w:val="28"/>
          <w:highlight w:val="green"/>
        </w:rPr>
        <w:t xml:space="preserve"> молитв</w:t>
      </w:r>
      <w:r w:rsidR="007C57E1" w:rsidRPr="00AC6FBE">
        <w:rPr>
          <w:rFonts w:ascii="Times New Roman" w:eastAsia="Calibri" w:hAnsi="Times New Roman" w:cs="Times New Roman"/>
          <w:sz w:val="28"/>
          <w:szCs w:val="28"/>
          <w:highlight w:val="green"/>
        </w:rPr>
        <w:t>е</w:t>
      </w:r>
      <w:r w:rsidRPr="00AC6FBE">
        <w:rPr>
          <w:rFonts w:ascii="Times New Roman" w:eastAsia="Calibri" w:hAnsi="Times New Roman" w:cs="Times New Roman"/>
          <w:sz w:val="28"/>
          <w:szCs w:val="28"/>
          <w:highlight w:val="green"/>
        </w:rPr>
        <w:t xml:space="preserve"> и образ</w:t>
      </w:r>
      <w:r w:rsidR="007C57E1" w:rsidRPr="00AC6FBE">
        <w:rPr>
          <w:rFonts w:ascii="Times New Roman" w:eastAsia="Calibri" w:hAnsi="Times New Roman" w:cs="Times New Roman"/>
          <w:sz w:val="28"/>
          <w:szCs w:val="28"/>
          <w:highlight w:val="green"/>
        </w:rPr>
        <w:t>у</w:t>
      </w:r>
      <w:r w:rsidRPr="00AC6FBE">
        <w:rPr>
          <w:rFonts w:ascii="Times New Roman" w:eastAsia="Calibri" w:hAnsi="Times New Roman" w:cs="Times New Roman"/>
          <w:sz w:val="28"/>
          <w:szCs w:val="28"/>
          <w:highlight w:val="green"/>
        </w:rPr>
        <w:t xml:space="preserve"> жизни подвижников, занимающихся ей. После нее начинается молитва чистая, непарительная и одновременно с этим созерцательная. О ней будет сказано </w:t>
      </w:r>
      <w:r w:rsidRPr="00AC6FBE">
        <w:rPr>
          <w:rFonts w:ascii="Times New Roman" w:eastAsia="Calibri" w:hAnsi="Times New Roman" w:cs="Times New Roman"/>
          <w:sz w:val="28"/>
          <w:szCs w:val="28"/>
          <w:highlight w:val="green"/>
        </w:rPr>
        <w:lastRenderedPageBreak/>
        <w:t xml:space="preserve">совсем мало и только в общих чертах, ибо об этом может говорить только человек, который </w:t>
      </w:r>
      <w:r w:rsidRPr="00AC6FBE">
        <w:rPr>
          <w:rFonts w:ascii="Times New Roman" w:eastAsia="Calibri" w:hAnsi="Times New Roman" w:cs="Times New Roman"/>
          <w:i/>
          <w:iCs/>
          <w:sz w:val="28"/>
          <w:szCs w:val="28"/>
          <w:highlight w:val="green"/>
        </w:rPr>
        <w:t>«был восхищен в рай и слышал неизреченные слова, которых человеку нельзя пересказать»</w:t>
      </w:r>
      <w:r w:rsidRPr="00AC6FBE">
        <w:rPr>
          <w:rFonts w:ascii="Times New Roman" w:eastAsia="Calibri" w:hAnsi="Times New Roman" w:cs="Times New Roman"/>
          <w:sz w:val="28"/>
          <w:szCs w:val="28"/>
          <w:highlight w:val="green"/>
        </w:rPr>
        <w:t xml:space="preserve"> (2 Кор. 12:4).</w:t>
      </w: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48C23CDE" w:rsidR="000D23F0" w:rsidRDefault="000D23F0" w:rsidP="00FB2298">
      <w:pPr>
        <w:spacing w:after="0" w:line="360" w:lineRule="auto"/>
        <w:jc w:val="both"/>
        <w:rPr>
          <w:rFonts w:ascii="Times New Roman" w:eastAsia="Calibri" w:hAnsi="Times New Roman" w:cs="Times New Roman"/>
          <w:sz w:val="28"/>
          <w:szCs w:val="28"/>
        </w:rPr>
      </w:pPr>
    </w:p>
    <w:p w14:paraId="5EA5F0B5" w14:textId="1F103B5A" w:rsidR="00EE02B0" w:rsidRDefault="00EE02B0" w:rsidP="00FB2298">
      <w:pPr>
        <w:spacing w:after="0" w:line="360" w:lineRule="auto"/>
        <w:jc w:val="both"/>
        <w:rPr>
          <w:rFonts w:ascii="Times New Roman" w:eastAsia="Calibri" w:hAnsi="Times New Roman" w:cs="Times New Roman"/>
          <w:sz w:val="28"/>
          <w:szCs w:val="28"/>
        </w:rPr>
      </w:pPr>
    </w:p>
    <w:p w14:paraId="4CC1BF3D" w14:textId="3FD2754E" w:rsidR="00EE02B0" w:rsidRDefault="00EE02B0" w:rsidP="00FB2298">
      <w:pPr>
        <w:spacing w:after="0" w:line="360" w:lineRule="auto"/>
        <w:jc w:val="both"/>
        <w:rPr>
          <w:rFonts w:ascii="Times New Roman" w:eastAsia="Calibri" w:hAnsi="Times New Roman" w:cs="Times New Roman"/>
          <w:sz w:val="28"/>
          <w:szCs w:val="28"/>
        </w:rPr>
      </w:pPr>
    </w:p>
    <w:p w14:paraId="07EB0BA1" w14:textId="5F29CE3E" w:rsidR="00EE02B0" w:rsidRDefault="00EE02B0" w:rsidP="00FB2298">
      <w:pPr>
        <w:spacing w:after="0" w:line="360" w:lineRule="auto"/>
        <w:jc w:val="both"/>
        <w:rPr>
          <w:rFonts w:ascii="Times New Roman" w:eastAsia="Calibri" w:hAnsi="Times New Roman" w:cs="Times New Roman"/>
          <w:sz w:val="28"/>
          <w:szCs w:val="28"/>
        </w:rPr>
      </w:pPr>
    </w:p>
    <w:p w14:paraId="61DA078C" w14:textId="04607CB3" w:rsidR="00EE02B0" w:rsidRDefault="00EE02B0" w:rsidP="00FB2298">
      <w:pPr>
        <w:spacing w:after="0" w:line="360" w:lineRule="auto"/>
        <w:jc w:val="both"/>
        <w:rPr>
          <w:rFonts w:ascii="Times New Roman" w:eastAsia="Calibri" w:hAnsi="Times New Roman" w:cs="Times New Roman"/>
          <w:sz w:val="28"/>
          <w:szCs w:val="28"/>
        </w:rPr>
      </w:pPr>
    </w:p>
    <w:p w14:paraId="049C95A7" w14:textId="0625EB1B" w:rsidR="00EE02B0" w:rsidRDefault="00EE02B0" w:rsidP="00FB2298">
      <w:pPr>
        <w:spacing w:after="0" w:line="360" w:lineRule="auto"/>
        <w:jc w:val="both"/>
        <w:rPr>
          <w:rFonts w:ascii="Times New Roman" w:eastAsia="Calibri" w:hAnsi="Times New Roman" w:cs="Times New Roman"/>
          <w:sz w:val="28"/>
          <w:szCs w:val="28"/>
        </w:rPr>
      </w:pPr>
    </w:p>
    <w:p w14:paraId="77B93090" w14:textId="168908A4" w:rsidR="00EE02B0" w:rsidRDefault="00EE02B0" w:rsidP="00FB2298">
      <w:pPr>
        <w:spacing w:after="0" w:line="360" w:lineRule="auto"/>
        <w:jc w:val="both"/>
        <w:rPr>
          <w:rFonts w:ascii="Times New Roman" w:eastAsia="Calibri" w:hAnsi="Times New Roman" w:cs="Times New Roman"/>
          <w:sz w:val="28"/>
          <w:szCs w:val="28"/>
        </w:rPr>
      </w:pPr>
    </w:p>
    <w:p w14:paraId="221D26AA" w14:textId="53610C3E" w:rsidR="00EE02B0" w:rsidRDefault="00EE02B0" w:rsidP="00FB2298">
      <w:pPr>
        <w:spacing w:after="0" w:line="360" w:lineRule="auto"/>
        <w:jc w:val="both"/>
        <w:rPr>
          <w:rFonts w:ascii="Times New Roman" w:eastAsia="Calibri" w:hAnsi="Times New Roman" w:cs="Times New Roman"/>
          <w:sz w:val="28"/>
          <w:szCs w:val="28"/>
        </w:rPr>
      </w:pPr>
    </w:p>
    <w:p w14:paraId="4D1F811C" w14:textId="4CA9002A" w:rsidR="00EE02B0" w:rsidRDefault="00EE02B0" w:rsidP="00FB2298">
      <w:pPr>
        <w:spacing w:after="0" w:line="360" w:lineRule="auto"/>
        <w:jc w:val="both"/>
        <w:rPr>
          <w:rFonts w:ascii="Times New Roman" w:eastAsia="Calibri" w:hAnsi="Times New Roman" w:cs="Times New Roman"/>
          <w:sz w:val="28"/>
          <w:szCs w:val="28"/>
        </w:rPr>
      </w:pPr>
    </w:p>
    <w:p w14:paraId="0A7821CE" w14:textId="3DB58772" w:rsidR="00EE02B0" w:rsidRDefault="00EE02B0" w:rsidP="00FB2298">
      <w:pPr>
        <w:spacing w:after="0" w:line="360" w:lineRule="auto"/>
        <w:jc w:val="both"/>
        <w:rPr>
          <w:rFonts w:ascii="Times New Roman" w:eastAsia="Calibri" w:hAnsi="Times New Roman" w:cs="Times New Roman"/>
          <w:sz w:val="28"/>
          <w:szCs w:val="28"/>
        </w:rPr>
      </w:pPr>
    </w:p>
    <w:p w14:paraId="5A1EF0E4" w14:textId="700C36D6" w:rsidR="00EE02B0" w:rsidRDefault="00EE02B0" w:rsidP="00FB2298">
      <w:pPr>
        <w:spacing w:after="0" w:line="360" w:lineRule="auto"/>
        <w:jc w:val="both"/>
        <w:rPr>
          <w:rFonts w:ascii="Times New Roman" w:eastAsia="Calibri" w:hAnsi="Times New Roman" w:cs="Times New Roman"/>
          <w:sz w:val="28"/>
          <w:szCs w:val="28"/>
        </w:rPr>
      </w:pPr>
    </w:p>
    <w:p w14:paraId="1FA0B20B" w14:textId="77777777" w:rsidR="00EE02B0" w:rsidRDefault="00EE02B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907D6DC" w:rsidR="00DF7988" w:rsidRPr="00A26F2E" w:rsidRDefault="00DF7988" w:rsidP="00DF7988">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b/>
          <w:bCs/>
          <w:sz w:val="28"/>
          <w:szCs w:val="28"/>
        </w:rPr>
        <w:tab/>
      </w:r>
      <w:r w:rsidRPr="00A26F2E">
        <w:rPr>
          <w:rFonts w:ascii="Times New Roman" w:eastAsia="Calibri" w:hAnsi="Times New Roman" w:cs="Times New Roman"/>
          <w:sz w:val="28"/>
          <w:szCs w:val="28"/>
          <w:highlight w:val="green"/>
        </w:rPr>
        <w:t xml:space="preserve">Эту молитвенную ступень христианин может обрести только в случае </w:t>
      </w:r>
      <w:r w:rsidR="000D23F0" w:rsidRPr="00A26F2E">
        <w:rPr>
          <w:rFonts w:ascii="Times New Roman" w:eastAsia="Calibri" w:hAnsi="Times New Roman" w:cs="Times New Roman"/>
          <w:sz w:val="28"/>
          <w:szCs w:val="28"/>
          <w:highlight w:val="green"/>
        </w:rPr>
        <w:t>полного</w:t>
      </w:r>
      <w:r w:rsidRPr="00A26F2E">
        <w:rPr>
          <w:rFonts w:ascii="Times New Roman" w:eastAsia="Calibri" w:hAnsi="Times New Roman" w:cs="Times New Roman"/>
          <w:sz w:val="28"/>
          <w:szCs w:val="28"/>
          <w:highlight w:val="green"/>
        </w:rPr>
        <w:t xml:space="preserve"> очищения сердца и всего внутреннего человека от страстей</w:t>
      </w:r>
      <w:r w:rsidR="000D23F0" w:rsidRPr="00A26F2E">
        <w:rPr>
          <w:rFonts w:ascii="Times New Roman" w:eastAsia="Calibri" w:hAnsi="Times New Roman" w:cs="Times New Roman"/>
          <w:sz w:val="28"/>
          <w:szCs w:val="28"/>
          <w:highlight w:val="green"/>
        </w:rPr>
        <w:t xml:space="preserve">, </w:t>
      </w:r>
      <w:r w:rsidRPr="00A26F2E">
        <w:rPr>
          <w:rFonts w:ascii="Times New Roman" w:eastAsia="Calibri" w:hAnsi="Times New Roman" w:cs="Times New Roman"/>
          <w:sz w:val="28"/>
          <w:szCs w:val="28"/>
          <w:highlight w:val="green"/>
        </w:rPr>
        <w:t>греховных склонностей</w:t>
      </w:r>
      <w:r w:rsidR="000D23F0" w:rsidRPr="00A26F2E">
        <w:rPr>
          <w:rFonts w:ascii="Times New Roman" w:eastAsia="Calibri" w:hAnsi="Times New Roman" w:cs="Times New Roman"/>
          <w:sz w:val="28"/>
          <w:szCs w:val="28"/>
          <w:highlight w:val="green"/>
        </w:rPr>
        <w:t xml:space="preserve"> и самостных движений воли</w:t>
      </w:r>
      <w:r w:rsidRPr="00A26F2E">
        <w:rPr>
          <w:rFonts w:ascii="Times New Roman" w:eastAsia="Calibri" w:hAnsi="Times New Roman" w:cs="Times New Roman"/>
          <w:sz w:val="28"/>
          <w:szCs w:val="28"/>
          <w:highlight w:val="green"/>
        </w:rPr>
        <w:t xml:space="preserve">. </w:t>
      </w:r>
      <w:r w:rsidR="008E15AA" w:rsidRPr="00A26F2E">
        <w:rPr>
          <w:rFonts w:ascii="Times New Roman" w:eastAsia="Calibri" w:hAnsi="Times New Roman" w:cs="Times New Roman"/>
          <w:sz w:val="28"/>
          <w:szCs w:val="28"/>
          <w:highlight w:val="green"/>
        </w:rPr>
        <w:t xml:space="preserve">Такой подвижник через воздействие Божественной благодати приобретает, как дар, чистую </w:t>
      </w:r>
      <w:r w:rsidRPr="00A26F2E">
        <w:rPr>
          <w:rFonts w:ascii="Times New Roman" w:eastAsia="Calibri" w:hAnsi="Times New Roman" w:cs="Times New Roman"/>
          <w:sz w:val="28"/>
          <w:szCs w:val="28"/>
          <w:highlight w:val="green"/>
        </w:rPr>
        <w:t>умно-сердечную</w:t>
      </w:r>
      <w:r w:rsidR="000D23F0" w:rsidRPr="00A26F2E">
        <w:rPr>
          <w:rFonts w:ascii="Times New Roman" w:eastAsia="Calibri" w:hAnsi="Times New Roman" w:cs="Times New Roman"/>
          <w:sz w:val="28"/>
          <w:szCs w:val="28"/>
          <w:highlight w:val="green"/>
        </w:rPr>
        <w:t>, непарительную</w:t>
      </w:r>
      <w:r w:rsidRPr="00A26F2E">
        <w:rPr>
          <w:rFonts w:ascii="Times New Roman" w:eastAsia="Calibri" w:hAnsi="Times New Roman" w:cs="Times New Roman"/>
          <w:sz w:val="28"/>
          <w:szCs w:val="28"/>
          <w:highlight w:val="green"/>
        </w:rPr>
        <w:t xml:space="preserve"> (которая</w:t>
      </w:r>
      <w:r w:rsidR="000D23F0" w:rsidRPr="00A26F2E">
        <w:rPr>
          <w:rFonts w:ascii="Times New Roman" w:eastAsia="Calibri" w:hAnsi="Times New Roman" w:cs="Times New Roman"/>
          <w:sz w:val="28"/>
          <w:szCs w:val="28"/>
          <w:highlight w:val="green"/>
        </w:rPr>
        <w:t>, к том уже,</w:t>
      </w:r>
      <w:r w:rsidRPr="00A26F2E">
        <w:rPr>
          <w:rFonts w:ascii="Times New Roman" w:eastAsia="Calibri" w:hAnsi="Times New Roman" w:cs="Times New Roman"/>
          <w:sz w:val="28"/>
          <w:szCs w:val="28"/>
          <w:highlight w:val="green"/>
        </w:rPr>
        <w:t xml:space="preserve"> является </w:t>
      </w:r>
      <w:r w:rsidR="000D23F0" w:rsidRPr="00A26F2E">
        <w:rPr>
          <w:rFonts w:ascii="Times New Roman" w:eastAsia="Calibri" w:hAnsi="Times New Roman" w:cs="Times New Roman"/>
          <w:sz w:val="28"/>
          <w:szCs w:val="28"/>
          <w:highlight w:val="green"/>
        </w:rPr>
        <w:t>созерцательной</w:t>
      </w:r>
      <w:r w:rsidRPr="00A26F2E">
        <w:rPr>
          <w:rFonts w:ascii="Times New Roman" w:eastAsia="Calibri" w:hAnsi="Times New Roman" w:cs="Times New Roman"/>
          <w:sz w:val="28"/>
          <w:szCs w:val="28"/>
          <w:highlight w:val="green"/>
        </w:rPr>
        <w:t>).</w:t>
      </w:r>
    </w:p>
    <w:p w14:paraId="66623B35" w14:textId="4A829D19" w:rsidR="000D23F0" w:rsidRDefault="00DF7988" w:rsidP="00DF7988">
      <w:pPr>
        <w:spacing w:after="0" w:line="360" w:lineRule="auto"/>
        <w:jc w:val="both"/>
        <w:rPr>
          <w:rFonts w:ascii="Times New Roman" w:eastAsia="Calibri" w:hAnsi="Times New Roman" w:cs="Times New Roman"/>
          <w:sz w:val="28"/>
          <w:szCs w:val="28"/>
        </w:rPr>
      </w:pPr>
      <w:r w:rsidRPr="00A26F2E">
        <w:rPr>
          <w:rFonts w:ascii="Times New Roman" w:eastAsia="Calibri" w:hAnsi="Times New Roman" w:cs="Times New Roman"/>
          <w:sz w:val="28"/>
          <w:szCs w:val="28"/>
          <w:highlight w:val="green"/>
        </w:rPr>
        <w:tab/>
        <w:t>Эт</w:t>
      </w:r>
      <w:r w:rsidR="000D23F0" w:rsidRPr="00A26F2E">
        <w:rPr>
          <w:rFonts w:ascii="Times New Roman" w:eastAsia="Calibri" w:hAnsi="Times New Roman" w:cs="Times New Roman"/>
          <w:sz w:val="28"/>
          <w:szCs w:val="28"/>
          <w:highlight w:val="green"/>
        </w:rPr>
        <w:t xml:space="preserve">а </w:t>
      </w:r>
      <w:r w:rsidRPr="00A26F2E">
        <w:rPr>
          <w:rFonts w:ascii="Times New Roman" w:eastAsia="Calibri" w:hAnsi="Times New Roman" w:cs="Times New Roman"/>
          <w:sz w:val="28"/>
          <w:szCs w:val="28"/>
          <w:highlight w:val="green"/>
        </w:rPr>
        <w:t>молитв</w:t>
      </w:r>
      <w:r w:rsidR="000D23F0" w:rsidRPr="00A26F2E">
        <w:rPr>
          <w:rFonts w:ascii="Times New Roman" w:eastAsia="Calibri" w:hAnsi="Times New Roman" w:cs="Times New Roman"/>
          <w:sz w:val="28"/>
          <w:szCs w:val="28"/>
          <w:highlight w:val="green"/>
        </w:rPr>
        <w:t>а</w:t>
      </w:r>
      <w:r w:rsidRPr="00A26F2E">
        <w:rPr>
          <w:rFonts w:ascii="Times New Roman" w:eastAsia="Calibri" w:hAnsi="Times New Roman" w:cs="Times New Roman"/>
          <w:sz w:val="28"/>
          <w:szCs w:val="28"/>
          <w:highlight w:val="green"/>
        </w:rPr>
        <w:t xml:space="preserve"> отлича</w:t>
      </w:r>
      <w:r w:rsidR="000D23F0" w:rsidRPr="00A26F2E">
        <w:rPr>
          <w:rFonts w:ascii="Times New Roman" w:eastAsia="Calibri" w:hAnsi="Times New Roman" w:cs="Times New Roman"/>
          <w:sz w:val="28"/>
          <w:szCs w:val="28"/>
          <w:highlight w:val="green"/>
        </w:rPr>
        <w:t>ется</w:t>
      </w:r>
      <w:r w:rsidRPr="00A26F2E">
        <w:rPr>
          <w:rFonts w:ascii="Times New Roman" w:eastAsia="Calibri" w:hAnsi="Times New Roman" w:cs="Times New Roman"/>
          <w:sz w:val="28"/>
          <w:szCs w:val="28"/>
          <w:highlight w:val="green"/>
        </w:rPr>
        <w:t xml:space="preserve"> от всех предыдущих тем, что </w:t>
      </w:r>
      <w:r w:rsidR="000D23F0" w:rsidRPr="00A26F2E">
        <w:rPr>
          <w:rFonts w:ascii="Times New Roman" w:eastAsia="Calibri" w:hAnsi="Times New Roman" w:cs="Times New Roman"/>
          <w:sz w:val="28"/>
          <w:szCs w:val="28"/>
          <w:highlight w:val="green"/>
        </w:rPr>
        <w:t>ее</w:t>
      </w:r>
      <w:r w:rsidRPr="00A26F2E">
        <w:rPr>
          <w:rFonts w:ascii="Times New Roman" w:eastAsia="Calibri" w:hAnsi="Times New Roman" w:cs="Times New Roman"/>
          <w:sz w:val="28"/>
          <w:szCs w:val="28"/>
          <w:highlight w:val="green"/>
        </w:rPr>
        <w:t xml:space="preserve"> главным аспектом является полное преобладание духовного и Божественного над телесным.</w:t>
      </w:r>
      <w:r w:rsidR="000D23F0" w:rsidRPr="00A26F2E">
        <w:rPr>
          <w:rFonts w:ascii="Times New Roman" w:eastAsia="Calibri" w:hAnsi="Times New Roman" w:cs="Times New Roman"/>
          <w:sz w:val="28"/>
          <w:szCs w:val="28"/>
          <w:highlight w:val="green"/>
        </w:rPr>
        <w:t xml:space="preserve"> Сам Бог является ее источником и Деятелем.</w:t>
      </w:r>
      <w:r w:rsidRPr="00A26F2E">
        <w:rPr>
          <w:rFonts w:ascii="Times New Roman" w:eastAsia="Calibri" w:hAnsi="Times New Roman" w:cs="Times New Roman"/>
          <w:sz w:val="28"/>
          <w:szCs w:val="28"/>
          <w:highlight w:val="green"/>
        </w:rPr>
        <w:t xml:space="preserve"> </w:t>
      </w:r>
      <w:r w:rsidR="00594159" w:rsidRPr="00A26F2E">
        <w:rPr>
          <w:rFonts w:ascii="Times New Roman" w:eastAsia="Calibri" w:hAnsi="Times New Roman" w:cs="Times New Roman"/>
          <w:sz w:val="28"/>
          <w:szCs w:val="28"/>
          <w:highlight w:val="green"/>
        </w:rPr>
        <w:t xml:space="preserve">Человек при этой молитве начинает выходить из этого мира в мир иной, в мир Божественный. </w:t>
      </w:r>
      <w:r w:rsidRPr="00A26F2E">
        <w:rPr>
          <w:rFonts w:ascii="Times New Roman" w:eastAsia="Calibri" w:hAnsi="Times New Roman" w:cs="Times New Roman"/>
          <w:i/>
          <w:iCs/>
          <w:sz w:val="28"/>
          <w:szCs w:val="28"/>
          <w:highlight w:val="green"/>
        </w:rPr>
        <w:t>«</w:t>
      </w:r>
      <w:r w:rsidR="00594159" w:rsidRPr="00A26F2E">
        <w:rPr>
          <w:rFonts w:ascii="Times New Roman" w:eastAsia="Calibri" w:hAnsi="Times New Roman" w:cs="Times New Roman"/>
          <w:i/>
          <w:iCs/>
          <w:sz w:val="28"/>
          <w:szCs w:val="28"/>
          <w:highlight w:val="green"/>
        </w:rPr>
        <w:t>Человек</w:t>
      </w:r>
      <w:r w:rsidR="00594159" w:rsidRPr="00A26F2E">
        <w:rPr>
          <w:rFonts w:ascii="Times New Roman" w:eastAsia="Calibri" w:hAnsi="Times New Roman" w:cs="Times New Roman"/>
          <w:sz w:val="28"/>
          <w:szCs w:val="28"/>
          <w:highlight w:val="green"/>
        </w:rPr>
        <w:t xml:space="preserve">, – пишет о такой молитве святитель Иоанн Златоуст, – </w:t>
      </w:r>
      <w:r w:rsidR="00594159" w:rsidRPr="00A26F2E">
        <w:rPr>
          <w:rFonts w:ascii="Times New Roman" w:eastAsia="Calibri" w:hAnsi="Times New Roman" w:cs="Times New Roman"/>
          <w:i/>
          <w:iCs/>
          <w:sz w:val="28"/>
          <w:szCs w:val="28"/>
          <w:highlight w:val="green"/>
        </w:rPr>
        <w:t>который научился беседовать с Богом как подобает, делает ангелом, душа его отрешается от уз плоти, ум его возвышается и переселяется на небо, так как он презирает все житейское, так он становится перед самим престолом Царским, хотя бы он был бедным, хотя бы он был неученым</w:t>
      </w:r>
      <w:r w:rsidRPr="00A26F2E">
        <w:rPr>
          <w:rFonts w:ascii="Times New Roman" w:eastAsia="Calibri" w:hAnsi="Times New Roman" w:cs="Times New Roman"/>
          <w:i/>
          <w:iCs/>
          <w:sz w:val="28"/>
          <w:szCs w:val="28"/>
          <w:highlight w:val="green"/>
        </w:rPr>
        <w:t>»</w:t>
      </w:r>
      <w:r w:rsidR="007D1631" w:rsidRPr="00A26F2E">
        <w:rPr>
          <w:rStyle w:val="af5"/>
          <w:rFonts w:ascii="Times New Roman" w:eastAsia="Calibri" w:hAnsi="Times New Roman" w:cs="Times New Roman"/>
          <w:i/>
          <w:iCs/>
          <w:sz w:val="28"/>
          <w:szCs w:val="28"/>
          <w:highlight w:val="green"/>
        </w:rPr>
        <w:footnoteReference w:id="74"/>
      </w:r>
      <w:r w:rsidRPr="00A26F2E">
        <w:rPr>
          <w:rFonts w:ascii="Times New Roman" w:eastAsia="Calibri" w:hAnsi="Times New Roman" w:cs="Times New Roman"/>
          <w:i/>
          <w:iCs/>
          <w:sz w:val="28"/>
          <w:szCs w:val="28"/>
          <w:highlight w:val="green"/>
        </w:rPr>
        <w:t>.</w:t>
      </w:r>
      <w:r w:rsidRPr="00A26F2E">
        <w:rPr>
          <w:rFonts w:ascii="Times New Roman" w:eastAsia="Calibri" w:hAnsi="Times New Roman" w:cs="Times New Roman"/>
          <w:sz w:val="28"/>
          <w:szCs w:val="28"/>
          <w:highlight w:val="green"/>
        </w:rPr>
        <w:t xml:space="preserve"> Эта молитва совершается в любом месте, в любое время, и при любых условиях</w:t>
      </w:r>
      <w:r w:rsidR="00A26F2E" w:rsidRPr="00A26F2E">
        <w:rPr>
          <w:rFonts w:ascii="Times New Roman" w:eastAsia="Calibri" w:hAnsi="Times New Roman" w:cs="Times New Roman"/>
          <w:sz w:val="28"/>
          <w:szCs w:val="28"/>
          <w:highlight w:val="green"/>
        </w:rPr>
        <w:t xml:space="preserve"> и</w:t>
      </w:r>
      <w:r w:rsidRPr="00A26F2E">
        <w:rPr>
          <w:rFonts w:ascii="Times New Roman" w:eastAsia="Calibri" w:hAnsi="Times New Roman" w:cs="Times New Roman"/>
          <w:sz w:val="28"/>
          <w:szCs w:val="28"/>
          <w:highlight w:val="green"/>
        </w:rPr>
        <w:t xml:space="preserve"> обстоятельствах: ее ничто не может прекратить</w:t>
      </w:r>
      <w:r w:rsidR="000D23F0" w:rsidRPr="00A26F2E">
        <w:rPr>
          <w:rFonts w:ascii="Times New Roman" w:eastAsia="Calibri" w:hAnsi="Times New Roman" w:cs="Times New Roman"/>
          <w:sz w:val="28"/>
          <w:szCs w:val="28"/>
          <w:highlight w:val="green"/>
        </w:rPr>
        <w:t>.</w:t>
      </w:r>
    </w:p>
    <w:p w14:paraId="430A886A" w14:textId="1CDC1F9E" w:rsidR="00DF7988" w:rsidRPr="00C631BF" w:rsidRDefault="00DF7988" w:rsidP="000D23F0">
      <w:pPr>
        <w:spacing w:after="0" w:line="360" w:lineRule="auto"/>
        <w:ind w:firstLine="708"/>
        <w:jc w:val="both"/>
        <w:rPr>
          <w:rFonts w:ascii="Times New Roman" w:eastAsia="Calibri" w:hAnsi="Times New Roman" w:cs="Times New Roman"/>
          <w:sz w:val="28"/>
          <w:szCs w:val="28"/>
          <w:highlight w:val="green"/>
        </w:rPr>
      </w:pPr>
      <w:r w:rsidRPr="00C631BF">
        <w:rPr>
          <w:rFonts w:ascii="Times New Roman" w:eastAsia="Calibri" w:hAnsi="Times New Roman" w:cs="Times New Roman"/>
          <w:sz w:val="28"/>
          <w:szCs w:val="28"/>
          <w:highlight w:val="green"/>
        </w:rPr>
        <w:t>Именно эта молитва</w:t>
      </w:r>
      <w:r w:rsidR="000D23F0" w:rsidRPr="00C631BF">
        <w:rPr>
          <w:rFonts w:ascii="Times New Roman" w:eastAsia="Calibri" w:hAnsi="Times New Roman" w:cs="Times New Roman"/>
          <w:sz w:val="28"/>
          <w:szCs w:val="28"/>
          <w:highlight w:val="green"/>
        </w:rPr>
        <w:t>, при ее стяжании,</w:t>
      </w:r>
      <w:r w:rsidRPr="00C631BF">
        <w:rPr>
          <w:rFonts w:ascii="Times New Roman" w:eastAsia="Calibri" w:hAnsi="Times New Roman" w:cs="Times New Roman"/>
          <w:sz w:val="28"/>
          <w:szCs w:val="28"/>
          <w:highlight w:val="green"/>
        </w:rPr>
        <w:t xml:space="preserve"> является матерью и завершением всех добродетелей: она доводит человека до духовного совершенства и приводит </w:t>
      </w:r>
      <w:r w:rsidR="000D23F0" w:rsidRPr="00C631BF">
        <w:rPr>
          <w:rFonts w:ascii="Times New Roman" w:eastAsia="Calibri" w:hAnsi="Times New Roman" w:cs="Times New Roman"/>
          <w:sz w:val="28"/>
          <w:szCs w:val="28"/>
          <w:highlight w:val="green"/>
        </w:rPr>
        <w:t xml:space="preserve">практически к полному </w:t>
      </w:r>
      <w:r w:rsidRPr="00C631BF">
        <w:rPr>
          <w:rFonts w:ascii="Times New Roman" w:eastAsia="Calibri" w:hAnsi="Times New Roman" w:cs="Times New Roman"/>
          <w:sz w:val="28"/>
          <w:szCs w:val="28"/>
          <w:highlight w:val="green"/>
        </w:rPr>
        <w:t>соединению христианской души с Богом в единый дух. В этом единении христианин может (</w:t>
      </w:r>
      <w:r w:rsidR="000D23F0" w:rsidRPr="00C631BF">
        <w:rPr>
          <w:rFonts w:ascii="Times New Roman" w:eastAsia="Calibri" w:hAnsi="Times New Roman" w:cs="Times New Roman"/>
          <w:sz w:val="28"/>
          <w:szCs w:val="28"/>
          <w:highlight w:val="green"/>
        </w:rPr>
        <w:t xml:space="preserve">и то </w:t>
      </w:r>
      <w:r w:rsidRPr="00C631BF">
        <w:rPr>
          <w:rFonts w:ascii="Times New Roman" w:eastAsia="Calibri" w:hAnsi="Times New Roman" w:cs="Times New Roman"/>
          <w:sz w:val="28"/>
          <w:szCs w:val="28"/>
          <w:highlight w:val="green"/>
        </w:rPr>
        <w:t xml:space="preserve">не всегда) обрести высший дар </w:t>
      </w:r>
      <w:r w:rsidR="00F07410" w:rsidRPr="00C631BF">
        <w:rPr>
          <w:rFonts w:ascii="Times New Roman" w:eastAsia="Calibri" w:hAnsi="Times New Roman" w:cs="Times New Roman"/>
          <w:sz w:val="28"/>
          <w:szCs w:val="28"/>
          <w:highlight w:val="green"/>
        </w:rPr>
        <w:t>–</w:t>
      </w:r>
      <w:r w:rsidRPr="00C631BF">
        <w:rPr>
          <w:rFonts w:ascii="Times New Roman" w:eastAsia="Calibri" w:hAnsi="Times New Roman" w:cs="Times New Roman"/>
          <w:sz w:val="28"/>
          <w:szCs w:val="28"/>
          <w:highlight w:val="green"/>
        </w:rPr>
        <w:t xml:space="preserve"> зрительн</w:t>
      </w:r>
      <w:r w:rsidR="000D23F0" w:rsidRPr="00C631BF">
        <w:rPr>
          <w:rFonts w:ascii="Times New Roman" w:eastAsia="Calibri" w:hAnsi="Times New Roman" w:cs="Times New Roman"/>
          <w:sz w:val="28"/>
          <w:szCs w:val="28"/>
          <w:highlight w:val="green"/>
        </w:rPr>
        <w:t>ый опыт молитвы</w:t>
      </w:r>
      <w:r w:rsidR="000B1086">
        <w:rPr>
          <w:rFonts w:ascii="Times New Roman" w:eastAsia="Calibri" w:hAnsi="Times New Roman" w:cs="Times New Roman"/>
          <w:sz w:val="28"/>
          <w:szCs w:val="28"/>
          <w:highlight w:val="green"/>
        </w:rPr>
        <w:t>,</w:t>
      </w:r>
      <w:r w:rsidR="00C631BF" w:rsidRPr="00C631BF">
        <w:rPr>
          <w:rFonts w:ascii="Times New Roman" w:eastAsia="Calibri" w:hAnsi="Times New Roman" w:cs="Times New Roman"/>
          <w:sz w:val="28"/>
          <w:szCs w:val="28"/>
          <w:highlight w:val="green"/>
        </w:rPr>
        <w:t xml:space="preserve"> через которую он начинает</w:t>
      </w:r>
      <w:r w:rsidR="0015504D" w:rsidRPr="00C631BF">
        <w:rPr>
          <w:rFonts w:ascii="Times New Roman" w:eastAsia="Calibri" w:hAnsi="Times New Roman" w:cs="Times New Roman"/>
          <w:sz w:val="28"/>
          <w:szCs w:val="28"/>
          <w:highlight w:val="green"/>
        </w:rPr>
        <w:t xml:space="preserve"> как-бы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sidRPr="00C631BF">
        <w:rPr>
          <w:rFonts w:ascii="Times New Roman" w:eastAsia="Calibri" w:hAnsi="Times New Roman" w:cs="Times New Roman"/>
          <w:sz w:val="28"/>
          <w:szCs w:val="28"/>
          <w:highlight w:val="green"/>
        </w:rPr>
        <w:t xml:space="preserve">Итак, изложенные в предыдущих трех разделах данной дипломной работы материалы позволяют сделать следующие заключения и </w:t>
      </w:r>
      <w:r w:rsidRPr="00C631BF">
        <w:rPr>
          <w:rFonts w:ascii="Times New Roman" w:eastAsia="Calibri" w:hAnsi="Times New Roman" w:cs="Times New Roman"/>
          <w:b/>
          <w:bCs/>
          <w:sz w:val="28"/>
          <w:szCs w:val="28"/>
          <w:highlight w:val="green"/>
        </w:rPr>
        <w:t>выводы</w:t>
      </w:r>
      <w:r w:rsidRPr="00C631BF">
        <w:rPr>
          <w:rFonts w:ascii="Times New Roman" w:eastAsia="Calibri" w:hAnsi="Times New Roman" w:cs="Times New Roman"/>
          <w:sz w:val="28"/>
          <w:szCs w:val="28"/>
          <w:highlight w:val="green"/>
        </w:rPr>
        <w:t>:</w:t>
      </w:r>
    </w:p>
    <w:p w14:paraId="4E27B7F2" w14:textId="3DF3DA2F" w:rsidR="000D23F0" w:rsidRPr="00AB3E59"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AB3E59">
        <w:rPr>
          <w:rFonts w:ascii="Times New Roman" w:eastAsia="Calibri" w:hAnsi="Times New Roman" w:cs="Times New Roman"/>
          <w:sz w:val="28"/>
          <w:szCs w:val="28"/>
          <w:highlight w:val="green"/>
        </w:rPr>
        <w:t>На</w:t>
      </w:r>
      <w:r w:rsidR="00FB608C" w:rsidRPr="00AB3E59">
        <w:rPr>
          <w:rFonts w:ascii="Times New Roman" w:eastAsia="Calibri" w:hAnsi="Times New Roman" w:cs="Times New Roman"/>
          <w:sz w:val="28"/>
          <w:szCs w:val="28"/>
          <w:highlight w:val="green"/>
        </w:rPr>
        <w:t xml:space="preserve"> основании</w:t>
      </w:r>
      <w:r w:rsidRPr="00AB3E59">
        <w:rPr>
          <w:rFonts w:ascii="Times New Roman" w:eastAsia="Calibri" w:hAnsi="Times New Roman" w:cs="Times New Roman"/>
          <w:sz w:val="28"/>
          <w:szCs w:val="28"/>
          <w:highlight w:val="green"/>
        </w:rPr>
        <w:t xml:space="preserve"> </w:t>
      </w:r>
      <w:r w:rsidR="00FB608C" w:rsidRPr="00AB3E59">
        <w:rPr>
          <w:rFonts w:ascii="Times New Roman" w:eastAsia="Calibri" w:hAnsi="Times New Roman" w:cs="Times New Roman"/>
          <w:sz w:val="28"/>
          <w:szCs w:val="28"/>
          <w:highlight w:val="green"/>
        </w:rPr>
        <w:t xml:space="preserve">текстов Священного Писания, </w:t>
      </w:r>
      <w:r w:rsidRPr="00AB3E59">
        <w:rPr>
          <w:rFonts w:ascii="Times New Roman" w:eastAsia="Calibri" w:hAnsi="Times New Roman" w:cs="Times New Roman"/>
          <w:sz w:val="28"/>
          <w:szCs w:val="28"/>
          <w:highlight w:val="green"/>
        </w:rPr>
        <w:t>свидетельств и т</w:t>
      </w:r>
      <w:r w:rsidR="00FB608C" w:rsidRPr="00AB3E59">
        <w:rPr>
          <w:rFonts w:ascii="Times New Roman" w:eastAsia="Calibri" w:hAnsi="Times New Roman" w:cs="Times New Roman"/>
          <w:sz w:val="28"/>
          <w:szCs w:val="28"/>
          <w:highlight w:val="green"/>
        </w:rPr>
        <w:t>рудов</w:t>
      </w:r>
      <w:r w:rsidRPr="00AB3E59">
        <w:rPr>
          <w:rFonts w:ascii="Times New Roman" w:eastAsia="Calibri" w:hAnsi="Times New Roman" w:cs="Times New Roman"/>
          <w:sz w:val="28"/>
          <w:szCs w:val="28"/>
          <w:highlight w:val="green"/>
        </w:rPr>
        <w:t xml:space="preserve"> святых отцов Православной Церкви </w:t>
      </w:r>
      <w:r w:rsidR="00FB608C" w:rsidRPr="00AB3E59">
        <w:rPr>
          <w:rFonts w:ascii="Times New Roman" w:eastAsia="Calibri" w:hAnsi="Times New Roman" w:cs="Times New Roman"/>
          <w:sz w:val="28"/>
          <w:szCs w:val="28"/>
          <w:highlight w:val="green"/>
        </w:rPr>
        <w:t xml:space="preserve">было </w:t>
      </w:r>
      <w:r w:rsidRPr="00AB3E59">
        <w:rPr>
          <w:rFonts w:ascii="Times New Roman" w:eastAsia="Calibri" w:hAnsi="Times New Roman" w:cs="Times New Roman"/>
          <w:sz w:val="28"/>
          <w:szCs w:val="28"/>
          <w:highlight w:val="green"/>
        </w:rPr>
        <w:t xml:space="preserve">установлено, что устная молитва </w:t>
      </w:r>
      <w:r w:rsidRPr="00AB3E59">
        <w:rPr>
          <w:rFonts w:ascii="Times New Roman" w:eastAsia="Calibri" w:hAnsi="Times New Roman" w:cs="Times New Roman"/>
          <w:sz w:val="28"/>
          <w:szCs w:val="28"/>
          <w:highlight w:val="green"/>
        </w:rPr>
        <w:lastRenderedPageBreak/>
        <w:t xml:space="preserve">является обязательной и </w:t>
      </w:r>
      <w:r w:rsidR="00FB608C" w:rsidRPr="00AB3E59">
        <w:rPr>
          <w:rFonts w:ascii="Times New Roman" w:eastAsia="Calibri" w:hAnsi="Times New Roman" w:cs="Times New Roman"/>
          <w:sz w:val="28"/>
          <w:szCs w:val="28"/>
          <w:highlight w:val="green"/>
        </w:rPr>
        <w:t xml:space="preserve">неупустительной ступенью или этапом к следующим качественным </w:t>
      </w:r>
      <w:r w:rsidR="00AB3E59" w:rsidRPr="00AB3E59">
        <w:rPr>
          <w:rFonts w:ascii="Times New Roman" w:eastAsia="Calibri" w:hAnsi="Times New Roman" w:cs="Times New Roman"/>
          <w:sz w:val="28"/>
          <w:szCs w:val="28"/>
          <w:highlight w:val="green"/>
        </w:rPr>
        <w:t>степеням</w:t>
      </w:r>
      <w:r w:rsidR="00FB608C" w:rsidRPr="00AB3E59">
        <w:rPr>
          <w:rFonts w:ascii="Times New Roman" w:eastAsia="Calibri" w:hAnsi="Times New Roman" w:cs="Times New Roman"/>
          <w:sz w:val="28"/>
          <w:szCs w:val="28"/>
          <w:highlight w:val="green"/>
        </w:rPr>
        <w:t xml:space="preserve"> Иисусовой молитвы.</w:t>
      </w:r>
    </w:p>
    <w:p w14:paraId="24FC87F7" w14:textId="45E9F23B" w:rsidR="00FB608C" w:rsidRPr="00AB3E59"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AB3E59">
        <w:rPr>
          <w:rFonts w:ascii="Times New Roman" w:eastAsia="Calibri" w:hAnsi="Times New Roman" w:cs="Times New Roman"/>
          <w:sz w:val="28"/>
          <w:szCs w:val="28"/>
          <w:highlight w:val="green"/>
        </w:rPr>
        <w:t xml:space="preserve">Из посланий и аскетических трудов подвижников благочестия было </w:t>
      </w:r>
      <w:r w:rsidR="0001255B" w:rsidRPr="00AB3E59">
        <w:rPr>
          <w:rFonts w:ascii="Times New Roman" w:eastAsia="Calibri" w:hAnsi="Times New Roman" w:cs="Times New Roman"/>
          <w:sz w:val="28"/>
          <w:szCs w:val="28"/>
          <w:highlight w:val="green"/>
        </w:rPr>
        <w:t>выявлено</w:t>
      </w:r>
      <w:r w:rsidRPr="00AB3E59">
        <w:rPr>
          <w:rFonts w:ascii="Times New Roman" w:eastAsia="Calibri" w:hAnsi="Times New Roman" w:cs="Times New Roman"/>
          <w:sz w:val="28"/>
          <w:szCs w:val="28"/>
          <w:highlight w:val="green"/>
        </w:rPr>
        <w:t xml:space="preserve"> три основных духовных качества, которые должны сопутствовать правильной молитве: 1) покаян</w:t>
      </w:r>
      <w:r w:rsidR="0001255B" w:rsidRPr="00AB3E59">
        <w:rPr>
          <w:rFonts w:ascii="Times New Roman" w:eastAsia="Calibri" w:hAnsi="Times New Roman" w:cs="Times New Roman"/>
          <w:sz w:val="28"/>
          <w:szCs w:val="28"/>
          <w:highlight w:val="green"/>
        </w:rPr>
        <w:t>ное чувство</w:t>
      </w:r>
      <w:r w:rsidRPr="00AB3E59">
        <w:rPr>
          <w:rFonts w:ascii="Times New Roman" w:eastAsia="Calibri" w:hAnsi="Times New Roman" w:cs="Times New Roman"/>
          <w:sz w:val="28"/>
          <w:szCs w:val="28"/>
          <w:highlight w:val="green"/>
        </w:rPr>
        <w:t>; 2) внимание</w:t>
      </w:r>
      <w:r w:rsidR="0001255B" w:rsidRPr="00AB3E59">
        <w:rPr>
          <w:rFonts w:ascii="Times New Roman" w:eastAsia="Calibri" w:hAnsi="Times New Roman" w:cs="Times New Roman"/>
          <w:sz w:val="28"/>
          <w:szCs w:val="28"/>
          <w:highlight w:val="green"/>
        </w:rPr>
        <w:t xml:space="preserve"> ума</w:t>
      </w:r>
      <w:r w:rsidRPr="00AB3E59">
        <w:rPr>
          <w:rFonts w:ascii="Times New Roman" w:eastAsia="Calibri" w:hAnsi="Times New Roman" w:cs="Times New Roman"/>
          <w:sz w:val="28"/>
          <w:szCs w:val="28"/>
          <w:highlight w:val="green"/>
        </w:rPr>
        <w:t xml:space="preserve">; 3) благоговейный страх перед Богом. </w:t>
      </w:r>
    </w:p>
    <w:p w14:paraId="69A1367D" w14:textId="1C57AD1E" w:rsidR="00DF7988" w:rsidRPr="00A07955"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A07955">
        <w:rPr>
          <w:rFonts w:ascii="Times New Roman" w:eastAsia="Calibri" w:hAnsi="Times New Roman" w:cs="Times New Roman"/>
          <w:sz w:val="28"/>
          <w:szCs w:val="28"/>
          <w:highlight w:val="green"/>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человечеству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p>
    <w:p w14:paraId="6A992094" w14:textId="41DA9967" w:rsidR="0001255B" w:rsidRPr="00266162"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266162">
        <w:rPr>
          <w:rFonts w:ascii="Times New Roman" w:eastAsia="Calibri" w:hAnsi="Times New Roman" w:cs="Times New Roman"/>
          <w:sz w:val="28"/>
          <w:szCs w:val="28"/>
          <w:highlight w:val="green"/>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r w:rsidR="00A423BA" w:rsidRPr="00266162">
        <w:rPr>
          <w:rFonts w:ascii="Times New Roman" w:eastAsia="Calibri" w:hAnsi="Times New Roman" w:cs="Times New Roman"/>
          <w:sz w:val="28"/>
          <w:szCs w:val="28"/>
          <w:highlight w:val="green"/>
        </w:rPr>
        <w:t xml:space="preserve"> </w:t>
      </w:r>
      <w:proofErr w:type="gramStart"/>
      <w:r w:rsidR="00A423BA" w:rsidRPr="00266162">
        <w:rPr>
          <w:rFonts w:ascii="Times New Roman" w:eastAsia="Calibri" w:hAnsi="Times New Roman" w:cs="Times New Roman"/>
          <w:sz w:val="28"/>
          <w:szCs w:val="28"/>
          <w:highlight w:val="green"/>
        </w:rPr>
        <w:t>Кроме этого</w:t>
      </w:r>
      <w:proofErr w:type="gramEnd"/>
      <w:r w:rsidR="00A423BA" w:rsidRPr="00266162">
        <w:rPr>
          <w:rFonts w:ascii="Times New Roman" w:eastAsia="Calibri" w:hAnsi="Times New Roman" w:cs="Times New Roman"/>
          <w:sz w:val="28"/>
          <w:szCs w:val="28"/>
          <w:highlight w:val="green"/>
        </w:rPr>
        <w:t xml:space="preserve"> человек при данном типе молитвы применяет собственные усилия ума и воли для ее произношения.</w:t>
      </w:r>
    </w:p>
    <w:p w14:paraId="571AC64C" w14:textId="2C7522EC" w:rsidR="0001255B" w:rsidRPr="00266162"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266162">
        <w:rPr>
          <w:rFonts w:ascii="Times New Roman" w:eastAsia="Calibri" w:hAnsi="Times New Roman" w:cs="Times New Roman"/>
          <w:sz w:val="28"/>
          <w:szCs w:val="28"/>
          <w:highlight w:val="green"/>
        </w:rPr>
        <w:t>Самодвижная умно-сердечная молитва отличается тем, что человек, укрепляемый благодатью Святого Духа</w:t>
      </w:r>
      <w:r w:rsidR="007B06FB" w:rsidRPr="00266162">
        <w:rPr>
          <w:rFonts w:ascii="Times New Roman" w:eastAsia="Calibri" w:hAnsi="Times New Roman" w:cs="Times New Roman"/>
          <w:sz w:val="28"/>
          <w:szCs w:val="28"/>
          <w:highlight w:val="green"/>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r w:rsidR="00266162" w:rsidRPr="00266162">
        <w:rPr>
          <w:rFonts w:ascii="Times New Roman" w:eastAsia="Calibri" w:hAnsi="Times New Roman" w:cs="Times New Roman"/>
          <w:sz w:val="28"/>
          <w:szCs w:val="28"/>
          <w:highlight w:val="green"/>
        </w:rPr>
        <w:t xml:space="preserve"> Молитва начинает произноситься сама собой, буду движима Духом Святым в уме и сердце христианина.</w:t>
      </w:r>
    </w:p>
    <w:p w14:paraId="521501AA" w14:textId="2D089DC3" w:rsidR="007B06FB" w:rsidRPr="005B0F98"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highlight w:val="green"/>
        </w:rPr>
      </w:pPr>
      <w:r w:rsidRPr="005B0F98">
        <w:rPr>
          <w:rFonts w:ascii="Times New Roman" w:eastAsia="Calibri" w:hAnsi="Times New Roman" w:cs="Times New Roman"/>
          <w:sz w:val="28"/>
          <w:szCs w:val="28"/>
          <w:highlight w:val="green"/>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w:t>
      </w:r>
      <w:r w:rsidR="005B0F98" w:rsidRPr="005B0F98">
        <w:rPr>
          <w:rFonts w:ascii="Times New Roman" w:eastAsia="Calibri" w:hAnsi="Times New Roman" w:cs="Times New Roman"/>
          <w:sz w:val="28"/>
          <w:szCs w:val="28"/>
          <w:highlight w:val="green"/>
        </w:rPr>
        <w:t xml:space="preserve"> и душевным</w:t>
      </w:r>
      <w:r w:rsidRPr="005B0F98">
        <w:rPr>
          <w:rFonts w:ascii="Times New Roman" w:eastAsia="Calibri" w:hAnsi="Times New Roman" w:cs="Times New Roman"/>
          <w:sz w:val="28"/>
          <w:szCs w:val="28"/>
          <w:highlight w:val="green"/>
        </w:rPr>
        <w:t xml:space="preserve">. Главным субъектом ее действия </w:t>
      </w:r>
      <w:r w:rsidR="005B0F98" w:rsidRPr="005B0F98">
        <w:rPr>
          <w:rFonts w:ascii="Times New Roman" w:eastAsia="Calibri" w:hAnsi="Times New Roman" w:cs="Times New Roman"/>
          <w:sz w:val="28"/>
          <w:szCs w:val="28"/>
          <w:highlight w:val="green"/>
        </w:rPr>
        <w:t xml:space="preserve">также </w:t>
      </w:r>
      <w:r w:rsidRPr="005B0F98">
        <w:rPr>
          <w:rFonts w:ascii="Times New Roman" w:eastAsia="Calibri" w:hAnsi="Times New Roman" w:cs="Times New Roman"/>
          <w:sz w:val="28"/>
          <w:szCs w:val="28"/>
          <w:highlight w:val="green"/>
        </w:rPr>
        <w:t xml:space="preserve">является уже не столько сам </w:t>
      </w:r>
      <w:r w:rsidRPr="005B0F98">
        <w:rPr>
          <w:rFonts w:ascii="Times New Roman" w:eastAsia="Calibri" w:hAnsi="Times New Roman" w:cs="Times New Roman"/>
          <w:sz w:val="28"/>
          <w:szCs w:val="28"/>
          <w:highlight w:val="green"/>
        </w:rPr>
        <w:lastRenderedPageBreak/>
        <w:t>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r w:rsidR="005B0F98" w:rsidRPr="005B0F98">
        <w:rPr>
          <w:rFonts w:ascii="Times New Roman" w:eastAsia="Calibri" w:hAnsi="Times New Roman" w:cs="Times New Roman"/>
          <w:sz w:val="28"/>
          <w:szCs w:val="28"/>
          <w:highlight w:val="green"/>
        </w:rPr>
        <w:t xml:space="preserve"> и обожению</w:t>
      </w:r>
      <w:r w:rsidRPr="005B0F98">
        <w:rPr>
          <w:rFonts w:ascii="Times New Roman" w:eastAsia="Calibri" w:hAnsi="Times New Roman" w:cs="Times New Roman"/>
          <w:sz w:val="28"/>
          <w:szCs w:val="28"/>
          <w:highlight w:val="green"/>
        </w:rPr>
        <w:t>.</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3E99071D" w:rsidR="00E15420" w:rsidRDefault="00E15420" w:rsidP="00E15420">
      <w:pPr>
        <w:spacing w:after="0" w:line="360" w:lineRule="auto"/>
        <w:jc w:val="both"/>
        <w:rPr>
          <w:rFonts w:ascii="Times New Roman" w:eastAsia="Calibri" w:hAnsi="Times New Roman" w:cs="Times New Roman"/>
          <w:sz w:val="28"/>
          <w:szCs w:val="28"/>
        </w:rPr>
      </w:pPr>
    </w:p>
    <w:p w14:paraId="0FB2A763" w14:textId="53CC3377" w:rsidR="005B0F98" w:rsidRDefault="005B0F98" w:rsidP="00E15420">
      <w:pPr>
        <w:spacing w:after="0" w:line="360" w:lineRule="auto"/>
        <w:jc w:val="both"/>
        <w:rPr>
          <w:rFonts w:ascii="Times New Roman" w:eastAsia="Calibri" w:hAnsi="Times New Roman" w:cs="Times New Roman"/>
          <w:sz w:val="28"/>
          <w:szCs w:val="28"/>
        </w:rPr>
      </w:pPr>
    </w:p>
    <w:p w14:paraId="5BDF4667" w14:textId="1F9CC605" w:rsidR="005B0F98" w:rsidRDefault="005B0F98" w:rsidP="00E15420">
      <w:pPr>
        <w:spacing w:after="0" w:line="360" w:lineRule="auto"/>
        <w:jc w:val="both"/>
        <w:rPr>
          <w:rFonts w:ascii="Times New Roman" w:eastAsia="Calibri" w:hAnsi="Times New Roman" w:cs="Times New Roman"/>
          <w:sz w:val="28"/>
          <w:szCs w:val="28"/>
        </w:rPr>
      </w:pPr>
    </w:p>
    <w:p w14:paraId="5C65772B" w14:textId="3B99A628" w:rsidR="005B0F98" w:rsidRDefault="005B0F98" w:rsidP="00E15420">
      <w:pPr>
        <w:spacing w:after="0" w:line="360" w:lineRule="auto"/>
        <w:jc w:val="both"/>
        <w:rPr>
          <w:rFonts w:ascii="Times New Roman" w:eastAsia="Calibri" w:hAnsi="Times New Roman" w:cs="Times New Roman"/>
          <w:sz w:val="28"/>
          <w:szCs w:val="28"/>
        </w:rPr>
      </w:pPr>
    </w:p>
    <w:p w14:paraId="108817D6" w14:textId="50073546" w:rsidR="005B0F98" w:rsidRDefault="005B0F98" w:rsidP="00E15420">
      <w:pPr>
        <w:spacing w:after="0" w:line="360" w:lineRule="auto"/>
        <w:jc w:val="both"/>
        <w:rPr>
          <w:rFonts w:ascii="Times New Roman" w:eastAsia="Calibri" w:hAnsi="Times New Roman" w:cs="Times New Roman"/>
          <w:sz w:val="28"/>
          <w:szCs w:val="28"/>
        </w:rPr>
      </w:pPr>
    </w:p>
    <w:p w14:paraId="3F9391AD" w14:textId="1B486C1F" w:rsidR="005B0F98" w:rsidRDefault="005B0F98" w:rsidP="00E15420">
      <w:pPr>
        <w:spacing w:after="0" w:line="360" w:lineRule="auto"/>
        <w:jc w:val="both"/>
        <w:rPr>
          <w:rFonts w:ascii="Times New Roman" w:eastAsia="Calibri" w:hAnsi="Times New Roman" w:cs="Times New Roman"/>
          <w:sz w:val="28"/>
          <w:szCs w:val="28"/>
        </w:rPr>
      </w:pPr>
    </w:p>
    <w:p w14:paraId="4468A5AC" w14:textId="7DA88B1A" w:rsidR="005B0F98" w:rsidRDefault="005B0F98" w:rsidP="00E15420">
      <w:pPr>
        <w:spacing w:after="0" w:line="360" w:lineRule="auto"/>
        <w:jc w:val="both"/>
        <w:rPr>
          <w:rFonts w:ascii="Times New Roman" w:eastAsia="Calibri" w:hAnsi="Times New Roman" w:cs="Times New Roman"/>
          <w:sz w:val="28"/>
          <w:szCs w:val="28"/>
        </w:rPr>
      </w:pPr>
    </w:p>
    <w:p w14:paraId="45ED598F" w14:textId="3D919931" w:rsidR="005B0F98" w:rsidRDefault="005B0F98" w:rsidP="00E15420">
      <w:pPr>
        <w:spacing w:after="0" w:line="360" w:lineRule="auto"/>
        <w:jc w:val="both"/>
        <w:rPr>
          <w:rFonts w:ascii="Times New Roman" w:eastAsia="Calibri" w:hAnsi="Times New Roman" w:cs="Times New Roman"/>
          <w:sz w:val="28"/>
          <w:szCs w:val="28"/>
        </w:rPr>
      </w:pPr>
    </w:p>
    <w:p w14:paraId="15AEC944" w14:textId="6D6BEEB9" w:rsidR="005B0F98" w:rsidRDefault="005B0F98" w:rsidP="00E15420">
      <w:pPr>
        <w:spacing w:after="0" w:line="360" w:lineRule="auto"/>
        <w:jc w:val="both"/>
        <w:rPr>
          <w:rFonts w:ascii="Times New Roman" w:eastAsia="Calibri" w:hAnsi="Times New Roman" w:cs="Times New Roman"/>
          <w:sz w:val="28"/>
          <w:szCs w:val="28"/>
        </w:rPr>
      </w:pPr>
    </w:p>
    <w:p w14:paraId="60B211D0" w14:textId="2A6233E7" w:rsidR="005B0F98" w:rsidRDefault="005B0F98" w:rsidP="00E15420">
      <w:pPr>
        <w:spacing w:after="0" w:line="360" w:lineRule="auto"/>
        <w:jc w:val="both"/>
        <w:rPr>
          <w:rFonts w:ascii="Times New Roman" w:eastAsia="Calibri" w:hAnsi="Times New Roman" w:cs="Times New Roman"/>
          <w:sz w:val="28"/>
          <w:szCs w:val="28"/>
        </w:rPr>
      </w:pPr>
    </w:p>
    <w:p w14:paraId="146DE882" w14:textId="577D708F" w:rsidR="005B0F98" w:rsidRDefault="005B0F98" w:rsidP="00E15420">
      <w:pPr>
        <w:spacing w:after="0" w:line="360" w:lineRule="auto"/>
        <w:jc w:val="both"/>
        <w:rPr>
          <w:rFonts w:ascii="Times New Roman" w:eastAsia="Calibri" w:hAnsi="Times New Roman" w:cs="Times New Roman"/>
          <w:sz w:val="28"/>
          <w:szCs w:val="28"/>
        </w:rPr>
      </w:pPr>
    </w:p>
    <w:p w14:paraId="0253F3AC" w14:textId="69B7B92A" w:rsidR="005B0F98" w:rsidRDefault="005B0F98" w:rsidP="00E15420">
      <w:pPr>
        <w:spacing w:after="0" w:line="360" w:lineRule="auto"/>
        <w:jc w:val="both"/>
        <w:rPr>
          <w:rFonts w:ascii="Times New Roman" w:eastAsia="Calibri" w:hAnsi="Times New Roman" w:cs="Times New Roman"/>
          <w:sz w:val="28"/>
          <w:szCs w:val="28"/>
        </w:rPr>
      </w:pPr>
    </w:p>
    <w:p w14:paraId="48477C7E" w14:textId="797FBE65" w:rsidR="005B0F98" w:rsidRDefault="005B0F98" w:rsidP="00E15420">
      <w:pPr>
        <w:spacing w:after="0" w:line="360" w:lineRule="auto"/>
        <w:jc w:val="both"/>
        <w:rPr>
          <w:rFonts w:ascii="Times New Roman" w:eastAsia="Calibri" w:hAnsi="Times New Roman" w:cs="Times New Roman"/>
          <w:sz w:val="28"/>
          <w:szCs w:val="28"/>
        </w:rPr>
      </w:pPr>
    </w:p>
    <w:p w14:paraId="34B8139D" w14:textId="14D54FAB" w:rsidR="005B0F98" w:rsidRDefault="005B0F98" w:rsidP="00E15420">
      <w:pPr>
        <w:spacing w:after="0" w:line="360" w:lineRule="auto"/>
        <w:jc w:val="both"/>
        <w:rPr>
          <w:rFonts w:ascii="Times New Roman" w:eastAsia="Calibri" w:hAnsi="Times New Roman" w:cs="Times New Roman"/>
          <w:sz w:val="28"/>
          <w:szCs w:val="28"/>
        </w:rPr>
      </w:pPr>
    </w:p>
    <w:p w14:paraId="565E2099" w14:textId="74156060" w:rsidR="005B0F98" w:rsidRDefault="005B0F98" w:rsidP="00E15420">
      <w:pPr>
        <w:spacing w:after="0" w:line="360" w:lineRule="auto"/>
        <w:jc w:val="both"/>
        <w:rPr>
          <w:rFonts w:ascii="Times New Roman" w:eastAsia="Calibri" w:hAnsi="Times New Roman" w:cs="Times New Roman"/>
          <w:sz w:val="28"/>
          <w:szCs w:val="28"/>
        </w:rPr>
      </w:pPr>
    </w:p>
    <w:p w14:paraId="731F380F" w14:textId="0FB69AF4" w:rsidR="005B0F98" w:rsidRDefault="005B0F98" w:rsidP="00E15420">
      <w:pPr>
        <w:spacing w:after="0" w:line="360" w:lineRule="auto"/>
        <w:jc w:val="both"/>
        <w:rPr>
          <w:rFonts w:ascii="Times New Roman" w:eastAsia="Calibri" w:hAnsi="Times New Roman" w:cs="Times New Roman"/>
          <w:sz w:val="28"/>
          <w:szCs w:val="28"/>
        </w:rPr>
      </w:pPr>
    </w:p>
    <w:p w14:paraId="6B632DB9" w14:textId="56DDFD0E" w:rsidR="005B0F98" w:rsidRDefault="005B0F98" w:rsidP="00E15420">
      <w:pPr>
        <w:spacing w:after="0" w:line="360" w:lineRule="auto"/>
        <w:jc w:val="both"/>
        <w:rPr>
          <w:rFonts w:ascii="Times New Roman" w:eastAsia="Calibri" w:hAnsi="Times New Roman" w:cs="Times New Roman"/>
          <w:sz w:val="28"/>
          <w:szCs w:val="28"/>
        </w:rPr>
      </w:pPr>
    </w:p>
    <w:p w14:paraId="1D41DCD4" w14:textId="02C16339" w:rsidR="005B0F98" w:rsidRDefault="005B0F98" w:rsidP="00E15420">
      <w:pPr>
        <w:spacing w:after="0" w:line="360" w:lineRule="auto"/>
        <w:jc w:val="both"/>
        <w:rPr>
          <w:rFonts w:ascii="Times New Roman" w:eastAsia="Calibri" w:hAnsi="Times New Roman" w:cs="Times New Roman"/>
          <w:sz w:val="28"/>
          <w:szCs w:val="28"/>
        </w:rPr>
      </w:pPr>
    </w:p>
    <w:p w14:paraId="500829A5" w14:textId="643271AA" w:rsidR="005B0F98" w:rsidRDefault="005B0F98" w:rsidP="00E15420">
      <w:pPr>
        <w:spacing w:after="0" w:line="360" w:lineRule="auto"/>
        <w:jc w:val="both"/>
        <w:rPr>
          <w:rFonts w:ascii="Times New Roman" w:eastAsia="Calibri" w:hAnsi="Times New Roman" w:cs="Times New Roman"/>
          <w:sz w:val="28"/>
          <w:szCs w:val="28"/>
        </w:rPr>
      </w:pPr>
    </w:p>
    <w:p w14:paraId="13EE8239" w14:textId="400691A9" w:rsidR="005B0F98" w:rsidRDefault="005B0F98" w:rsidP="00E15420">
      <w:pPr>
        <w:spacing w:after="0" w:line="360" w:lineRule="auto"/>
        <w:jc w:val="both"/>
        <w:rPr>
          <w:rFonts w:ascii="Times New Roman" w:eastAsia="Calibri" w:hAnsi="Times New Roman" w:cs="Times New Roman"/>
          <w:sz w:val="28"/>
          <w:szCs w:val="28"/>
        </w:rPr>
      </w:pPr>
    </w:p>
    <w:p w14:paraId="570EC8C6" w14:textId="77777777" w:rsidR="005B0F98" w:rsidRDefault="005B0F98" w:rsidP="00E15420">
      <w:pPr>
        <w:spacing w:after="0" w:line="360" w:lineRule="auto"/>
        <w:jc w:val="both"/>
        <w:rPr>
          <w:rFonts w:ascii="Times New Roman" w:eastAsia="Calibri" w:hAnsi="Times New Roman" w:cs="Times New Roman"/>
          <w:sz w:val="28"/>
          <w:szCs w:val="28"/>
        </w:rPr>
      </w:pPr>
    </w:p>
    <w:p w14:paraId="09FE052E" w14:textId="65CC47DC" w:rsidR="00E15420" w:rsidRPr="00EB1602" w:rsidRDefault="00E15420" w:rsidP="00E15420">
      <w:pPr>
        <w:spacing w:after="0" w:line="360" w:lineRule="auto"/>
        <w:jc w:val="center"/>
        <w:rPr>
          <w:rFonts w:ascii="Times New Roman" w:eastAsia="Calibri" w:hAnsi="Times New Roman" w:cs="Times New Roman"/>
          <w:b/>
          <w:bCs/>
          <w:sz w:val="32"/>
          <w:szCs w:val="32"/>
          <w:highlight w:val="green"/>
        </w:rPr>
      </w:pPr>
      <w:r w:rsidRPr="00EB1602">
        <w:rPr>
          <w:rFonts w:ascii="Times New Roman" w:hAnsi="Times New Roman" w:cs="Times New Roman"/>
          <w:b/>
          <w:bCs/>
          <w:color w:val="000000"/>
          <w:sz w:val="32"/>
          <w:szCs w:val="32"/>
          <w:highlight w:val="green"/>
        </w:rPr>
        <w:lastRenderedPageBreak/>
        <w:t>ГЛАВА 3</w:t>
      </w:r>
      <w:r w:rsidRPr="00EB1602">
        <w:rPr>
          <w:rFonts w:ascii="Times New Roman" w:hAnsi="Times New Roman" w:cs="Times New Roman"/>
          <w:b/>
          <w:bCs/>
          <w:color w:val="000000"/>
          <w:sz w:val="32"/>
          <w:szCs w:val="32"/>
          <w:highlight w:val="green"/>
        </w:rPr>
        <w:br/>
      </w:r>
      <w:r w:rsidRPr="00EB1602">
        <w:rPr>
          <w:rFonts w:ascii="Times New Roman" w:eastAsia="Calibri" w:hAnsi="Times New Roman" w:cs="Times New Roman"/>
          <w:b/>
          <w:bCs/>
          <w:sz w:val="32"/>
          <w:szCs w:val="32"/>
          <w:highlight w:val="green"/>
        </w:rPr>
        <w:t>МЕСТО ИИСУСОВОЙ МОЛИТВЫ В ДЕЛЕ СОВЕРШЕНСТВОВАНИЯ ЧЕЛОВЕКА</w:t>
      </w:r>
    </w:p>
    <w:p w14:paraId="68ED9D95" w14:textId="77777777" w:rsidR="008C2B26" w:rsidRPr="00EB1602" w:rsidRDefault="008C2B26" w:rsidP="00E15420">
      <w:pPr>
        <w:spacing w:after="0" w:line="360" w:lineRule="auto"/>
        <w:jc w:val="center"/>
        <w:rPr>
          <w:rFonts w:ascii="Times New Roman" w:eastAsia="Calibri" w:hAnsi="Times New Roman" w:cs="Times New Roman"/>
          <w:b/>
          <w:bCs/>
          <w:sz w:val="32"/>
          <w:szCs w:val="32"/>
          <w:highlight w:val="green"/>
        </w:rPr>
      </w:pPr>
    </w:p>
    <w:p w14:paraId="183C8BCF" w14:textId="2D03E0B9" w:rsidR="008C2B26" w:rsidRPr="00EB1602" w:rsidRDefault="00D71A4C" w:rsidP="008C2B26">
      <w:pPr>
        <w:spacing w:after="0" w:line="360" w:lineRule="auto"/>
        <w:jc w:val="both"/>
        <w:rPr>
          <w:rFonts w:ascii="Times New Roman" w:eastAsia="Calibri" w:hAnsi="Times New Roman" w:cs="Times New Roman"/>
          <w:b/>
          <w:bCs/>
          <w:sz w:val="28"/>
          <w:szCs w:val="28"/>
          <w:highlight w:val="green"/>
        </w:rPr>
      </w:pPr>
      <w:r w:rsidRPr="00EB1602">
        <w:rPr>
          <w:rFonts w:ascii="Times New Roman" w:eastAsia="Calibri" w:hAnsi="Times New Roman" w:cs="Times New Roman"/>
          <w:b/>
          <w:bCs/>
          <w:sz w:val="28"/>
          <w:szCs w:val="28"/>
          <w:highlight w:val="green"/>
        </w:rPr>
        <w:t>3</w:t>
      </w:r>
      <w:r w:rsidR="008C2B26" w:rsidRPr="00EB1602">
        <w:rPr>
          <w:rFonts w:ascii="Times New Roman" w:eastAsia="Calibri" w:hAnsi="Times New Roman" w:cs="Times New Roman"/>
          <w:b/>
          <w:bCs/>
          <w:sz w:val="28"/>
          <w:szCs w:val="28"/>
          <w:highlight w:val="green"/>
        </w:rPr>
        <w:t>.1) Борьба со страстями:</w:t>
      </w:r>
    </w:p>
    <w:p w14:paraId="4FDB4D45" w14:textId="77777777" w:rsidR="008C2B26" w:rsidRPr="00EB1602" w:rsidRDefault="008C2B26" w:rsidP="008C2B26">
      <w:pPr>
        <w:spacing w:after="0" w:line="360" w:lineRule="auto"/>
        <w:jc w:val="both"/>
        <w:rPr>
          <w:rFonts w:ascii="Times New Roman" w:eastAsia="Calibri" w:hAnsi="Times New Roman" w:cs="Times New Roman"/>
          <w:b/>
          <w:bCs/>
          <w:sz w:val="28"/>
          <w:szCs w:val="28"/>
          <w:highlight w:val="green"/>
        </w:rPr>
      </w:pPr>
    </w:p>
    <w:p w14:paraId="7FF29828" w14:textId="534EA4FC" w:rsidR="008C2B26" w:rsidRPr="00EB1602" w:rsidRDefault="008C2B26" w:rsidP="008C2B26">
      <w:pPr>
        <w:spacing w:after="0" w:line="360" w:lineRule="auto"/>
        <w:jc w:val="both"/>
        <w:rPr>
          <w:rFonts w:ascii="Times New Roman" w:eastAsia="Calibri" w:hAnsi="Times New Roman" w:cs="Times New Roman"/>
          <w:sz w:val="28"/>
          <w:szCs w:val="28"/>
          <w:highlight w:val="green"/>
        </w:rPr>
      </w:pPr>
      <w:r w:rsidRPr="00EB1602">
        <w:rPr>
          <w:rFonts w:ascii="Times New Roman" w:eastAsia="Calibri" w:hAnsi="Times New Roman" w:cs="Times New Roman"/>
          <w:b/>
          <w:bCs/>
          <w:sz w:val="28"/>
          <w:szCs w:val="28"/>
          <w:highlight w:val="green"/>
        </w:rPr>
        <w:tab/>
      </w:r>
      <w:r w:rsidRPr="00EB1602">
        <w:rPr>
          <w:rFonts w:ascii="Times New Roman" w:eastAsia="Calibri" w:hAnsi="Times New Roman" w:cs="Times New Roman"/>
          <w:sz w:val="28"/>
          <w:szCs w:val="28"/>
          <w:highlight w:val="green"/>
        </w:rPr>
        <w:t xml:space="preserve">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w:t>
      </w:r>
      <w:r w:rsidR="000C755A" w:rsidRPr="00EB1602">
        <w:rPr>
          <w:rFonts w:ascii="Times New Roman" w:eastAsia="Calibri" w:hAnsi="Times New Roman" w:cs="Times New Roman"/>
          <w:sz w:val="28"/>
          <w:szCs w:val="28"/>
          <w:highlight w:val="green"/>
        </w:rPr>
        <w:t>с</w:t>
      </w:r>
      <w:r w:rsidRPr="00EB1602">
        <w:rPr>
          <w:rFonts w:ascii="Times New Roman" w:eastAsia="Calibri" w:hAnsi="Times New Roman" w:cs="Times New Roman"/>
          <w:sz w:val="28"/>
          <w:szCs w:val="28"/>
          <w:highlight w:val="green"/>
        </w:rPr>
        <w:t>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sidRPr="00EB1602">
        <w:rPr>
          <w:rFonts w:ascii="Times New Roman" w:eastAsia="Calibri" w:hAnsi="Times New Roman" w:cs="Times New Roman"/>
          <w:sz w:val="28"/>
          <w:szCs w:val="28"/>
          <w:highlight w:val="green"/>
        </w:rPr>
        <w:tab/>
        <w:t>Священное писание Нового Завета содержит многочисленные выдержки о важности молитв</w:t>
      </w:r>
      <w:r w:rsidR="007B3804" w:rsidRPr="00EB1602">
        <w:rPr>
          <w:rFonts w:ascii="Times New Roman" w:eastAsia="Calibri" w:hAnsi="Times New Roman" w:cs="Times New Roman"/>
          <w:sz w:val="28"/>
          <w:szCs w:val="28"/>
          <w:highlight w:val="green"/>
        </w:rPr>
        <w:t>ы</w:t>
      </w:r>
      <w:r w:rsidRPr="00EB1602">
        <w:rPr>
          <w:rFonts w:ascii="Times New Roman" w:eastAsia="Calibri" w:hAnsi="Times New Roman" w:cs="Times New Roman"/>
          <w:sz w:val="28"/>
          <w:szCs w:val="28"/>
          <w:highlight w:val="green"/>
        </w:rPr>
        <w:t xml:space="preserve"> и ее огромной пользе </w:t>
      </w:r>
      <w:r w:rsidR="007B3804" w:rsidRPr="00EB1602">
        <w:rPr>
          <w:rFonts w:ascii="Times New Roman" w:eastAsia="Calibri" w:hAnsi="Times New Roman" w:cs="Times New Roman"/>
          <w:sz w:val="28"/>
          <w:szCs w:val="28"/>
          <w:highlight w:val="green"/>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EB1602">
        <w:rPr>
          <w:rFonts w:ascii="Times New Roman" w:eastAsia="Calibri" w:hAnsi="Times New Roman" w:cs="Times New Roman"/>
          <w:i/>
          <w:iCs/>
          <w:sz w:val="28"/>
          <w:szCs w:val="28"/>
          <w:highlight w:val="green"/>
        </w:rPr>
        <w:t xml:space="preserve">«Итак желаю, чтобы на всяком месте произносили молитвы мужи, воздевая чистые руки без гнева и сомнения» </w:t>
      </w:r>
      <w:r w:rsidR="007B3804" w:rsidRPr="00EB1602">
        <w:rPr>
          <w:rFonts w:ascii="Times New Roman" w:eastAsia="Calibri" w:hAnsi="Times New Roman" w:cs="Times New Roman"/>
          <w:sz w:val="28"/>
          <w:szCs w:val="28"/>
          <w:highlight w:val="green"/>
        </w:rPr>
        <w:t xml:space="preserve">(1 Тим. 2:8).  Мало того, апостол Павел заповедает всем христианам непрестанную молитву: </w:t>
      </w:r>
      <w:r w:rsidR="007B3804" w:rsidRPr="00EB1602">
        <w:rPr>
          <w:rFonts w:ascii="Times New Roman" w:eastAsia="Calibri" w:hAnsi="Times New Roman" w:cs="Times New Roman"/>
          <w:i/>
          <w:iCs/>
          <w:sz w:val="28"/>
          <w:szCs w:val="28"/>
          <w:highlight w:val="green"/>
        </w:rPr>
        <w:t>«Непрестанно молитесь. За всё благодарите»</w:t>
      </w:r>
      <w:r w:rsidR="007B3804" w:rsidRPr="00EB1602">
        <w:rPr>
          <w:rFonts w:ascii="Times New Roman" w:eastAsia="Calibri" w:hAnsi="Times New Roman" w:cs="Times New Roman"/>
          <w:sz w:val="28"/>
          <w:szCs w:val="28"/>
          <w:highlight w:val="green"/>
        </w:rPr>
        <w:t xml:space="preserve"> (1 Фес. 5:16-17).</w:t>
      </w:r>
    </w:p>
    <w:p w14:paraId="4F420909" w14:textId="270D68D6"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sidR="00EB1602" w:rsidRPr="00315319">
        <w:rPr>
          <w:rFonts w:ascii="Times New Roman" w:eastAsia="Calibri" w:hAnsi="Times New Roman" w:cs="Times New Roman"/>
          <w:sz w:val="28"/>
          <w:szCs w:val="28"/>
          <w:highlight w:val="green"/>
        </w:rPr>
        <w:t>Т</w:t>
      </w:r>
      <w:r w:rsidRPr="00315319">
        <w:rPr>
          <w:rFonts w:ascii="Times New Roman" w:eastAsia="Calibri" w:hAnsi="Times New Roman" w:cs="Times New Roman"/>
          <w:sz w:val="28"/>
          <w:szCs w:val="28"/>
          <w:highlight w:val="green"/>
        </w:rPr>
        <w:t xml:space="preserve">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w:t>
      </w:r>
      <w:r w:rsidR="00EB1602" w:rsidRPr="00315319">
        <w:rPr>
          <w:rFonts w:ascii="Times New Roman" w:eastAsia="Calibri" w:hAnsi="Times New Roman" w:cs="Times New Roman"/>
          <w:sz w:val="28"/>
          <w:szCs w:val="28"/>
          <w:highlight w:val="green"/>
        </w:rPr>
        <w:t>заканчивать</w:t>
      </w:r>
      <w:r w:rsidRPr="00315319">
        <w:rPr>
          <w:rFonts w:ascii="Times New Roman" w:eastAsia="Calibri" w:hAnsi="Times New Roman" w:cs="Times New Roman"/>
          <w:sz w:val="28"/>
          <w:szCs w:val="28"/>
          <w:highlight w:val="green"/>
        </w:rPr>
        <w:t xml:space="preserve"> молитвой и благодарением Богу.</w:t>
      </w:r>
      <w:r w:rsidR="007163E0" w:rsidRPr="00315319">
        <w:rPr>
          <w:rFonts w:ascii="Times New Roman" w:eastAsia="Calibri" w:hAnsi="Times New Roman" w:cs="Times New Roman"/>
          <w:sz w:val="28"/>
          <w:szCs w:val="28"/>
          <w:highlight w:val="green"/>
        </w:rPr>
        <w:t xml:space="preserve"> </w:t>
      </w:r>
      <w:r w:rsidR="007163E0" w:rsidRPr="00315319">
        <w:rPr>
          <w:rFonts w:ascii="Times New Roman" w:eastAsia="Calibri" w:hAnsi="Times New Roman" w:cs="Times New Roman"/>
          <w:i/>
          <w:iCs/>
          <w:sz w:val="28"/>
          <w:szCs w:val="28"/>
          <w:highlight w:val="green"/>
        </w:rPr>
        <w:t>«Без молитвы</w:t>
      </w:r>
      <w:r w:rsidR="007163E0" w:rsidRPr="00315319">
        <w:rPr>
          <w:rFonts w:ascii="Times New Roman" w:eastAsia="Calibri" w:hAnsi="Times New Roman" w:cs="Times New Roman"/>
          <w:sz w:val="28"/>
          <w:szCs w:val="28"/>
          <w:highlight w:val="green"/>
        </w:rPr>
        <w:t xml:space="preserve">, – написано во многих Православных молитвословах, – </w:t>
      </w:r>
      <w:r w:rsidR="007163E0" w:rsidRPr="00315319">
        <w:rPr>
          <w:rFonts w:ascii="Times New Roman" w:eastAsia="Calibri" w:hAnsi="Times New Roman" w:cs="Times New Roman"/>
          <w:i/>
          <w:iCs/>
          <w:sz w:val="28"/>
          <w:szCs w:val="28"/>
          <w:highlight w:val="green"/>
        </w:rPr>
        <w:t>не следует начинать никакого дела»</w:t>
      </w:r>
      <w:r w:rsidR="007163E0" w:rsidRPr="00315319">
        <w:rPr>
          <w:rStyle w:val="af5"/>
          <w:rFonts w:ascii="Times New Roman" w:eastAsia="Calibri" w:hAnsi="Times New Roman" w:cs="Times New Roman"/>
          <w:i/>
          <w:iCs/>
          <w:sz w:val="28"/>
          <w:szCs w:val="28"/>
          <w:highlight w:val="green"/>
        </w:rPr>
        <w:footnoteReference w:id="75"/>
      </w:r>
      <w:r w:rsidR="007163E0" w:rsidRPr="00315319">
        <w:rPr>
          <w:rFonts w:ascii="Times New Roman" w:eastAsia="Calibri" w:hAnsi="Times New Roman" w:cs="Times New Roman"/>
          <w:sz w:val="28"/>
          <w:szCs w:val="28"/>
          <w:highlight w:val="green"/>
        </w:rPr>
        <w:t xml:space="preserve">. Это, в частности, можно увидеть из требника, где содержится огромное количество молитв перед началом различных дел и священнодействий освящения вещества </w:t>
      </w:r>
      <w:r w:rsidR="007163E0" w:rsidRPr="00315319">
        <w:rPr>
          <w:rFonts w:ascii="Times New Roman" w:eastAsia="Calibri" w:hAnsi="Times New Roman" w:cs="Times New Roman"/>
          <w:sz w:val="28"/>
          <w:szCs w:val="28"/>
          <w:highlight w:val="green"/>
        </w:rPr>
        <w:lastRenderedPageBreak/>
        <w:t>и предметов.</w:t>
      </w:r>
      <w:r w:rsidRPr="00315319">
        <w:rPr>
          <w:rFonts w:ascii="Times New Roman" w:eastAsia="Calibri" w:hAnsi="Times New Roman" w:cs="Times New Roman"/>
          <w:sz w:val="28"/>
          <w:szCs w:val="28"/>
          <w:highlight w:val="green"/>
        </w:rPr>
        <w:t xml:space="preserve"> Сам же человек слаб, что подтверждается Словом Божиим: </w:t>
      </w:r>
      <w:r w:rsidRPr="00315319">
        <w:rPr>
          <w:rFonts w:ascii="Times New Roman" w:eastAsia="Calibri" w:hAnsi="Times New Roman" w:cs="Times New Roman"/>
          <w:i/>
          <w:iCs/>
          <w:sz w:val="28"/>
          <w:szCs w:val="28"/>
          <w:highlight w:val="green"/>
        </w:rPr>
        <w:t>«без Меня не можете делать ничего»</w:t>
      </w:r>
      <w:r w:rsidRPr="00315319">
        <w:rPr>
          <w:rFonts w:ascii="Times New Roman" w:eastAsia="Calibri" w:hAnsi="Times New Roman" w:cs="Times New Roman"/>
          <w:sz w:val="28"/>
          <w:szCs w:val="28"/>
          <w:highlight w:val="green"/>
        </w:rPr>
        <w:t xml:space="preserve"> (Ин. 15:5) и потому молитва является его надежным помощником и спасательным кругом на пути земной жизни.</w:t>
      </w:r>
    </w:p>
    <w:p w14:paraId="3A5D61AD" w14:textId="5D6FE7DB"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2436D8" w:rsidRPr="008778B0">
        <w:rPr>
          <w:rFonts w:ascii="Times New Roman" w:eastAsia="Calibri" w:hAnsi="Times New Roman" w:cs="Times New Roman"/>
          <w:sz w:val="28"/>
          <w:szCs w:val="28"/>
          <w:highlight w:val="green"/>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w:t>
      </w:r>
      <w:r w:rsidR="006569EE" w:rsidRPr="008778B0">
        <w:rPr>
          <w:rFonts w:ascii="Times New Roman" w:eastAsia="Calibri" w:hAnsi="Times New Roman" w:cs="Times New Roman"/>
          <w:sz w:val="28"/>
          <w:szCs w:val="28"/>
          <w:highlight w:val="green"/>
        </w:rPr>
        <w:t>, с просьбой о помощи в этом деле</w:t>
      </w:r>
      <w:r w:rsidR="002436D8" w:rsidRPr="008778B0">
        <w:rPr>
          <w:rFonts w:ascii="Times New Roman" w:eastAsia="Calibri" w:hAnsi="Times New Roman" w:cs="Times New Roman"/>
          <w:sz w:val="28"/>
          <w:szCs w:val="28"/>
          <w:highlight w:val="green"/>
        </w:rPr>
        <w:t>. Этот, самый первый этап положительного изменения челове</w:t>
      </w:r>
      <w:r w:rsidR="00246D2C" w:rsidRPr="008778B0">
        <w:rPr>
          <w:rFonts w:ascii="Times New Roman" w:eastAsia="Calibri" w:hAnsi="Times New Roman" w:cs="Times New Roman"/>
          <w:sz w:val="28"/>
          <w:szCs w:val="28"/>
          <w:highlight w:val="green"/>
        </w:rPr>
        <w:t>ческой души</w:t>
      </w:r>
      <w:r w:rsidR="002436D8" w:rsidRPr="008778B0">
        <w:rPr>
          <w:rFonts w:ascii="Times New Roman" w:eastAsia="Calibri" w:hAnsi="Times New Roman" w:cs="Times New Roman"/>
          <w:sz w:val="28"/>
          <w:szCs w:val="28"/>
          <w:highlight w:val="green"/>
        </w:rPr>
        <w:t>, характеризуется</w:t>
      </w:r>
      <w:r w:rsidR="00246D2C" w:rsidRPr="008778B0">
        <w:rPr>
          <w:rFonts w:ascii="Times New Roman" w:eastAsia="Calibri" w:hAnsi="Times New Roman" w:cs="Times New Roman"/>
          <w:sz w:val="28"/>
          <w:szCs w:val="28"/>
          <w:highlight w:val="green"/>
        </w:rPr>
        <w:t xml:space="preserve"> весьма</w:t>
      </w:r>
      <w:r w:rsidR="002436D8" w:rsidRPr="008778B0">
        <w:rPr>
          <w:rFonts w:ascii="Times New Roman" w:eastAsia="Calibri" w:hAnsi="Times New Roman" w:cs="Times New Roman"/>
          <w:sz w:val="28"/>
          <w:szCs w:val="28"/>
          <w:highlight w:val="green"/>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sidRPr="008778B0">
        <w:rPr>
          <w:rFonts w:ascii="Times New Roman" w:eastAsia="Calibri" w:hAnsi="Times New Roman" w:cs="Times New Roman"/>
          <w:sz w:val="28"/>
          <w:szCs w:val="28"/>
          <w:highlight w:val="green"/>
        </w:rPr>
        <w:t xml:space="preserve"> Этому этапу и посвящен данный раздел дипломной работы.</w:t>
      </w:r>
    </w:p>
    <w:p w14:paraId="172AE308" w14:textId="7B47487B"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CB53AA">
        <w:rPr>
          <w:rFonts w:ascii="Times New Roman" w:eastAsia="Calibri" w:hAnsi="Times New Roman" w:cs="Times New Roman"/>
          <w:sz w:val="28"/>
          <w:szCs w:val="28"/>
          <w:highlight w:val="green"/>
        </w:rPr>
        <w:t>Господь Иисус Христос говорит о том, что все зло исходит из сердца человека: «</w:t>
      </w:r>
      <w:r w:rsidRPr="00CB53AA">
        <w:rPr>
          <w:rFonts w:ascii="Times New Roman" w:eastAsia="Calibri" w:hAnsi="Times New Roman" w:cs="Times New Roman"/>
          <w:i/>
          <w:iCs/>
          <w:sz w:val="28"/>
          <w:szCs w:val="28"/>
          <w:highlight w:val="green"/>
        </w:rPr>
        <w:t xml:space="preserve">из сердца исходят злые помыслы, убийства, прелюбодеяния, любодеяния, кражи, лжесвидетельства, хуления </w:t>
      </w:r>
      <w:r w:rsidR="00F07410" w:rsidRPr="00CB53AA">
        <w:rPr>
          <w:rFonts w:ascii="Times New Roman" w:eastAsia="Calibri" w:hAnsi="Times New Roman" w:cs="Times New Roman"/>
          <w:i/>
          <w:iCs/>
          <w:sz w:val="28"/>
          <w:szCs w:val="28"/>
          <w:highlight w:val="green"/>
        </w:rPr>
        <w:t>–</w:t>
      </w:r>
      <w:r w:rsidRPr="00CB53AA">
        <w:rPr>
          <w:rFonts w:ascii="Times New Roman" w:eastAsia="Calibri" w:hAnsi="Times New Roman" w:cs="Times New Roman"/>
          <w:i/>
          <w:iCs/>
          <w:sz w:val="28"/>
          <w:szCs w:val="28"/>
          <w:highlight w:val="green"/>
        </w:rPr>
        <w:t xml:space="preserve"> это оскверняет человека»</w:t>
      </w:r>
      <w:r w:rsidRPr="00CB53AA">
        <w:rPr>
          <w:rFonts w:ascii="Times New Roman" w:eastAsia="Calibri" w:hAnsi="Times New Roman" w:cs="Times New Roman"/>
          <w:sz w:val="28"/>
          <w:szCs w:val="28"/>
          <w:highlight w:val="green"/>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w:t>
      </w:r>
      <w:r w:rsidR="00F07410" w:rsidRPr="00CB53AA">
        <w:rPr>
          <w:rFonts w:ascii="Times New Roman" w:eastAsia="Calibri" w:hAnsi="Times New Roman" w:cs="Times New Roman"/>
          <w:sz w:val="28"/>
          <w:szCs w:val="28"/>
          <w:highlight w:val="green"/>
        </w:rPr>
        <w:t>–</w:t>
      </w:r>
      <w:r w:rsidRPr="00CB53AA">
        <w:rPr>
          <w:rFonts w:ascii="Times New Roman" w:eastAsia="Calibri" w:hAnsi="Times New Roman" w:cs="Times New Roman"/>
          <w:sz w:val="28"/>
          <w:szCs w:val="28"/>
          <w:highlight w:val="green"/>
        </w:rPr>
        <w:t xml:space="preserve"> сердце, не будет очищен</w:t>
      </w:r>
      <w:r w:rsidR="00CB53AA" w:rsidRPr="00CB53AA">
        <w:rPr>
          <w:rFonts w:ascii="Times New Roman" w:eastAsia="Calibri" w:hAnsi="Times New Roman" w:cs="Times New Roman"/>
          <w:sz w:val="28"/>
          <w:szCs w:val="28"/>
          <w:highlight w:val="green"/>
        </w:rPr>
        <w:t xml:space="preserve"> от страстей</w:t>
      </w:r>
      <w:r w:rsidRPr="00CB53AA">
        <w:rPr>
          <w:rFonts w:ascii="Times New Roman" w:eastAsia="Calibri" w:hAnsi="Times New Roman" w:cs="Times New Roman"/>
          <w:sz w:val="28"/>
          <w:szCs w:val="28"/>
          <w:highlight w:val="green"/>
        </w:rPr>
        <w:t>. Очищенное состояние сердца называется бесстрастием, но само слово не означает, что в человеке не должно быть эмоций</w:t>
      </w:r>
      <w:r w:rsidR="000D05B0" w:rsidRPr="00CB53AA">
        <w:rPr>
          <w:rFonts w:ascii="Times New Roman" w:eastAsia="Calibri" w:hAnsi="Times New Roman" w:cs="Times New Roman"/>
          <w:sz w:val="28"/>
          <w:szCs w:val="28"/>
          <w:highlight w:val="green"/>
        </w:rPr>
        <w:t xml:space="preserve"> и чувств</w:t>
      </w:r>
      <w:r w:rsidRPr="00CB53AA">
        <w:rPr>
          <w:rFonts w:ascii="Times New Roman" w:eastAsia="Calibri" w:hAnsi="Times New Roman" w:cs="Times New Roman"/>
          <w:sz w:val="28"/>
          <w:szCs w:val="28"/>
          <w:highlight w:val="green"/>
        </w:rPr>
        <w:t>, но, происходя от греческого слова</w:t>
      </w:r>
      <w:r w:rsidR="001C1CD8" w:rsidRPr="00CB53AA">
        <w:rPr>
          <w:rFonts w:ascii="Times New Roman" w:eastAsia="Calibri" w:hAnsi="Times New Roman" w:cs="Times New Roman"/>
          <w:sz w:val="28"/>
          <w:szCs w:val="28"/>
          <w:highlight w:val="green"/>
        </w:rPr>
        <w:t xml:space="preserve"> </w:t>
      </w:r>
      <w:r w:rsidR="001C1CD8" w:rsidRPr="00CB53AA">
        <w:rPr>
          <w:rFonts w:ascii="Times New Roman" w:eastAsia="Calibri" w:hAnsi="Times New Roman" w:cs="Times New Roman"/>
          <w:b/>
          <w:bCs/>
          <w:sz w:val="28"/>
          <w:szCs w:val="28"/>
          <w:highlight w:val="green"/>
        </w:rPr>
        <w:t>π</w:t>
      </w:r>
      <w:proofErr w:type="spellStart"/>
      <w:r w:rsidR="001C1CD8" w:rsidRPr="00CB53AA">
        <w:rPr>
          <w:rFonts w:ascii="Times New Roman" w:eastAsia="Calibri" w:hAnsi="Times New Roman" w:cs="Times New Roman"/>
          <w:b/>
          <w:bCs/>
          <w:sz w:val="28"/>
          <w:szCs w:val="28"/>
          <w:highlight w:val="green"/>
        </w:rPr>
        <w:t>άθος</w:t>
      </w:r>
      <w:proofErr w:type="spellEnd"/>
      <w:r w:rsidR="001C1CD8" w:rsidRPr="00CB53AA">
        <w:rPr>
          <w:rFonts w:ascii="Times New Roman" w:eastAsia="Calibri" w:hAnsi="Times New Roman" w:cs="Times New Roman"/>
          <w:sz w:val="28"/>
          <w:szCs w:val="28"/>
          <w:highlight w:val="green"/>
        </w:rPr>
        <w:t xml:space="preserve">, что в переводе означает </w:t>
      </w:r>
      <w:r w:rsidR="001C1CD8" w:rsidRPr="00CB53AA">
        <w:rPr>
          <w:rFonts w:ascii="Times New Roman" w:eastAsia="Calibri" w:hAnsi="Times New Roman" w:cs="Times New Roman"/>
          <w:i/>
          <w:iCs/>
          <w:sz w:val="28"/>
          <w:szCs w:val="28"/>
          <w:highlight w:val="green"/>
        </w:rPr>
        <w:t>«страдание»</w:t>
      </w:r>
      <w:r w:rsidR="00210C9F" w:rsidRPr="00CB53AA">
        <w:rPr>
          <w:rStyle w:val="af5"/>
          <w:rFonts w:ascii="Times New Roman" w:eastAsia="Calibri" w:hAnsi="Times New Roman" w:cs="Times New Roman"/>
          <w:i/>
          <w:iCs/>
          <w:sz w:val="28"/>
          <w:szCs w:val="28"/>
          <w:highlight w:val="green"/>
        </w:rPr>
        <w:footnoteReference w:id="76"/>
      </w:r>
      <w:r w:rsidR="000D05B0" w:rsidRPr="00CB53AA">
        <w:rPr>
          <w:rFonts w:ascii="Times New Roman" w:eastAsia="Calibri" w:hAnsi="Times New Roman" w:cs="Times New Roman"/>
          <w:sz w:val="28"/>
          <w:szCs w:val="28"/>
          <w:highlight w:val="green"/>
        </w:rPr>
        <w:t>, это означает</w:t>
      </w:r>
      <w:r w:rsidR="003D3540" w:rsidRPr="00CB53AA">
        <w:rPr>
          <w:rFonts w:ascii="Times New Roman" w:eastAsia="Calibri" w:hAnsi="Times New Roman" w:cs="Times New Roman"/>
          <w:sz w:val="28"/>
          <w:szCs w:val="28"/>
          <w:highlight w:val="green"/>
        </w:rPr>
        <w:t>,</w:t>
      </w:r>
      <w:r w:rsidR="000D05B0" w:rsidRPr="00CB53AA">
        <w:rPr>
          <w:rFonts w:ascii="Times New Roman" w:eastAsia="Calibri" w:hAnsi="Times New Roman" w:cs="Times New Roman"/>
          <w:sz w:val="28"/>
          <w:szCs w:val="28"/>
          <w:highlight w:val="green"/>
        </w:rPr>
        <w:t xml:space="preserve"> что всякая боль и нравственное искажение души происходят от болезненных привязанностей </w:t>
      </w:r>
      <w:r w:rsidR="003D3540" w:rsidRPr="00CB53AA">
        <w:rPr>
          <w:rFonts w:ascii="Times New Roman" w:eastAsia="Calibri" w:hAnsi="Times New Roman" w:cs="Times New Roman"/>
          <w:sz w:val="28"/>
          <w:szCs w:val="28"/>
          <w:highlight w:val="green"/>
        </w:rPr>
        <w:t>последнего</w:t>
      </w:r>
      <w:r w:rsidR="000D05B0" w:rsidRPr="00CB53AA">
        <w:rPr>
          <w:rFonts w:ascii="Times New Roman" w:eastAsia="Calibri" w:hAnsi="Times New Roman" w:cs="Times New Roman"/>
          <w:sz w:val="28"/>
          <w:szCs w:val="28"/>
          <w:highlight w:val="green"/>
        </w:rPr>
        <w:t xml:space="preserve"> к пагубным привычкам и злоупотреблениям свой же воли.</w:t>
      </w:r>
    </w:p>
    <w:p w14:paraId="2E11D36A" w14:textId="2B048F6D"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sidRPr="000279AC">
        <w:rPr>
          <w:rFonts w:ascii="Times New Roman" w:eastAsia="Calibri" w:hAnsi="Times New Roman" w:cs="Times New Roman"/>
          <w:sz w:val="28"/>
          <w:szCs w:val="28"/>
          <w:highlight w:val="green"/>
        </w:rPr>
        <w:t xml:space="preserve">Иисусова молитва помогает человеку обнаруживать движения своих страстей и вести с ними активную борьбу: </w:t>
      </w:r>
      <w:r w:rsidR="00666D32" w:rsidRPr="000279AC">
        <w:rPr>
          <w:rFonts w:ascii="Times New Roman" w:eastAsia="Calibri" w:hAnsi="Times New Roman" w:cs="Times New Roman"/>
          <w:i/>
          <w:iCs/>
          <w:sz w:val="28"/>
          <w:szCs w:val="28"/>
          <w:highlight w:val="green"/>
        </w:rPr>
        <w:t>«бодрствуйте и молитесь</w:t>
      </w:r>
      <w:r w:rsidR="00666D32" w:rsidRPr="000279AC">
        <w:rPr>
          <w:rFonts w:ascii="Times New Roman" w:eastAsia="Calibri" w:hAnsi="Times New Roman" w:cs="Times New Roman"/>
          <w:sz w:val="28"/>
          <w:szCs w:val="28"/>
          <w:highlight w:val="green"/>
        </w:rPr>
        <w:t xml:space="preserve">, </w:t>
      </w:r>
      <w:r w:rsidR="00F07410" w:rsidRPr="000279AC">
        <w:rPr>
          <w:rFonts w:ascii="Times New Roman" w:eastAsia="Calibri" w:hAnsi="Times New Roman" w:cs="Times New Roman"/>
          <w:sz w:val="28"/>
          <w:szCs w:val="28"/>
          <w:highlight w:val="green"/>
        </w:rPr>
        <w:t>–</w:t>
      </w:r>
      <w:r w:rsidR="00666D32" w:rsidRPr="000279AC">
        <w:rPr>
          <w:rFonts w:ascii="Times New Roman" w:eastAsia="Calibri" w:hAnsi="Times New Roman" w:cs="Times New Roman"/>
          <w:sz w:val="28"/>
          <w:szCs w:val="28"/>
          <w:highlight w:val="green"/>
        </w:rPr>
        <w:t xml:space="preserve"> говорит Господь, </w:t>
      </w:r>
      <w:r w:rsidR="00F07410" w:rsidRPr="000279AC">
        <w:rPr>
          <w:rFonts w:ascii="Times New Roman" w:eastAsia="Calibri" w:hAnsi="Times New Roman" w:cs="Times New Roman"/>
          <w:sz w:val="28"/>
          <w:szCs w:val="28"/>
          <w:highlight w:val="green"/>
        </w:rPr>
        <w:t>–</w:t>
      </w:r>
      <w:r w:rsidR="00666D32" w:rsidRPr="000279AC">
        <w:rPr>
          <w:rFonts w:ascii="Times New Roman" w:eastAsia="Calibri" w:hAnsi="Times New Roman" w:cs="Times New Roman"/>
          <w:sz w:val="28"/>
          <w:szCs w:val="28"/>
          <w:highlight w:val="green"/>
        </w:rPr>
        <w:t xml:space="preserve"> </w:t>
      </w:r>
      <w:r w:rsidR="00666D32" w:rsidRPr="000279AC">
        <w:rPr>
          <w:rFonts w:ascii="Times New Roman" w:eastAsia="Calibri" w:hAnsi="Times New Roman" w:cs="Times New Roman"/>
          <w:i/>
          <w:iCs/>
          <w:sz w:val="28"/>
          <w:szCs w:val="28"/>
          <w:highlight w:val="green"/>
        </w:rPr>
        <w:t>чтобы не впасть в искушение: дух бодр, плоть же немощна»</w:t>
      </w:r>
      <w:r w:rsidR="00666D32" w:rsidRPr="000279AC">
        <w:rPr>
          <w:rFonts w:ascii="Times New Roman" w:eastAsia="Calibri" w:hAnsi="Times New Roman" w:cs="Times New Roman"/>
          <w:sz w:val="28"/>
          <w:szCs w:val="28"/>
          <w:highlight w:val="green"/>
        </w:rPr>
        <w:t xml:space="preserve"> (Мф. </w:t>
      </w:r>
      <w:r w:rsidR="00666D32" w:rsidRPr="000279AC">
        <w:rPr>
          <w:rFonts w:ascii="Times New Roman" w:eastAsia="Calibri" w:hAnsi="Times New Roman" w:cs="Times New Roman"/>
          <w:sz w:val="28"/>
          <w:szCs w:val="28"/>
          <w:highlight w:val="green"/>
        </w:rPr>
        <w:lastRenderedPageBreak/>
        <w:t>26:</w:t>
      </w:r>
      <w:r w:rsidR="00666D32" w:rsidRPr="002C4EBB">
        <w:rPr>
          <w:rFonts w:ascii="Times New Roman" w:eastAsia="Calibri" w:hAnsi="Times New Roman" w:cs="Times New Roman"/>
          <w:sz w:val="28"/>
          <w:szCs w:val="28"/>
          <w:highlight w:val="green"/>
        </w:rPr>
        <w:t>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sidRPr="002C4EBB">
        <w:rPr>
          <w:rFonts w:ascii="Times New Roman" w:eastAsia="Calibri" w:hAnsi="Times New Roman" w:cs="Times New Roman"/>
          <w:sz w:val="28"/>
          <w:szCs w:val="28"/>
          <w:highlight w:val="green"/>
        </w:rPr>
        <w:t>: именно она дает познание и лицезрение своих страстей.</w:t>
      </w:r>
      <w:r w:rsidR="00FE42C0" w:rsidRPr="002C4EBB">
        <w:rPr>
          <w:rFonts w:ascii="Times New Roman" w:eastAsia="Calibri" w:hAnsi="Times New Roman" w:cs="Times New Roman"/>
          <w:sz w:val="28"/>
          <w:szCs w:val="28"/>
          <w:highlight w:val="green"/>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712294E2"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D47CE6">
        <w:rPr>
          <w:rFonts w:ascii="Times New Roman" w:eastAsia="Calibri" w:hAnsi="Times New Roman" w:cs="Times New Roman"/>
          <w:sz w:val="28"/>
          <w:szCs w:val="28"/>
          <w:highlight w:val="green"/>
        </w:rPr>
        <w:t xml:space="preserve">Стоит сказать о том, что Православная наука </w:t>
      </w:r>
      <w:r w:rsidR="00F07410" w:rsidRPr="00D47CE6">
        <w:rPr>
          <w:rFonts w:ascii="Times New Roman" w:eastAsia="Calibri" w:hAnsi="Times New Roman" w:cs="Times New Roman"/>
          <w:sz w:val="28"/>
          <w:szCs w:val="28"/>
          <w:highlight w:val="green"/>
        </w:rPr>
        <w:t>–</w:t>
      </w:r>
      <w:r w:rsidRPr="00D47CE6">
        <w:rPr>
          <w:rFonts w:ascii="Times New Roman" w:eastAsia="Calibri" w:hAnsi="Times New Roman" w:cs="Times New Roman"/>
          <w:sz w:val="28"/>
          <w:szCs w:val="28"/>
          <w:highlight w:val="green"/>
        </w:rPr>
        <w:t xml:space="preserve"> </w:t>
      </w:r>
      <w:r w:rsidRPr="007D4A52">
        <w:rPr>
          <w:rFonts w:ascii="Times New Roman" w:eastAsia="Calibri" w:hAnsi="Times New Roman" w:cs="Times New Roman"/>
          <w:sz w:val="28"/>
          <w:szCs w:val="28"/>
          <w:highlight w:val="magenta"/>
        </w:rPr>
        <w:t>аскетика говорит о существовании 8 главных страстей внутри человека</w:t>
      </w:r>
      <w:r w:rsidR="00F8358A" w:rsidRPr="00D47CE6">
        <w:rPr>
          <w:rFonts w:ascii="Times New Roman" w:eastAsia="Calibri" w:hAnsi="Times New Roman" w:cs="Times New Roman"/>
          <w:sz w:val="28"/>
          <w:szCs w:val="28"/>
          <w:highlight w:val="green"/>
        </w:rPr>
        <w:t xml:space="preserve">. </w:t>
      </w:r>
      <w:r w:rsidR="00C90038" w:rsidRPr="00D47CE6">
        <w:rPr>
          <w:rFonts w:ascii="Times New Roman" w:eastAsia="Calibri" w:hAnsi="Times New Roman" w:cs="Times New Roman"/>
          <w:i/>
          <w:iCs/>
          <w:sz w:val="28"/>
          <w:szCs w:val="28"/>
          <w:highlight w:val="green"/>
        </w:rPr>
        <w:t>«Главных страстей</w:t>
      </w:r>
      <w:r w:rsidR="00C90038" w:rsidRPr="00D47CE6">
        <w:rPr>
          <w:rFonts w:ascii="Times New Roman" w:eastAsia="Calibri" w:hAnsi="Times New Roman" w:cs="Times New Roman"/>
          <w:sz w:val="28"/>
          <w:szCs w:val="28"/>
          <w:highlight w:val="green"/>
        </w:rPr>
        <w:t xml:space="preserve">, – пишет преподобный Иоанн Кассиан Римлянин, – </w:t>
      </w:r>
      <w:r w:rsidR="00C90038" w:rsidRPr="00D47CE6">
        <w:rPr>
          <w:rFonts w:ascii="Times New Roman" w:eastAsia="Calibri" w:hAnsi="Times New Roman" w:cs="Times New Roman"/>
          <w:i/>
          <w:iCs/>
          <w:sz w:val="28"/>
          <w:szCs w:val="28"/>
          <w:highlight w:val="green"/>
        </w:rPr>
        <w:t>восемь: чревоугодие, блуд, сребролюбие, гнев, печаль, уныние, тщеславие и гордость»</w:t>
      </w:r>
      <w:r w:rsidR="00C90038" w:rsidRPr="00D47CE6">
        <w:rPr>
          <w:rStyle w:val="af5"/>
          <w:rFonts w:ascii="Times New Roman" w:eastAsia="Calibri" w:hAnsi="Times New Roman" w:cs="Times New Roman"/>
          <w:i/>
          <w:iCs/>
          <w:sz w:val="28"/>
          <w:szCs w:val="28"/>
          <w:highlight w:val="green"/>
        </w:rPr>
        <w:footnoteReference w:id="77"/>
      </w:r>
      <w:r w:rsidR="00C90038" w:rsidRPr="00D47CE6">
        <w:rPr>
          <w:rFonts w:ascii="Times New Roman" w:eastAsia="Calibri" w:hAnsi="Times New Roman" w:cs="Times New Roman"/>
          <w:sz w:val="28"/>
          <w:szCs w:val="28"/>
          <w:highlight w:val="green"/>
        </w:rPr>
        <w:t xml:space="preserve">. </w:t>
      </w:r>
      <w:r w:rsidR="00F8358A" w:rsidRPr="00D47CE6">
        <w:rPr>
          <w:rFonts w:ascii="Times New Roman" w:eastAsia="Calibri" w:hAnsi="Times New Roman" w:cs="Times New Roman"/>
          <w:sz w:val="28"/>
          <w:szCs w:val="28"/>
          <w:highlight w:val="green"/>
        </w:rPr>
        <w:t>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w:t>
      </w:r>
      <w:r w:rsidR="00BC48EC" w:rsidRPr="00D47CE6">
        <w:rPr>
          <w:rFonts w:ascii="Times New Roman" w:eastAsia="Calibri" w:hAnsi="Times New Roman" w:cs="Times New Roman"/>
          <w:sz w:val="28"/>
          <w:szCs w:val="28"/>
          <w:highlight w:val="green"/>
        </w:rPr>
        <w:t xml:space="preserve"> и</w:t>
      </w:r>
      <w:r w:rsidR="00D47CE6" w:rsidRPr="00D47CE6">
        <w:rPr>
          <w:rFonts w:ascii="Times New Roman" w:eastAsia="Calibri" w:hAnsi="Times New Roman" w:cs="Times New Roman"/>
          <w:sz w:val="28"/>
          <w:szCs w:val="28"/>
          <w:highlight w:val="green"/>
        </w:rPr>
        <w:t>ли</w:t>
      </w:r>
      <w:r w:rsidR="00BC48EC" w:rsidRPr="00D47CE6">
        <w:rPr>
          <w:rFonts w:ascii="Times New Roman" w:eastAsia="Calibri" w:hAnsi="Times New Roman" w:cs="Times New Roman"/>
          <w:sz w:val="28"/>
          <w:szCs w:val="28"/>
          <w:highlight w:val="green"/>
        </w:rPr>
        <w:t xml:space="preserve"> даже за врага</w:t>
      </w:r>
      <w:r w:rsidR="00BC48EC" w:rsidRPr="00D47CE6">
        <w:rPr>
          <w:rStyle w:val="af5"/>
          <w:rFonts w:ascii="Times New Roman" w:eastAsia="Calibri" w:hAnsi="Times New Roman" w:cs="Times New Roman"/>
          <w:sz w:val="28"/>
          <w:szCs w:val="28"/>
          <w:highlight w:val="green"/>
        </w:rPr>
        <w:footnoteReference w:id="78"/>
      </w:r>
      <w:r w:rsidR="00F8358A" w:rsidRPr="00D47CE6">
        <w:rPr>
          <w:rFonts w:ascii="Times New Roman" w:eastAsia="Calibri" w:hAnsi="Times New Roman" w:cs="Times New Roman"/>
          <w:sz w:val="28"/>
          <w:szCs w:val="28"/>
          <w:highlight w:val="green"/>
        </w:rPr>
        <w:t>.</w:t>
      </w:r>
    </w:p>
    <w:p w14:paraId="7C139A06" w14:textId="75F4277A"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7D4A52">
        <w:rPr>
          <w:rFonts w:ascii="Times New Roman" w:eastAsia="Calibri" w:hAnsi="Times New Roman" w:cs="Times New Roman"/>
          <w:sz w:val="28"/>
          <w:szCs w:val="28"/>
          <w:highlight w:val="green"/>
        </w:rPr>
        <w:t xml:space="preserve">Итак, как же молитва помогает преодолевать страсти? Сперва, как уже было сказано </w:t>
      </w:r>
      <w:r w:rsidR="00F07410" w:rsidRPr="007D4A52">
        <w:rPr>
          <w:rFonts w:ascii="Times New Roman" w:eastAsia="Calibri" w:hAnsi="Times New Roman" w:cs="Times New Roman"/>
          <w:sz w:val="28"/>
          <w:szCs w:val="28"/>
          <w:highlight w:val="magenta"/>
        </w:rPr>
        <w:t>–</w:t>
      </w:r>
      <w:r w:rsidRPr="007D4A52">
        <w:rPr>
          <w:rFonts w:ascii="Times New Roman" w:eastAsia="Calibri" w:hAnsi="Times New Roman" w:cs="Times New Roman"/>
          <w:sz w:val="28"/>
          <w:szCs w:val="28"/>
          <w:highlight w:val="magenta"/>
        </w:rPr>
        <w:t xml:space="preserve"> она дает познание и видение своих страстей</w:t>
      </w:r>
      <w:r w:rsidRPr="007D4A52">
        <w:rPr>
          <w:rFonts w:ascii="Times New Roman" w:eastAsia="Calibri" w:hAnsi="Times New Roman" w:cs="Times New Roman"/>
          <w:sz w:val="28"/>
          <w:szCs w:val="28"/>
          <w:highlight w:val="green"/>
        </w:rPr>
        <w:t xml:space="preserve"> и греховных движений ума</w:t>
      </w:r>
      <w:r w:rsidR="00D64193" w:rsidRPr="007D4A52">
        <w:rPr>
          <w:rFonts w:ascii="Times New Roman" w:eastAsia="Calibri" w:hAnsi="Times New Roman" w:cs="Times New Roman"/>
          <w:sz w:val="28"/>
          <w:szCs w:val="28"/>
          <w:highlight w:val="green"/>
        </w:rPr>
        <w:t>,</w:t>
      </w:r>
      <w:r w:rsidRPr="007D4A52">
        <w:rPr>
          <w:rFonts w:ascii="Times New Roman" w:eastAsia="Calibri" w:hAnsi="Times New Roman" w:cs="Times New Roman"/>
          <w:sz w:val="28"/>
          <w:szCs w:val="28"/>
          <w:highlight w:val="green"/>
        </w:rPr>
        <w:t xml:space="preserve"> воображения. Когда человек произносит «</w:t>
      </w:r>
      <w:r w:rsidRPr="007D4A52">
        <w:rPr>
          <w:rFonts w:ascii="Times New Roman" w:eastAsia="Calibri" w:hAnsi="Times New Roman" w:cs="Times New Roman"/>
          <w:i/>
          <w:iCs/>
          <w:sz w:val="28"/>
          <w:szCs w:val="28"/>
          <w:highlight w:val="green"/>
        </w:rPr>
        <w:t>Господи, Иисусе Христе, Сыне Божий, помилуй меня грешного»</w:t>
      </w:r>
      <w:r w:rsidRPr="007D4A52">
        <w:rPr>
          <w:rFonts w:ascii="Times New Roman" w:eastAsia="Calibri" w:hAnsi="Times New Roman" w:cs="Times New Roman"/>
          <w:sz w:val="28"/>
          <w:szCs w:val="28"/>
          <w:highlight w:val="green"/>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4727751F" w14:textId="5DE95BE0" w:rsidR="007C733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F34FBD">
        <w:rPr>
          <w:rFonts w:ascii="Times New Roman" w:eastAsia="Calibri" w:hAnsi="Times New Roman" w:cs="Times New Roman"/>
          <w:sz w:val="28"/>
          <w:szCs w:val="28"/>
          <w:highlight w:val="green"/>
        </w:rPr>
        <w:t>Следующим действием молитвы, которое довольно сильно связано с частотой</w:t>
      </w:r>
      <w:r w:rsidR="00C85084" w:rsidRPr="00F34FBD">
        <w:rPr>
          <w:rFonts w:ascii="Times New Roman" w:eastAsia="Calibri" w:hAnsi="Times New Roman" w:cs="Times New Roman"/>
          <w:sz w:val="28"/>
          <w:szCs w:val="28"/>
          <w:highlight w:val="green"/>
        </w:rPr>
        <w:t xml:space="preserve"> и внимательностью</w:t>
      </w:r>
      <w:r w:rsidRPr="00F34FBD">
        <w:rPr>
          <w:rFonts w:ascii="Times New Roman" w:eastAsia="Calibri" w:hAnsi="Times New Roman" w:cs="Times New Roman"/>
          <w:sz w:val="28"/>
          <w:szCs w:val="28"/>
          <w:highlight w:val="green"/>
        </w:rPr>
        <w:t xml:space="preserve"> ее произн</w:t>
      </w:r>
      <w:r w:rsidR="00C85084" w:rsidRPr="00F34FBD">
        <w:rPr>
          <w:rFonts w:ascii="Times New Roman" w:eastAsia="Calibri" w:hAnsi="Times New Roman" w:cs="Times New Roman"/>
          <w:sz w:val="28"/>
          <w:szCs w:val="28"/>
          <w:highlight w:val="green"/>
        </w:rPr>
        <w:t>ошения</w:t>
      </w:r>
      <w:r w:rsidRPr="00F34FBD">
        <w:rPr>
          <w:rFonts w:ascii="Times New Roman" w:eastAsia="Calibri" w:hAnsi="Times New Roman" w:cs="Times New Roman"/>
          <w:sz w:val="28"/>
          <w:szCs w:val="28"/>
          <w:highlight w:val="green"/>
        </w:rPr>
        <w:t xml:space="preserve"> является возможность противления греховным помыслам</w:t>
      </w:r>
      <w:r w:rsidR="007D4A52" w:rsidRPr="00F34FBD">
        <w:rPr>
          <w:rFonts w:ascii="Times New Roman" w:eastAsia="Calibri" w:hAnsi="Times New Roman" w:cs="Times New Roman"/>
          <w:sz w:val="28"/>
          <w:szCs w:val="28"/>
          <w:highlight w:val="green"/>
        </w:rPr>
        <w:t xml:space="preserve"> (прилогам)</w:t>
      </w:r>
      <w:r w:rsidRPr="00F34FBD">
        <w:rPr>
          <w:rFonts w:ascii="Times New Roman" w:eastAsia="Calibri" w:hAnsi="Times New Roman" w:cs="Times New Roman"/>
          <w:sz w:val="28"/>
          <w:szCs w:val="28"/>
          <w:highlight w:val="green"/>
        </w:rPr>
        <w:t xml:space="preserve">, которые, сами по себе, и являются начатками </w:t>
      </w:r>
      <w:r w:rsidR="00C85084" w:rsidRPr="00F34FBD">
        <w:rPr>
          <w:rFonts w:ascii="Times New Roman" w:eastAsia="Calibri" w:hAnsi="Times New Roman" w:cs="Times New Roman"/>
          <w:sz w:val="28"/>
          <w:szCs w:val="28"/>
          <w:highlight w:val="green"/>
        </w:rPr>
        <w:t xml:space="preserve">греховных действий. </w:t>
      </w:r>
      <w:r w:rsidR="00BA70A8" w:rsidRPr="00F34FBD">
        <w:rPr>
          <w:rFonts w:ascii="Times New Roman" w:eastAsia="Calibri" w:hAnsi="Times New Roman" w:cs="Times New Roman"/>
          <w:sz w:val="28"/>
          <w:szCs w:val="28"/>
          <w:highlight w:val="green"/>
        </w:rPr>
        <w:t>Практически любое</w:t>
      </w:r>
      <w:r w:rsidR="007D4A52" w:rsidRPr="00F34FBD">
        <w:rPr>
          <w:rFonts w:ascii="Times New Roman" w:eastAsia="Calibri" w:hAnsi="Times New Roman" w:cs="Times New Roman"/>
          <w:sz w:val="28"/>
          <w:szCs w:val="28"/>
          <w:highlight w:val="green"/>
        </w:rPr>
        <w:t xml:space="preserve"> действие</w:t>
      </w:r>
      <w:r w:rsidR="00BA70A8" w:rsidRPr="00F34FBD">
        <w:rPr>
          <w:rFonts w:ascii="Times New Roman" w:eastAsia="Calibri" w:hAnsi="Times New Roman" w:cs="Times New Roman"/>
          <w:sz w:val="28"/>
          <w:szCs w:val="28"/>
          <w:highlight w:val="green"/>
        </w:rPr>
        <w:t xml:space="preserve"> </w:t>
      </w:r>
      <w:r w:rsidR="007D4A52" w:rsidRPr="00F34FBD">
        <w:rPr>
          <w:rFonts w:ascii="Times New Roman" w:eastAsia="Calibri" w:hAnsi="Times New Roman" w:cs="Times New Roman"/>
          <w:sz w:val="28"/>
          <w:szCs w:val="28"/>
          <w:highlight w:val="green"/>
        </w:rPr>
        <w:t xml:space="preserve">(нейтральное или </w:t>
      </w:r>
      <w:r w:rsidR="00BA70A8" w:rsidRPr="00F34FBD">
        <w:rPr>
          <w:rFonts w:ascii="Times New Roman" w:eastAsia="Calibri" w:hAnsi="Times New Roman" w:cs="Times New Roman"/>
          <w:sz w:val="28"/>
          <w:szCs w:val="28"/>
          <w:highlight w:val="green"/>
        </w:rPr>
        <w:t>греховное</w:t>
      </w:r>
      <w:r w:rsidR="007D4A52" w:rsidRPr="00F34FBD">
        <w:rPr>
          <w:rFonts w:ascii="Times New Roman" w:eastAsia="Calibri" w:hAnsi="Times New Roman" w:cs="Times New Roman"/>
          <w:sz w:val="28"/>
          <w:szCs w:val="28"/>
          <w:highlight w:val="green"/>
        </w:rPr>
        <w:t xml:space="preserve">) </w:t>
      </w:r>
      <w:r w:rsidR="00BA70A8" w:rsidRPr="00F34FBD">
        <w:rPr>
          <w:rFonts w:ascii="Times New Roman" w:eastAsia="Calibri" w:hAnsi="Times New Roman" w:cs="Times New Roman"/>
          <w:sz w:val="28"/>
          <w:szCs w:val="28"/>
          <w:highlight w:val="green"/>
        </w:rPr>
        <w:t xml:space="preserve">человек производит только через череду некоторый мысленных согласий на него. </w:t>
      </w:r>
      <w:r w:rsidR="007D4A52" w:rsidRPr="00F34FBD">
        <w:rPr>
          <w:rFonts w:ascii="Times New Roman" w:eastAsia="Calibri" w:hAnsi="Times New Roman" w:cs="Times New Roman"/>
          <w:sz w:val="28"/>
          <w:szCs w:val="28"/>
          <w:highlight w:val="green"/>
        </w:rPr>
        <w:t>Греховное</w:t>
      </w:r>
      <w:r w:rsidR="00BA70A8" w:rsidRPr="00F34FBD">
        <w:rPr>
          <w:rFonts w:ascii="Times New Roman" w:eastAsia="Calibri" w:hAnsi="Times New Roman" w:cs="Times New Roman"/>
          <w:sz w:val="28"/>
          <w:szCs w:val="28"/>
          <w:highlight w:val="green"/>
        </w:rPr>
        <w:t xml:space="preserve"> дело рождается вслед за пленением воли </w:t>
      </w:r>
      <w:r w:rsidR="007D4A52" w:rsidRPr="00F34FBD">
        <w:rPr>
          <w:rFonts w:ascii="Times New Roman" w:eastAsia="Calibri" w:hAnsi="Times New Roman" w:cs="Times New Roman"/>
          <w:sz w:val="28"/>
          <w:szCs w:val="28"/>
          <w:highlight w:val="green"/>
        </w:rPr>
        <w:t>после сосложения с возникшим</w:t>
      </w:r>
      <w:r w:rsidR="00BA70A8" w:rsidRPr="00F34FBD">
        <w:rPr>
          <w:rFonts w:ascii="Times New Roman" w:eastAsia="Calibri" w:hAnsi="Times New Roman" w:cs="Times New Roman"/>
          <w:sz w:val="28"/>
          <w:szCs w:val="28"/>
          <w:highlight w:val="green"/>
        </w:rPr>
        <w:t xml:space="preserve"> страстн</w:t>
      </w:r>
      <w:r w:rsidR="007D4A52" w:rsidRPr="00F34FBD">
        <w:rPr>
          <w:rFonts w:ascii="Times New Roman" w:eastAsia="Calibri" w:hAnsi="Times New Roman" w:cs="Times New Roman"/>
          <w:sz w:val="28"/>
          <w:szCs w:val="28"/>
          <w:highlight w:val="green"/>
        </w:rPr>
        <w:t>ым</w:t>
      </w:r>
      <w:r w:rsidR="00BA70A8" w:rsidRPr="00F34FBD">
        <w:rPr>
          <w:rFonts w:ascii="Times New Roman" w:eastAsia="Calibri" w:hAnsi="Times New Roman" w:cs="Times New Roman"/>
          <w:sz w:val="28"/>
          <w:szCs w:val="28"/>
          <w:highlight w:val="green"/>
        </w:rPr>
        <w:t xml:space="preserve"> желани</w:t>
      </w:r>
      <w:r w:rsidR="007D4A52" w:rsidRPr="00F34FBD">
        <w:rPr>
          <w:rFonts w:ascii="Times New Roman" w:eastAsia="Calibri" w:hAnsi="Times New Roman" w:cs="Times New Roman"/>
          <w:sz w:val="28"/>
          <w:szCs w:val="28"/>
          <w:highlight w:val="green"/>
        </w:rPr>
        <w:t>ем</w:t>
      </w:r>
      <w:r w:rsidR="0099405F" w:rsidRPr="00F34FBD">
        <w:rPr>
          <w:rFonts w:ascii="Times New Roman" w:eastAsia="Calibri" w:hAnsi="Times New Roman" w:cs="Times New Roman"/>
          <w:sz w:val="28"/>
          <w:szCs w:val="28"/>
          <w:highlight w:val="green"/>
        </w:rPr>
        <w:t xml:space="preserve"> или рассматриваемым </w:t>
      </w:r>
      <w:r w:rsidR="0099405F" w:rsidRPr="00F34FBD">
        <w:rPr>
          <w:rFonts w:ascii="Times New Roman" w:eastAsia="Calibri" w:hAnsi="Times New Roman" w:cs="Times New Roman"/>
          <w:sz w:val="28"/>
          <w:szCs w:val="28"/>
          <w:highlight w:val="green"/>
        </w:rPr>
        <w:lastRenderedPageBreak/>
        <w:t>греховным объектом или действием (услаждение)</w:t>
      </w:r>
      <w:r w:rsidR="00BA70A8" w:rsidRPr="00F34FBD">
        <w:rPr>
          <w:rFonts w:ascii="Times New Roman" w:eastAsia="Calibri" w:hAnsi="Times New Roman" w:cs="Times New Roman"/>
          <w:sz w:val="28"/>
          <w:szCs w:val="28"/>
          <w:highlight w:val="green"/>
        </w:rPr>
        <w:t xml:space="preserve">. </w:t>
      </w:r>
      <w:r w:rsidR="0099405F" w:rsidRPr="00F34FBD">
        <w:rPr>
          <w:rFonts w:ascii="Times New Roman" w:eastAsia="Calibri" w:hAnsi="Times New Roman" w:cs="Times New Roman"/>
          <w:sz w:val="28"/>
          <w:szCs w:val="28"/>
          <w:highlight w:val="green"/>
        </w:rPr>
        <w:t xml:space="preserve">Страстное желание возникает </w:t>
      </w:r>
      <w:r w:rsidR="00BA70A8" w:rsidRPr="00F34FBD">
        <w:rPr>
          <w:rFonts w:ascii="Times New Roman" w:eastAsia="Calibri" w:hAnsi="Times New Roman" w:cs="Times New Roman"/>
          <w:sz w:val="28"/>
          <w:szCs w:val="28"/>
          <w:highlight w:val="green"/>
        </w:rPr>
        <w:t>тогда, когда мысль или мысленный прилог сочетается с вниманием</w:t>
      </w:r>
      <w:r w:rsidR="0099405F" w:rsidRPr="00F34FBD">
        <w:rPr>
          <w:rFonts w:ascii="Times New Roman" w:eastAsia="Calibri" w:hAnsi="Times New Roman" w:cs="Times New Roman"/>
          <w:sz w:val="28"/>
          <w:szCs w:val="28"/>
          <w:highlight w:val="green"/>
        </w:rPr>
        <w:t xml:space="preserve"> ума</w:t>
      </w:r>
      <w:r w:rsidR="005206F7" w:rsidRPr="00F34FBD">
        <w:rPr>
          <w:rStyle w:val="af5"/>
          <w:rFonts w:ascii="Times New Roman" w:eastAsia="Calibri" w:hAnsi="Times New Roman" w:cs="Times New Roman"/>
          <w:sz w:val="28"/>
          <w:szCs w:val="28"/>
          <w:highlight w:val="green"/>
        </w:rPr>
        <w:footnoteReference w:id="79"/>
      </w:r>
      <w:r w:rsidR="00BA70A8" w:rsidRPr="00F34FBD">
        <w:rPr>
          <w:rFonts w:ascii="Times New Roman" w:eastAsia="Calibri" w:hAnsi="Times New Roman" w:cs="Times New Roman"/>
          <w:sz w:val="28"/>
          <w:szCs w:val="28"/>
          <w:highlight w:val="green"/>
        </w:rPr>
        <w:t>.</w:t>
      </w:r>
    </w:p>
    <w:p w14:paraId="5C8F8D9B" w14:textId="1019D397" w:rsidR="00BA70A8" w:rsidRPr="00EC7F26" w:rsidRDefault="00A17743" w:rsidP="007C7339">
      <w:pPr>
        <w:spacing w:after="0" w:line="360" w:lineRule="auto"/>
        <w:ind w:firstLine="708"/>
        <w:jc w:val="both"/>
        <w:rPr>
          <w:rFonts w:ascii="Times New Roman" w:eastAsia="Calibri" w:hAnsi="Times New Roman" w:cs="Times New Roman"/>
          <w:sz w:val="28"/>
          <w:szCs w:val="28"/>
          <w:highlight w:val="green"/>
        </w:rPr>
      </w:pPr>
      <w:r w:rsidRPr="002171A2">
        <w:rPr>
          <w:rFonts w:ascii="Times New Roman" w:eastAsia="Calibri" w:hAnsi="Times New Roman" w:cs="Times New Roman"/>
          <w:sz w:val="28"/>
          <w:szCs w:val="28"/>
          <w:highlight w:val="green"/>
        </w:rPr>
        <w:t>М</w:t>
      </w:r>
      <w:r w:rsidR="00C85084" w:rsidRPr="002171A2">
        <w:rPr>
          <w:rFonts w:ascii="Times New Roman" w:eastAsia="Calibri" w:hAnsi="Times New Roman" w:cs="Times New Roman"/>
          <w:sz w:val="28"/>
          <w:szCs w:val="28"/>
          <w:highlight w:val="green"/>
        </w:rPr>
        <w:t>олитва</w:t>
      </w:r>
      <w:r w:rsidR="00BA70A8" w:rsidRPr="002171A2">
        <w:rPr>
          <w:rFonts w:ascii="Times New Roman" w:eastAsia="Calibri" w:hAnsi="Times New Roman" w:cs="Times New Roman"/>
          <w:sz w:val="28"/>
          <w:szCs w:val="28"/>
          <w:highlight w:val="green"/>
        </w:rPr>
        <w:t xml:space="preserve"> </w:t>
      </w:r>
      <w:r w:rsidR="00C85084" w:rsidRPr="002171A2">
        <w:rPr>
          <w:rFonts w:ascii="Times New Roman" w:eastAsia="Calibri" w:hAnsi="Times New Roman" w:cs="Times New Roman"/>
          <w:sz w:val="28"/>
          <w:szCs w:val="28"/>
          <w:highlight w:val="green"/>
        </w:rPr>
        <w:t>весьма способствует усилению</w:t>
      </w:r>
      <w:r w:rsidR="00BA70A8" w:rsidRPr="002171A2">
        <w:rPr>
          <w:rFonts w:ascii="Times New Roman" w:eastAsia="Calibri" w:hAnsi="Times New Roman" w:cs="Times New Roman"/>
          <w:sz w:val="28"/>
          <w:szCs w:val="28"/>
          <w:highlight w:val="green"/>
        </w:rPr>
        <w:t xml:space="preserve"> христианского</w:t>
      </w:r>
      <w:r w:rsidR="00C85084" w:rsidRPr="002171A2">
        <w:rPr>
          <w:rFonts w:ascii="Times New Roman" w:eastAsia="Calibri" w:hAnsi="Times New Roman" w:cs="Times New Roman"/>
          <w:sz w:val="28"/>
          <w:szCs w:val="28"/>
          <w:highlight w:val="green"/>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w:t>
      </w:r>
      <w:r w:rsidR="00F07410" w:rsidRPr="002171A2">
        <w:rPr>
          <w:rFonts w:ascii="Times New Roman" w:eastAsia="Calibri" w:hAnsi="Times New Roman" w:cs="Times New Roman"/>
          <w:sz w:val="28"/>
          <w:szCs w:val="28"/>
          <w:highlight w:val="green"/>
        </w:rPr>
        <w:t>–</w:t>
      </w:r>
      <w:r w:rsidR="00C85084" w:rsidRPr="002171A2">
        <w:rPr>
          <w:rFonts w:ascii="Times New Roman" w:eastAsia="Calibri" w:hAnsi="Times New Roman" w:cs="Times New Roman"/>
          <w:sz w:val="28"/>
          <w:szCs w:val="28"/>
          <w:highlight w:val="green"/>
        </w:rPr>
        <w:t xml:space="preserve"> мысли. Если не давать им ходу</w:t>
      </w:r>
      <w:r w:rsidR="00FF3F66" w:rsidRPr="002171A2">
        <w:rPr>
          <w:rFonts w:ascii="Times New Roman" w:eastAsia="Calibri" w:hAnsi="Times New Roman" w:cs="Times New Roman"/>
          <w:sz w:val="28"/>
          <w:szCs w:val="28"/>
          <w:highlight w:val="green"/>
        </w:rPr>
        <w:t xml:space="preserve"> и</w:t>
      </w:r>
      <w:r w:rsidR="00C85084" w:rsidRPr="002171A2">
        <w:rPr>
          <w:rFonts w:ascii="Times New Roman" w:eastAsia="Calibri" w:hAnsi="Times New Roman" w:cs="Times New Roman"/>
          <w:sz w:val="28"/>
          <w:szCs w:val="28"/>
          <w:highlight w:val="green"/>
        </w:rPr>
        <w:t xml:space="preserve"> пресекать в самом начале, то и сама страсть не сможет получить необходимого топлива для своего движения</w:t>
      </w:r>
      <w:r w:rsidRPr="002171A2">
        <w:rPr>
          <w:rFonts w:ascii="Times New Roman" w:eastAsia="Calibri" w:hAnsi="Times New Roman" w:cs="Times New Roman"/>
          <w:sz w:val="28"/>
          <w:szCs w:val="28"/>
          <w:highlight w:val="green"/>
        </w:rPr>
        <w:t xml:space="preserve"> до реального действия</w:t>
      </w:r>
      <w:r w:rsidR="00C85084" w:rsidRPr="002171A2">
        <w:rPr>
          <w:rFonts w:ascii="Times New Roman" w:eastAsia="Calibri" w:hAnsi="Times New Roman" w:cs="Times New Roman"/>
          <w:sz w:val="28"/>
          <w:szCs w:val="28"/>
          <w:highlight w:val="green"/>
        </w:rPr>
        <w:t>.</w:t>
      </w:r>
      <w:r w:rsidR="00D7474C">
        <w:rPr>
          <w:rFonts w:ascii="Times New Roman" w:eastAsia="Calibri" w:hAnsi="Times New Roman" w:cs="Times New Roman"/>
          <w:sz w:val="28"/>
          <w:szCs w:val="28"/>
          <w:highlight w:val="green"/>
        </w:rPr>
        <w:t xml:space="preserve"> </w:t>
      </w:r>
      <w:r w:rsidR="00D7474C" w:rsidRPr="00D7474C">
        <w:rPr>
          <w:rFonts w:ascii="Times New Roman" w:eastAsia="Calibri" w:hAnsi="Times New Roman" w:cs="Times New Roman"/>
          <w:i/>
          <w:iCs/>
          <w:sz w:val="28"/>
          <w:szCs w:val="28"/>
          <w:highlight w:val="green"/>
        </w:rPr>
        <w:t>«От прилога</w:t>
      </w:r>
      <w:r w:rsidR="00D7474C">
        <w:rPr>
          <w:rFonts w:ascii="Times New Roman" w:eastAsia="Calibri" w:hAnsi="Times New Roman" w:cs="Times New Roman"/>
          <w:sz w:val="28"/>
          <w:szCs w:val="28"/>
          <w:highlight w:val="green"/>
        </w:rPr>
        <w:t xml:space="preserve">, – пишет Исихий Иерусалимский, – </w:t>
      </w:r>
      <w:r w:rsidR="00D7474C" w:rsidRPr="00D7474C">
        <w:rPr>
          <w:rFonts w:ascii="Times New Roman" w:eastAsia="Calibri" w:hAnsi="Times New Roman" w:cs="Times New Roman"/>
          <w:i/>
          <w:iCs/>
          <w:sz w:val="28"/>
          <w:szCs w:val="28"/>
          <w:highlight w:val="green"/>
        </w:rPr>
        <w:t>множество помыслов, а от этих худое дело чувственное. Тотчас погашающий со Иисусом первое избегает и последующего»</w:t>
      </w:r>
      <w:r w:rsidR="00D7474C">
        <w:rPr>
          <w:rStyle w:val="af5"/>
          <w:rFonts w:ascii="Times New Roman" w:eastAsia="Calibri" w:hAnsi="Times New Roman" w:cs="Times New Roman"/>
          <w:i/>
          <w:iCs/>
          <w:sz w:val="28"/>
          <w:szCs w:val="28"/>
          <w:highlight w:val="green"/>
        </w:rPr>
        <w:footnoteReference w:id="80"/>
      </w:r>
      <w:r w:rsidR="00D7474C">
        <w:rPr>
          <w:rFonts w:ascii="Times New Roman" w:eastAsia="Calibri" w:hAnsi="Times New Roman" w:cs="Times New Roman"/>
          <w:sz w:val="28"/>
          <w:szCs w:val="28"/>
          <w:highlight w:val="green"/>
        </w:rPr>
        <w:t>.</w:t>
      </w:r>
      <w:r w:rsidR="00A02D29" w:rsidRPr="002171A2">
        <w:rPr>
          <w:rFonts w:ascii="Times New Roman" w:eastAsia="Calibri" w:hAnsi="Times New Roman" w:cs="Times New Roman"/>
          <w:sz w:val="28"/>
          <w:szCs w:val="28"/>
          <w:highlight w:val="green"/>
        </w:rPr>
        <w:t xml:space="preserve"> 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w:t>
      </w:r>
      <w:r w:rsidR="00A02D29" w:rsidRPr="00EC7F26">
        <w:rPr>
          <w:rFonts w:ascii="Times New Roman" w:eastAsia="Calibri" w:hAnsi="Times New Roman" w:cs="Times New Roman"/>
          <w:sz w:val="28"/>
          <w:szCs w:val="28"/>
          <w:highlight w:val="green"/>
        </w:rPr>
        <w:t>больше трудов и внутренней борьбы.</w:t>
      </w:r>
    </w:p>
    <w:p w14:paraId="1E97B81C" w14:textId="1DEC7D5F" w:rsidR="00C85084" w:rsidRPr="00EC7F26" w:rsidRDefault="00C85084" w:rsidP="00666D32">
      <w:pPr>
        <w:spacing w:after="0" w:line="360" w:lineRule="auto"/>
        <w:jc w:val="both"/>
        <w:rPr>
          <w:rFonts w:ascii="Times New Roman" w:eastAsia="Calibri" w:hAnsi="Times New Roman" w:cs="Times New Roman"/>
          <w:sz w:val="28"/>
          <w:szCs w:val="28"/>
          <w:highlight w:val="green"/>
        </w:rPr>
      </w:pPr>
      <w:r w:rsidRPr="00EC7F26">
        <w:rPr>
          <w:rFonts w:ascii="Times New Roman" w:eastAsia="Calibri" w:hAnsi="Times New Roman" w:cs="Times New Roman"/>
          <w:sz w:val="28"/>
          <w:szCs w:val="28"/>
          <w:highlight w:val="green"/>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08D0DDAD" w:rsidR="001E3615" w:rsidRDefault="00C85084" w:rsidP="00A02D29">
      <w:pPr>
        <w:spacing w:after="0" w:line="360" w:lineRule="auto"/>
        <w:jc w:val="both"/>
        <w:rPr>
          <w:rFonts w:ascii="Times New Roman" w:eastAsia="Calibri" w:hAnsi="Times New Roman" w:cs="Times New Roman"/>
          <w:sz w:val="28"/>
          <w:szCs w:val="28"/>
        </w:rPr>
      </w:pPr>
      <w:r w:rsidRPr="00EC7F26">
        <w:rPr>
          <w:rFonts w:ascii="Times New Roman" w:eastAsia="Calibri" w:hAnsi="Times New Roman" w:cs="Times New Roman"/>
          <w:sz w:val="28"/>
          <w:szCs w:val="28"/>
          <w:highlight w:val="green"/>
        </w:rPr>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sidRPr="00EC7F26">
        <w:rPr>
          <w:rFonts w:ascii="Times New Roman" w:eastAsia="Calibri" w:hAnsi="Times New Roman" w:cs="Times New Roman"/>
          <w:sz w:val="28"/>
          <w:szCs w:val="28"/>
          <w:highlight w:val="green"/>
        </w:rPr>
        <w:t>,</w:t>
      </w:r>
      <w:r w:rsidRPr="00EC7F26">
        <w:rPr>
          <w:rFonts w:ascii="Times New Roman" w:eastAsia="Calibri" w:hAnsi="Times New Roman" w:cs="Times New Roman"/>
          <w:sz w:val="28"/>
          <w:szCs w:val="28"/>
          <w:highlight w:val="green"/>
        </w:rPr>
        <w:t xml:space="preserve"> чем был раньше</w:t>
      </w:r>
      <w:r w:rsidR="003C53C2" w:rsidRPr="00EC7F26">
        <w:rPr>
          <w:rFonts w:ascii="Times New Roman" w:eastAsia="Calibri" w:hAnsi="Times New Roman" w:cs="Times New Roman"/>
          <w:sz w:val="28"/>
          <w:szCs w:val="28"/>
          <w:highlight w:val="green"/>
        </w:rPr>
        <w:t>:</w:t>
      </w:r>
      <w:r w:rsidRPr="00EC7F26">
        <w:rPr>
          <w:rFonts w:ascii="Times New Roman" w:eastAsia="Calibri" w:hAnsi="Times New Roman" w:cs="Times New Roman"/>
          <w:sz w:val="28"/>
          <w:szCs w:val="28"/>
          <w:highlight w:val="green"/>
        </w:rPr>
        <w:t xml:space="preserve"> ему часто сопутствуют неуспехи и</w:t>
      </w:r>
      <w:r w:rsidR="003C53C2" w:rsidRPr="00EC7F26">
        <w:rPr>
          <w:rFonts w:ascii="Times New Roman" w:eastAsia="Calibri" w:hAnsi="Times New Roman" w:cs="Times New Roman"/>
          <w:sz w:val="28"/>
          <w:szCs w:val="28"/>
          <w:highlight w:val="green"/>
        </w:rPr>
        <w:t xml:space="preserve"> даже</w:t>
      </w:r>
      <w:r w:rsidRPr="00EC7F26">
        <w:rPr>
          <w:rFonts w:ascii="Times New Roman" w:eastAsia="Calibri" w:hAnsi="Times New Roman" w:cs="Times New Roman"/>
          <w:sz w:val="28"/>
          <w:szCs w:val="28"/>
          <w:highlight w:val="green"/>
        </w:rPr>
        <w:t xml:space="preserve"> некоторые поползновения. Тогда, мало-помалу человек перестает надеяться на себя и свои способы избавиться от греховности,</w:t>
      </w:r>
      <w:r w:rsidR="003C53C2" w:rsidRPr="00EC7F26">
        <w:rPr>
          <w:rFonts w:ascii="Times New Roman" w:eastAsia="Calibri" w:hAnsi="Times New Roman" w:cs="Times New Roman"/>
          <w:sz w:val="28"/>
          <w:szCs w:val="28"/>
          <w:highlight w:val="green"/>
        </w:rPr>
        <w:t xml:space="preserve"> а молитва, в свою очередь, показывает ему, что всякое избавление и помощь находятся в благодати Божией: </w:t>
      </w:r>
      <w:r w:rsidR="003C53C2" w:rsidRPr="00EC7F26">
        <w:rPr>
          <w:rFonts w:ascii="Times New Roman" w:eastAsia="Calibri" w:hAnsi="Times New Roman" w:cs="Times New Roman"/>
          <w:i/>
          <w:iCs/>
          <w:sz w:val="28"/>
          <w:szCs w:val="28"/>
          <w:highlight w:val="green"/>
        </w:rPr>
        <w:t xml:space="preserve">«Боже, </w:t>
      </w:r>
      <w:r w:rsidR="00EC7F26" w:rsidRPr="00EC7F26">
        <w:rPr>
          <w:rFonts w:ascii="Times New Roman" w:eastAsia="Calibri" w:hAnsi="Times New Roman" w:cs="Times New Roman"/>
          <w:i/>
          <w:iCs/>
          <w:sz w:val="28"/>
          <w:szCs w:val="28"/>
          <w:highlight w:val="green"/>
        </w:rPr>
        <w:t xml:space="preserve">очисти мя </w:t>
      </w:r>
      <w:proofErr w:type="spellStart"/>
      <w:r w:rsidR="00EC7F26" w:rsidRPr="00EC7F26">
        <w:rPr>
          <w:rFonts w:ascii="Times New Roman" w:eastAsia="Calibri" w:hAnsi="Times New Roman" w:cs="Times New Roman"/>
          <w:i/>
          <w:iCs/>
          <w:sz w:val="28"/>
          <w:szCs w:val="28"/>
          <w:highlight w:val="green"/>
        </w:rPr>
        <w:t>грешнаго</w:t>
      </w:r>
      <w:proofErr w:type="spellEnd"/>
      <w:r w:rsidR="00EC7F26" w:rsidRPr="00EC7F26">
        <w:rPr>
          <w:rFonts w:ascii="Times New Roman" w:eastAsia="Calibri" w:hAnsi="Times New Roman" w:cs="Times New Roman"/>
          <w:i/>
          <w:iCs/>
          <w:sz w:val="28"/>
          <w:szCs w:val="28"/>
          <w:highlight w:val="green"/>
        </w:rPr>
        <w:t xml:space="preserve">, яко </w:t>
      </w:r>
      <w:proofErr w:type="spellStart"/>
      <w:r w:rsidR="00EC7F26" w:rsidRPr="00EC7F26">
        <w:rPr>
          <w:rFonts w:ascii="Times New Roman" w:eastAsia="Calibri" w:hAnsi="Times New Roman" w:cs="Times New Roman"/>
          <w:i/>
          <w:iCs/>
          <w:sz w:val="28"/>
          <w:szCs w:val="28"/>
          <w:highlight w:val="green"/>
        </w:rPr>
        <w:t>николиже</w:t>
      </w:r>
      <w:proofErr w:type="spellEnd"/>
      <w:r w:rsidR="00EC7F26" w:rsidRPr="00EC7F26">
        <w:rPr>
          <w:rFonts w:ascii="Times New Roman" w:eastAsia="Calibri" w:hAnsi="Times New Roman" w:cs="Times New Roman"/>
          <w:i/>
          <w:iCs/>
          <w:sz w:val="28"/>
          <w:szCs w:val="28"/>
          <w:highlight w:val="green"/>
        </w:rPr>
        <w:t xml:space="preserve"> </w:t>
      </w:r>
      <w:proofErr w:type="spellStart"/>
      <w:r w:rsidR="00EC7F26" w:rsidRPr="00EC7F26">
        <w:rPr>
          <w:rFonts w:ascii="Times New Roman" w:eastAsia="Calibri" w:hAnsi="Times New Roman" w:cs="Times New Roman"/>
          <w:i/>
          <w:iCs/>
          <w:sz w:val="28"/>
          <w:szCs w:val="28"/>
          <w:highlight w:val="green"/>
        </w:rPr>
        <w:t>сотворих</w:t>
      </w:r>
      <w:proofErr w:type="spellEnd"/>
      <w:r w:rsidR="00EC7F26" w:rsidRPr="00EC7F26">
        <w:rPr>
          <w:rFonts w:ascii="Times New Roman" w:eastAsia="Calibri" w:hAnsi="Times New Roman" w:cs="Times New Roman"/>
          <w:i/>
          <w:iCs/>
          <w:sz w:val="28"/>
          <w:szCs w:val="28"/>
          <w:highlight w:val="green"/>
        </w:rPr>
        <w:t xml:space="preserve"> благое пред Тобою</w:t>
      </w:r>
      <w:r w:rsidR="003C53C2" w:rsidRPr="00EC7F26">
        <w:rPr>
          <w:rFonts w:ascii="Times New Roman" w:eastAsia="Calibri" w:hAnsi="Times New Roman" w:cs="Times New Roman"/>
          <w:i/>
          <w:iCs/>
          <w:sz w:val="28"/>
          <w:szCs w:val="28"/>
          <w:highlight w:val="green"/>
        </w:rPr>
        <w:t>»</w:t>
      </w:r>
      <w:r w:rsidR="00EC7F26" w:rsidRPr="00EC7F26">
        <w:rPr>
          <w:rStyle w:val="af5"/>
          <w:rFonts w:ascii="Times New Roman" w:eastAsia="Calibri" w:hAnsi="Times New Roman" w:cs="Times New Roman"/>
          <w:i/>
          <w:iCs/>
          <w:sz w:val="28"/>
          <w:szCs w:val="28"/>
          <w:highlight w:val="green"/>
        </w:rPr>
        <w:footnoteReference w:id="81"/>
      </w:r>
      <w:r w:rsidR="003C53C2" w:rsidRPr="00EC7F26">
        <w:rPr>
          <w:rFonts w:ascii="Times New Roman" w:eastAsia="Calibri" w:hAnsi="Times New Roman" w:cs="Times New Roman"/>
          <w:i/>
          <w:iCs/>
          <w:sz w:val="28"/>
          <w:szCs w:val="28"/>
          <w:highlight w:val="green"/>
        </w:rPr>
        <w:t xml:space="preserve">, </w:t>
      </w:r>
      <w:r w:rsidR="00F07410" w:rsidRPr="00EC7F26">
        <w:rPr>
          <w:rFonts w:ascii="Times New Roman" w:eastAsia="Calibri" w:hAnsi="Times New Roman" w:cs="Times New Roman"/>
          <w:sz w:val="28"/>
          <w:szCs w:val="28"/>
          <w:highlight w:val="green"/>
        </w:rPr>
        <w:t>–</w:t>
      </w:r>
      <w:r w:rsidR="003C53C2" w:rsidRPr="00EC7F26">
        <w:rPr>
          <w:rFonts w:ascii="Times New Roman" w:eastAsia="Calibri" w:hAnsi="Times New Roman" w:cs="Times New Roman"/>
          <w:sz w:val="28"/>
          <w:szCs w:val="28"/>
          <w:highlight w:val="green"/>
        </w:rPr>
        <w:t xml:space="preserve"> говорит христианин</w:t>
      </w:r>
      <w:r w:rsidR="00EC7F26" w:rsidRPr="00EC7F26">
        <w:rPr>
          <w:rFonts w:ascii="Times New Roman" w:eastAsia="Calibri" w:hAnsi="Times New Roman" w:cs="Times New Roman"/>
          <w:sz w:val="28"/>
          <w:szCs w:val="28"/>
          <w:highlight w:val="green"/>
        </w:rPr>
        <w:t xml:space="preserve"> словами святого Макария Великого</w:t>
      </w:r>
      <w:r w:rsidR="001E3615" w:rsidRPr="00EC7F26">
        <w:rPr>
          <w:rFonts w:ascii="Times New Roman" w:eastAsia="Calibri" w:hAnsi="Times New Roman" w:cs="Times New Roman"/>
          <w:sz w:val="28"/>
          <w:szCs w:val="28"/>
          <w:highlight w:val="green"/>
        </w:rPr>
        <w:t>. Такое самоненадеяние является очень важной частью этого борения</w:t>
      </w:r>
      <w:r w:rsidR="00EC7F26" w:rsidRPr="00EC7F26">
        <w:rPr>
          <w:rFonts w:ascii="Times New Roman" w:eastAsia="Calibri" w:hAnsi="Times New Roman" w:cs="Times New Roman"/>
          <w:sz w:val="28"/>
          <w:szCs w:val="28"/>
          <w:highlight w:val="green"/>
        </w:rPr>
        <w:t xml:space="preserve"> ведь П</w:t>
      </w:r>
      <w:r w:rsidR="001E3615" w:rsidRPr="00EC7F26">
        <w:rPr>
          <w:rFonts w:ascii="Times New Roman" w:eastAsia="Calibri" w:hAnsi="Times New Roman" w:cs="Times New Roman"/>
          <w:sz w:val="28"/>
          <w:szCs w:val="28"/>
          <w:highlight w:val="green"/>
        </w:rPr>
        <w:t xml:space="preserve">равославная аскетика учит нас о том, что конечным Подателем очищения души и освящения ума является </w:t>
      </w:r>
      <w:r w:rsidR="001E3615" w:rsidRPr="00EC7F26">
        <w:rPr>
          <w:rFonts w:ascii="Times New Roman" w:eastAsia="Calibri" w:hAnsi="Times New Roman" w:cs="Times New Roman"/>
          <w:sz w:val="28"/>
          <w:szCs w:val="28"/>
          <w:highlight w:val="green"/>
        </w:rPr>
        <w:lastRenderedPageBreak/>
        <w:t>Бог, и что человек собственными силами не способен это сделать.</w:t>
      </w:r>
      <w:r w:rsidR="0003593C" w:rsidRPr="00EC7F26">
        <w:rPr>
          <w:rFonts w:ascii="Times New Roman" w:eastAsia="Calibri" w:hAnsi="Times New Roman" w:cs="Times New Roman"/>
          <w:sz w:val="28"/>
          <w:szCs w:val="28"/>
          <w:highlight w:val="green"/>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DF3E7E" w:rsidRDefault="006F482C" w:rsidP="00A02D29">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EC7424">
        <w:rPr>
          <w:rFonts w:ascii="Times New Roman" w:eastAsia="Calibri" w:hAnsi="Times New Roman" w:cs="Times New Roman"/>
          <w:sz w:val="28"/>
          <w:szCs w:val="28"/>
          <w:highlight w:val="green"/>
        </w:rPr>
        <w:t>Исходя из описанного выше можно увидеть, что Иисусова молитва представляет из себя целостное средство, которое помогает вести борьбу со страстям</w:t>
      </w:r>
      <w:r w:rsidRPr="00DF3E7E">
        <w:rPr>
          <w:rFonts w:ascii="Times New Roman" w:eastAsia="Calibri" w:hAnsi="Times New Roman" w:cs="Times New Roman"/>
          <w:sz w:val="28"/>
          <w:szCs w:val="28"/>
          <w:highlight w:val="green"/>
        </w:rPr>
        <w:t>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Pr="00DF3E7E" w:rsidRDefault="00A02D29" w:rsidP="00A02D29">
      <w:pPr>
        <w:spacing w:after="0" w:line="360" w:lineRule="auto"/>
        <w:jc w:val="both"/>
        <w:rPr>
          <w:rFonts w:ascii="Times New Roman" w:eastAsia="Calibri" w:hAnsi="Times New Roman" w:cs="Times New Roman"/>
          <w:sz w:val="28"/>
          <w:szCs w:val="28"/>
          <w:highlight w:val="green"/>
        </w:rPr>
      </w:pPr>
    </w:p>
    <w:p w14:paraId="15DA2236" w14:textId="6A4265D7" w:rsidR="00A02D29" w:rsidRPr="00DF3E7E" w:rsidRDefault="00A02D29" w:rsidP="00A02D29">
      <w:pPr>
        <w:spacing w:after="0" w:line="360" w:lineRule="auto"/>
        <w:jc w:val="both"/>
        <w:rPr>
          <w:rFonts w:ascii="Times New Roman" w:eastAsia="Calibri" w:hAnsi="Times New Roman" w:cs="Times New Roman"/>
          <w:sz w:val="28"/>
          <w:szCs w:val="28"/>
          <w:highlight w:val="green"/>
        </w:rPr>
      </w:pPr>
    </w:p>
    <w:p w14:paraId="1049C5F2" w14:textId="793B8A69"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7C39D281" w14:textId="514DA283"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2A605AFA" w14:textId="4D8EE510"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7DF67226" w14:textId="728605C0"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1A9790F6" w14:textId="43A0EABC"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0F59FF13" w14:textId="0A9B280A"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7D5BBA95" w14:textId="4311D3C0"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1DF53CB3" w14:textId="64267199"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31E0DADE" w14:textId="1A3939C9"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206AA445" w14:textId="362CB326"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6BE1889A" w14:textId="464266F1"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7C741413" w14:textId="0C3305A8"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1C6CAF1D" w14:textId="10869E0A"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1769A972" w14:textId="4B963CA6"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5DA19C05" w14:textId="1BEB655A"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309BF900" w14:textId="6AAC3D87"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6CC15DA6" w14:textId="5132A1F0"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1E7B5F1D" w14:textId="7DFC96BA"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5E2F4A71" w14:textId="5747A80B"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73068369" w14:textId="77777777" w:rsidR="00D90B84" w:rsidRPr="00DF3E7E" w:rsidRDefault="00D90B84" w:rsidP="00A02D29">
      <w:pPr>
        <w:spacing w:after="0" w:line="360" w:lineRule="auto"/>
        <w:jc w:val="both"/>
        <w:rPr>
          <w:rFonts w:ascii="Times New Roman" w:eastAsia="Calibri" w:hAnsi="Times New Roman" w:cs="Times New Roman"/>
          <w:sz w:val="28"/>
          <w:szCs w:val="28"/>
          <w:highlight w:val="green"/>
        </w:rPr>
      </w:pPr>
    </w:p>
    <w:p w14:paraId="13D50537" w14:textId="47A6A7B9" w:rsidR="00A02D29" w:rsidRPr="00DF3E7E" w:rsidRDefault="00455442" w:rsidP="00A02D29">
      <w:pPr>
        <w:spacing w:after="0" w:line="360" w:lineRule="auto"/>
        <w:jc w:val="both"/>
        <w:rPr>
          <w:rFonts w:ascii="Times New Roman" w:eastAsia="Calibri" w:hAnsi="Times New Roman" w:cs="Times New Roman"/>
          <w:b/>
          <w:bCs/>
          <w:sz w:val="28"/>
          <w:szCs w:val="28"/>
          <w:highlight w:val="green"/>
        </w:rPr>
      </w:pPr>
      <w:r w:rsidRPr="00DF3E7E">
        <w:rPr>
          <w:rFonts w:ascii="Times New Roman" w:eastAsia="Calibri" w:hAnsi="Times New Roman" w:cs="Times New Roman"/>
          <w:b/>
          <w:bCs/>
          <w:sz w:val="28"/>
          <w:szCs w:val="28"/>
          <w:highlight w:val="green"/>
        </w:rPr>
        <w:t>3</w:t>
      </w:r>
      <w:r w:rsidR="00A02D29" w:rsidRPr="00DF3E7E">
        <w:rPr>
          <w:rFonts w:ascii="Times New Roman" w:eastAsia="Calibri" w:hAnsi="Times New Roman" w:cs="Times New Roman"/>
          <w:b/>
          <w:bCs/>
          <w:sz w:val="28"/>
          <w:szCs w:val="28"/>
          <w:highlight w:val="green"/>
        </w:rPr>
        <w:t>.</w:t>
      </w:r>
      <w:r w:rsidR="0003593C" w:rsidRPr="00DF3E7E">
        <w:rPr>
          <w:rFonts w:ascii="Times New Roman" w:eastAsia="Calibri" w:hAnsi="Times New Roman" w:cs="Times New Roman"/>
          <w:b/>
          <w:bCs/>
          <w:sz w:val="28"/>
          <w:szCs w:val="28"/>
          <w:highlight w:val="green"/>
        </w:rPr>
        <w:t>2</w:t>
      </w:r>
      <w:r w:rsidR="00A02D29" w:rsidRPr="00DF3E7E">
        <w:rPr>
          <w:rFonts w:ascii="Times New Roman" w:eastAsia="Calibri" w:hAnsi="Times New Roman" w:cs="Times New Roman"/>
          <w:b/>
          <w:bCs/>
          <w:sz w:val="28"/>
          <w:szCs w:val="28"/>
          <w:highlight w:val="green"/>
        </w:rPr>
        <w:t>) Возрастание в христианских добродетелях:</w:t>
      </w:r>
    </w:p>
    <w:p w14:paraId="6F37678D" w14:textId="3B8C77F8" w:rsidR="00A02D29" w:rsidRPr="00DF3E7E" w:rsidRDefault="00A02D29" w:rsidP="00A02D29">
      <w:pPr>
        <w:spacing w:after="0" w:line="360" w:lineRule="auto"/>
        <w:jc w:val="both"/>
        <w:rPr>
          <w:rFonts w:ascii="Times New Roman" w:eastAsia="Calibri" w:hAnsi="Times New Roman" w:cs="Times New Roman"/>
          <w:b/>
          <w:bCs/>
          <w:sz w:val="28"/>
          <w:szCs w:val="28"/>
          <w:highlight w:val="green"/>
        </w:rPr>
      </w:pPr>
    </w:p>
    <w:p w14:paraId="1ED8E41B" w14:textId="77777777" w:rsidR="006F7491" w:rsidRPr="00DF3E7E" w:rsidRDefault="00A02D29" w:rsidP="00A02D29">
      <w:pPr>
        <w:spacing w:after="0" w:line="360" w:lineRule="auto"/>
        <w:jc w:val="both"/>
        <w:rPr>
          <w:rFonts w:ascii="Times New Roman" w:eastAsia="Calibri" w:hAnsi="Times New Roman" w:cs="Times New Roman"/>
          <w:sz w:val="28"/>
          <w:szCs w:val="28"/>
          <w:highlight w:val="green"/>
        </w:rPr>
      </w:pPr>
      <w:r w:rsidRPr="00DF3E7E">
        <w:rPr>
          <w:rFonts w:ascii="Times New Roman" w:eastAsia="Calibri" w:hAnsi="Times New Roman" w:cs="Times New Roman"/>
          <w:b/>
          <w:bCs/>
          <w:sz w:val="28"/>
          <w:szCs w:val="28"/>
          <w:highlight w:val="green"/>
        </w:rPr>
        <w:tab/>
      </w:r>
      <w:r w:rsidRPr="00DF3E7E">
        <w:rPr>
          <w:rFonts w:ascii="Times New Roman" w:eastAsia="Calibri" w:hAnsi="Times New Roman" w:cs="Times New Roman"/>
          <w:sz w:val="28"/>
          <w:szCs w:val="28"/>
          <w:highlight w:val="green"/>
        </w:rPr>
        <w:t xml:space="preserve">Как было сказано </w:t>
      </w:r>
      <w:r w:rsidR="005962F1" w:rsidRPr="00DF3E7E">
        <w:rPr>
          <w:rFonts w:ascii="Times New Roman" w:eastAsia="Calibri" w:hAnsi="Times New Roman" w:cs="Times New Roman"/>
          <w:sz w:val="28"/>
          <w:szCs w:val="28"/>
          <w:highlight w:val="green"/>
        </w:rPr>
        <w:t>ранее</w:t>
      </w:r>
      <w:r w:rsidRPr="00DF3E7E">
        <w:rPr>
          <w:rFonts w:ascii="Times New Roman" w:eastAsia="Calibri" w:hAnsi="Times New Roman" w:cs="Times New Roman"/>
          <w:sz w:val="28"/>
          <w:szCs w:val="28"/>
          <w:highlight w:val="green"/>
        </w:rPr>
        <w:t xml:space="preserve"> </w:t>
      </w:r>
      <w:r w:rsidR="00F07410" w:rsidRPr="00DF3E7E">
        <w:rPr>
          <w:rFonts w:ascii="Times New Roman" w:eastAsia="Calibri" w:hAnsi="Times New Roman" w:cs="Times New Roman"/>
          <w:sz w:val="28"/>
          <w:szCs w:val="28"/>
          <w:highlight w:val="green"/>
        </w:rPr>
        <w:t>–</w:t>
      </w:r>
      <w:r w:rsidRPr="00DF3E7E">
        <w:rPr>
          <w:rFonts w:ascii="Times New Roman" w:eastAsia="Calibri" w:hAnsi="Times New Roman" w:cs="Times New Roman"/>
          <w:sz w:val="28"/>
          <w:szCs w:val="28"/>
          <w:highlight w:val="green"/>
        </w:rPr>
        <w:t xml:space="preserve">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w:t>
      </w:r>
      <w:r w:rsidR="00607588" w:rsidRPr="00DF3E7E">
        <w:rPr>
          <w:rFonts w:ascii="Times New Roman" w:eastAsia="Calibri" w:hAnsi="Times New Roman" w:cs="Times New Roman"/>
          <w:sz w:val="28"/>
          <w:szCs w:val="28"/>
          <w:highlight w:val="green"/>
        </w:rPr>
        <w:t xml:space="preserve">взаимосвязанную </w:t>
      </w:r>
      <w:r w:rsidRPr="00DF3E7E">
        <w:rPr>
          <w:rFonts w:ascii="Times New Roman" w:eastAsia="Calibri" w:hAnsi="Times New Roman" w:cs="Times New Roman"/>
          <w:sz w:val="28"/>
          <w:szCs w:val="28"/>
          <w:highlight w:val="green"/>
        </w:rPr>
        <w:t>конструкцию, в которой одни добродетели поддерживают и упрочняют другие.</w:t>
      </w:r>
      <w:r w:rsidR="00BF4D21" w:rsidRPr="00DF3E7E">
        <w:rPr>
          <w:rFonts w:ascii="Times New Roman" w:eastAsia="Calibri" w:hAnsi="Times New Roman" w:cs="Times New Roman"/>
          <w:sz w:val="28"/>
          <w:szCs w:val="28"/>
          <w:highlight w:val="green"/>
        </w:rPr>
        <w:t xml:space="preserve"> </w:t>
      </w:r>
      <w:r w:rsidR="00BF4D21" w:rsidRPr="00DF3E7E">
        <w:rPr>
          <w:rFonts w:ascii="Times New Roman" w:eastAsia="Calibri" w:hAnsi="Times New Roman" w:cs="Times New Roman"/>
          <w:i/>
          <w:iCs/>
          <w:sz w:val="28"/>
          <w:szCs w:val="28"/>
          <w:highlight w:val="green"/>
        </w:rPr>
        <w:t>«Все добродетели между собой связаны, как звенья в духовной цепи, одна от другой зависят»</w:t>
      </w:r>
      <w:r w:rsidR="00BF4D21" w:rsidRPr="00DF3E7E">
        <w:rPr>
          <w:rStyle w:val="af5"/>
          <w:rFonts w:ascii="Times New Roman" w:eastAsia="Calibri" w:hAnsi="Times New Roman" w:cs="Times New Roman"/>
          <w:i/>
          <w:iCs/>
          <w:sz w:val="28"/>
          <w:szCs w:val="28"/>
          <w:highlight w:val="green"/>
        </w:rPr>
        <w:footnoteReference w:id="82"/>
      </w:r>
      <w:r w:rsidR="00BF4D21" w:rsidRPr="00DF3E7E">
        <w:rPr>
          <w:rFonts w:ascii="Times New Roman" w:eastAsia="Calibri" w:hAnsi="Times New Roman" w:cs="Times New Roman"/>
          <w:sz w:val="28"/>
          <w:szCs w:val="28"/>
          <w:highlight w:val="green"/>
        </w:rPr>
        <w:t>, – пишет преподобный Макарий Египетский.</w:t>
      </w:r>
      <w:r w:rsidRPr="00DF3E7E">
        <w:rPr>
          <w:rFonts w:ascii="Times New Roman" w:eastAsia="Calibri" w:hAnsi="Times New Roman" w:cs="Times New Roman"/>
          <w:sz w:val="28"/>
          <w:szCs w:val="28"/>
          <w:highlight w:val="green"/>
        </w:rPr>
        <w:t xml:space="preserve"> С каждым новым кирпичиком доброго дела возможно приобретение навыка к нему и </w:t>
      </w:r>
      <w:r w:rsidR="001E3615" w:rsidRPr="00DF3E7E">
        <w:rPr>
          <w:rFonts w:ascii="Times New Roman" w:eastAsia="Calibri" w:hAnsi="Times New Roman" w:cs="Times New Roman"/>
          <w:sz w:val="28"/>
          <w:szCs w:val="28"/>
          <w:highlight w:val="green"/>
        </w:rPr>
        <w:t xml:space="preserve">последующее </w:t>
      </w:r>
      <w:r w:rsidRPr="00DF3E7E">
        <w:rPr>
          <w:rFonts w:ascii="Times New Roman" w:eastAsia="Calibri" w:hAnsi="Times New Roman" w:cs="Times New Roman"/>
          <w:sz w:val="28"/>
          <w:szCs w:val="28"/>
          <w:highlight w:val="green"/>
        </w:rPr>
        <w:t>восхождение н</w:t>
      </w:r>
      <w:r w:rsidR="006F482C" w:rsidRPr="00DF3E7E">
        <w:rPr>
          <w:rFonts w:ascii="Times New Roman" w:eastAsia="Calibri" w:hAnsi="Times New Roman" w:cs="Times New Roman"/>
          <w:sz w:val="28"/>
          <w:szCs w:val="28"/>
          <w:highlight w:val="green"/>
        </w:rPr>
        <w:t>а</w:t>
      </w:r>
      <w:r w:rsidRPr="00DF3E7E">
        <w:rPr>
          <w:rFonts w:ascii="Times New Roman" w:eastAsia="Calibri" w:hAnsi="Times New Roman" w:cs="Times New Roman"/>
          <w:sz w:val="28"/>
          <w:szCs w:val="28"/>
          <w:highlight w:val="green"/>
        </w:rPr>
        <w:t xml:space="preserve"> новый уровень</w:t>
      </w:r>
      <w:r w:rsidR="001E3615" w:rsidRPr="00DF3E7E">
        <w:rPr>
          <w:rFonts w:ascii="Times New Roman" w:eastAsia="Calibri" w:hAnsi="Times New Roman" w:cs="Times New Roman"/>
          <w:sz w:val="28"/>
          <w:szCs w:val="28"/>
          <w:highlight w:val="green"/>
        </w:rPr>
        <w:t xml:space="preserve">, где открывается поприще для более активного и высокого самосовершенствования. </w:t>
      </w:r>
      <w:r w:rsidR="007E6014" w:rsidRPr="00DF3E7E">
        <w:rPr>
          <w:rFonts w:ascii="Times New Roman" w:eastAsia="Calibri" w:hAnsi="Times New Roman" w:cs="Times New Roman"/>
          <w:sz w:val="28"/>
          <w:szCs w:val="28"/>
          <w:highlight w:val="green"/>
        </w:rPr>
        <w:t>Вершиной же добродетелей и одновременно с этим пределом человеческого совершенства является бесстрастие и связанная с ним чистая любовь.</w:t>
      </w:r>
    </w:p>
    <w:p w14:paraId="08D4E308" w14:textId="24D4A46F" w:rsidR="006F482C" w:rsidRPr="00DF3E7E" w:rsidRDefault="007E6014" w:rsidP="006F7491">
      <w:pPr>
        <w:spacing w:after="0" w:line="360" w:lineRule="auto"/>
        <w:ind w:firstLine="708"/>
        <w:jc w:val="both"/>
        <w:rPr>
          <w:rFonts w:ascii="Times New Roman" w:eastAsia="Calibri" w:hAnsi="Times New Roman" w:cs="Times New Roman"/>
          <w:sz w:val="28"/>
          <w:szCs w:val="28"/>
          <w:highlight w:val="green"/>
        </w:rPr>
      </w:pPr>
      <w:r w:rsidRPr="00DF3E7E">
        <w:rPr>
          <w:rFonts w:ascii="Times New Roman" w:eastAsia="Calibri" w:hAnsi="Times New Roman" w:cs="Times New Roman"/>
          <w:sz w:val="28"/>
          <w:szCs w:val="28"/>
          <w:highlight w:val="green"/>
        </w:rPr>
        <w:t xml:space="preserve">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sidRPr="00DF3E7E">
        <w:rPr>
          <w:rFonts w:ascii="Times New Roman" w:eastAsia="Calibri" w:hAnsi="Times New Roman" w:cs="Times New Roman"/>
          <w:sz w:val="28"/>
          <w:szCs w:val="28"/>
          <w:highlight w:val="green"/>
        </w:rPr>
        <w:t xml:space="preserve">Вообще борьба со страстями и приобретение добродетелей являются неотрывными друг от друга процессами: 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DF3E7E">
        <w:rPr>
          <w:rFonts w:ascii="Times New Roman" w:eastAsia="Calibri" w:hAnsi="Times New Roman" w:cs="Times New Roman"/>
          <w:i/>
          <w:iCs/>
          <w:sz w:val="28"/>
          <w:szCs w:val="28"/>
          <w:highlight w:val="green"/>
        </w:rPr>
        <w:t>«страсти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знает»</w:t>
      </w:r>
      <w:r w:rsidR="006F7491" w:rsidRPr="00DF3E7E">
        <w:rPr>
          <w:rStyle w:val="af5"/>
          <w:rFonts w:ascii="Times New Roman" w:eastAsia="Calibri" w:hAnsi="Times New Roman" w:cs="Times New Roman"/>
          <w:i/>
          <w:iCs/>
          <w:sz w:val="28"/>
          <w:szCs w:val="28"/>
          <w:highlight w:val="green"/>
        </w:rPr>
        <w:footnoteReference w:id="83"/>
      </w:r>
      <w:r w:rsidR="001E3615" w:rsidRPr="00DF3E7E">
        <w:rPr>
          <w:rFonts w:ascii="Times New Roman" w:eastAsia="Calibri" w:hAnsi="Times New Roman" w:cs="Times New Roman"/>
          <w:sz w:val="28"/>
          <w:szCs w:val="28"/>
          <w:highlight w:val="green"/>
        </w:rPr>
        <w:t>.</w:t>
      </w:r>
      <w:r w:rsidR="006F482C" w:rsidRPr="00DF3E7E">
        <w:rPr>
          <w:rFonts w:ascii="Times New Roman" w:eastAsia="Calibri" w:hAnsi="Times New Roman" w:cs="Times New Roman"/>
          <w:sz w:val="28"/>
          <w:szCs w:val="28"/>
          <w:highlight w:val="green"/>
        </w:rPr>
        <w:t xml:space="preserve"> </w:t>
      </w:r>
    </w:p>
    <w:p w14:paraId="2E728F92" w14:textId="68221F30" w:rsidR="007E6014" w:rsidRPr="00DF3E7E" w:rsidRDefault="007E6014" w:rsidP="00A02D29">
      <w:pPr>
        <w:spacing w:after="0" w:line="360" w:lineRule="auto"/>
        <w:jc w:val="both"/>
        <w:rPr>
          <w:rFonts w:ascii="Times New Roman" w:eastAsia="Calibri" w:hAnsi="Times New Roman" w:cs="Times New Roman"/>
          <w:sz w:val="28"/>
          <w:szCs w:val="28"/>
          <w:highlight w:val="green"/>
        </w:rPr>
      </w:pPr>
      <w:r w:rsidRPr="00DF3E7E">
        <w:rPr>
          <w:rFonts w:ascii="Times New Roman" w:eastAsia="Calibri" w:hAnsi="Times New Roman" w:cs="Times New Roman"/>
          <w:sz w:val="28"/>
          <w:szCs w:val="28"/>
          <w:highlight w:val="green"/>
        </w:rPr>
        <w:tab/>
      </w:r>
      <w:r w:rsidR="00694B47" w:rsidRPr="00DF3E7E">
        <w:rPr>
          <w:rFonts w:ascii="Times New Roman" w:eastAsia="Calibri" w:hAnsi="Times New Roman" w:cs="Times New Roman"/>
          <w:sz w:val="28"/>
          <w:szCs w:val="28"/>
          <w:highlight w:val="green"/>
        </w:rPr>
        <w:t>Вообще д</w:t>
      </w:r>
      <w:r w:rsidRPr="00DF3E7E">
        <w:rPr>
          <w:rFonts w:ascii="Times New Roman" w:eastAsia="Calibri" w:hAnsi="Times New Roman" w:cs="Times New Roman"/>
          <w:sz w:val="28"/>
          <w:szCs w:val="28"/>
          <w:highlight w:val="green"/>
        </w:rPr>
        <w:t xml:space="preserve">обродетельная жизнь тесно связана с человеческим действием. </w:t>
      </w:r>
      <w:r w:rsidR="00D63770" w:rsidRPr="00DF3E7E">
        <w:rPr>
          <w:rFonts w:ascii="Times New Roman" w:eastAsia="Calibri" w:hAnsi="Times New Roman" w:cs="Times New Roman"/>
          <w:sz w:val="28"/>
          <w:szCs w:val="28"/>
          <w:highlight w:val="green"/>
        </w:rPr>
        <w:t xml:space="preserve">Такая жизнь </w:t>
      </w:r>
      <w:r w:rsidR="00F07410" w:rsidRPr="00DF3E7E">
        <w:rPr>
          <w:rFonts w:ascii="Times New Roman" w:eastAsia="Calibri" w:hAnsi="Times New Roman" w:cs="Times New Roman"/>
          <w:sz w:val="28"/>
          <w:szCs w:val="28"/>
          <w:highlight w:val="green"/>
        </w:rPr>
        <w:t>–</w:t>
      </w:r>
      <w:r w:rsidR="0022700F" w:rsidRPr="00DF3E7E">
        <w:rPr>
          <w:rFonts w:ascii="Times New Roman" w:eastAsia="Calibri" w:hAnsi="Times New Roman" w:cs="Times New Roman"/>
          <w:sz w:val="28"/>
          <w:szCs w:val="28"/>
          <w:highlight w:val="green"/>
        </w:rPr>
        <w:t xml:space="preserve"> это</w:t>
      </w:r>
      <w:r w:rsidRPr="00DF3E7E">
        <w:rPr>
          <w:rFonts w:ascii="Times New Roman" w:eastAsia="Calibri" w:hAnsi="Times New Roman" w:cs="Times New Roman"/>
          <w:sz w:val="28"/>
          <w:szCs w:val="28"/>
          <w:highlight w:val="green"/>
        </w:rPr>
        <w:t xml:space="preserve"> всегда активность и продвижение вперед.</w:t>
      </w:r>
      <w:r w:rsidR="002625A4" w:rsidRPr="00DF3E7E">
        <w:rPr>
          <w:rFonts w:ascii="Times New Roman" w:eastAsia="Calibri" w:hAnsi="Times New Roman" w:cs="Times New Roman"/>
          <w:sz w:val="28"/>
          <w:szCs w:val="28"/>
          <w:highlight w:val="green"/>
        </w:rPr>
        <w:t xml:space="preserve"> Она по своей сути состоит из двух этапов </w:t>
      </w:r>
      <w:r w:rsidR="00F07410" w:rsidRPr="00DF3E7E">
        <w:rPr>
          <w:rFonts w:ascii="Times New Roman" w:eastAsia="Calibri" w:hAnsi="Times New Roman" w:cs="Times New Roman"/>
          <w:sz w:val="28"/>
          <w:szCs w:val="28"/>
          <w:highlight w:val="green"/>
        </w:rPr>
        <w:t>–</w:t>
      </w:r>
      <w:r w:rsidR="002625A4" w:rsidRPr="00DF3E7E">
        <w:rPr>
          <w:rFonts w:ascii="Times New Roman" w:eastAsia="Calibri" w:hAnsi="Times New Roman" w:cs="Times New Roman"/>
          <w:sz w:val="28"/>
          <w:szCs w:val="28"/>
          <w:highlight w:val="green"/>
        </w:rPr>
        <w:t xml:space="preserve"> подготовительного периода и созерцательного периода.</w:t>
      </w:r>
      <w:r w:rsidR="00D63770" w:rsidRPr="00DF3E7E">
        <w:rPr>
          <w:rFonts w:ascii="Times New Roman" w:eastAsia="Calibri" w:hAnsi="Times New Roman" w:cs="Times New Roman"/>
          <w:sz w:val="28"/>
          <w:szCs w:val="28"/>
          <w:highlight w:val="green"/>
        </w:rPr>
        <w:t xml:space="preserve"> </w:t>
      </w:r>
      <w:r w:rsidR="00D63770" w:rsidRPr="00DF3E7E">
        <w:rPr>
          <w:rFonts w:ascii="Times New Roman" w:eastAsia="Calibri" w:hAnsi="Times New Roman" w:cs="Times New Roman"/>
          <w:sz w:val="28"/>
          <w:szCs w:val="28"/>
          <w:highlight w:val="green"/>
        </w:rPr>
        <w:lastRenderedPageBreak/>
        <w:t xml:space="preserve">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sidRPr="00DF3E7E">
        <w:rPr>
          <w:rFonts w:ascii="Times New Roman" w:eastAsia="Calibri" w:hAnsi="Times New Roman" w:cs="Times New Roman"/>
          <w:sz w:val="28"/>
          <w:szCs w:val="28"/>
          <w:highlight w:val="green"/>
        </w:rPr>
        <w:t>базовыми добродетелями,</w:t>
      </w:r>
      <w:r w:rsidR="00D63770" w:rsidRPr="00DF3E7E">
        <w:rPr>
          <w:rFonts w:ascii="Times New Roman" w:eastAsia="Calibri" w:hAnsi="Times New Roman" w:cs="Times New Roman"/>
          <w:sz w:val="28"/>
          <w:szCs w:val="28"/>
          <w:highlight w:val="green"/>
        </w:rPr>
        <w:t xml:space="preserve"> среди которых есть смирение, мужество, послушание, терпение</w:t>
      </w:r>
      <w:r w:rsidR="00A32E84" w:rsidRPr="00DF3E7E">
        <w:rPr>
          <w:rFonts w:ascii="Times New Roman" w:eastAsia="Calibri" w:hAnsi="Times New Roman" w:cs="Times New Roman"/>
          <w:sz w:val="28"/>
          <w:szCs w:val="28"/>
          <w:highlight w:val="green"/>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73BD8503" w:rsidR="00D670A1" w:rsidRDefault="00541C53" w:rsidP="00A02D29">
      <w:pPr>
        <w:spacing w:after="0" w:line="360" w:lineRule="auto"/>
        <w:jc w:val="both"/>
        <w:rPr>
          <w:rFonts w:ascii="Times New Roman" w:eastAsia="Calibri" w:hAnsi="Times New Roman" w:cs="Times New Roman"/>
          <w:sz w:val="28"/>
          <w:szCs w:val="28"/>
        </w:rPr>
      </w:pPr>
      <w:r w:rsidRPr="00DF3E7E">
        <w:rPr>
          <w:rFonts w:ascii="Times New Roman" w:eastAsia="Calibri" w:hAnsi="Times New Roman" w:cs="Times New Roman"/>
          <w:sz w:val="28"/>
          <w:szCs w:val="28"/>
          <w:highlight w:val="green"/>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sidRPr="00DF3E7E">
        <w:rPr>
          <w:rFonts w:ascii="Times New Roman" w:eastAsia="Calibri" w:hAnsi="Times New Roman" w:cs="Times New Roman"/>
          <w:sz w:val="28"/>
          <w:szCs w:val="28"/>
          <w:highlight w:val="green"/>
        </w:rPr>
        <w:t>Божие она напоминает о них. Новоначальному она</w:t>
      </w:r>
      <w:r w:rsidRPr="00DF3E7E">
        <w:rPr>
          <w:rFonts w:ascii="Times New Roman" w:eastAsia="Calibri" w:hAnsi="Times New Roman" w:cs="Times New Roman"/>
          <w:sz w:val="28"/>
          <w:szCs w:val="28"/>
          <w:highlight w:val="green"/>
        </w:rPr>
        <w:t xml:space="preserve"> </w:t>
      </w:r>
      <w:r w:rsidR="00834A28" w:rsidRPr="00DF3E7E">
        <w:rPr>
          <w:rFonts w:ascii="Times New Roman" w:eastAsia="Calibri" w:hAnsi="Times New Roman" w:cs="Times New Roman"/>
          <w:sz w:val="28"/>
          <w:szCs w:val="28"/>
          <w:highlight w:val="green"/>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r w:rsidR="003C3EF8" w:rsidRPr="00DF3E7E">
        <w:rPr>
          <w:rFonts w:ascii="Times New Roman" w:eastAsia="Calibri" w:hAnsi="Times New Roman" w:cs="Times New Roman"/>
          <w:sz w:val="28"/>
          <w:szCs w:val="28"/>
          <w:highlight w:val="green"/>
        </w:rPr>
        <w:t xml:space="preserve"> </w:t>
      </w:r>
      <w:r w:rsidR="003C3EF8" w:rsidRPr="00DF3E7E">
        <w:rPr>
          <w:rFonts w:ascii="Times New Roman" w:eastAsia="Calibri" w:hAnsi="Times New Roman" w:cs="Times New Roman"/>
          <w:i/>
          <w:iCs/>
          <w:sz w:val="28"/>
          <w:szCs w:val="28"/>
          <w:highlight w:val="green"/>
        </w:rPr>
        <w:t>«Мысль</w:t>
      </w:r>
      <w:r w:rsidR="003C3EF8" w:rsidRPr="00DF3E7E">
        <w:rPr>
          <w:rFonts w:ascii="Times New Roman" w:eastAsia="Calibri" w:hAnsi="Times New Roman" w:cs="Times New Roman"/>
          <w:sz w:val="28"/>
          <w:szCs w:val="28"/>
          <w:highlight w:val="green"/>
        </w:rPr>
        <w:t xml:space="preserve">, – пишет Исихий Иерусалимский, – </w:t>
      </w:r>
      <w:r w:rsidR="003C3EF8" w:rsidRPr="00DF3E7E">
        <w:rPr>
          <w:rFonts w:ascii="Times New Roman" w:eastAsia="Calibri" w:hAnsi="Times New Roman" w:cs="Times New Roman"/>
          <w:i/>
          <w:iCs/>
          <w:sz w:val="28"/>
          <w:szCs w:val="28"/>
          <w:highlight w:val="green"/>
        </w:rPr>
        <w:t>стоящая и призывающая Христа на врагов и к Нему прибегающая… Издали провидя мысленно мысленные оковы невидимых врагов, она непрестанно против них молится миротворцу Иисусу, и через то пребывает не уязвленной ими»</w:t>
      </w:r>
      <w:r w:rsidR="003C3EF8" w:rsidRPr="00DF3E7E">
        <w:rPr>
          <w:rStyle w:val="af5"/>
          <w:rFonts w:ascii="Times New Roman" w:eastAsia="Calibri" w:hAnsi="Times New Roman" w:cs="Times New Roman"/>
          <w:sz w:val="28"/>
          <w:szCs w:val="28"/>
          <w:highlight w:val="green"/>
        </w:rPr>
        <w:footnoteReference w:id="84"/>
      </w:r>
      <w:r w:rsidR="003C3EF8" w:rsidRPr="00DF3E7E">
        <w:rPr>
          <w:rFonts w:ascii="Times New Roman" w:eastAsia="Calibri" w:hAnsi="Times New Roman" w:cs="Times New Roman"/>
          <w:sz w:val="28"/>
          <w:szCs w:val="28"/>
          <w:highlight w:val="green"/>
        </w:rPr>
        <w:t>.</w:t>
      </w:r>
    </w:p>
    <w:p w14:paraId="57DB6CFF" w14:textId="27369A78" w:rsidR="00201FBA" w:rsidRPr="00670A2C" w:rsidRDefault="00D670A1" w:rsidP="00A02D29">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6E1EC5">
        <w:rPr>
          <w:rFonts w:ascii="Times New Roman" w:eastAsia="Calibri" w:hAnsi="Times New Roman" w:cs="Times New Roman"/>
          <w:sz w:val="28"/>
          <w:szCs w:val="28"/>
          <w:highlight w:val="green"/>
        </w:rPr>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99493A" w:rsidRPr="006E1EC5">
        <w:rPr>
          <w:rFonts w:ascii="Times New Roman" w:eastAsia="Calibri" w:hAnsi="Times New Roman" w:cs="Times New Roman"/>
          <w:sz w:val="28"/>
          <w:szCs w:val="28"/>
          <w:highlight w:val="green"/>
        </w:rPr>
        <w:t xml:space="preserve"> и приносить плоды добрых дел достойных Его</w:t>
      </w:r>
      <w:r w:rsidRPr="006E1EC5">
        <w:rPr>
          <w:rFonts w:ascii="Times New Roman" w:eastAsia="Calibri" w:hAnsi="Times New Roman" w:cs="Times New Roman"/>
          <w:sz w:val="28"/>
          <w:szCs w:val="28"/>
          <w:highlight w:val="green"/>
        </w:rPr>
        <w:t>.</w:t>
      </w:r>
      <w:r w:rsidR="00201FBA" w:rsidRPr="006E1EC5">
        <w:rPr>
          <w:rFonts w:ascii="Times New Roman" w:eastAsia="Calibri" w:hAnsi="Times New Roman" w:cs="Times New Roman"/>
          <w:sz w:val="28"/>
          <w:szCs w:val="28"/>
          <w:highlight w:val="green"/>
        </w:rPr>
        <w:t xml:space="preserve"> </w:t>
      </w:r>
      <w:r w:rsidR="0099493A" w:rsidRPr="006E1EC5">
        <w:rPr>
          <w:rFonts w:ascii="Times New Roman" w:eastAsia="Calibri" w:hAnsi="Times New Roman" w:cs="Times New Roman"/>
          <w:i/>
          <w:iCs/>
          <w:sz w:val="28"/>
          <w:szCs w:val="28"/>
          <w:highlight w:val="green"/>
        </w:rPr>
        <w:t>«С помощью благодати Божией, – пишет преподобный Симеон Новый Богослов</w:t>
      </w:r>
      <w:r w:rsidR="0099493A" w:rsidRPr="006E1EC5">
        <w:rPr>
          <w:rFonts w:ascii="Times New Roman" w:eastAsia="Calibri" w:hAnsi="Times New Roman" w:cs="Times New Roman"/>
          <w:sz w:val="28"/>
          <w:szCs w:val="28"/>
          <w:highlight w:val="green"/>
        </w:rPr>
        <w:t xml:space="preserve">, – </w:t>
      </w:r>
      <w:r w:rsidR="0099493A" w:rsidRPr="006E1EC5">
        <w:rPr>
          <w:rFonts w:ascii="Times New Roman" w:eastAsia="Calibri" w:hAnsi="Times New Roman" w:cs="Times New Roman"/>
          <w:i/>
          <w:iCs/>
          <w:sz w:val="28"/>
          <w:szCs w:val="28"/>
          <w:highlight w:val="green"/>
        </w:rPr>
        <w:t xml:space="preserve">всякая добродетель устанавливается в сердце и бывает действенной, так что всякая добродетель, не от благодати Божией бывающая, вменяется у Бога не в настоящую добродетель, потому что такая добродетель не Божия. Бывает, что и демоны наводят на иных видимые добродетели, научая людей казаться </w:t>
      </w:r>
      <w:r w:rsidR="0099493A" w:rsidRPr="006E1EC5">
        <w:rPr>
          <w:rFonts w:ascii="Times New Roman" w:eastAsia="Calibri" w:hAnsi="Times New Roman" w:cs="Times New Roman"/>
          <w:i/>
          <w:iCs/>
          <w:sz w:val="28"/>
          <w:szCs w:val="28"/>
          <w:highlight w:val="green"/>
        </w:rPr>
        <w:lastRenderedPageBreak/>
        <w:t xml:space="preserve">целомудренными, милостивыми, кроткими и держа их через то в высокоумии и </w:t>
      </w:r>
      <w:r w:rsidR="0099493A" w:rsidRPr="00670A2C">
        <w:rPr>
          <w:rFonts w:ascii="Times New Roman" w:eastAsia="Calibri" w:hAnsi="Times New Roman" w:cs="Times New Roman"/>
          <w:i/>
          <w:iCs/>
          <w:sz w:val="28"/>
          <w:szCs w:val="28"/>
          <w:highlight w:val="green"/>
        </w:rPr>
        <w:t>гордости»</w:t>
      </w:r>
      <w:r w:rsidR="0099493A" w:rsidRPr="00670A2C">
        <w:rPr>
          <w:rStyle w:val="af5"/>
          <w:rFonts w:ascii="Times New Roman" w:eastAsia="Calibri" w:hAnsi="Times New Roman" w:cs="Times New Roman"/>
          <w:sz w:val="28"/>
          <w:szCs w:val="28"/>
          <w:highlight w:val="green"/>
        </w:rPr>
        <w:footnoteReference w:id="85"/>
      </w:r>
      <w:r w:rsidR="0099493A" w:rsidRPr="00670A2C">
        <w:rPr>
          <w:rFonts w:ascii="Times New Roman" w:eastAsia="Calibri" w:hAnsi="Times New Roman" w:cs="Times New Roman"/>
          <w:sz w:val="28"/>
          <w:szCs w:val="28"/>
          <w:highlight w:val="green"/>
        </w:rPr>
        <w:t>.</w:t>
      </w:r>
    </w:p>
    <w:p w14:paraId="07404C74" w14:textId="3FA5EC9E" w:rsidR="008852F4" w:rsidRDefault="00201FBA" w:rsidP="0041062B">
      <w:pPr>
        <w:spacing w:after="0" w:line="360" w:lineRule="auto"/>
        <w:ind w:firstLine="708"/>
        <w:jc w:val="both"/>
        <w:rPr>
          <w:rFonts w:ascii="Times New Roman" w:eastAsia="Calibri" w:hAnsi="Times New Roman" w:cs="Times New Roman"/>
          <w:sz w:val="28"/>
          <w:szCs w:val="28"/>
        </w:rPr>
      </w:pPr>
      <w:r w:rsidRPr="00670A2C">
        <w:rPr>
          <w:rFonts w:ascii="Times New Roman" w:eastAsia="Calibri" w:hAnsi="Times New Roman" w:cs="Times New Roman"/>
          <w:sz w:val="28"/>
          <w:szCs w:val="28"/>
          <w:highlight w:val="green"/>
        </w:rPr>
        <w:t xml:space="preserve">Русский святой, преподобный Паисий Величковский </w:t>
      </w:r>
      <w:r w:rsidR="00C30324" w:rsidRPr="00670A2C">
        <w:rPr>
          <w:rFonts w:ascii="Times New Roman" w:eastAsia="Calibri" w:hAnsi="Times New Roman" w:cs="Times New Roman"/>
          <w:sz w:val="28"/>
          <w:szCs w:val="28"/>
          <w:highlight w:val="green"/>
        </w:rPr>
        <w:t xml:space="preserve">довольно точно </w:t>
      </w:r>
      <w:r w:rsidRPr="00670A2C">
        <w:rPr>
          <w:rFonts w:ascii="Times New Roman" w:eastAsia="Calibri" w:hAnsi="Times New Roman" w:cs="Times New Roman"/>
          <w:sz w:val="28"/>
          <w:szCs w:val="28"/>
          <w:highlight w:val="green"/>
        </w:rPr>
        <w:t>характеризует деятельность, направленную на укрепление добродетелей</w:t>
      </w:r>
      <w:r w:rsidR="008852F4" w:rsidRPr="00670A2C">
        <w:rPr>
          <w:rFonts w:ascii="Times New Roman" w:eastAsia="Calibri" w:hAnsi="Times New Roman" w:cs="Times New Roman"/>
          <w:sz w:val="28"/>
          <w:szCs w:val="28"/>
          <w:highlight w:val="green"/>
        </w:rPr>
        <w:t xml:space="preserve"> и достижения </w:t>
      </w:r>
      <w:r w:rsidR="00C30324" w:rsidRPr="00670A2C">
        <w:rPr>
          <w:rFonts w:ascii="Times New Roman" w:eastAsia="Calibri" w:hAnsi="Times New Roman" w:cs="Times New Roman"/>
          <w:sz w:val="28"/>
          <w:szCs w:val="28"/>
          <w:highlight w:val="green"/>
        </w:rPr>
        <w:t xml:space="preserve">через то </w:t>
      </w:r>
      <w:r w:rsidR="008852F4" w:rsidRPr="00670A2C">
        <w:rPr>
          <w:rFonts w:ascii="Times New Roman" w:eastAsia="Calibri" w:hAnsi="Times New Roman" w:cs="Times New Roman"/>
          <w:sz w:val="28"/>
          <w:szCs w:val="28"/>
          <w:highlight w:val="green"/>
        </w:rPr>
        <w:t>созерцания</w:t>
      </w:r>
      <w:r w:rsidR="00C30324" w:rsidRPr="00670A2C">
        <w:rPr>
          <w:rFonts w:ascii="Times New Roman" w:eastAsia="Calibri" w:hAnsi="Times New Roman" w:cs="Times New Roman"/>
          <w:sz w:val="28"/>
          <w:szCs w:val="28"/>
          <w:highlight w:val="green"/>
        </w:rPr>
        <w:t>. Он говорит о том, что</w:t>
      </w:r>
      <w:r w:rsidRPr="00670A2C">
        <w:rPr>
          <w:rFonts w:ascii="Times New Roman" w:eastAsia="Calibri" w:hAnsi="Times New Roman" w:cs="Times New Roman"/>
          <w:sz w:val="28"/>
          <w:szCs w:val="28"/>
          <w:highlight w:val="green"/>
        </w:rPr>
        <w:t xml:space="preserve"> подвижник благочестия </w:t>
      </w:r>
      <w:r w:rsidR="00C30324" w:rsidRPr="00670A2C">
        <w:rPr>
          <w:rFonts w:ascii="Times New Roman" w:eastAsia="Calibri" w:hAnsi="Times New Roman" w:cs="Times New Roman"/>
          <w:sz w:val="28"/>
          <w:szCs w:val="28"/>
          <w:highlight w:val="green"/>
        </w:rPr>
        <w:t>должен усердно понуждать себя любить Бога и своего ближнего. Такой человек должен быть весьма кроток, иметь терпение и смирение. Исполнение заповедей должно у такого стоять всегда на первом месте в его жизни. Повиновение, пост, слезы, бдения и прочие телесные упражнения должны сопровождать его повседневность. Келейное и церковное правило не должно произвольно опускаться. Постоянная же молитва, плачь о грехах и размышления о неизбежной смерти в свое время приведут ум такового к способности восприятия озарений, что и будет являться началом или переходом к созерцат</w:t>
      </w:r>
      <w:r w:rsidR="00C30324" w:rsidRPr="0041062B">
        <w:rPr>
          <w:rFonts w:ascii="Times New Roman" w:eastAsia="Calibri" w:hAnsi="Times New Roman" w:cs="Times New Roman"/>
          <w:sz w:val="28"/>
          <w:szCs w:val="28"/>
          <w:highlight w:val="green"/>
        </w:rPr>
        <w:t>ельному периоду</w:t>
      </w:r>
      <w:r w:rsidR="00C13A8E" w:rsidRPr="0041062B">
        <w:rPr>
          <w:rFonts w:ascii="Times New Roman" w:eastAsia="Calibri" w:hAnsi="Times New Roman" w:cs="Times New Roman"/>
          <w:sz w:val="28"/>
          <w:szCs w:val="28"/>
          <w:highlight w:val="green"/>
        </w:rPr>
        <w:t xml:space="preserve"> христианской жизни</w:t>
      </w:r>
      <w:r w:rsidR="00BB0FF9" w:rsidRPr="0041062B">
        <w:rPr>
          <w:rStyle w:val="af5"/>
          <w:rFonts w:ascii="Times New Roman" w:eastAsia="Calibri" w:hAnsi="Times New Roman" w:cs="Times New Roman"/>
          <w:sz w:val="28"/>
          <w:szCs w:val="28"/>
          <w:highlight w:val="green"/>
        </w:rPr>
        <w:footnoteReference w:id="86"/>
      </w:r>
      <w:r w:rsidR="00C30324" w:rsidRPr="0041062B">
        <w:rPr>
          <w:rFonts w:ascii="Times New Roman" w:eastAsia="Calibri" w:hAnsi="Times New Roman" w:cs="Times New Roman"/>
          <w:sz w:val="28"/>
          <w:szCs w:val="28"/>
          <w:highlight w:val="green"/>
        </w:rPr>
        <w:t>.</w:t>
      </w:r>
      <w:r w:rsidR="0041062B" w:rsidRPr="0041062B">
        <w:rPr>
          <w:rFonts w:ascii="Times New Roman" w:eastAsia="Calibri" w:hAnsi="Times New Roman" w:cs="Times New Roman"/>
          <w:sz w:val="28"/>
          <w:szCs w:val="28"/>
          <w:highlight w:val="green"/>
        </w:rPr>
        <w:t xml:space="preserve"> </w:t>
      </w:r>
      <w:r w:rsidR="008852F4" w:rsidRPr="0041062B">
        <w:rPr>
          <w:rFonts w:ascii="Times New Roman" w:eastAsia="Calibri" w:hAnsi="Times New Roman" w:cs="Times New Roman"/>
          <w:sz w:val="28"/>
          <w:szCs w:val="28"/>
          <w:highlight w:val="green"/>
        </w:rPr>
        <w:t>Срок этого перехода у всех разнится и зависит даже не столько от понуждения себя, как от готовности</w:t>
      </w:r>
      <w:r w:rsidR="0041062B" w:rsidRPr="0041062B">
        <w:rPr>
          <w:rFonts w:ascii="Times New Roman" w:eastAsia="Calibri" w:hAnsi="Times New Roman" w:cs="Times New Roman"/>
          <w:sz w:val="28"/>
          <w:szCs w:val="28"/>
          <w:highlight w:val="green"/>
        </w:rPr>
        <w:t xml:space="preserve"> внутреннего</w:t>
      </w:r>
      <w:r w:rsidR="008852F4" w:rsidRPr="0041062B">
        <w:rPr>
          <w:rFonts w:ascii="Times New Roman" w:eastAsia="Calibri" w:hAnsi="Times New Roman" w:cs="Times New Roman"/>
          <w:sz w:val="28"/>
          <w:szCs w:val="28"/>
          <w:highlight w:val="green"/>
        </w:rPr>
        <w:t xml:space="preserve"> состояния души.</w:t>
      </w:r>
    </w:p>
    <w:p w14:paraId="05B42734" w14:textId="1F8B96D8" w:rsidR="00BB7F45" w:rsidRPr="007D6DEE" w:rsidRDefault="00BB7F45" w:rsidP="00201FBA">
      <w:pPr>
        <w:spacing w:after="0" w:line="360" w:lineRule="auto"/>
        <w:ind w:firstLine="708"/>
        <w:jc w:val="both"/>
        <w:rPr>
          <w:rFonts w:ascii="Times New Roman" w:eastAsia="Calibri" w:hAnsi="Times New Roman" w:cs="Times New Roman"/>
          <w:sz w:val="28"/>
          <w:szCs w:val="28"/>
          <w:highlight w:val="green"/>
        </w:rPr>
      </w:pPr>
      <w:r w:rsidRPr="00BE0E87">
        <w:rPr>
          <w:rFonts w:ascii="Times New Roman" w:eastAsia="Calibri" w:hAnsi="Times New Roman" w:cs="Times New Roman"/>
          <w:sz w:val="28"/>
          <w:szCs w:val="28"/>
          <w:highlight w:val="green"/>
        </w:rPr>
        <w:t>Стоит с</w:t>
      </w:r>
      <w:r w:rsidR="0055177B" w:rsidRPr="00BE0E87">
        <w:rPr>
          <w:rFonts w:ascii="Times New Roman" w:eastAsia="Calibri" w:hAnsi="Times New Roman" w:cs="Times New Roman"/>
          <w:sz w:val="28"/>
          <w:szCs w:val="28"/>
          <w:highlight w:val="green"/>
        </w:rPr>
        <w:t>делать замечание</w:t>
      </w:r>
      <w:r w:rsidR="006F3DFA" w:rsidRPr="00BE0E87">
        <w:rPr>
          <w:rFonts w:ascii="Times New Roman" w:eastAsia="Calibri" w:hAnsi="Times New Roman" w:cs="Times New Roman"/>
          <w:sz w:val="28"/>
          <w:szCs w:val="28"/>
          <w:highlight w:val="green"/>
        </w:rPr>
        <w:t xml:space="preserve"> и сказать</w:t>
      </w:r>
      <w:r w:rsidRPr="00BE0E87">
        <w:rPr>
          <w:rFonts w:ascii="Times New Roman" w:eastAsia="Calibri" w:hAnsi="Times New Roman" w:cs="Times New Roman"/>
          <w:sz w:val="28"/>
          <w:szCs w:val="28"/>
          <w:highlight w:val="green"/>
        </w:rPr>
        <w:t xml:space="preserve"> о том, что любое нравственное возрастание </w:t>
      </w:r>
      <w:r w:rsidR="006F3DFA" w:rsidRPr="00BE0E87">
        <w:rPr>
          <w:rFonts w:ascii="Times New Roman" w:eastAsia="Calibri" w:hAnsi="Times New Roman" w:cs="Times New Roman"/>
          <w:sz w:val="28"/>
          <w:szCs w:val="28"/>
          <w:highlight w:val="green"/>
        </w:rPr>
        <w:t xml:space="preserve">в христианстве </w:t>
      </w:r>
      <w:r w:rsidRPr="00BE0E87">
        <w:rPr>
          <w:rFonts w:ascii="Times New Roman" w:eastAsia="Calibri" w:hAnsi="Times New Roman" w:cs="Times New Roman"/>
          <w:sz w:val="28"/>
          <w:szCs w:val="28"/>
          <w:highlight w:val="green"/>
        </w:rPr>
        <w:t xml:space="preserve">сопряжено с покаянием, которое также отражено в молитве, в ее словах </w:t>
      </w:r>
      <w:r w:rsidRPr="00BE0E87">
        <w:rPr>
          <w:rFonts w:ascii="Times New Roman" w:eastAsia="Calibri" w:hAnsi="Times New Roman" w:cs="Times New Roman"/>
          <w:i/>
          <w:iCs/>
          <w:sz w:val="28"/>
          <w:szCs w:val="28"/>
          <w:highlight w:val="green"/>
        </w:rPr>
        <w:t>«помилуй мя, грешного»</w:t>
      </w:r>
      <w:r w:rsidRPr="00BE0E87">
        <w:rPr>
          <w:rFonts w:ascii="Times New Roman" w:eastAsia="Calibri" w:hAnsi="Times New Roman" w:cs="Times New Roman"/>
          <w:sz w:val="28"/>
          <w:szCs w:val="28"/>
          <w:highlight w:val="green"/>
        </w:rPr>
        <w:t xml:space="preserve">. </w:t>
      </w:r>
      <w:r w:rsidR="006F3DFA" w:rsidRPr="00BE0E87">
        <w:rPr>
          <w:rFonts w:ascii="Times New Roman" w:eastAsia="Calibri" w:hAnsi="Times New Roman" w:cs="Times New Roman"/>
          <w:sz w:val="28"/>
          <w:szCs w:val="28"/>
          <w:highlight w:val="green"/>
        </w:rPr>
        <w:t>Можно сказать о том, что сам подвиг покаяния</w:t>
      </w:r>
      <w:r w:rsidRPr="00BE0E87">
        <w:rPr>
          <w:rFonts w:ascii="Times New Roman" w:eastAsia="Calibri" w:hAnsi="Times New Roman" w:cs="Times New Roman"/>
          <w:sz w:val="28"/>
          <w:szCs w:val="28"/>
          <w:highlight w:val="green"/>
        </w:rPr>
        <w:t xml:space="preserve"> включает </w:t>
      </w:r>
      <w:r w:rsidR="0055177B" w:rsidRPr="00BE0E87">
        <w:rPr>
          <w:rFonts w:ascii="Times New Roman" w:eastAsia="Calibri" w:hAnsi="Times New Roman" w:cs="Times New Roman"/>
          <w:sz w:val="28"/>
          <w:szCs w:val="28"/>
          <w:highlight w:val="green"/>
        </w:rPr>
        <w:t xml:space="preserve">в </w:t>
      </w:r>
      <w:r w:rsidRPr="00BE0E87">
        <w:rPr>
          <w:rFonts w:ascii="Times New Roman" w:eastAsia="Calibri" w:hAnsi="Times New Roman" w:cs="Times New Roman"/>
          <w:sz w:val="28"/>
          <w:szCs w:val="28"/>
          <w:highlight w:val="green"/>
        </w:rPr>
        <w:t xml:space="preserve">себя непрестанную молитву, </w:t>
      </w:r>
      <w:r w:rsidR="006F3DFA" w:rsidRPr="00BE0E87">
        <w:rPr>
          <w:rFonts w:ascii="Times New Roman" w:eastAsia="Calibri" w:hAnsi="Times New Roman" w:cs="Times New Roman"/>
          <w:sz w:val="28"/>
          <w:szCs w:val="28"/>
          <w:highlight w:val="green"/>
        </w:rPr>
        <w:t xml:space="preserve">то есть </w:t>
      </w:r>
      <w:r w:rsidRPr="00BE0E87">
        <w:rPr>
          <w:rFonts w:ascii="Times New Roman" w:eastAsia="Calibri" w:hAnsi="Times New Roman" w:cs="Times New Roman"/>
          <w:sz w:val="28"/>
          <w:szCs w:val="28"/>
          <w:highlight w:val="green"/>
        </w:rPr>
        <w:t>деятельность, направленную на очищение помыслов</w:t>
      </w:r>
      <w:r w:rsidR="00E30B3E" w:rsidRPr="00BE0E87">
        <w:rPr>
          <w:rFonts w:ascii="Times New Roman" w:eastAsia="Calibri" w:hAnsi="Times New Roman" w:cs="Times New Roman"/>
          <w:sz w:val="28"/>
          <w:szCs w:val="28"/>
          <w:highlight w:val="green"/>
        </w:rPr>
        <w:t xml:space="preserve"> ума и страстных движений сердца. Все это</w:t>
      </w:r>
      <w:r w:rsidR="00B22E12" w:rsidRPr="00BE0E87">
        <w:rPr>
          <w:rFonts w:ascii="Times New Roman" w:eastAsia="Calibri" w:hAnsi="Times New Roman" w:cs="Times New Roman"/>
          <w:sz w:val="28"/>
          <w:szCs w:val="28"/>
          <w:highlight w:val="green"/>
        </w:rPr>
        <w:t xml:space="preserve"> указывают </w:t>
      </w:r>
      <w:r w:rsidR="00E30B3E" w:rsidRPr="00BE0E87">
        <w:rPr>
          <w:rFonts w:ascii="Times New Roman" w:eastAsia="Calibri" w:hAnsi="Times New Roman" w:cs="Times New Roman"/>
          <w:sz w:val="28"/>
          <w:szCs w:val="28"/>
          <w:highlight w:val="green"/>
        </w:rPr>
        <w:t xml:space="preserve">на самый важный </w:t>
      </w:r>
      <w:r w:rsidR="00B22E12" w:rsidRPr="00BE0E87">
        <w:rPr>
          <w:rFonts w:ascii="Times New Roman" w:eastAsia="Calibri" w:hAnsi="Times New Roman" w:cs="Times New Roman"/>
          <w:sz w:val="28"/>
          <w:szCs w:val="28"/>
          <w:highlight w:val="green"/>
        </w:rPr>
        <w:t>нюанс, а именно на то, что любое внешнее доброделание должно непременно сопровождаться деланием внутренним:</w:t>
      </w:r>
      <w:r w:rsidR="00801570" w:rsidRPr="00BE0E87">
        <w:rPr>
          <w:rFonts w:ascii="Times New Roman" w:eastAsia="Calibri" w:hAnsi="Times New Roman" w:cs="Times New Roman"/>
          <w:sz w:val="28"/>
          <w:szCs w:val="28"/>
          <w:highlight w:val="green"/>
        </w:rPr>
        <w:t xml:space="preserve"> </w:t>
      </w:r>
      <w:r w:rsidR="00801570" w:rsidRPr="007D6DEE">
        <w:rPr>
          <w:rFonts w:ascii="Times New Roman" w:eastAsia="Calibri" w:hAnsi="Times New Roman" w:cs="Times New Roman"/>
          <w:sz w:val="28"/>
          <w:szCs w:val="28"/>
          <w:highlight w:val="green"/>
        </w:rPr>
        <w:t>молитвой,</w:t>
      </w:r>
      <w:r w:rsidR="00B22E12" w:rsidRPr="007D6DEE">
        <w:rPr>
          <w:rFonts w:ascii="Times New Roman" w:eastAsia="Calibri" w:hAnsi="Times New Roman" w:cs="Times New Roman"/>
          <w:sz w:val="28"/>
          <w:szCs w:val="28"/>
          <w:highlight w:val="green"/>
        </w:rPr>
        <w:t xml:space="preserve"> благодушием, благодарением Бога, трезвением, терпением. Без этого немыслимо покаяние</w:t>
      </w:r>
      <w:r w:rsidR="00E30B3E" w:rsidRPr="007D6DEE">
        <w:rPr>
          <w:rFonts w:ascii="Times New Roman" w:eastAsia="Calibri" w:hAnsi="Times New Roman" w:cs="Times New Roman"/>
          <w:sz w:val="28"/>
          <w:szCs w:val="28"/>
          <w:highlight w:val="green"/>
        </w:rPr>
        <w:t xml:space="preserve"> и истинное возрастание в добре, добре, угодном Богу</w:t>
      </w:r>
      <w:r w:rsidR="00B22E12" w:rsidRPr="007D6DEE">
        <w:rPr>
          <w:rFonts w:ascii="Times New Roman" w:eastAsia="Calibri" w:hAnsi="Times New Roman" w:cs="Times New Roman"/>
          <w:sz w:val="28"/>
          <w:szCs w:val="28"/>
          <w:highlight w:val="green"/>
        </w:rPr>
        <w:t>.</w:t>
      </w:r>
    </w:p>
    <w:p w14:paraId="3BEAF3ED" w14:textId="3F9C8D42" w:rsidR="0008640D" w:rsidRPr="007D6DEE" w:rsidRDefault="0008640D" w:rsidP="00A02D29">
      <w:pPr>
        <w:spacing w:after="0" w:line="360" w:lineRule="auto"/>
        <w:jc w:val="both"/>
        <w:rPr>
          <w:rFonts w:ascii="Times New Roman" w:eastAsia="Calibri" w:hAnsi="Times New Roman" w:cs="Times New Roman"/>
          <w:sz w:val="28"/>
          <w:szCs w:val="28"/>
          <w:highlight w:val="green"/>
        </w:rPr>
      </w:pPr>
    </w:p>
    <w:p w14:paraId="73E405B9" w14:textId="0DBC87DD" w:rsidR="0008640D" w:rsidRPr="007D6DEE" w:rsidRDefault="0008640D" w:rsidP="00A02D29">
      <w:pPr>
        <w:spacing w:after="0" w:line="360" w:lineRule="auto"/>
        <w:jc w:val="both"/>
        <w:rPr>
          <w:rFonts w:ascii="Times New Roman" w:eastAsia="Calibri" w:hAnsi="Times New Roman" w:cs="Times New Roman"/>
          <w:sz w:val="28"/>
          <w:szCs w:val="28"/>
          <w:highlight w:val="green"/>
        </w:rPr>
      </w:pPr>
    </w:p>
    <w:p w14:paraId="14B4F44B" w14:textId="0D0DABC4" w:rsidR="0008640D" w:rsidRPr="007D6DEE" w:rsidRDefault="003101C1" w:rsidP="00A02D29">
      <w:pPr>
        <w:spacing w:after="0" w:line="360" w:lineRule="auto"/>
        <w:jc w:val="both"/>
        <w:rPr>
          <w:rFonts w:ascii="Times New Roman" w:eastAsia="Calibri" w:hAnsi="Times New Roman" w:cs="Times New Roman"/>
          <w:b/>
          <w:bCs/>
          <w:sz w:val="28"/>
          <w:szCs w:val="28"/>
          <w:highlight w:val="green"/>
        </w:rPr>
      </w:pPr>
      <w:r w:rsidRPr="007D6DEE">
        <w:rPr>
          <w:rFonts w:ascii="Times New Roman" w:eastAsia="Calibri" w:hAnsi="Times New Roman" w:cs="Times New Roman"/>
          <w:b/>
          <w:bCs/>
          <w:sz w:val="28"/>
          <w:szCs w:val="28"/>
          <w:highlight w:val="green"/>
        </w:rPr>
        <w:lastRenderedPageBreak/>
        <w:t>3</w:t>
      </w:r>
      <w:r w:rsidR="0008640D" w:rsidRPr="007D6DEE">
        <w:rPr>
          <w:rFonts w:ascii="Times New Roman" w:eastAsia="Calibri" w:hAnsi="Times New Roman" w:cs="Times New Roman"/>
          <w:b/>
          <w:bCs/>
          <w:sz w:val="28"/>
          <w:szCs w:val="28"/>
          <w:highlight w:val="green"/>
        </w:rPr>
        <w:t>.</w:t>
      </w:r>
      <w:r w:rsidRPr="007D6DEE">
        <w:rPr>
          <w:rFonts w:ascii="Times New Roman" w:eastAsia="Calibri" w:hAnsi="Times New Roman" w:cs="Times New Roman"/>
          <w:b/>
          <w:bCs/>
          <w:sz w:val="28"/>
          <w:szCs w:val="28"/>
          <w:highlight w:val="green"/>
        </w:rPr>
        <w:t>3</w:t>
      </w:r>
      <w:r w:rsidR="0008640D" w:rsidRPr="007D6DEE">
        <w:rPr>
          <w:rFonts w:ascii="Times New Roman" w:eastAsia="Calibri" w:hAnsi="Times New Roman" w:cs="Times New Roman"/>
          <w:b/>
          <w:bCs/>
          <w:sz w:val="28"/>
          <w:szCs w:val="28"/>
          <w:highlight w:val="green"/>
        </w:rPr>
        <w:t>) Обожение человека:</w:t>
      </w:r>
    </w:p>
    <w:p w14:paraId="1BED7B10" w14:textId="3DDA79B7" w:rsidR="00A02D29" w:rsidRPr="007D6DEE" w:rsidRDefault="00A02D29" w:rsidP="00A02D29">
      <w:pPr>
        <w:spacing w:after="0" w:line="360" w:lineRule="auto"/>
        <w:jc w:val="both"/>
        <w:rPr>
          <w:rFonts w:ascii="Times New Roman" w:eastAsia="Calibri" w:hAnsi="Times New Roman" w:cs="Times New Roman"/>
          <w:sz w:val="28"/>
          <w:szCs w:val="28"/>
          <w:highlight w:val="green"/>
        </w:rPr>
      </w:pPr>
    </w:p>
    <w:p w14:paraId="5C2A9FBA" w14:textId="5BC99E45" w:rsidR="008E4ED4" w:rsidRPr="00A168B5" w:rsidRDefault="0008640D" w:rsidP="00A02D29">
      <w:pPr>
        <w:spacing w:after="0" w:line="360" w:lineRule="auto"/>
        <w:jc w:val="both"/>
        <w:rPr>
          <w:rFonts w:ascii="Times New Roman" w:eastAsia="Calibri" w:hAnsi="Times New Roman" w:cs="Times New Roman"/>
          <w:sz w:val="28"/>
          <w:szCs w:val="28"/>
          <w:highlight w:val="green"/>
        </w:rPr>
      </w:pPr>
      <w:r w:rsidRPr="007D6DEE">
        <w:rPr>
          <w:rFonts w:ascii="Times New Roman" w:eastAsia="Calibri" w:hAnsi="Times New Roman" w:cs="Times New Roman"/>
          <w:sz w:val="28"/>
          <w:szCs w:val="28"/>
          <w:highlight w:val="green"/>
        </w:rPr>
        <w:tab/>
        <w:t>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w:t>
      </w:r>
      <w:r w:rsidR="00CC7C38" w:rsidRPr="007D6DEE">
        <w:rPr>
          <w:rStyle w:val="af5"/>
          <w:rFonts w:ascii="Times New Roman" w:eastAsia="Calibri" w:hAnsi="Times New Roman" w:cs="Times New Roman"/>
          <w:sz w:val="28"/>
          <w:szCs w:val="28"/>
          <w:highlight w:val="green"/>
        </w:rPr>
        <w:footnoteReference w:id="87"/>
      </w:r>
      <w:r w:rsidRPr="007D6DEE">
        <w:rPr>
          <w:rFonts w:ascii="Times New Roman" w:eastAsia="Calibri" w:hAnsi="Times New Roman" w:cs="Times New Roman"/>
          <w:sz w:val="28"/>
          <w:szCs w:val="28"/>
          <w:highlight w:val="green"/>
        </w:rPr>
        <w:t xml:space="preserve">. Однако Бог и его Святой Дух не могут пребывать в сердце, порабощенном страстям: </w:t>
      </w:r>
      <w:r w:rsidRPr="007D6DEE">
        <w:rPr>
          <w:rFonts w:ascii="Times New Roman" w:eastAsia="Calibri" w:hAnsi="Times New Roman" w:cs="Times New Roman"/>
          <w:i/>
          <w:iCs/>
          <w:sz w:val="28"/>
          <w:szCs w:val="28"/>
          <w:highlight w:val="green"/>
        </w:rPr>
        <w:t>«Святой Дух премудрости удалится от лукавства и уклонится от неразумных умствований, и устыдится приближающейся неправды»</w:t>
      </w:r>
      <w:r w:rsidRPr="007D6DEE">
        <w:rPr>
          <w:rFonts w:ascii="Times New Roman" w:eastAsia="Calibri" w:hAnsi="Times New Roman" w:cs="Times New Roman"/>
          <w:sz w:val="28"/>
          <w:szCs w:val="28"/>
          <w:highlight w:val="green"/>
        </w:rPr>
        <w:t xml:space="preserve"> (</w:t>
      </w:r>
      <w:r w:rsidR="00D05031" w:rsidRPr="007D6DEE">
        <w:rPr>
          <w:rFonts w:ascii="Times New Roman" w:eastAsia="Calibri" w:hAnsi="Times New Roman" w:cs="Times New Roman"/>
          <w:sz w:val="28"/>
          <w:szCs w:val="28"/>
          <w:highlight w:val="green"/>
        </w:rPr>
        <w:t>Прем. 1:5</w:t>
      </w:r>
      <w:r w:rsidRPr="007D6DEE">
        <w:rPr>
          <w:rFonts w:ascii="Times New Roman" w:eastAsia="Calibri" w:hAnsi="Times New Roman" w:cs="Times New Roman"/>
          <w:sz w:val="28"/>
          <w:szCs w:val="28"/>
          <w:highlight w:val="green"/>
        </w:rPr>
        <w:t>)</w:t>
      </w:r>
      <w:r w:rsidR="00D05031" w:rsidRPr="007D6DEE">
        <w:rPr>
          <w:rFonts w:ascii="Times New Roman" w:eastAsia="Calibri" w:hAnsi="Times New Roman" w:cs="Times New Roman"/>
          <w:sz w:val="28"/>
          <w:szCs w:val="28"/>
          <w:highlight w:val="green"/>
        </w:rPr>
        <w:t>.</w:t>
      </w:r>
      <w:r w:rsidR="008E4ED4" w:rsidRPr="007D6DEE">
        <w:rPr>
          <w:rFonts w:ascii="Times New Roman" w:eastAsia="Calibri" w:hAnsi="Times New Roman" w:cs="Times New Roman"/>
          <w:sz w:val="28"/>
          <w:szCs w:val="28"/>
          <w:highlight w:val="green"/>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F14B49" w:rsidRPr="007D6DEE">
        <w:rPr>
          <w:rFonts w:ascii="Times New Roman" w:eastAsia="Calibri" w:hAnsi="Times New Roman" w:cs="Times New Roman"/>
          <w:i/>
          <w:iCs/>
          <w:sz w:val="28"/>
          <w:szCs w:val="28"/>
          <w:highlight w:val="green"/>
        </w:rPr>
        <w:t>«Совершенство же [молитвы]</w:t>
      </w:r>
      <w:r w:rsidR="00F14B49" w:rsidRPr="007D6DEE">
        <w:rPr>
          <w:rFonts w:ascii="Times New Roman" w:eastAsia="Calibri" w:hAnsi="Times New Roman" w:cs="Times New Roman"/>
          <w:sz w:val="28"/>
          <w:szCs w:val="28"/>
          <w:highlight w:val="green"/>
        </w:rPr>
        <w:t xml:space="preserve">, – пишет преподобный Иоанн Лествичник, – </w:t>
      </w:r>
      <w:r w:rsidR="00F14B49" w:rsidRPr="007D6DEE">
        <w:rPr>
          <w:rFonts w:ascii="Times New Roman" w:eastAsia="Calibri" w:hAnsi="Times New Roman" w:cs="Times New Roman"/>
          <w:i/>
          <w:iCs/>
          <w:sz w:val="28"/>
          <w:szCs w:val="28"/>
          <w:highlight w:val="green"/>
        </w:rPr>
        <w:t xml:space="preserve">чтобы ум восхищался и восходил совершенно весь к Богу. Почему, совершая молитву недостаточно прогонять только худые помыслы, как только придут, но надобно заключать ум свой в слова молитвы, и возводить его весь к Богу. Такая </w:t>
      </w:r>
      <w:r w:rsidR="00F14B49" w:rsidRPr="00A168B5">
        <w:rPr>
          <w:rFonts w:ascii="Times New Roman" w:eastAsia="Calibri" w:hAnsi="Times New Roman" w:cs="Times New Roman"/>
          <w:i/>
          <w:iCs/>
          <w:sz w:val="28"/>
          <w:szCs w:val="28"/>
          <w:highlight w:val="green"/>
        </w:rPr>
        <w:t>молитва бывает совершенной и благодатной молитвой»</w:t>
      </w:r>
      <w:r w:rsidR="00F14B49" w:rsidRPr="00A168B5">
        <w:rPr>
          <w:rStyle w:val="af5"/>
          <w:rFonts w:ascii="Times New Roman" w:eastAsia="Calibri" w:hAnsi="Times New Roman" w:cs="Times New Roman"/>
          <w:i/>
          <w:iCs/>
          <w:sz w:val="28"/>
          <w:szCs w:val="28"/>
          <w:highlight w:val="green"/>
        </w:rPr>
        <w:footnoteReference w:id="88"/>
      </w:r>
      <w:r w:rsidR="00F14B49" w:rsidRPr="00A168B5">
        <w:rPr>
          <w:rFonts w:ascii="Times New Roman" w:eastAsia="Calibri" w:hAnsi="Times New Roman" w:cs="Times New Roman"/>
          <w:i/>
          <w:iCs/>
          <w:sz w:val="28"/>
          <w:szCs w:val="28"/>
          <w:highlight w:val="green"/>
        </w:rPr>
        <w:t>.</w:t>
      </w:r>
    </w:p>
    <w:p w14:paraId="1461908C" w14:textId="78D7617C" w:rsidR="00837B49" w:rsidRPr="00C95615" w:rsidRDefault="008E4ED4" w:rsidP="00A02D29">
      <w:pPr>
        <w:spacing w:after="0" w:line="360" w:lineRule="auto"/>
        <w:jc w:val="both"/>
        <w:rPr>
          <w:rFonts w:ascii="Times New Roman" w:eastAsia="Calibri" w:hAnsi="Times New Roman" w:cs="Times New Roman"/>
          <w:sz w:val="28"/>
          <w:szCs w:val="28"/>
          <w:highlight w:val="green"/>
        </w:rPr>
      </w:pPr>
      <w:r w:rsidRPr="00A168B5">
        <w:rPr>
          <w:rFonts w:ascii="Times New Roman" w:eastAsia="Calibri" w:hAnsi="Times New Roman" w:cs="Times New Roman"/>
          <w:sz w:val="28"/>
          <w:szCs w:val="28"/>
          <w:highlight w:val="green"/>
        </w:rPr>
        <w:tab/>
        <w:t xml:space="preserve">Практика умного делания говорит о том, что ум подвижника </w:t>
      </w:r>
      <w:r w:rsidR="001A0371" w:rsidRPr="00A168B5">
        <w:rPr>
          <w:rFonts w:ascii="Times New Roman" w:eastAsia="Calibri" w:hAnsi="Times New Roman" w:cs="Times New Roman"/>
          <w:sz w:val="28"/>
          <w:szCs w:val="28"/>
          <w:highlight w:val="green"/>
        </w:rPr>
        <w:t>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w:t>
      </w:r>
      <w:r w:rsidR="00AE33D2" w:rsidRPr="00A168B5">
        <w:rPr>
          <w:rFonts w:ascii="Times New Roman" w:eastAsia="Calibri" w:hAnsi="Times New Roman" w:cs="Times New Roman"/>
          <w:sz w:val="28"/>
          <w:szCs w:val="28"/>
          <w:highlight w:val="green"/>
        </w:rPr>
        <w:t xml:space="preserve"> (исихию)</w:t>
      </w:r>
      <w:r w:rsidR="00F06AF7" w:rsidRPr="00A168B5">
        <w:rPr>
          <w:rFonts w:ascii="Times New Roman" w:eastAsia="Calibri" w:hAnsi="Times New Roman" w:cs="Times New Roman"/>
          <w:sz w:val="28"/>
          <w:szCs w:val="28"/>
          <w:highlight w:val="green"/>
        </w:rPr>
        <w:t>.</w:t>
      </w:r>
      <w:r w:rsidR="008E5BCA" w:rsidRPr="00A168B5">
        <w:rPr>
          <w:rFonts w:ascii="Times New Roman" w:eastAsia="Calibri" w:hAnsi="Times New Roman" w:cs="Times New Roman"/>
          <w:sz w:val="28"/>
          <w:szCs w:val="28"/>
          <w:highlight w:val="green"/>
        </w:rPr>
        <w:t xml:space="preserve"> Сама же</w:t>
      </w:r>
      <w:r w:rsidR="00F06AF7" w:rsidRPr="00A168B5">
        <w:rPr>
          <w:rFonts w:ascii="Times New Roman" w:eastAsia="Calibri" w:hAnsi="Times New Roman" w:cs="Times New Roman"/>
          <w:sz w:val="28"/>
          <w:szCs w:val="28"/>
          <w:highlight w:val="green"/>
        </w:rPr>
        <w:t xml:space="preserve"> </w:t>
      </w:r>
      <w:r w:rsidR="00F06AF7" w:rsidRPr="00C95615">
        <w:rPr>
          <w:rFonts w:ascii="Times New Roman" w:eastAsia="Calibri" w:hAnsi="Times New Roman" w:cs="Times New Roman"/>
          <w:sz w:val="28"/>
          <w:szCs w:val="28"/>
          <w:highlight w:val="green"/>
        </w:rPr>
        <w:lastRenderedPageBreak/>
        <w:t xml:space="preserve">исихия и связанный с ней термин </w:t>
      </w:r>
      <w:r w:rsidR="00F06AF7" w:rsidRPr="00C95615">
        <w:rPr>
          <w:rFonts w:ascii="Times New Roman" w:eastAsia="Calibri" w:hAnsi="Times New Roman" w:cs="Times New Roman"/>
          <w:i/>
          <w:iCs/>
          <w:sz w:val="28"/>
          <w:szCs w:val="28"/>
          <w:highlight w:val="green"/>
        </w:rPr>
        <w:t>«исихазм»</w:t>
      </w:r>
      <w:r w:rsidR="00F06AF7" w:rsidRPr="00C95615">
        <w:rPr>
          <w:rFonts w:ascii="Times New Roman" w:eastAsia="Calibri" w:hAnsi="Times New Roman" w:cs="Times New Roman"/>
          <w:sz w:val="28"/>
          <w:szCs w:val="28"/>
          <w:highlight w:val="green"/>
        </w:rPr>
        <w:t xml:space="preserve"> образуются от древне-греческого слова </w:t>
      </w:r>
      <w:r w:rsidR="00F06AF7" w:rsidRPr="00C95615">
        <w:rPr>
          <w:rFonts w:ascii="Times New Roman" w:eastAsia="Calibri" w:hAnsi="Times New Roman" w:cs="Times New Roman"/>
          <w:i/>
          <w:iCs/>
          <w:sz w:val="28"/>
          <w:szCs w:val="28"/>
          <w:highlight w:val="green"/>
        </w:rPr>
        <w:t>«</w:t>
      </w:r>
      <w:proofErr w:type="spellStart"/>
      <w:r w:rsidR="00A168B5" w:rsidRPr="00C95615">
        <w:rPr>
          <w:rFonts w:ascii="Times New Roman" w:eastAsia="Calibri" w:hAnsi="Times New Roman" w:cs="Times New Roman"/>
          <w:i/>
          <w:iCs/>
          <w:sz w:val="28"/>
          <w:szCs w:val="28"/>
          <w:highlight w:val="green"/>
        </w:rPr>
        <w:t>ἡσυχί</w:t>
      </w:r>
      <w:proofErr w:type="spellEnd"/>
      <w:r w:rsidR="00A168B5" w:rsidRPr="00C95615">
        <w:rPr>
          <w:rFonts w:ascii="Times New Roman" w:eastAsia="Calibri" w:hAnsi="Times New Roman" w:cs="Times New Roman"/>
          <w:i/>
          <w:iCs/>
          <w:sz w:val="28"/>
          <w:szCs w:val="28"/>
          <w:highlight w:val="green"/>
        </w:rPr>
        <w:t>α</w:t>
      </w:r>
      <w:r w:rsidR="00F06AF7" w:rsidRPr="00C95615">
        <w:rPr>
          <w:rFonts w:ascii="Times New Roman" w:eastAsia="Calibri" w:hAnsi="Times New Roman" w:cs="Times New Roman"/>
          <w:i/>
          <w:iCs/>
          <w:sz w:val="28"/>
          <w:szCs w:val="28"/>
          <w:highlight w:val="green"/>
        </w:rPr>
        <w:t>»</w:t>
      </w:r>
      <w:r w:rsidR="00F06AF7" w:rsidRPr="00C95615">
        <w:rPr>
          <w:rFonts w:ascii="Times New Roman" w:eastAsia="Calibri" w:hAnsi="Times New Roman" w:cs="Times New Roman"/>
          <w:sz w:val="28"/>
          <w:szCs w:val="28"/>
          <w:highlight w:val="green"/>
        </w:rPr>
        <w:t xml:space="preserve">, что и означает </w:t>
      </w:r>
      <w:r w:rsidR="00F07410" w:rsidRPr="00C95615">
        <w:rPr>
          <w:rFonts w:ascii="Times New Roman" w:eastAsia="Calibri" w:hAnsi="Times New Roman" w:cs="Times New Roman"/>
          <w:sz w:val="28"/>
          <w:szCs w:val="28"/>
          <w:highlight w:val="green"/>
        </w:rPr>
        <w:t>–</w:t>
      </w:r>
      <w:r w:rsidR="00F06AF7" w:rsidRPr="00C95615">
        <w:rPr>
          <w:rFonts w:ascii="Times New Roman" w:eastAsia="Calibri" w:hAnsi="Times New Roman" w:cs="Times New Roman"/>
          <w:sz w:val="28"/>
          <w:szCs w:val="28"/>
          <w:highlight w:val="green"/>
        </w:rPr>
        <w:t xml:space="preserve"> </w:t>
      </w:r>
      <w:r w:rsidR="00F06AF7" w:rsidRPr="00C95615">
        <w:rPr>
          <w:rFonts w:ascii="Times New Roman" w:eastAsia="Calibri" w:hAnsi="Times New Roman" w:cs="Times New Roman"/>
          <w:i/>
          <w:iCs/>
          <w:sz w:val="28"/>
          <w:szCs w:val="28"/>
          <w:highlight w:val="green"/>
        </w:rPr>
        <w:t>«спокойствие, тишина, уединение»</w:t>
      </w:r>
      <w:r w:rsidR="00AE33D2" w:rsidRPr="00C95615">
        <w:rPr>
          <w:rStyle w:val="af5"/>
          <w:rFonts w:ascii="Times New Roman" w:eastAsia="Calibri" w:hAnsi="Times New Roman" w:cs="Times New Roman"/>
          <w:i/>
          <w:iCs/>
          <w:sz w:val="28"/>
          <w:szCs w:val="28"/>
          <w:highlight w:val="green"/>
        </w:rPr>
        <w:footnoteReference w:id="89"/>
      </w:r>
      <w:r w:rsidR="00F06AF7" w:rsidRPr="00C95615">
        <w:rPr>
          <w:rFonts w:ascii="Times New Roman" w:eastAsia="Calibri" w:hAnsi="Times New Roman" w:cs="Times New Roman"/>
          <w:sz w:val="28"/>
          <w:szCs w:val="28"/>
          <w:highlight w:val="green"/>
        </w:rPr>
        <w:t>.</w:t>
      </w:r>
    </w:p>
    <w:p w14:paraId="3BF6598A" w14:textId="79311ECC" w:rsidR="008E5BCA" w:rsidRPr="00144B5D" w:rsidRDefault="008E5BCA" w:rsidP="00A02D29">
      <w:pPr>
        <w:spacing w:after="0" w:line="360" w:lineRule="auto"/>
        <w:jc w:val="both"/>
        <w:rPr>
          <w:rFonts w:ascii="Times New Roman" w:eastAsia="Calibri" w:hAnsi="Times New Roman" w:cs="Times New Roman"/>
          <w:sz w:val="28"/>
          <w:szCs w:val="28"/>
          <w:highlight w:val="green"/>
        </w:rPr>
      </w:pPr>
      <w:r w:rsidRPr="00C95615">
        <w:rPr>
          <w:rFonts w:ascii="Times New Roman" w:eastAsia="Calibri" w:hAnsi="Times New Roman" w:cs="Times New Roman"/>
          <w:sz w:val="28"/>
          <w:szCs w:val="28"/>
          <w:highlight w:val="green"/>
        </w:rPr>
        <w:tab/>
        <w:t>Итак, эта деятельность, то есть бодрствование ума над движениями сердца в православной традиции получила наименование «трезвение».</w:t>
      </w:r>
      <w:r w:rsidR="00400441" w:rsidRPr="00C95615">
        <w:rPr>
          <w:rFonts w:ascii="Times New Roman" w:eastAsia="Calibri" w:hAnsi="Times New Roman" w:cs="Times New Roman"/>
          <w:sz w:val="28"/>
          <w:szCs w:val="28"/>
          <w:highlight w:val="green"/>
        </w:rPr>
        <w:t xml:space="preserve"> «Трезвение есть твердое вооружение помысла ума и стояние его у двери сердца, так что он видит, как подходят чуждые помыслы»</w:t>
      </w:r>
      <w:r w:rsidR="00400441" w:rsidRPr="00C95615">
        <w:rPr>
          <w:rStyle w:val="af5"/>
          <w:rFonts w:ascii="Times New Roman" w:eastAsia="Calibri" w:hAnsi="Times New Roman" w:cs="Times New Roman"/>
          <w:sz w:val="28"/>
          <w:szCs w:val="28"/>
          <w:highlight w:val="green"/>
        </w:rPr>
        <w:footnoteReference w:id="90"/>
      </w:r>
      <w:r w:rsidR="00400441" w:rsidRPr="00C95615">
        <w:rPr>
          <w:rFonts w:ascii="Times New Roman" w:eastAsia="Calibri" w:hAnsi="Times New Roman" w:cs="Times New Roman"/>
          <w:sz w:val="28"/>
          <w:szCs w:val="28"/>
          <w:highlight w:val="green"/>
        </w:rPr>
        <w:t>. Трезвение таким образом, являясь частью молитвы, является вместе с тем и основным путем, который ведет подвижника к обожению. «Трезвение есть духовное художество, которое, если долго и с постоянным усердием проходить в Божией помощью, совершенно избавляет человека от страстных помыслов, слов и худых дел; дарует тому, кто его так проходит, верное познание Бога Непостижимого, сколько сие возможно для нас, и сокровенное разрешение сокровенных Божественных тайн и есть творительница всякой заповеди Божией и всякого блага Будущего Века подательница. Трезвение есть и к созерцанию лестница»</w:t>
      </w:r>
      <w:r w:rsidR="00400441" w:rsidRPr="00C95615">
        <w:rPr>
          <w:rStyle w:val="af5"/>
          <w:rFonts w:ascii="Times New Roman" w:eastAsia="Calibri" w:hAnsi="Times New Roman" w:cs="Times New Roman"/>
          <w:sz w:val="28"/>
          <w:szCs w:val="28"/>
          <w:highlight w:val="green"/>
        </w:rPr>
        <w:footnoteReference w:id="91"/>
      </w:r>
      <w:r w:rsidR="00400441" w:rsidRPr="00C95615">
        <w:rPr>
          <w:rFonts w:ascii="Times New Roman" w:eastAsia="Calibri" w:hAnsi="Times New Roman" w:cs="Times New Roman"/>
          <w:sz w:val="28"/>
          <w:szCs w:val="28"/>
          <w:highlight w:val="green"/>
        </w:rPr>
        <w:t>.</w:t>
      </w:r>
      <w:r w:rsidR="00C95615" w:rsidRPr="00C95615">
        <w:rPr>
          <w:rFonts w:ascii="Times New Roman" w:eastAsia="Calibri" w:hAnsi="Times New Roman" w:cs="Times New Roman"/>
          <w:sz w:val="28"/>
          <w:szCs w:val="28"/>
          <w:highlight w:val="green"/>
        </w:rPr>
        <w:t xml:space="preserve"> Об этом пишет и </w:t>
      </w:r>
      <w:r w:rsidR="00C95615" w:rsidRPr="00144B5D">
        <w:rPr>
          <w:rFonts w:ascii="Times New Roman" w:eastAsia="Calibri" w:hAnsi="Times New Roman" w:cs="Times New Roman"/>
          <w:sz w:val="28"/>
          <w:szCs w:val="28"/>
          <w:highlight w:val="green"/>
        </w:rPr>
        <w:t xml:space="preserve">митрополит Иерофей (Влахос): </w:t>
      </w:r>
      <w:r w:rsidR="00C95615" w:rsidRPr="00144B5D">
        <w:rPr>
          <w:rFonts w:ascii="Times New Roman" w:eastAsia="Calibri" w:hAnsi="Times New Roman" w:cs="Times New Roman"/>
          <w:i/>
          <w:iCs/>
          <w:sz w:val="28"/>
          <w:szCs w:val="28"/>
          <w:highlight w:val="green"/>
        </w:rPr>
        <w:t>«Святость совершается в страхе Божием и, в первую очередь, через очищение. Только через очищение сердца мы можем приобщиться освящающей, то есть обоживающей, энергии Божией»</w:t>
      </w:r>
      <w:r w:rsidR="00C95615" w:rsidRPr="00144B5D">
        <w:rPr>
          <w:rStyle w:val="af5"/>
          <w:rFonts w:ascii="Times New Roman" w:eastAsia="Calibri" w:hAnsi="Times New Roman" w:cs="Times New Roman"/>
          <w:sz w:val="28"/>
          <w:szCs w:val="28"/>
          <w:highlight w:val="green"/>
        </w:rPr>
        <w:footnoteReference w:id="92"/>
      </w:r>
      <w:r w:rsidR="00C95615" w:rsidRPr="00144B5D">
        <w:rPr>
          <w:rFonts w:ascii="Times New Roman" w:eastAsia="Calibri" w:hAnsi="Times New Roman" w:cs="Times New Roman"/>
          <w:sz w:val="28"/>
          <w:szCs w:val="28"/>
          <w:highlight w:val="green"/>
        </w:rPr>
        <w:t>.</w:t>
      </w:r>
    </w:p>
    <w:p w14:paraId="0F6A18AD" w14:textId="001E5BE8" w:rsidR="008626C5" w:rsidRDefault="008626C5" w:rsidP="00A02D29">
      <w:pPr>
        <w:spacing w:after="0" w:line="360" w:lineRule="auto"/>
        <w:jc w:val="both"/>
        <w:rPr>
          <w:rFonts w:ascii="Times New Roman" w:eastAsia="Calibri" w:hAnsi="Times New Roman" w:cs="Times New Roman"/>
          <w:sz w:val="28"/>
          <w:szCs w:val="28"/>
        </w:rPr>
      </w:pPr>
      <w:r w:rsidRPr="00144B5D">
        <w:rPr>
          <w:rFonts w:ascii="Times New Roman" w:eastAsia="Calibri" w:hAnsi="Times New Roman" w:cs="Times New Roman"/>
          <w:sz w:val="28"/>
          <w:szCs w:val="28"/>
          <w:highlight w:val="green"/>
        </w:rPr>
        <w:tab/>
        <w:t>Обожение</w:t>
      </w:r>
      <w:r w:rsidR="00E30940">
        <w:rPr>
          <w:rFonts w:ascii="Times New Roman" w:eastAsia="Calibri" w:hAnsi="Times New Roman" w:cs="Times New Roman"/>
          <w:sz w:val="28"/>
          <w:szCs w:val="28"/>
          <w:highlight w:val="green"/>
        </w:rPr>
        <w:t xml:space="preserve"> и даруемая вместе с ним созерцательная молитва</w:t>
      </w:r>
      <w:r w:rsidRPr="00144B5D">
        <w:rPr>
          <w:rFonts w:ascii="Times New Roman" w:eastAsia="Calibri" w:hAnsi="Times New Roman" w:cs="Times New Roman"/>
          <w:sz w:val="28"/>
          <w:szCs w:val="28"/>
          <w:highlight w:val="green"/>
        </w:rPr>
        <w:t>,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w:t>
      </w:r>
      <w:r w:rsidR="006543CC" w:rsidRPr="00144B5D">
        <w:rPr>
          <w:rFonts w:ascii="Times New Roman" w:eastAsia="Calibri" w:hAnsi="Times New Roman" w:cs="Times New Roman"/>
          <w:sz w:val="28"/>
          <w:szCs w:val="28"/>
          <w:highlight w:val="green"/>
        </w:rPr>
        <w:t xml:space="preserve">. </w:t>
      </w:r>
      <w:r w:rsidR="00A41BCC" w:rsidRPr="00144B5D">
        <w:rPr>
          <w:rFonts w:ascii="Times New Roman" w:eastAsia="Calibri" w:hAnsi="Times New Roman" w:cs="Times New Roman"/>
          <w:sz w:val="28"/>
          <w:szCs w:val="28"/>
          <w:highlight w:val="green"/>
        </w:rPr>
        <w:t xml:space="preserve">Об этом хорошо пишет преподобный Симеон Новый Богослов в следующих словах: </w:t>
      </w:r>
      <w:r w:rsidR="00A41BCC" w:rsidRPr="00144B5D">
        <w:rPr>
          <w:rFonts w:ascii="Times New Roman" w:eastAsia="Calibri" w:hAnsi="Times New Roman" w:cs="Times New Roman"/>
          <w:i/>
          <w:iCs/>
          <w:sz w:val="28"/>
          <w:szCs w:val="28"/>
          <w:highlight w:val="green"/>
        </w:rPr>
        <w:t xml:space="preserve">«Если взыщем наперед сохранить заповеди Божии, покаяться, сокрушиться и смириться, – тогда откроется и ля нас как бы малое отверстие…, а через него покажется несколько и невещественный оный и мысленный свет… И вот это-то созерцание, как я сказал, есть созерцание </w:t>
      </w:r>
      <w:r w:rsidR="00A41BCC" w:rsidRPr="00144B5D">
        <w:rPr>
          <w:rFonts w:ascii="Times New Roman" w:eastAsia="Calibri" w:hAnsi="Times New Roman" w:cs="Times New Roman"/>
          <w:i/>
          <w:iCs/>
          <w:sz w:val="28"/>
          <w:szCs w:val="28"/>
          <w:highlight w:val="green"/>
        </w:rPr>
        <w:lastRenderedPageBreak/>
        <w:t>новоначальных… Но когда человека пребудет долгое время в таком созерцании оного света, не возвращаясь вспять в мир, тогда отверзается ему небо ли или око сердца его… и свет оный входит внутрь души его, свет пресветлый и предивный, и просвещает его соразмерно с тем, сколько может вмещать его человеческое естество, или сколько он того достоин</w:t>
      </w:r>
      <w:r w:rsidR="00C3367D">
        <w:rPr>
          <w:rFonts w:ascii="Times New Roman" w:eastAsia="Calibri" w:hAnsi="Times New Roman" w:cs="Times New Roman"/>
          <w:i/>
          <w:iCs/>
          <w:sz w:val="28"/>
          <w:szCs w:val="28"/>
          <w:highlight w:val="green"/>
        </w:rPr>
        <w:t>… Он будет узревать и домышлять таинство за таинством, и чудо за чудом, восходя от созерцания к созерцанию</w:t>
      </w:r>
      <w:r w:rsidR="00A41BCC" w:rsidRPr="00144B5D">
        <w:rPr>
          <w:rFonts w:ascii="Times New Roman" w:eastAsia="Calibri" w:hAnsi="Times New Roman" w:cs="Times New Roman"/>
          <w:i/>
          <w:iCs/>
          <w:sz w:val="28"/>
          <w:szCs w:val="28"/>
          <w:highlight w:val="green"/>
        </w:rPr>
        <w:t>»</w:t>
      </w:r>
      <w:r w:rsidR="00A41BCC" w:rsidRPr="00144B5D">
        <w:rPr>
          <w:rStyle w:val="af5"/>
          <w:rFonts w:ascii="Times New Roman" w:eastAsia="Calibri" w:hAnsi="Times New Roman" w:cs="Times New Roman"/>
          <w:sz w:val="28"/>
          <w:szCs w:val="28"/>
          <w:highlight w:val="green"/>
        </w:rPr>
        <w:footnoteReference w:id="93"/>
      </w:r>
      <w:r w:rsidR="00A41BCC" w:rsidRPr="00144B5D">
        <w:rPr>
          <w:rFonts w:ascii="Times New Roman" w:eastAsia="Calibri" w:hAnsi="Times New Roman" w:cs="Times New Roman"/>
          <w:sz w:val="28"/>
          <w:szCs w:val="28"/>
          <w:highlight w:val="green"/>
        </w:rPr>
        <w:t>.</w:t>
      </w:r>
    </w:p>
    <w:p w14:paraId="27B89465" w14:textId="50818809" w:rsidR="00804FC5" w:rsidRPr="0070077C" w:rsidRDefault="00804FC5" w:rsidP="00A02D29">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70077C">
        <w:rPr>
          <w:rFonts w:ascii="Times New Roman" w:eastAsia="Calibri" w:hAnsi="Times New Roman" w:cs="Times New Roman"/>
          <w:sz w:val="28"/>
          <w:szCs w:val="28"/>
          <w:highlight w:val="green"/>
        </w:rPr>
        <w:t xml:space="preserve">Как уже было описано выше эта мера преуспевания неразлучна с непарительной (чистой) и созерцательной молитвой. Это состояние характеризуется владычеством благодатью над человеком или, лучшей сказать, наитеснейшей синергией между христианином и Богом в опыте подвижнической жизни. </w:t>
      </w:r>
      <w:r w:rsidR="0003772C" w:rsidRPr="0070077C">
        <w:rPr>
          <w:rFonts w:ascii="Times New Roman" w:eastAsia="Calibri" w:hAnsi="Times New Roman" w:cs="Times New Roman"/>
          <w:sz w:val="28"/>
          <w:szCs w:val="28"/>
          <w:highlight w:val="green"/>
        </w:rPr>
        <w:t>Жизнь таких людей в духовной сфере их бытия уподобляется жизни существ бесплотных, то есть ангелов.</w:t>
      </w:r>
      <w:r w:rsidR="00413DF9" w:rsidRPr="0070077C">
        <w:rPr>
          <w:rFonts w:ascii="Times New Roman" w:eastAsia="Calibri" w:hAnsi="Times New Roman" w:cs="Times New Roman"/>
          <w:sz w:val="28"/>
          <w:szCs w:val="28"/>
          <w:highlight w:val="green"/>
        </w:rPr>
        <w:t xml:space="preserve"> Об этом мы можем узнать, в частности, из Церковных песнопений: </w:t>
      </w:r>
      <w:r w:rsidR="00413DF9" w:rsidRPr="0070077C">
        <w:rPr>
          <w:rFonts w:ascii="Times New Roman" w:eastAsia="Calibri" w:hAnsi="Times New Roman" w:cs="Times New Roman"/>
          <w:i/>
          <w:iCs/>
          <w:sz w:val="28"/>
          <w:szCs w:val="28"/>
          <w:highlight w:val="green"/>
        </w:rPr>
        <w:t>«</w:t>
      </w:r>
      <w:r w:rsidR="00413DF9" w:rsidRPr="0070077C">
        <w:rPr>
          <w:rFonts w:ascii="Times New Roman" w:eastAsia="Calibri" w:hAnsi="Times New Roman" w:cs="Times New Roman"/>
          <w:i/>
          <w:iCs/>
          <w:sz w:val="28"/>
          <w:szCs w:val="28"/>
          <w:highlight w:val="green"/>
        </w:rPr>
        <w:t>Иже на земли ангела</w:t>
      </w:r>
      <w:r w:rsidR="00413DF9" w:rsidRPr="0070077C">
        <w:rPr>
          <w:rFonts w:ascii="Times New Roman" w:eastAsia="Calibri" w:hAnsi="Times New Roman" w:cs="Times New Roman"/>
          <w:sz w:val="28"/>
          <w:szCs w:val="28"/>
          <w:highlight w:val="green"/>
        </w:rPr>
        <w:t xml:space="preserve">, – говорится в стихире </w:t>
      </w:r>
      <w:r w:rsidR="00413DF9" w:rsidRPr="0070077C">
        <w:rPr>
          <w:rFonts w:ascii="Times New Roman" w:eastAsia="Calibri" w:hAnsi="Times New Roman" w:cs="Times New Roman"/>
          <w:sz w:val="28"/>
          <w:szCs w:val="28"/>
          <w:highlight w:val="green"/>
        </w:rPr>
        <w:t>преподобному Сергию Радонежскому</w:t>
      </w:r>
      <w:r w:rsidR="00413DF9" w:rsidRPr="0070077C">
        <w:rPr>
          <w:rFonts w:ascii="Times New Roman" w:eastAsia="Calibri" w:hAnsi="Times New Roman" w:cs="Times New Roman"/>
          <w:sz w:val="28"/>
          <w:szCs w:val="28"/>
          <w:highlight w:val="green"/>
        </w:rPr>
        <w:t xml:space="preserve">, – </w:t>
      </w:r>
      <w:r w:rsidR="00413DF9" w:rsidRPr="0070077C">
        <w:rPr>
          <w:rFonts w:ascii="Times New Roman" w:eastAsia="Calibri" w:hAnsi="Times New Roman" w:cs="Times New Roman"/>
          <w:i/>
          <w:iCs/>
          <w:sz w:val="28"/>
          <w:szCs w:val="28"/>
          <w:highlight w:val="green"/>
        </w:rPr>
        <w:t xml:space="preserve">и на </w:t>
      </w:r>
      <w:proofErr w:type="spellStart"/>
      <w:r w:rsidR="00413DF9" w:rsidRPr="0070077C">
        <w:rPr>
          <w:rFonts w:ascii="Times New Roman" w:eastAsia="Calibri" w:hAnsi="Times New Roman" w:cs="Times New Roman"/>
          <w:i/>
          <w:iCs/>
          <w:sz w:val="28"/>
          <w:szCs w:val="28"/>
          <w:highlight w:val="green"/>
        </w:rPr>
        <w:t>Небеси</w:t>
      </w:r>
      <w:proofErr w:type="spellEnd"/>
      <w:r w:rsidR="00413DF9" w:rsidRPr="0070077C">
        <w:rPr>
          <w:rFonts w:ascii="Times New Roman" w:eastAsia="Calibri" w:hAnsi="Times New Roman" w:cs="Times New Roman"/>
          <w:i/>
          <w:iCs/>
          <w:sz w:val="28"/>
          <w:szCs w:val="28"/>
          <w:highlight w:val="green"/>
        </w:rPr>
        <w:t xml:space="preserve"> человека Божия, мира благое украшение, пищу благих добродетельных, постников похвалу, Серги</w:t>
      </w:r>
      <w:r w:rsidR="006C6B22" w:rsidRPr="0070077C">
        <w:rPr>
          <w:rFonts w:ascii="Times New Roman" w:eastAsia="Calibri" w:hAnsi="Times New Roman" w:cs="Times New Roman"/>
          <w:i/>
          <w:iCs/>
          <w:sz w:val="28"/>
          <w:szCs w:val="28"/>
          <w:highlight w:val="green"/>
        </w:rPr>
        <w:t>я</w:t>
      </w:r>
      <w:r w:rsidR="00413DF9" w:rsidRPr="0070077C">
        <w:rPr>
          <w:rFonts w:ascii="Times New Roman" w:eastAsia="Calibri" w:hAnsi="Times New Roman" w:cs="Times New Roman"/>
          <w:i/>
          <w:iCs/>
          <w:sz w:val="28"/>
          <w:szCs w:val="28"/>
          <w:highlight w:val="green"/>
        </w:rPr>
        <w:t xml:space="preserve"> велик</w:t>
      </w:r>
      <w:r w:rsidR="00EA2583" w:rsidRPr="0070077C">
        <w:rPr>
          <w:rFonts w:ascii="Times New Roman" w:eastAsia="Calibri" w:hAnsi="Times New Roman" w:cs="Times New Roman"/>
          <w:i/>
          <w:iCs/>
          <w:sz w:val="28"/>
          <w:szCs w:val="28"/>
          <w:highlight w:val="green"/>
        </w:rPr>
        <w:t>о</w:t>
      </w:r>
      <w:r w:rsidR="00413DF9" w:rsidRPr="0070077C">
        <w:rPr>
          <w:rFonts w:ascii="Times New Roman" w:eastAsia="Calibri" w:hAnsi="Times New Roman" w:cs="Times New Roman"/>
          <w:i/>
          <w:iCs/>
          <w:sz w:val="28"/>
          <w:szCs w:val="28"/>
          <w:highlight w:val="green"/>
        </w:rPr>
        <w:t>го почтим</w:t>
      </w:r>
      <w:r w:rsidR="00413DF9" w:rsidRPr="0070077C">
        <w:rPr>
          <w:rFonts w:ascii="Times New Roman" w:eastAsia="Calibri" w:hAnsi="Times New Roman" w:cs="Times New Roman"/>
          <w:i/>
          <w:iCs/>
          <w:sz w:val="28"/>
          <w:szCs w:val="28"/>
          <w:highlight w:val="green"/>
        </w:rPr>
        <w:t>»</w:t>
      </w:r>
      <w:r w:rsidR="00413DF9" w:rsidRPr="0070077C">
        <w:rPr>
          <w:rStyle w:val="af5"/>
          <w:rFonts w:ascii="Times New Roman" w:eastAsia="Calibri" w:hAnsi="Times New Roman" w:cs="Times New Roman"/>
          <w:sz w:val="28"/>
          <w:szCs w:val="28"/>
          <w:highlight w:val="green"/>
        </w:rPr>
        <w:footnoteReference w:id="94"/>
      </w:r>
      <w:r w:rsidR="00413DF9" w:rsidRPr="0070077C">
        <w:rPr>
          <w:rFonts w:ascii="Times New Roman" w:eastAsia="Calibri" w:hAnsi="Times New Roman" w:cs="Times New Roman"/>
          <w:sz w:val="28"/>
          <w:szCs w:val="28"/>
          <w:highlight w:val="green"/>
        </w:rPr>
        <w:t>.</w:t>
      </w:r>
    </w:p>
    <w:p w14:paraId="5F30106F" w14:textId="1E72F603" w:rsidR="007A53E1" w:rsidRDefault="007A53E1" w:rsidP="005B0EA5">
      <w:pPr>
        <w:spacing w:after="0" w:line="360" w:lineRule="auto"/>
        <w:jc w:val="both"/>
        <w:rPr>
          <w:rFonts w:ascii="Times New Roman" w:eastAsia="Calibri" w:hAnsi="Times New Roman" w:cs="Times New Roman"/>
          <w:sz w:val="28"/>
          <w:szCs w:val="28"/>
        </w:rPr>
      </w:pPr>
      <w:r w:rsidRPr="0070077C">
        <w:rPr>
          <w:rFonts w:ascii="Times New Roman" w:eastAsia="Calibri" w:hAnsi="Times New Roman" w:cs="Times New Roman"/>
          <w:sz w:val="28"/>
          <w:szCs w:val="28"/>
          <w:highlight w:val="green"/>
        </w:rPr>
        <w:tab/>
        <w:t xml:space="preserve">Из всего написанного можно увидеть, что жизнь людей, достигших таковой меры преуспеяния становиться равноангельной. И не удивительно, ведь и сам Господь говорит, что в Царствии Небесном христиане </w:t>
      </w:r>
      <w:r w:rsidRPr="0070077C">
        <w:rPr>
          <w:rFonts w:ascii="Times New Roman" w:eastAsia="Calibri" w:hAnsi="Times New Roman" w:cs="Times New Roman"/>
          <w:i/>
          <w:iCs/>
          <w:sz w:val="28"/>
          <w:szCs w:val="28"/>
          <w:highlight w:val="green"/>
        </w:rPr>
        <w:t>«</w:t>
      </w:r>
      <w:r w:rsidRPr="0070077C">
        <w:rPr>
          <w:rFonts w:ascii="Times New Roman" w:eastAsia="Calibri" w:hAnsi="Times New Roman" w:cs="Times New Roman"/>
          <w:i/>
          <w:iCs/>
          <w:sz w:val="28"/>
          <w:szCs w:val="28"/>
          <w:highlight w:val="green"/>
        </w:rPr>
        <w:t>пребывают, как Ангелы Божии на небесах</w:t>
      </w:r>
      <w:r w:rsidRPr="0070077C">
        <w:rPr>
          <w:rFonts w:ascii="Times New Roman" w:eastAsia="Calibri" w:hAnsi="Times New Roman" w:cs="Times New Roman"/>
          <w:i/>
          <w:iCs/>
          <w:sz w:val="28"/>
          <w:szCs w:val="28"/>
          <w:highlight w:val="green"/>
        </w:rPr>
        <w:t>»</w:t>
      </w:r>
      <w:r w:rsidRPr="0070077C">
        <w:rPr>
          <w:rFonts w:ascii="Times New Roman" w:eastAsia="Calibri" w:hAnsi="Times New Roman" w:cs="Times New Roman"/>
          <w:sz w:val="28"/>
          <w:szCs w:val="28"/>
          <w:highlight w:val="green"/>
        </w:rPr>
        <w:t xml:space="preserve"> (Мф. 22:30).</w:t>
      </w:r>
      <w:r w:rsidR="005B0EA5" w:rsidRPr="0070077C">
        <w:rPr>
          <w:rFonts w:ascii="Times New Roman" w:eastAsia="Calibri" w:hAnsi="Times New Roman" w:cs="Times New Roman"/>
          <w:sz w:val="28"/>
          <w:szCs w:val="28"/>
          <w:highlight w:val="green"/>
        </w:rPr>
        <w:t xml:space="preserve"> Именно по этой причине эту меру весьма трудно или даже невозможно описать человеческими словами, ибо она познается опытом подвижнической жизни. </w:t>
      </w:r>
      <w:r w:rsidR="005B0EA5" w:rsidRPr="0070077C">
        <w:rPr>
          <w:rFonts w:ascii="Times New Roman" w:eastAsia="Calibri" w:hAnsi="Times New Roman" w:cs="Times New Roman"/>
          <w:i/>
          <w:iCs/>
          <w:sz w:val="28"/>
          <w:szCs w:val="28"/>
          <w:highlight w:val="green"/>
        </w:rPr>
        <w:t>«</w:t>
      </w:r>
      <w:r w:rsidR="005B0EA5" w:rsidRPr="0070077C">
        <w:rPr>
          <w:rFonts w:ascii="Times New Roman" w:eastAsia="Calibri" w:hAnsi="Times New Roman" w:cs="Times New Roman"/>
          <w:i/>
          <w:iCs/>
          <w:sz w:val="28"/>
          <w:szCs w:val="28"/>
          <w:highlight w:val="green"/>
        </w:rPr>
        <w:t>Знаю человека во Христе</w:t>
      </w:r>
      <w:r w:rsidR="005B0EA5" w:rsidRPr="0070077C">
        <w:rPr>
          <w:rFonts w:ascii="Times New Roman" w:eastAsia="Calibri" w:hAnsi="Times New Roman" w:cs="Times New Roman"/>
          <w:sz w:val="28"/>
          <w:szCs w:val="28"/>
          <w:highlight w:val="green"/>
        </w:rPr>
        <w:t>,</w:t>
      </w:r>
      <w:r w:rsidR="005B0EA5" w:rsidRPr="0070077C">
        <w:rPr>
          <w:rFonts w:ascii="Times New Roman" w:eastAsia="Calibri" w:hAnsi="Times New Roman" w:cs="Times New Roman"/>
          <w:sz w:val="28"/>
          <w:szCs w:val="28"/>
          <w:highlight w:val="green"/>
        </w:rPr>
        <w:t xml:space="preserve"> – говорит апостол Павел о себе, –</w:t>
      </w:r>
      <w:r w:rsidR="005B0EA5" w:rsidRPr="0070077C">
        <w:rPr>
          <w:rFonts w:ascii="Times New Roman" w:eastAsia="Calibri" w:hAnsi="Times New Roman" w:cs="Times New Roman"/>
          <w:sz w:val="28"/>
          <w:szCs w:val="28"/>
          <w:highlight w:val="green"/>
        </w:rPr>
        <w:t xml:space="preserve"> </w:t>
      </w:r>
      <w:r w:rsidR="005B0EA5" w:rsidRPr="0070077C">
        <w:rPr>
          <w:rFonts w:ascii="Times New Roman" w:eastAsia="Calibri" w:hAnsi="Times New Roman" w:cs="Times New Roman"/>
          <w:i/>
          <w:iCs/>
          <w:sz w:val="28"/>
          <w:szCs w:val="28"/>
          <w:highlight w:val="green"/>
        </w:rPr>
        <w:t>который назад тому четырнадцать лет (в теле ли – не знаю, вне ли тела – не знаю: Бог знает) восхищен был до третьего неба.</w:t>
      </w:r>
      <w:r w:rsidR="005B0EA5" w:rsidRPr="0070077C">
        <w:rPr>
          <w:rFonts w:ascii="Times New Roman" w:eastAsia="Calibri" w:hAnsi="Times New Roman" w:cs="Times New Roman"/>
          <w:i/>
          <w:iCs/>
          <w:sz w:val="28"/>
          <w:szCs w:val="28"/>
          <w:highlight w:val="green"/>
        </w:rPr>
        <w:t xml:space="preserve"> </w:t>
      </w:r>
      <w:r w:rsidR="005B0EA5" w:rsidRPr="0070077C">
        <w:rPr>
          <w:rFonts w:ascii="Times New Roman" w:eastAsia="Calibri" w:hAnsi="Times New Roman" w:cs="Times New Roman"/>
          <w:i/>
          <w:iCs/>
          <w:sz w:val="28"/>
          <w:szCs w:val="28"/>
          <w:highlight w:val="green"/>
        </w:rPr>
        <w:t>И знаю о таком человеке (только не знаю – в теле, или вне тела: Бог знает),</w:t>
      </w:r>
      <w:r w:rsidR="005B0EA5" w:rsidRPr="0070077C">
        <w:rPr>
          <w:rFonts w:ascii="Times New Roman" w:eastAsia="Calibri" w:hAnsi="Times New Roman" w:cs="Times New Roman"/>
          <w:i/>
          <w:iCs/>
          <w:sz w:val="28"/>
          <w:szCs w:val="28"/>
          <w:highlight w:val="green"/>
        </w:rPr>
        <w:t xml:space="preserve"> </w:t>
      </w:r>
      <w:r w:rsidR="005B0EA5" w:rsidRPr="0070077C">
        <w:rPr>
          <w:rFonts w:ascii="Times New Roman" w:eastAsia="Calibri" w:hAnsi="Times New Roman" w:cs="Times New Roman"/>
          <w:i/>
          <w:iCs/>
          <w:sz w:val="28"/>
          <w:szCs w:val="28"/>
          <w:highlight w:val="green"/>
        </w:rPr>
        <w:t>что он был восхищен в рай и слышал неизреченные слова, которых человеку нельзя пересказать</w:t>
      </w:r>
      <w:r w:rsidR="005B0EA5" w:rsidRPr="0070077C">
        <w:rPr>
          <w:rFonts w:ascii="Times New Roman" w:eastAsia="Calibri" w:hAnsi="Times New Roman" w:cs="Times New Roman"/>
          <w:i/>
          <w:iCs/>
          <w:sz w:val="28"/>
          <w:szCs w:val="28"/>
          <w:highlight w:val="green"/>
        </w:rPr>
        <w:t>»</w:t>
      </w:r>
      <w:r w:rsidR="005B0EA5" w:rsidRPr="0070077C">
        <w:rPr>
          <w:rFonts w:ascii="Times New Roman" w:eastAsia="Calibri" w:hAnsi="Times New Roman" w:cs="Times New Roman"/>
          <w:sz w:val="28"/>
          <w:szCs w:val="28"/>
          <w:highlight w:val="green"/>
        </w:rPr>
        <w:t xml:space="preserve"> (2 Кор. 12:2-4).</w:t>
      </w:r>
      <w:r w:rsidR="00EA25B8" w:rsidRPr="0070077C">
        <w:rPr>
          <w:rFonts w:ascii="Times New Roman" w:eastAsia="Calibri" w:hAnsi="Times New Roman" w:cs="Times New Roman"/>
          <w:sz w:val="28"/>
          <w:szCs w:val="28"/>
          <w:highlight w:val="green"/>
        </w:rPr>
        <w:t xml:space="preserve"> Если апостол не мог понять в теле он был или вне </w:t>
      </w:r>
      <w:r w:rsidR="00EA25B8" w:rsidRPr="0070077C">
        <w:rPr>
          <w:rFonts w:ascii="Times New Roman" w:eastAsia="Calibri" w:hAnsi="Times New Roman" w:cs="Times New Roman"/>
          <w:sz w:val="28"/>
          <w:szCs w:val="28"/>
          <w:highlight w:val="green"/>
        </w:rPr>
        <w:lastRenderedPageBreak/>
        <w:t>тела, если не мог и пересказать то, что слышал, то тем более невозможно в достаточной степени описать опыт этой сверхъестественной жизни тут.</w:t>
      </w:r>
    </w:p>
    <w:p w14:paraId="3B5482EB" w14:textId="2BF72B10" w:rsidR="0070077C" w:rsidRPr="001F02BD" w:rsidRDefault="0070077C" w:rsidP="005B0EA5">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F96FB8">
        <w:rPr>
          <w:rFonts w:ascii="Times New Roman" w:eastAsia="Calibri" w:hAnsi="Times New Roman" w:cs="Times New Roman"/>
          <w:sz w:val="28"/>
          <w:szCs w:val="28"/>
          <w:highlight w:val="green"/>
        </w:rPr>
        <w:t>Стоит сказать еще лишь том, что сам процесс обожения является постоянным и бесконечным. Ему не будет конца ни здесь, на земле, ни в будущем веке – в вечности.</w:t>
      </w:r>
      <w:r w:rsidR="0003126B" w:rsidRPr="00F96FB8">
        <w:rPr>
          <w:rFonts w:ascii="Times New Roman" w:eastAsia="Calibri" w:hAnsi="Times New Roman" w:cs="Times New Roman"/>
          <w:sz w:val="28"/>
          <w:szCs w:val="28"/>
          <w:highlight w:val="green"/>
        </w:rPr>
        <w:t xml:space="preserve"> «</w:t>
      </w:r>
      <w:r w:rsidR="0003126B" w:rsidRPr="00F96FB8">
        <w:rPr>
          <w:rFonts w:ascii="Times New Roman" w:eastAsia="Calibri" w:hAnsi="Times New Roman" w:cs="Times New Roman"/>
          <w:sz w:val="28"/>
          <w:szCs w:val="28"/>
          <w:highlight w:val="green"/>
        </w:rPr>
        <w:t>Ибо не будет конца</w:t>
      </w:r>
      <w:r w:rsidR="0003126B" w:rsidRPr="00F96FB8">
        <w:rPr>
          <w:rFonts w:ascii="Times New Roman" w:eastAsia="Calibri" w:hAnsi="Times New Roman" w:cs="Times New Roman"/>
          <w:sz w:val="28"/>
          <w:szCs w:val="28"/>
          <w:highlight w:val="green"/>
        </w:rPr>
        <w:t>, – как пишет преподобный Симеон Новый Богослов, –</w:t>
      </w:r>
      <w:r w:rsidR="0003126B" w:rsidRPr="00F96FB8">
        <w:rPr>
          <w:rFonts w:ascii="Times New Roman" w:eastAsia="Calibri" w:hAnsi="Times New Roman" w:cs="Times New Roman"/>
          <w:sz w:val="28"/>
          <w:szCs w:val="28"/>
          <w:highlight w:val="green"/>
        </w:rPr>
        <w:t xml:space="preserve"> преуспеванию в веках, ибо остановка в росте к бесконечному концу</w:t>
      </w:r>
      <w:r w:rsidR="0003126B" w:rsidRPr="00F96FB8">
        <w:rPr>
          <w:rFonts w:ascii="Times New Roman" w:eastAsia="Calibri" w:hAnsi="Times New Roman" w:cs="Times New Roman"/>
          <w:sz w:val="28"/>
          <w:szCs w:val="28"/>
          <w:highlight w:val="green"/>
        </w:rPr>
        <w:t xml:space="preserve"> </w:t>
      </w:r>
      <w:r w:rsidR="0003126B" w:rsidRPr="00F96FB8">
        <w:rPr>
          <w:rFonts w:ascii="Times New Roman" w:eastAsia="Calibri" w:hAnsi="Times New Roman" w:cs="Times New Roman"/>
          <w:sz w:val="28"/>
          <w:szCs w:val="28"/>
          <w:highlight w:val="green"/>
        </w:rPr>
        <w:t xml:space="preserve">соделала бы постижимым совершенно Непостижимого и пресыщающим Непресыщающего. Но полнота Его и слава света будут бездною преуспевания и </w:t>
      </w:r>
      <w:r w:rsidR="0003126B" w:rsidRPr="001F02BD">
        <w:rPr>
          <w:rFonts w:ascii="Times New Roman" w:eastAsia="Calibri" w:hAnsi="Times New Roman" w:cs="Times New Roman"/>
          <w:sz w:val="28"/>
          <w:szCs w:val="28"/>
          <w:highlight w:val="green"/>
        </w:rPr>
        <w:t>нескончаемым началом</w:t>
      </w:r>
      <w:r w:rsidR="0003126B" w:rsidRPr="001F02BD">
        <w:rPr>
          <w:rFonts w:ascii="Times New Roman" w:eastAsia="Calibri" w:hAnsi="Times New Roman" w:cs="Times New Roman"/>
          <w:sz w:val="28"/>
          <w:szCs w:val="28"/>
          <w:highlight w:val="green"/>
        </w:rPr>
        <w:t>»</w:t>
      </w:r>
      <w:r w:rsidR="0003126B" w:rsidRPr="001F02BD">
        <w:rPr>
          <w:rStyle w:val="af5"/>
          <w:rFonts w:ascii="Times New Roman" w:eastAsia="Calibri" w:hAnsi="Times New Roman" w:cs="Times New Roman"/>
          <w:sz w:val="28"/>
          <w:szCs w:val="28"/>
          <w:highlight w:val="green"/>
        </w:rPr>
        <w:footnoteReference w:id="95"/>
      </w:r>
      <w:r w:rsidR="0003126B" w:rsidRPr="001F02BD">
        <w:rPr>
          <w:rFonts w:ascii="Times New Roman" w:eastAsia="Calibri" w:hAnsi="Times New Roman" w:cs="Times New Roman"/>
          <w:sz w:val="28"/>
          <w:szCs w:val="28"/>
          <w:highlight w:val="green"/>
        </w:rPr>
        <w:t>.</w:t>
      </w:r>
    </w:p>
    <w:p w14:paraId="622B4427" w14:textId="4F33F10D" w:rsidR="00BA540D" w:rsidRPr="001F02BD" w:rsidRDefault="00C15CA3" w:rsidP="00A02D29">
      <w:pPr>
        <w:spacing w:after="0" w:line="360" w:lineRule="auto"/>
        <w:jc w:val="both"/>
        <w:rPr>
          <w:rFonts w:ascii="Times New Roman" w:eastAsia="Calibri" w:hAnsi="Times New Roman" w:cs="Times New Roman"/>
          <w:sz w:val="28"/>
          <w:szCs w:val="28"/>
          <w:highlight w:val="green"/>
        </w:rPr>
      </w:pPr>
      <w:r w:rsidRPr="001F02BD">
        <w:rPr>
          <w:rFonts w:ascii="Times New Roman" w:eastAsia="Calibri" w:hAnsi="Times New Roman" w:cs="Times New Roman"/>
          <w:sz w:val="28"/>
          <w:szCs w:val="28"/>
          <w:highlight w:val="green"/>
        </w:rPr>
        <w:tab/>
      </w:r>
    </w:p>
    <w:p w14:paraId="46A8E42D" w14:textId="6FD97417" w:rsidR="00BA540D" w:rsidRPr="001F02BD" w:rsidRDefault="00BA540D" w:rsidP="00BA540D">
      <w:pPr>
        <w:spacing w:after="0" w:line="360" w:lineRule="auto"/>
        <w:jc w:val="both"/>
        <w:rPr>
          <w:rFonts w:ascii="Times New Roman" w:eastAsia="Calibri" w:hAnsi="Times New Roman" w:cs="Times New Roman"/>
          <w:b/>
          <w:bCs/>
          <w:sz w:val="28"/>
          <w:szCs w:val="28"/>
          <w:highlight w:val="green"/>
        </w:rPr>
      </w:pPr>
      <w:r w:rsidRPr="001F02BD">
        <w:rPr>
          <w:rFonts w:ascii="Times New Roman" w:eastAsia="Calibri" w:hAnsi="Times New Roman" w:cs="Times New Roman"/>
          <w:b/>
          <w:bCs/>
          <w:sz w:val="28"/>
          <w:szCs w:val="28"/>
          <w:highlight w:val="green"/>
        </w:rPr>
        <w:t>3.4) Связь молитвы с исполнением заповедей:</w:t>
      </w:r>
    </w:p>
    <w:p w14:paraId="7C5E3F22" w14:textId="75FD409B" w:rsidR="00BA540D" w:rsidRPr="001F02BD" w:rsidRDefault="00BA540D" w:rsidP="00A02D29">
      <w:pPr>
        <w:spacing w:after="0" w:line="360" w:lineRule="auto"/>
        <w:jc w:val="both"/>
        <w:rPr>
          <w:rFonts w:ascii="Times New Roman" w:eastAsia="Calibri" w:hAnsi="Times New Roman" w:cs="Times New Roman"/>
          <w:sz w:val="28"/>
          <w:szCs w:val="28"/>
          <w:highlight w:val="green"/>
        </w:rPr>
      </w:pPr>
    </w:p>
    <w:p w14:paraId="0FA478F1" w14:textId="13AB3513" w:rsidR="00215959" w:rsidRPr="001F02BD" w:rsidRDefault="00215959" w:rsidP="00215959">
      <w:pPr>
        <w:spacing w:after="0" w:line="360" w:lineRule="auto"/>
        <w:ind w:firstLine="708"/>
        <w:jc w:val="both"/>
        <w:rPr>
          <w:rFonts w:ascii="Times New Roman" w:eastAsia="Calibri" w:hAnsi="Times New Roman" w:cs="Times New Roman"/>
          <w:sz w:val="28"/>
          <w:szCs w:val="28"/>
          <w:highlight w:val="green"/>
        </w:rPr>
      </w:pPr>
      <w:r w:rsidRPr="001F02BD">
        <w:rPr>
          <w:rFonts w:ascii="Times New Roman" w:eastAsia="Calibri" w:hAnsi="Times New Roman" w:cs="Times New Roman"/>
          <w:sz w:val="28"/>
          <w:szCs w:val="28"/>
          <w:highlight w:val="green"/>
        </w:rPr>
        <w:t>Исходя из всего вышенаписанного становится понятно, что молитва является всеобъемлющ</w:t>
      </w:r>
      <w:r w:rsidR="00CD0C06" w:rsidRPr="001F02BD">
        <w:rPr>
          <w:rFonts w:ascii="Times New Roman" w:eastAsia="Calibri" w:hAnsi="Times New Roman" w:cs="Times New Roman"/>
          <w:sz w:val="28"/>
          <w:szCs w:val="28"/>
          <w:highlight w:val="green"/>
        </w:rPr>
        <w:t>ей составляющей</w:t>
      </w:r>
      <w:r w:rsidRPr="001F02BD">
        <w:rPr>
          <w:rFonts w:ascii="Times New Roman" w:eastAsia="Calibri" w:hAnsi="Times New Roman" w:cs="Times New Roman"/>
          <w:sz w:val="28"/>
          <w:szCs w:val="28"/>
          <w:highlight w:val="green"/>
        </w:rPr>
        <w:t>, котор</w:t>
      </w:r>
      <w:r w:rsidR="00CD0C06" w:rsidRPr="001F02BD">
        <w:rPr>
          <w:rFonts w:ascii="Times New Roman" w:eastAsia="Calibri" w:hAnsi="Times New Roman" w:cs="Times New Roman"/>
          <w:sz w:val="28"/>
          <w:szCs w:val="28"/>
          <w:highlight w:val="green"/>
        </w:rPr>
        <w:t>ая</w:t>
      </w:r>
      <w:r w:rsidRPr="001F02BD">
        <w:rPr>
          <w:rFonts w:ascii="Times New Roman" w:eastAsia="Calibri" w:hAnsi="Times New Roman" w:cs="Times New Roman"/>
          <w:sz w:val="28"/>
          <w:szCs w:val="28"/>
          <w:highlight w:val="green"/>
        </w:rPr>
        <w:t xml:space="preserve"> сопровождает христианскую жизнь от самых ее начал, до победного конца </w:t>
      </w:r>
      <w:r w:rsidR="00F07410" w:rsidRPr="001F02BD">
        <w:rPr>
          <w:rFonts w:ascii="Times New Roman" w:eastAsia="Calibri" w:hAnsi="Times New Roman" w:cs="Times New Roman"/>
          <w:sz w:val="28"/>
          <w:szCs w:val="28"/>
          <w:highlight w:val="green"/>
        </w:rPr>
        <w:t>–</w:t>
      </w:r>
      <w:r w:rsidRPr="001F02BD">
        <w:rPr>
          <w:rFonts w:ascii="Times New Roman" w:eastAsia="Calibri" w:hAnsi="Times New Roman" w:cs="Times New Roman"/>
          <w:sz w:val="28"/>
          <w:szCs w:val="28"/>
          <w:highlight w:val="green"/>
        </w:rPr>
        <w:t xml:space="preserve"> бесстрастия, очищения сердца, соединения с Богом и обож</w:t>
      </w:r>
      <w:r w:rsidR="00973E92" w:rsidRPr="001F02BD">
        <w:rPr>
          <w:rFonts w:ascii="Times New Roman" w:eastAsia="Calibri" w:hAnsi="Times New Roman" w:cs="Times New Roman"/>
          <w:sz w:val="28"/>
          <w:szCs w:val="28"/>
          <w:highlight w:val="green"/>
        </w:rPr>
        <w:t>ения</w:t>
      </w:r>
      <w:r w:rsidRPr="001F02BD">
        <w:rPr>
          <w:rFonts w:ascii="Times New Roman" w:eastAsia="Calibri" w:hAnsi="Times New Roman" w:cs="Times New Roman"/>
          <w:sz w:val="28"/>
          <w:szCs w:val="28"/>
          <w:highlight w:val="green"/>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1486F2B2" w:rsidR="00215959" w:rsidRPr="001F02BD" w:rsidRDefault="00215959" w:rsidP="00215959">
      <w:pPr>
        <w:spacing w:after="0" w:line="360" w:lineRule="auto"/>
        <w:ind w:firstLine="708"/>
        <w:jc w:val="both"/>
        <w:rPr>
          <w:rFonts w:ascii="Times New Roman" w:eastAsia="Calibri" w:hAnsi="Times New Roman" w:cs="Times New Roman"/>
          <w:sz w:val="28"/>
          <w:szCs w:val="28"/>
          <w:highlight w:val="green"/>
        </w:rPr>
      </w:pPr>
      <w:r w:rsidRPr="001F02BD">
        <w:rPr>
          <w:rFonts w:ascii="Times New Roman" w:eastAsia="Calibri" w:hAnsi="Times New Roman" w:cs="Times New Roman"/>
          <w:sz w:val="28"/>
          <w:szCs w:val="28"/>
          <w:highlight w:val="green"/>
        </w:rPr>
        <w:t>Господь Иисус Христос приш</w:t>
      </w:r>
      <w:r w:rsidR="00F42CE5" w:rsidRPr="001F02BD">
        <w:rPr>
          <w:rFonts w:ascii="Times New Roman" w:eastAsia="Calibri" w:hAnsi="Times New Roman" w:cs="Times New Roman"/>
          <w:sz w:val="28"/>
          <w:szCs w:val="28"/>
          <w:highlight w:val="green"/>
        </w:rPr>
        <w:t>ё</w:t>
      </w:r>
      <w:r w:rsidRPr="001F02BD">
        <w:rPr>
          <w:rFonts w:ascii="Times New Roman" w:eastAsia="Calibri" w:hAnsi="Times New Roman" w:cs="Times New Roman"/>
          <w:sz w:val="28"/>
          <w:szCs w:val="28"/>
          <w:highlight w:val="green"/>
        </w:rPr>
        <w:t>л на землю для того, чтобы спасти человеческий род и научить нас, людей, правильно употреблять свою волю для делания добра</w:t>
      </w:r>
      <w:r w:rsidR="00D716D1" w:rsidRPr="001F02BD">
        <w:rPr>
          <w:rFonts w:ascii="Times New Roman" w:eastAsia="Calibri" w:hAnsi="Times New Roman" w:cs="Times New Roman"/>
          <w:sz w:val="28"/>
          <w:szCs w:val="28"/>
          <w:highlight w:val="green"/>
        </w:rPr>
        <w:t>,</w:t>
      </w:r>
      <w:r w:rsidRPr="001F02BD">
        <w:rPr>
          <w:rFonts w:ascii="Times New Roman" w:eastAsia="Calibri" w:hAnsi="Times New Roman" w:cs="Times New Roman"/>
          <w:sz w:val="28"/>
          <w:szCs w:val="28"/>
          <w:highlight w:val="green"/>
        </w:rPr>
        <w:t xml:space="preserve"> а не зла</w:t>
      </w:r>
      <w:r w:rsidR="00D716D1" w:rsidRPr="001F02BD">
        <w:rPr>
          <w:rFonts w:ascii="Times New Roman" w:eastAsia="Calibri" w:hAnsi="Times New Roman" w:cs="Times New Roman"/>
          <w:sz w:val="28"/>
          <w:szCs w:val="28"/>
          <w:highlight w:val="green"/>
        </w:rPr>
        <w:t xml:space="preserve">: </w:t>
      </w:r>
      <w:r w:rsidR="00D716D1" w:rsidRPr="001F02BD">
        <w:rPr>
          <w:rFonts w:ascii="Times New Roman" w:eastAsia="Calibri" w:hAnsi="Times New Roman" w:cs="Times New Roman"/>
          <w:i/>
          <w:iCs/>
          <w:sz w:val="28"/>
          <w:szCs w:val="28"/>
          <w:highlight w:val="green"/>
        </w:rPr>
        <w:t xml:space="preserve">«Я </w:t>
      </w:r>
      <w:r w:rsidR="00F07410" w:rsidRPr="001F02BD">
        <w:rPr>
          <w:rFonts w:ascii="Times New Roman" w:eastAsia="Calibri" w:hAnsi="Times New Roman" w:cs="Times New Roman"/>
          <w:sz w:val="28"/>
          <w:szCs w:val="28"/>
          <w:highlight w:val="green"/>
        </w:rPr>
        <w:t>–</w:t>
      </w:r>
      <w:r w:rsidR="00D716D1" w:rsidRPr="001F02BD">
        <w:rPr>
          <w:rFonts w:ascii="Times New Roman" w:eastAsia="Calibri" w:hAnsi="Times New Roman" w:cs="Times New Roman"/>
          <w:i/>
          <w:iCs/>
          <w:sz w:val="28"/>
          <w:szCs w:val="28"/>
          <w:highlight w:val="green"/>
        </w:rPr>
        <w:t xml:space="preserve"> свет, пришел в мир</w:t>
      </w:r>
      <w:r w:rsidR="00D716D1" w:rsidRPr="001F02BD">
        <w:rPr>
          <w:rFonts w:ascii="Times New Roman" w:eastAsia="Calibri" w:hAnsi="Times New Roman" w:cs="Times New Roman"/>
          <w:sz w:val="28"/>
          <w:szCs w:val="28"/>
          <w:highlight w:val="green"/>
        </w:rPr>
        <w:t xml:space="preserve">, </w:t>
      </w:r>
      <w:r w:rsidR="00F07410" w:rsidRPr="001F02BD">
        <w:rPr>
          <w:rFonts w:ascii="Times New Roman" w:eastAsia="Calibri" w:hAnsi="Times New Roman" w:cs="Times New Roman"/>
          <w:sz w:val="28"/>
          <w:szCs w:val="28"/>
          <w:highlight w:val="green"/>
        </w:rPr>
        <w:t>–</w:t>
      </w:r>
      <w:r w:rsidR="00D716D1" w:rsidRPr="001F02BD">
        <w:rPr>
          <w:rFonts w:ascii="Times New Roman" w:eastAsia="Calibri" w:hAnsi="Times New Roman" w:cs="Times New Roman"/>
          <w:sz w:val="28"/>
          <w:szCs w:val="28"/>
          <w:highlight w:val="green"/>
        </w:rPr>
        <w:t xml:space="preserve"> говорит Он, </w:t>
      </w:r>
      <w:r w:rsidR="00F07410" w:rsidRPr="001F02BD">
        <w:rPr>
          <w:rFonts w:ascii="Times New Roman" w:eastAsia="Calibri" w:hAnsi="Times New Roman" w:cs="Times New Roman"/>
          <w:sz w:val="28"/>
          <w:szCs w:val="28"/>
          <w:highlight w:val="green"/>
        </w:rPr>
        <w:t>–</w:t>
      </w:r>
      <w:r w:rsidR="00D716D1" w:rsidRPr="001F02BD">
        <w:rPr>
          <w:rFonts w:ascii="Times New Roman" w:eastAsia="Calibri" w:hAnsi="Times New Roman" w:cs="Times New Roman"/>
          <w:sz w:val="28"/>
          <w:szCs w:val="28"/>
          <w:highlight w:val="green"/>
        </w:rPr>
        <w:t xml:space="preserve"> </w:t>
      </w:r>
      <w:r w:rsidR="00D716D1" w:rsidRPr="001F02BD">
        <w:rPr>
          <w:rFonts w:ascii="Times New Roman" w:eastAsia="Calibri" w:hAnsi="Times New Roman" w:cs="Times New Roman"/>
          <w:i/>
          <w:iCs/>
          <w:sz w:val="28"/>
          <w:szCs w:val="28"/>
          <w:highlight w:val="green"/>
        </w:rPr>
        <w:t>чтобы всякий верующий в Меня не оставался во тьме»</w:t>
      </w:r>
      <w:r w:rsidR="00D716D1" w:rsidRPr="001F02BD">
        <w:rPr>
          <w:rFonts w:ascii="Times New Roman" w:eastAsia="Calibri" w:hAnsi="Times New Roman" w:cs="Times New Roman"/>
          <w:sz w:val="28"/>
          <w:szCs w:val="28"/>
          <w:highlight w:val="green"/>
        </w:rPr>
        <w:t xml:space="preserve"> (Ин. 12:46).</w:t>
      </w:r>
      <w:r w:rsidR="00192A80" w:rsidRPr="001F02BD">
        <w:rPr>
          <w:rFonts w:ascii="Times New Roman" w:eastAsia="Calibri" w:hAnsi="Times New Roman" w:cs="Times New Roman"/>
          <w:sz w:val="28"/>
          <w:szCs w:val="28"/>
          <w:highlight w:val="green"/>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sidRPr="001F02BD">
        <w:rPr>
          <w:rFonts w:ascii="Times New Roman" w:eastAsia="Calibri" w:hAnsi="Times New Roman" w:cs="Times New Roman"/>
          <w:sz w:val="28"/>
          <w:szCs w:val="28"/>
          <w:highlight w:val="green"/>
        </w:rPr>
        <w:t>ь</w:t>
      </w:r>
      <w:r w:rsidR="00192A80" w:rsidRPr="001F02BD">
        <w:rPr>
          <w:rFonts w:ascii="Times New Roman" w:eastAsia="Calibri" w:hAnsi="Times New Roman" w:cs="Times New Roman"/>
          <w:sz w:val="28"/>
          <w:szCs w:val="28"/>
          <w:highlight w:val="green"/>
        </w:rPr>
        <w:t xml:space="preserve"> в темноте этой жизни.</w:t>
      </w:r>
      <w:r w:rsidR="009A1A6C" w:rsidRPr="001F02BD">
        <w:rPr>
          <w:rFonts w:ascii="Times New Roman" w:eastAsia="Calibri" w:hAnsi="Times New Roman" w:cs="Times New Roman"/>
          <w:sz w:val="28"/>
          <w:szCs w:val="28"/>
          <w:highlight w:val="green"/>
        </w:rPr>
        <w:t xml:space="preserve"> Одним из таких маяков является заповедь о молитве:</w:t>
      </w:r>
      <w:r w:rsidR="00764392" w:rsidRPr="001F02BD">
        <w:rPr>
          <w:rFonts w:ascii="Times New Roman" w:eastAsia="Calibri" w:hAnsi="Times New Roman" w:cs="Times New Roman"/>
          <w:sz w:val="28"/>
          <w:szCs w:val="28"/>
          <w:highlight w:val="green"/>
        </w:rPr>
        <w:t xml:space="preserve"> </w:t>
      </w:r>
      <w:r w:rsidR="00764392" w:rsidRPr="001F02BD">
        <w:rPr>
          <w:rFonts w:ascii="Times New Roman" w:eastAsia="Calibri" w:hAnsi="Times New Roman" w:cs="Times New Roman"/>
          <w:i/>
          <w:iCs/>
          <w:sz w:val="28"/>
          <w:szCs w:val="28"/>
          <w:highlight w:val="green"/>
        </w:rPr>
        <w:t>«бодрствуйте и молитесь, чтобы не впасть в искушение: дух бодр, плоть же немощна»</w:t>
      </w:r>
      <w:r w:rsidR="00764392" w:rsidRPr="001F02BD">
        <w:rPr>
          <w:rFonts w:ascii="Times New Roman" w:eastAsia="Calibri" w:hAnsi="Times New Roman" w:cs="Times New Roman"/>
          <w:sz w:val="28"/>
          <w:szCs w:val="28"/>
          <w:highlight w:val="green"/>
        </w:rPr>
        <w:t xml:space="preserve"> (Мф. 26: 41).</w:t>
      </w:r>
    </w:p>
    <w:p w14:paraId="713A57CE" w14:textId="1A575E40" w:rsidR="00C45E93" w:rsidRPr="009921BF" w:rsidRDefault="002C2D7A" w:rsidP="00A812C3">
      <w:pPr>
        <w:spacing w:after="0" w:line="360" w:lineRule="auto"/>
        <w:ind w:firstLine="708"/>
        <w:jc w:val="both"/>
        <w:rPr>
          <w:rFonts w:ascii="Times New Roman" w:eastAsia="Calibri" w:hAnsi="Times New Roman" w:cs="Times New Roman"/>
          <w:sz w:val="28"/>
          <w:szCs w:val="28"/>
          <w:highlight w:val="green"/>
        </w:rPr>
      </w:pPr>
      <w:r w:rsidRPr="001F02BD">
        <w:rPr>
          <w:rFonts w:ascii="Times New Roman" w:eastAsia="Calibri" w:hAnsi="Times New Roman" w:cs="Times New Roman"/>
          <w:sz w:val="28"/>
          <w:szCs w:val="28"/>
          <w:highlight w:val="green"/>
        </w:rPr>
        <w:t xml:space="preserve">Может показаться, что молитва всегда являлась чем-то понятным, особенно для мироощущения современников Иисуса Христа. Однако, это не </w:t>
      </w:r>
      <w:r w:rsidRPr="009921BF">
        <w:rPr>
          <w:rFonts w:ascii="Times New Roman" w:eastAsia="Calibri" w:hAnsi="Times New Roman" w:cs="Times New Roman"/>
          <w:sz w:val="28"/>
          <w:szCs w:val="28"/>
          <w:highlight w:val="green"/>
        </w:rPr>
        <w:lastRenderedPageBreak/>
        <w:t>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sidRPr="009921BF">
        <w:rPr>
          <w:rFonts w:ascii="Times New Roman" w:eastAsia="Calibri" w:hAnsi="Times New Roman" w:cs="Times New Roman"/>
          <w:sz w:val="28"/>
          <w:szCs w:val="28"/>
          <w:highlight w:val="green"/>
        </w:rPr>
        <w:t>,</w:t>
      </w:r>
      <w:r w:rsidRPr="009921BF">
        <w:rPr>
          <w:rFonts w:ascii="Times New Roman" w:eastAsia="Calibri" w:hAnsi="Times New Roman" w:cs="Times New Roman"/>
          <w:sz w:val="28"/>
          <w:szCs w:val="28"/>
          <w:highlight w:val="green"/>
        </w:rPr>
        <w:t xml:space="preserve"> о чем свидетельствует вопрос учеников Христовых:</w:t>
      </w:r>
      <w:r w:rsidR="00A812C3" w:rsidRPr="009921BF">
        <w:rPr>
          <w:rFonts w:ascii="Times New Roman" w:eastAsia="Calibri" w:hAnsi="Times New Roman" w:cs="Times New Roman"/>
          <w:sz w:val="28"/>
          <w:szCs w:val="28"/>
          <w:highlight w:val="green"/>
        </w:rPr>
        <w:t xml:space="preserve"> </w:t>
      </w:r>
      <w:r w:rsidR="00A812C3" w:rsidRPr="009921BF">
        <w:rPr>
          <w:rFonts w:ascii="Times New Roman" w:eastAsia="Calibri" w:hAnsi="Times New Roman" w:cs="Times New Roman"/>
          <w:i/>
          <w:iCs/>
          <w:sz w:val="28"/>
          <w:szCs w:val="28"/>
          <w:highlight w:val="green"/>
        </w:rPr>
        <w:t>«Господи!</w:t>
      </w:r>
      <w:r w:rsidR="00A812C3" w:rsidRPr="009921BF">
        <w:rPr>
          <w:rFonts w:ascii="Times New Roman" w:eastAsia="Calibri" w:hAnsi="Times New Roman" w:cs="Times New Roman"/>
          <w:sz w:val="28"/>
          <w:szCs w:val="28"/>
          <w:highlight w:val="green"/>
        </w:rPr>
        <w:t xml:space="preserve"> </w:t>
      </w:r>
      <w:r w:rsidR="00F07410" w:rsidRPr="009921BF">
        <w:rPr>
          <w:rFonts w:ascii="Times New Roman" w:eastAsia="Calibri" w:hAnsi="Times New Roman" w:cs="Times New Roman"/>
          <w:sz w:val="28"/>
          <w:szCs w:val="28"/>
          <w:highlight w:val="green"/>
        </w:rPr>
        <w:t>–</w:t>
      </w:r>
      <w:r w:rsidR="00A812C3" w:rsidRPr="009921BF">
        <w:rPr>
          <w:rFonts w:ascii="Times New Roman" w:eastAsia="Calibri" w:hAnsi="Times New Roman" w:cs="Times New Roman"/>
          <w:sz w:val="28"/>
          <w:szCs w:val="28"/>
          <w:highlight w:val="green"/>
        </w:rPr>
        <w:t xml:space="preserve"> говорили некоторые из них, </w:t>
      </w:r>
      <w:r w:rsidR="00F07410" w:rsidRPr="009921BF">
        <w:rPr>
          <w:rFonts w:ascii="Times New Roman" w:eastAsia="Calibri" w:hAnsi="Times New Roman" w:cs="Times New Roman"/>
          <w:sz w:val="28"/>
          <w:szCs w:val="28"/>
          <w:highlight w:val="green"/>
        </w:rPr>
        <w:t>–</w:t>
      </w:r>
      <w:r w:rsidR="00A812C3" w:rsidRPr="009921BF">
        <w:rPr>
          <w:rFonts w:ascii="Times New Roman" w:eastAsia="Calibri" w:hAnsi="Times New Roman" w:cs="Times New Roman"/>
          <w:sz w:val="28"/>
          <w:szCs w:val="28"/>
          <w:highlight w:val="green"/>
        </w:rPr>
        <w:t xml:space="preserve"> </w:t>
      </w:r>
      <w:r w:rsidR="00A812C3" w:rsidRPr="009921BF">
        <w:rPr>
          <w:rFonts w:ascii="Times New Roman" w:eastAsia="Calibri" w:hAnsi="Times New Roman" w:cs="Times New Roman"/>
          <w:i/>
          <w:iCs/>
          <w:sz w:val="28"/>
          <w:szCs w:val="28"/>
          <w:highlight w:val="green"/>
        </w:rPr>
        <w:t>научи нас молиться, как и Иоанн научил учеников своих»</w:t>
      </w:r>
      <w:r w:rsidR="00A812C3" w:rsidRPr="009921BF">
        <w:rPr>
          <w:rFonts w:ascii="Times New Roman" w:eastAsia="Calibri" w:hAnsi="Times New Roman" w:cs="Times New Roman"/>
          <w:sz w:val="28"/>
          <w:szCs w:val="28"/>
          <w:highlight w:val="green"/>
        </w:rPr>
        <w:t xml:space="preserve"> (Лк. 11:1).</w:t>
      </w:r>
      <w:r w:rsidR="00F42CE5" w:rsidRPr="009921BF">
        <w:rPr>
          <w:rFonts w:ascii="Times New Roman" w:eastAsia="Calibri" w:hAnsi="Times New Roman" w:cs="Times New Roman"/>
          <w:sz w:val="28"/>
          <w:szCs w:val="28"/>
          <w:highlight w:val="green"/>
        </w:rPr>
        <w:t xml:space="preserve"> После этой просьбы Господь изложил известную каждому христианину молитву </w:t>
      </w:r>
      <w:r w:rsidR="00F42CE5" w:rsidRPr="009921BF">
        <w:rPr>
          <w:rFonts w:ascii="Times New Roman" w:eastAsia="Calibri" w:hAnsi="Times New Roman" w:cs="Times New Roman"/>
          <w:i/>
          <w:iCs/>
          <w:sz w:val="28"/>
          <w:szCs w:val="28"/>
          <w:highlight w:val="green"/>
        </w:rPr>
        <w:t>«Отче наш»</w:t>
      </w:r>
      <w:r w:rsidR="00FF09E8" w:rsidRPr="009921BF">
        <w:rPr>
          <w:rFonts w:ascii="Times New Roman" w:eastAsia="Calibri" w:hAnsi="Times New Roman" w:cs="Times New Roman"/>
          <w:i/>
          <w:iCs/>
          <w:sz w:val="28"/>
          <w:szCs w:val="28"/>
          <w:highlight w:val="green"/>
        </w:rPr>
        <w:t xml:space="preserve"> </w:t>
      </w:r>
      <w:r w:rsidR="00FF09E8" w:rsidRPr="009921BF">
        <w:rPr>
          <w:rFonts w:ascii="Times New Roman" w:eastAsia="Calibri" w:hAnsi="Times New Roman" w:cs="Times New Roman"/>
          <w:sz w:val="28"/>
          <w:szCs w:val="28"/>
          <w:highlight w:val="green"/>
        </w:rPr>
        <w:t>(Лк. 11:2-4)</w:t>
      </w:r>
      <w:r w:rsidR="00F2024A" w:rsidRPr="009921BF">
        <w:rPr>
          <w:rFonts w:ascii="Times New Roman" w:eastAsia="Calibri" w:hAnsi="Times New Roman" w:cs="Times New Roman"/>
          <w:sz w:val="28"/>
          <w:szCs w:val="28"/>
          <w:highlight w:val="green"/>
        </w:rPr>
        <w:t xml:space="preserve">. Стоит сказать, что хотя Господь и изложил только одну молитву, но это не означает, что мы должны пользоваться только ей. </w:t>
      </w:r>
      <w:r w:rsidR="00F2024A" w:rsidRPr="009921BF">
        <w:rPr>
          <w:rFonts w:ascii="Times New Roman" w:eastAsia="Calibri" w:hAnsi="Times New Roman" w:cs="Times New Roman"/>
          <w:i/>
          <w:iCs/>
          <w:sz w:val="28"/>
          <w:szCs w:val="28"/>
          <w:highlight w:val="green"/>
        </w:rPr>
        <w:t>«Предлагая Свою особую молитву</w:t>
      </w:r>
      <w:r w:rsidR="00F2024A" w:rsidRPr="009921BF">
        <w:rPr>
          <w:rFonts w:ascii="Times New Roman" w:eastAsia="Calibri" w:hAnsi="Times New Roman" w:cs="Times New Roman"/>
          <w:sz w:val="28"/>
          <w:szCs w:val="28"/>
          <w:highlight w:val="green"/>
        </w:rPr>
        <w:t xml:space="preserve">, </w:t>
      </w:r>
      <w:r w:rsidR="00F07410" w:rsidRPr="009921BF">
        <w:rPr>
          <w:rFonts w:ascii="Times New Roman" w:eastAsia="Calibri" w:hAnsi="Times New Roman" w:cs="Times New Roman"/>
          <w:sz w:val="28"/>
          <w:szCs w:val="28"/>
          <w:highlight w:val="green"/>
        </w:rPr>
        <w:t>–</w:t>
      </w:r>
      <w:r w:rsidR="00F2024A" w:rsidRPr="009921BF">
        <w:rPr>
          <w:rFonts w:ascii="Times New Roman" w:eastAsia="Calibri" w:hAnsi="Times New Roman" w:cs="Times New Roman"/>
          <w:sz w:val="28"/>
          <w:szCs w:val="28"/>
          <w:highlight w:val="green"/>
        </w:rPr>
        <w:t xml:space="preserve"> пишет протоиерей Иоанн Бухарев, </w:t>
      </w:r>
      <w:r w:rsidR="00F07410" w:rsidRPr="009921BF">
        <w:rPr>
          <w:rFonts w:ascii="Times New Roman" w:eastAsia="Calibri" w:hAnsi="Times New Roman" w:cs="Times New Roman"/>
          <w:sz w:val="28"/>
          <w:szCs w:val="28"/>
          <w:highlight w:val="green"/>
        </w:rPr>
        <w:t>–</w:t>
      </w:r>
      <w:r w:rsidR="00F2024A" w:rsidRPr="009921BF">
        <w:rPr>
          <w:rFonts w:ascii="Times New Roman" w:eastAsia="Calibri" w:hAnsi="Times New Roman" w:cs="Times New Roman"/>
          <w:sz w:val="28"/>
          <w:szCs w:val="28"/>
          <w:highlight w:val="green"/>
        </w:rPr>
        <w:t xml:space="preserve"> </w:t>
      </w:r>
      <w:r w:rsidR="00F2024A" w:rsidRPr="009921BF">
        <w:rPr>
          <w:rFonts w:ascii="Times New Roman" w:eastAsia="Calibri" w:hAnsi="Times New Roman" w:cs="Times New Roman"/>
          <w:i/>
          <w:iCs/>
          <w:sz w:val="28"/>
          <w:szCs w:val="28"/>
          <w:highlight w:val="green"/>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BF39A3" w:rsidRPr="009921BF">
        <w:rPr>
          <w:rStyle w:val="af5"/>
          <w:rFonts w:ascii="Times New Roman" w:eastAsia="Calibri" w:hAnsi="Times New Roman" w:cs="Times New Roman"/>
          <w:i/>
          <w:iCs/>
          <w:sz w:val="28"/>
          <w:szCs w:val="28"/>
          <w:highlight w:val="green"/>
        </w:rPr>
        <w:footnoteReference w:id="96"/>
      </w:r>
      <w:r w:rsidR="00F2024A" w:rsidRPr="009921BF">
        <w:rPr>
          <w:rFonts w:ascii="Times New Roman" w:eastAsia="Calibri" w:hAnsi="Times New Roman" w:cs="Times New Roman"/>
          <w:sz w:val="28"/>
          <w:szCs w:val="28"/>
          <w:highlight w:val="green"/>
        </w:rPr>
        <w:t>.</w:t>
      </w:r>
    </w:p>
    <w:p w14:paraId="42B774B6" w14:textId="36D3CEED" w:rsidR="00D10B34" w:rsidRPr="009921BF" w:rsidRDefault="00CE655B" w:rsidP="00A812C3">
      <w:pPr>
        <w:spacing w:after="0" w:line="360" w:lineRule="auto"/>
        <w:ind w:firstLine="708"/>
        <w:jc w:val="both"/>
        <w:rPr>
          <w:rFonts w:ascii="Times New Roman" w:eastAsia="Calibri" w:hAnsi="Times New Roman" w:cs="Times New Roman"/>
          <w:sz w:val="28"/>
          <w:szCs w:val="28"/>
          <w:highlight w:val="green"/>
        </w:rPr>
      </w:pPr>
      <w:r w:rsidRPr="009921BF">
        <w:rPr>
          <w:rFonts w:ascii="Times New Roman" w:eastAsia="Calibri" w:hAnsi="Times New Roman" w:cs="Times New Roman"/>
          <w:sz w:val="28"/>
          <w:szCs w:val="28"/>
          <w:highlight w:val="green"/>
        </w:rPr>
        <w:t>Важно понимать, что Господь всегда учил правильности тех или иных действий. Так и молитв</w:t>
      </w:r>
      <w:r w:rsidR="00A962BA" w:rsidRPr="009921BF">
        <w:rPr>
          <w:rFonts w:ascii="Times New Roman" w:eastAsia="Calibri" w:hAnsi="Times New Roman" w:cs="Times New Roman"/>
          <w:sz w:val="28"/>
          <w:szCs w:val="28"/>
          <w:highlight w:val="green"/>
        </w:rPr>
        <w:t>а</w:t>
      </w:r>
      <w:r w:rsidRPr="009921BF">
        <w:rPr>
          <w:rFonts w:ascii="Times New Roman" w:eastAsia="Calibri" w:hAnsi="Times New Roman" w:cs="Times New Roman"/>
          <w:sz w:val="28"/>
          <w:szCs w:val="28"/>
          <w:highlight w:val="green"/>
        </w:rPr>
        <w:t xml:space="preserve">, в том числе </w:t>
      </w:r>
      <w:r w:rsidRPr="009921BF">
        <w:rPr>
          <w:rFonts w:ascii="Times New Roman" w:eastAsia="Calibri" w:hAnsi="Times New Roman" w:cs="Times New Roman"/>
          <w:i/>
          <w:iCs/>
          <w:sz w:val="28"/>
          <w:szCs w:val="28"/>
          <w:highlight w:val="green"/>
        </w:rPr>
        <w:t>«Отче наш»</w:t>
      </w:r>
      <w:r w:rsidR="002763DE" w:rsidRPr="009921BF">
        <w:rPr>
          <w:rFonts w:ascii="Times New Roman" w:eastAsia="Calibri" w:hAnsi="Times New Roman" w:cs="Times New Roman"/>
          <w:i/>
          <w:iCs/>
          <w:sz w:val="28"/>
          <w:szCs w:val="28"/>
          <w:highlight w:val="green"/>
        </w:rPr>
        <w:t>,</w:t>
      </w:r>
      <w:r w:rsidRPr="009921BF">
        <w:rPr>
          <w:rFonts w:ascii="Times New Roman" w:eastAsia="Calibri" w:hAnsi="Times New Roman" w:cs="Times New Roman"/>
          <w:sz w:val="28"/>
          <w:szCs w:val="28"/>
          <w:highlight w:val="green"/>
        </w:rPr>
        <w:t xml:space="preserve"> учит нас правильным взаимоотношениям между Богом и нами в молитвенном подвиге.</w:t>
      </w:r>
      <w:r w:rsidR="00F67671" w:rsidRPr="009921BF">
        <w:rPr>
          <w:rFonts w:ascii="Times New Roman" w:eastAsia="Calibri" w:hAnsi="Times New Roman" w:cs="Times New Roman"/>
          <w:sz w:val="28"/>
          <w:szCs w:val="28"/>
          <w:highlight w:val="green"/>
        </w:rPr>
        <w:t xml:space="preserve"> Это хорошо видно, если мы посмотрим на те моменты, когда Господь делал акцент на некоторых не</w:t>
      </w:r>
      <w:r w:rsidR="002763DE" w:rsidRPr="009921BF">
        <w:rPr>
          <w:rFonts w:ascii="Times New Roman" w:eastAsia="Calibri" w:hAnsi="Times New Roman" w:cs="Times New Roman"/>
          <w:sz w:val="28"/>
          <w:szCs w:val="28"/>
          <w:highlight w:val="green"/>
        </w:rPr>
        <w:t>правильных внутренних устроениях души и внешних действиях при молитве</w:t>
      </w:r>
      <w:r w:rsidR="002763DE" w:rsidRPr="009921BF">
        <w:rPr>
          <w:rFonts w:ascii="Times New Roman" w:eastAsia="Calibri" w:hAnsi="Times New Roman" w:cs="Times New Roman"/>
          <w:i/>
          <w:iCs/>
          <w:sz w:val="28"/>
          <w:szCs w:val="28"/>
          <w:highlight w:val="green"/>
        </w:rPr>
        <w:t>:</w:t>
      </w:r>
      <w:r w:rsidR="00801A05" w:rsidRPr="009921BF">
        <w:rPr>
          <w:rFonts w:ascii="Times New Roman" w:eastAsia="Calibri" w:hAnsi="Times New Roman" w:cs="Times New Roman"/>
          <w:i/>
          <w:iCs/>
          <w:sz w:val="28"/>
          <w:szCs w:val="28"/>
          <w:highlight w:val="green"/>
        </w:rPr>
        <w:t xml:space="preserve"> «И, когда молишься</w:t>
      </w:r>
      <w:r w:rsidR="00801A05" w:rsidRPr="009921BF">
        <w:rPr>
          <w:rFonts w:ascii="Times New Roman" w:eastAsia="Calibri" w:hAnsi="Times New Roman" w:cs="Times New Roman"/>
          <w:sz w:val="28"/>
          <w:szCs w:val="28"/>
          <w:highlight w:val="green"/>
        </w:rPr>
        <w:t xml:space="preserve">, </w:t>
      </w:r>
      <w:r w:rsidR="00F07410" w:rsidRPr="009921BF">
        <w:rPr>
          <w:rFonts w:ascii="Times New Roman" w:eastAsia="Calibri" w:hAnsi="Times New Roman" w:cs="Times New Roman"/>
          <w:sz w:val="28"/>
          <w:szCs w:val="28"/>
          <w:highlight w:val="green"/>
        </w:rPr>
        <w:t>–</w:t>
      </w:r>
      <w:r w:rsidR="00801A05" w:rsidRPr="009921BF">
        <w:rPr>
          <w:rFonts w:ascii="Times New Roman" w:eastAsia="Calibri" w:hAnsi="Times New Roman" w:cs="Times New Roman"/>
          <w:sz w:val="28"/>
          <w:szCs w:val="28"/>
          <w:highlight w:val="green"/>
        </w:rPr>
        <w:t xml:space="preserve"> говорил Он, </w:t>
      </w:r>
      <w:r w:rsidR="00F07410" w:rsidRPr="009921BF">
        <w:rPr>
          <w:rFonts w:ascii="Times New Roman" w:eastAsia="Calibri" w:hAnsi="Times New Roman" w:cs="Times New Roman"/>
          <w:sz w:val="28"/>
          <w:szCs w:val="28"/>
          <w:highlight w:val="green"/>
        </w:rPr>
        <w:t>–</w:t>
      </w:r>
      <w:r w:rsidR="00801A05" w:rsidRPr="009921BF">
        <w:rPr>
          <w:rFonts w:ascii="Times New Roman" w:eastAsia="Calibri" w:hAnsi="Times New Roman" w:cs="Times New Roman"/>
          <w:sz w:val="28"/>
          <w:szCs w:val="28"/>
          <w:highlight w:val="green"/>
        </w:rPr>
        <w:t xml:space="preserve"> </w:t>
      </w:r>
      <w:r w:rsidR="00801A05" w:rsidRPr="009921BF">
        <w:rPr>
          <w:rFonts w:ascii="Times New Roman" w:eastAsia="Calibri" w:hAnsi="Times New Roman" w:cs="Times New Roman"/>
          <w:i/>
          <w:iCs/>
          <w:sz w:val="28"/>
          <w:szCs w:val="28"/>
          <w:highlight w:val="green"/>
        </w:rPr>
        <w:t>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9921BF">
        <w:rPr>
          <w:rFonts w:ascii="Times New Roman" w:eastAsia="Calibri" w:hAnsi="Times New Roman" w:cs="Times New Roman"/>
          <w:sz w:val="28"/>
          <w:szCs w:val="28"/>
          <w:highlight w:val="green"/>
        </w:rPr>
        <w:t xml:space="preserve"> (Мф. 6: 5-6).</w:t>
      </w:r>
      <w:r w:rsidR="001167C7" w:rsidRPr="009921BF">
        <w:rPr>
          <w:rFonts w:ascii="Times New Roman" w:eastAsia="Calibri" w:hAnsi="Times New Roman" w:cs="Times New Roman"/>
          <w:sz w:val="28"/>
          <w:szCs w:val="28"/>
          <w:highlight w:val="green"/>
        </w:rPr>
        <w:t xml:space="preserve"> Поскольку данный раздел не посвящен конкретно разбору правильности молитве, то подробный разбор положений молитвы </w:t>
      </w:r>
      <w:r w:rsidR="001167C7" w:rsidRPr="009921BF">
        <w:rPr>
          <w:rFonts w:ascii="Times New Roman" w:eastAsia="Calibri" w:hAnsi="Times New Roman" w:cs="Times New Roman"/>
          <w:i/>
          <w:iCs/>
          <w:sz w:val="28"/>
          <w:szCs w:val="28"/>
          <w:highlight w:val="green"/>
        </w:rPr>
        <w:t>«Отче наш»</w:t>
      </w:r>
      <w:r w:rsidR="001167C7" w:rsidRPr="009921BF">
        <w:rPr>
          <w:rFonts w:ascii="Times New Roman" w:eastAsia="Calibri" w:hAnsi="Times New Roman" w:cs="Times New Roman"/>
          <w:sz w:val="28"/>
          <w:szCs w:val="28"/>
          <w:highlight w:val="green"/>
        </w:rPr>
        <w:t xml:space="preserve"> будет опущен.</w:t>
      </w:r>
    </w:p>
    <w:p w14:paraId="5B111232" w14:textId="46465DA7" w:rsidR="00C45E93" w:rsidRPr="009921BF" w:rsidRDefault="00437B65" w:rsidP="003823C8">
      <w:pPr>
        <w:spacing w:after="0" w:line="360" w:lineRule="auto"/>
        <w:ind w:firstLine="708"/>
        <w:jc w:val="both"/>
        <w:rPr>
          <w:rFonts w:ascii="Times New Roman" w:eastAsia="Calibri" w:hAnsi="Times New Roman" w:cs="Times New Roman"/>
          <w:sz w:val="28"/>
          <w:szCs w:val="28"/>
          <w:highlight w:val="green"/>
        </w:rPr>
      </w:pPr>
      <w:r w:rsidRPr="009921BF">
        <w:rPr>
          <w:rFonts w:ascii="Times New Roman" w:eastAsia="Calibri" w:hAnsi="Times New Roman" w:cs="Times New Roman"/>
          <w:sz w:val="28"/>
          <w:szCs w:val="28"/>
          <w:highlight w:val="green"/>
        </w:rPr>
        <w:t xml:space="preserve">Итак, почему же молитва является частью самих заповедей и притом частью обязательной? </w:t>
      </w:r>
      <w:r w:rsidR="00B52E84" w:rsidRPr="009921BF">
        <w:rPr>
          <w:rFonts w:ascii="Times New Roman" w:eastAsia="Calibri" w:hAnsi="Times New Roman" w:cs="Times New Roman"/>
          <w:sz w:val="28"/>
          <w:szCs w:val="28"/>
          <w:highlight w:val="green"/>
        </w:rPr>
        <w:t xml:space="preserve">В некоторым смысле это можно понять, сделав вывод из </w:t>
      </w:r>
      <w:r w:rsidR="00B52E84" w:rsidRPr="009921BF">
        <w:rPr>
          <w:rFonts w:ascii="Times New Roman" w:eastAsia="Calibri" w:hAnsi="Times New Roman" w:cs="Times New Roman"/>
          <w:sz w:val="28"/>
          <w:szCs w:val="28"/>
          <w:highlight w:val="green"/>
        </w:rPr>
        <w:lastRenderedPageBreak/>
        <w:t>цитаты о немощи человеческой плоти, то есть собственных человеческих усилий в борьбе со злом.</w:t>
      </w:r>
      <w:r w:rsidR="00690B88" w:rsidRPr="009921BF">
        <w:rPr>
          <w:rFonts w:ascii="Times New Roman" w:eastAsia="Calibri" w:hAnsi="Times New Roman" w:cs="Times New Roman"/>
          <w:sz w:val="28"/>
          <w:szCs w:val="28"/>
          <w:highlight w:val="green"/>
        </w:rPr>
        <w:t xml:space="preserve"> Однако и дух человека бодр только тогда, когда укрепляется благодатью Святого Духа: </w:t>
      </w:r>
      <w:r w:rsidR="00690B88" w:rsidRPr="009921BF">
        <w:rPr>
          <w:rFonts w:ascii="Times New Roman" w:eastAsia="Calibri" w:hAnsi="Times New Roman" w:cs="Times New Roman"/>
          <w:i/>
          <w:iCs/>
          <w:sz w:val="28"/>
          <w:szCs w:val="28"/>
          <w:highlight w:val="green"/>
        </w:rPr>
        <w:t>«Блаженны нищие духом, ибо их есть Царство Небесное»</w:t>
      </w:r>
      <w:r w:rsidR="00690B88" w:rsidRPr="009921BF">
        <w:rPr>
          <w:rFonts w:ascii="Times New Roman" w:eastAsia="Calibri" w:hAnsi="Times New Roman" w:cs="Times New Roman"/>
          <w:sz w:val="28"/>
          <w:szCs w:val="28"/>
          <w:highlight w:val="green"/>
        </w:rPr>
        <w:t xml:space="preserve"> (Мф. 5: 3).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9921BF">
        <w:rPr>
          <w:rFonts w:ascii="Times New Roman" w:eastAsia="Calibri" w:hAnsi="Times New Roman" w:cs="Times New Roman"/>
          <w:i/>
          <w:iCs/>
          <w:sz w:val="28"/>
          <w:szCs w:val="28"/>
          <w:highlight w:val="green"/>
        </w:rPr>
        <w:t xml:space="preserve">«Я </w:t>
      </w:r>
      <w:proofErr w:type="spellStart"/>
      <w:r w:rsidR="003823C8" w:rsidRPr="009921BF">
        <w:rPr>
          <w:rFonts w:ascii="Times New Roman" w:eastAsia="Calibri" w:hAnsi="Times New Roman" w:cs="Times New Roman"/>
          <w:i/>
          <w:iCs/>
          <w:sz w:val="28"/>
          <w:szCs w:val="28"/>
          <w:highlight w:val="green"/>
        </w:rPr>
        <w:t>есмь</w:t>
      </w:r>
      <w:proofErr w:type="spellEnd"/>
      <w:r w:rsidR="003823C8" w:rsidRPr="009921BF">
        <w:rPr>
          <w:rFonts w:ascii="Times New Roman" w:eastAsia="Calibri" w:hAnsi="Times New Roman" w:cs="Times New Roman"/>
          <w:i/>
          <w:iCs/>
          <w:sz w:val="28"/>
          <w:szCs w:val="28"/>
          <w:highlight w:val="green"/>
        </w:rPr>
        <w:t xml:space="preserve"> лоза, а вы </w:t>
      </w:r>
      <w:r w:rsidR="00F07410" w:rsidRPr="009921BF">
        <w:rPr>
          <w:rFonts w:ascii="Times New Roman" w:eastAsia="Calibri" w:hAnsi="Times New Roman" w:cs="Times New Roman"/>
          <w:i/>
          <w:iCs/>
          <w:sz w:val="28"/>
          <w:szCs w:val="28"/>
          <w:highlight w:val="green"/>
        </w:rPr>
        <w:t>–</w:t>
      </w:r>
      <w:r w:rsidR="003823C8" w:rsidRPr="009921BF">
        <w:rPr>
          <w:rFonts w:ascii="Times New Roman" w:eastAsia="Calibri" w:hAnsi="Times New Roman" w:cs="Times New Roman"/>
          <w:i/>
          <w:iCs/>
          <w:sz w:val="28"/>
          <w:szCs w:val="28"/>
          <w:highlight w:val="green"/>
        </w:rPr>
        <w:t xml:space="preserve"> ветви; кто пребывает во Мне, и Я в нём</w:t>
      </w:r>
      <w:r w:rsidR="003823C8" w:rsidRPr="009921BF">
        <w:rPr>
          <w:rFonts w:ascii="Times New Roman" w:eastAsia="Calibri" w:hAnsi="Times New Roman" w:cs="Times New Roman"/>
          <w:sz w:val="28"/>
          <w:szCs w:val="28"/>
          <w:highlight w:val="green"/>
        </w:rPr>
        <w:t xml:space="preserve">, </w:t>
      </w:r>
      <w:r w:rsidR="00F07410" w:rsidRPr="009921BF">
        <w:rPr>
          <w:rFonts w:ascii="Times New Roman" w:eastAsia="Calibri" w:hAnsi="Times New Roman" w:cs="Times New Roman"/>
          <w:sz w:val="28"/>
          <w:szCs w:val="28"/>
          <w:highlight w:val="green"/>
        </w:rPr>
        <w:t>–</w:t>
      </w:r>
      <w:r w:rsidR="003823C8" w:rsidRPr="009921BF">
        <w:rPr>
          <w:rFonts w:ascii="Times New Roman" w:eastAsia="Calibri" w:hAnsi="Times New Roman" w:cs="Times New Roman"/>
          <w:sz w:val="28"/>
          <w:szCs w:val="28"/>
          <w:highlight w:val="green"/>
        </w:rPr>
        <w:t xml:space="preserve"> говорит Господь, </w:t>
      </w:r>
      <w:r w:rsidR="00F07410" w:rsidRPr="009921BF">
        <w:rPr>
          <w:rFonts w:ascii="Times New Roman" w:eastAsia="Calibri" w:hAnsi="Times New Roman" w:cs="Times New Roman"/>
          <w:sz w:val="28"/>
          <w:szCs w:val="28"/>
          <w:highlight w:val="green"/>
        </w:rPr>
        <w:t>–</w:t>
      </w:r>
      <w:r w:rsidR="003823C8" w:rsidRPr="009921BF">
        <w:rPr>
          <w:rFonts w:ascii="Times New Roman" w:eastAsia="Calibri" w:hAnsi="Times New Roman" w:cs="Times New Roman"/>
          <w:sz w:val="28"/>
          <w:szCs w:val="28"/>
          <w:highlight w:val="green"/>
        </w:rPr>
        <w:t xml:space="preserve"> </w:t>
      </w:r>
      <w:r w:rsidR="003823C8" w:rsidRPr="009921BF">
        <w:rPr>
          <w:rFonts w:ascii="Times New Roman" w:eastAsia="Calibri" w:hAnsi="Times New Roman" w:cs="Times New Roman"/>
          <w:i/>
          <w:iCs/>
          <w:sz w:val="28"/>
          <w:szCs w:val="28"/>
          <w:highlight w:val="green"/>
        </w:rPr>
        <w:t>тот приносит много плода; ибо без Меня не можете делать ничего»</w:t>
      </w:r>
      <w:r w:rsidR="003823C8" w:rsidRPr="009921BF">
        <w:rPr>
          <w:rFonts w:ascii="Times New Roman" w:eastAsia="Calibri" w:hAnsi="Times New Roman" w:cs="Times New Roman"/>
          <w:sz w:val="28"/>
          <w:szCs w:val="28"/>
          <w:highlight w:val="green"/>
        </w:rPr>
        <w:t xml:space="preserve"> (Ин. 15:5).</w:t>
      </w:r>
    </w:p>
    <w:p w14:paraId="73B1D0D4" w14:textId="77777777" w:rsidR="00B12EAB" w:rsidRPr="009921BF" w:rsidRDefault="00DA7DF3" w:rsidP="00780DF2">
      <w:pPr>
        <w:spacing w:after="0" w:line="360" w:lineRule="auto"/>
        <w:ind w:firstLine="708"/>
        <w:jc w:val="both"/>
        <w:rPr>
          <w:rFonts w:ascii="Times New Roman" w:eastAsia="Calibri" w:hAnsi="Times New Roman" w:cs="Times New Roman"/>
          <w:sz w:val="28"/>
          <w:szCs w:val="28"/>
          <w:highlight w:val="green"/>
        </w:rPr>
      </w:pPr>
      <w:r w:rsidRPr="009921BF">
        <w:rPr>
          <w:rFonts w:ascii="Times New Roman" w:eastAsia="Calibri" w:hAnsi="Times New Roman" w:cs="Times New Roman"/>
          <w:sz w:val="28"/>
          <w:szCs w:val="28"/>
          <w:highlight w:val="green"/>
        </w:rPr>
        <w:t xml:space="preserve">Итак, поскольку </w:t>
      </w:r>
      <w:r w:rsidRPr="009921BF">
        <w:rPr>
          <w:rFonts w:ascii="Times New Roman" w:eastAsia="Calibri" w:hAnsi="Times New Roman" w:cs="Times New Roman"/>
          <w:i/>
          <w:iCs/>
          <w:sz w:val="28"/>
          <w:szCs w:val="28"/>
          <w:highlight w:val="green"/>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9345B8" w:rsidRPr="009921BF">
        <w:rPr>
          <w:rStyle w:val="af5"/>
          <w:rFonts w:ascii="Times New Roman" w:eastAsia="Calibri" w:hAnsi="Times New Roman" w:cs="Times New Roman"/>
          <w:i/>
          <w:iCs/>
          <w:sz w:val="28"/>
          <w:szCs w:val="28"/>
          <w:highlight w:val="green"/>
        </w:rPr>
        <w:footnoteReference w:id="97"/>
      </w:r>
      <w:r w:rsidRPr="009921BF">
        <w:rPr>
          <w:rFonts w:ascii="Times New Roman" w:eastAsia="Calibri" w:hAnsi="Times New Roman" w:cs="Times New Roman"/>
          <w:sz w:val="28"/>
          <w:szCs w:val="28"/>
          <w:highlight w:val="green"/>
        </w:rPr>
        <w:t>, то</w:t>
      </w:r>
      <w:r w:rsidR="005F2833" w:rsidRPr="009921BF">
        <w:rPr>
          <w:rFonts w:ascii="Times New Roman" w:eastAsia="Calibri" w:hAnsi="Times New Roman" w:cs="Times New Roman"/>
          <w:sz w:val="28"/>
          <w:szCs w:val="28"/>
          <w:highlight w:val="green"/>
        </w:rPr>
        <w:t>,</w:t>
      </w:r>
      <w:r w:rsidRPr="009921BF">
        <w:rPr>
          <w:rFonts w:ascii="Times New Roman" w:eastAsia="Calibri" w:hAnsi="Times New Roman" w:cs="Times New Roman"/>
          <w:sz w:val="28"/>
          <w:szCs w:val="28"/>
          <w:highlight w:val="green"/>
        </w:rPr>
        <w:t xml:space="preserve"> соответственно</w:t>
      </w:r>
      <w:r w:rsidR="005F2833" w:rsidRPr="009921BF">
        <w:rPr>
          <w:rFonts w:ascii="Times New Roman" w:eastAsia="Calibri" w:hAnsi="Times New Roman" w:cs="Times New Roman"/>
          <w:sz w:val="28"/>
          <w:szCs w:val="28"/>
          <w:highlight w:val="green"/>
        </w:rPr>
        <w:t>,</w:t>
      </w:r>
      <w:r w:rsidRPr="009921BF">
        <w:rPr>
          <w:rFonts w:ascii="Times New Roman" w:eastAsia="Calibri" w:hAnsi="Times New Roman" w:cs="Times New Roman"/>
          <w:sz w:val="28"/>
          <w:szCs w:val="28"/>
          <w:highlight w:val="green"/>
        </w:rPr>
        <w:t xml:space="preserve"> через нее мы и получаем помощь в нашей духовной жизни.</w:t>
      </w:r>
    </w:p>
    <w:p w14:paraId="29A5DC07" w14:textId="77777777" w:rsidR="001A7CCD" w:rsidRPr="009921BF" w:rsidRDefault="00B12EAB" w:rsidP="00780DF2">
      <w:pPr>
        <w:spacing w:after="0" w:line="360" w:lineRule="auto"/>
        <w:ind w:firstLine="708"/>
        <w:jc w:val="both"/>
        <w:rPr>
          <w:rFonts w:ascii="Times New Roman" w:eastAsia="Calibri" w:hAnsi="Times New Roman" w:cs="Times New Roman"/>
          <w:sz w:val="28"/>
          <w:szCs w:val="28"/>
          <w:highlight w:val="green"/>
        </w:rPr>
      </w:pPr>
      <w:r w:rsidRPr="009921BF">
        <w:rPr>
          <w:rFonts w:ascii="Times New Roman" w:eastAsia="Calibri" w:hAnsi="Times New Roman" w:cs="Times New Roman"/>
          <w:sz w:val="28"/>
          <w:szCs w:val="28"/>
          <w:highlight w:val="green"/>
        </w:rPr>
        <w:t xml:space="preserve">Кроме этого, молитва является выражением и доказательством нашей любви к Богу. Через молитву мы обращаемся к Нему, общаемся с Ним познаем Его в опыте молитвенной жизни. </w:t>
      </w:r>
      <w:r w:rsidRPr="009921BF">
        <w:rPr>
          <w:rFonts w:ascii="Times New Roman" w:eastAsia="Calibri" w:hAnsi="Times New Roman" w:cs="Times New Roman"/>
          <w:i/>
          <w:iCs/>
          <w:sz w:val="28"/>
          <w:szCs w:val="28"/>
          <w:highlight w:val="green"/>
        </w:rPr>
        <w:t>«Молитва здесь, на земле, дает опыт соприкосновения с вечностью, молитва – это доказательство нашей борьбы с грехом и страстями. Человек, чуждающийся молитвы, свидетельствует, что он любит свой грех и не хочет расстаться с ним»</w:t>
      </w:r>
      <w:r w:rsidRPr="009921BF">
        <w:rPr>
          <w:rStyle w:val="af5"/>
          <w:rFonts w:ascii="Times New Roman" w:eastAsia="Calibri" w:hAnsi="Times New Roman" w:cs="Times New Roman"/>
          <w:sz w:val="28"/>
          <w:szCs w:val="28"/>
          <w:highlight w:val="green"/>
        </w:rPr>
        <w:footnoteReference w:id="98"/>
      </w:r>
      <w:r w:rsidRPr="009921BF">
        <w:rPr>
          <w:rFonts w:ascii="Times New Roman" w:eastAsia="Calibri" w:hAnsi="Times New Roman" w:cs="Times New Roman"/>
          <w:sz w:val="28"/>
          <w:szCs w:val="28"/>
          <w:highlight w:val="green"/>
        </w:rPr>
        <w:t>.</w:t>
      </w:r>
    </w:p>
    <w:p w14:paraId="4C362314" w14:textId="1F0C1AD5" w:rsidR="00C45E93" w:rsidRDefault="00EA2E7E" w:rsidP="00780DF2">
      <w:pPr>
        <w:spacing w:after="0" w:line="360" w:lineRule="auto"/>
        <w:ind w:firstLine="708"/>
        <w:jc w:val="both"/>
        <w:rPr>
          <w:rFonts w:ascii="Times New Roman" w:eastAsia="Calibri" w:hAnsi="Times New Roman" w:cs="Times New Roman"/>
          <w:sz w:val="28"/>
          <w:szCs w:val="28"/>
        </w:rPr>
      </w:pPr>
      <w:r w:rsidRPr="009921BF">
        <w:rPr>
          <w:rFonts w:ascii="Times New Roman" w:eastAsia="Calibri" w:hAnsi="Times New Roman" w:cs="Times New Roman"/>
          <w:sz w:val="28"/>
          <w:szCs w:val="28"/>
          <w:highlight w:val="green"/>
        </w:rPr>
        <w:t>В самом деле, в</w:t>
      </w:r>
      <w:r w:rsidR="001A7CCD" w:rsidRPr="009921BF">
        <w:rPr>
          <w:rFonts w:ascii="Times New Roman" w:eastAsia="Calibri" w:hAnsi="Times New Roman" w:cs="Times New Roman"/>
          <w:sz w:val="28"/>
          <w:szCs w:val="28"/>
          <w:highlight w:val="green"/>
        </w:rPr>
        <w:t>о всем</w:t>
      </w:r>
      <w:r w:rsidRPr="009921BF">
        <w:rPr>
          <w:rFonts w:ascii="Times New Roman" w:eastAsia="Calibri" w:hAnsi="Times New Roman" w:cs="Times New Roman"/>
          <w:sz w:val="28"/>
          <w:szCs w:val="28"/>
          <w:highlight w:val="green"/>
        </w:rPr>
        <w:t xml:space="preserve"> этом и проявляется связь молитвы с исполнением заповедей Христовых.</w:t>
      </w:r>
      <w:r w:rsidR="00043C1B" w:rsidRPr="009921BF">
        <w:rPr>
          <w:rFonts w:ascii="Times New Roman" w:eastAsia="Calibri" w:hAnsi="Times New Roman" w:cs="Times New Roman"/>
          <w:sz w:val="28"/>
          <w:szCs w:val="28"/>
          <w:highlight w:val="green"/>
        </w:rPr>
        <w:t xml:space="preserve"> Через молитву мы общаемся с Богом и стремимся к Нему</w:t>
      </w:r>
      <w:r w:rsidR="004515F1" w:rsidRPr="009921BF">
        <w:rPr>
          <w:rFonts w:ascii="Times New Roman" w:eastAsia="Calibri" w:hAnsi="Times New Roman" w:cs="Times New Roman"/>
          <w:sz w:val="28"/>
          <w:szCs w:val="28"/>
          <w:highlight w:val="green"/>
        </w:rPr>
        <w:t>. Через молитву мы получаем Его дары и отдаем наши, то есть устремление нашего сердца.</w:t>
      </w:r>
      <w:r w:rsidR="00717381" w:rsidRPr="009921BF">
        <w:rPr>
          <w:rFonts w:ascii="Times New Roman" w:eastAsia="Calibri" w:hAnsi="Times New Roman" w:cs="Times New Roman"/>
          <w:sz w:val="28"/>
          <w:szCs w:val="28"/>
          <w:highlight w:val="green"/>
        </w:rPr>
        <w:t xml:space="preserve"> </w:t>
      </w:r>
      <w:r w:rsidR="00717381" w:rsidRPr="009921BF">
        <w:rPr>
          <w:rFonts w:ascii="Times New Roman" w:eastAsia="Calibri" w:hAnsi="Times New Roman" w:cs="Times New Roman"/>
          <w:i/>
          <w:iCs/>
          <w:sz w:val="28"/>
          <w:szCs w:val="28"/>
          <w:highlight w:val="green"/>
        </w:rPr>
        <w:t>«Сын мой! отдай сердце твоё мне, и глаза твои да наблюдают пути мои</w:t>
      </w:r>
      <w:r w:rsidR="00CA2CFF" w:rsidRPr="009921BF">
        <w:rPr>
          <w:rFonts w:ascii="Times New Roman" w:eastAsia="Calibri" w:hAnsi="Times New Roman" w:cs="Times New Roman"/>
          <w:i/>
          <w:iCs/>
          <w:sz w:val="28"/>
          <w:szCs w:val="28"/>
          <w:highlight w:val="green"/>
        </w:rPr>
        <w:t>»</w:t>
      </w:r>
      <w:r w:rsidR="00CA2CFF" w:rsidRPr="009921BF">
        <w:rPr>
          <w:rFonts w:ascii="Times New Roman" w:eastAsia="Calibri" w:hAnsi="Times New Roman" w:cs="Times New Roman"/>
          <w:sz w:val="28"/>
          <w:szCs w:val="28"/>
          <w:highlight w:val="green"/>
        </w:rPr>
        <w:t xml:space="preserve"> (Притч. 23:26).</w:t>
      </w:r>
    </w:p>
    <w:p w14:paraId="51978E3E" w14:textId="2DA8725E" w:rsidR="00AB4C06" w:rsidRDefault="00AB4C06" w:rsidP="006651FA">
      <w:pPr>
        <w:spacing w:after="0" w:line="360" w:lineRule="auto"/>
        <w:jc w:val="both"/>
        <w:rPr>
          <w:rFonts w:ascii="Times New Roman" w:eastAsia="Calibri" w:hAnsi="Times New Roman" w:cs="Times New Roman"/>
          <w:sz w:val="28"/>
          <w:szCs w:val="28"/>
        </w:rPr>
      </w:pPr>
    </w:p>
    <w:p w14:paraId="32385891" w14:textId="77777777" w:rsidR="006651FA" w:rsidRDefault="006651FA" w:rsidP="006651FA">
      <w:pPr>
        <w:spacing w:after="0" w:line="360" w:lineRule="auto"/>
        <w:jc w:val="both"/>
        <w:rPr>
          <w:rFonts w:ascii="Times New Roman" w:eastAsia="Calibri" w:hAnsi="Times New Roman" w:cs="Times New Roman"/>
          <w:sz w:val="28"/>
          <w:szCs w:val="28"/>
        </w:rPr>
      </w:pPr>
    </w:p>
    <w:p w14:paraId="680A8893" w14:textId="772669E8" w:rsidR="00AB4C06" w:rsidRDefault="00AB4C06" w:rsidP="00780DF2">
      <w:pPr>
        <w:spacing w:after="0" w:line="360" w:lineRule="auto"/>
        <w:ind w:firstLine="708"/>
        <w:jc w:val="both"/>
        <w:rPr>
          <w:rFonts w:ascii="Times New Roman" w:eastAsia="Calibri" w:hAnsi="Times New Roman" w:cs="Times New Roman"/>
          <w:sz w:val="28"/>
          <w:szCs w:val="28"/>
        </w:rPr>
      </w:pPr>
    </w:p>
    <w:p w14:paraId="52252D08" w14:textId="77777777" w:rsidR="00AB4C06" w:rsidRPr="00F0250E" w:rsidRDefault="00AB4C06" w:rsidP="00AB4C06">
      <w:pPr>
        <w:spacing w:after="0" w:line="360" w:lineRule="auto"/>
        <w:jc w:val="center"/>
        <w:rPr>
          <w:rFonts w:ascii="Times New Roman" w:eastAsia="Calibri" w:hAnsi="Times New Roman" w:cs="Times New Roman"/>
          <w:b/>
          <w:bCs/>
          <w:sz w:val="28"/>
          <w:szCs w:val="28"/>
        </w:rPr>
      </w:pPr>
      <w:r w:rsidRPr="00F0250E">
        <w:rPr>
          <w:rFonts w:ascii="Times New Roman" w:eastAsia="Calibri" w:hAnsi="Times New Roman" w:cs="Times New Roman"/>
          <w:b/>
          <w:bCs/>
          <w:sz w:val="28"/>
          <w:szCs w:val="28"/>
        </w:rPr>
        <w:lastRenderedPageBreak/>
        <w:t>БИБЛИОГРАФИЧЕСКИЙ СПИСОК:</w:t>
      </w:r>
    </w:p>
    <w:p w14:paraId="773D71F5"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0B49ACFB"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Творения святых отцов и учителей Церкви:</w:t>
      </w:r>
    </w:p>
    <w:p w14:paraId="247DDF18"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43336C">
        <w:rPr>
          <w:rFonts w:ascii="Times New Roman" w:eastAsia="Calibri" w:hAnsi="Times New Roman" w:cs="Times New Roman"/>
          <w:sz w:val="28"/>
          <w:szCs w:val="28"/>
        </w:rPr>
        <w:t xml:space="preserve">Феофан Затворник, свт. Как научиться молиться. Изд: Отчий дом. М.: 2011. – </w:t>
      </w:r>
      <w:r>
        <w:rPr>
          <w:rFonts w:ascii="Times New Roman" w:eastAsia="Calibri" w:hAnsi="Times New Roman" w:cs="Times New Roman"/>
          <w:sz w:val="28"/>
          <w:szCs w:val="28"/>
        </w:rPr>
        <w:t>160 с</w:t>
      </w:r>
      <w:r w:rsidRPr="0043336C">
        <w:rPr>
          <w:rFonts w:ascii="Times New Roman" w:eastAsia="Calibri" w:hAnsi="Times New Roman" w:cs="Times New Roman"/>
          <w:sz w:val="28"/>
          <w:szCs w:val="28"/>
        </w:rPr>
        <w:t>.</w:t>
      </w:r>
    </w:p>
    <w:p w14:paraId="0BE46141"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Максим Исповедник, прп. Толкование на молитву Господню. – Режим доступа: https://azbyka.ru/otechnik/Maksim_Ispovednik/tolkovanie_na_molitvu_Gospodnyu/. – Дата доступа: 16.10.2023.</w:t>
      </w:r>
    </w:p>
    <w:p w14:paraId="5373C3AB"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Иоанн Лествичник, прп. Лествица, возводящая на небо. Изд: Сретенский монастырь. М.: 2013. – 592 с.</w:t>
      </w:r>
    </w:p>
    <w:p w14:paraId="1B2654C9"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Исаак Сирин, прп. Слова подвижнические. Изд: Свято-Троицкая Сергиева Лавра. Сергиев Посад: 2008. – 632 с.</w:t>
      </w:r>
    </w:p>
    <w:p w14:paraId="288F5872"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Паисий (Величковский), прп. Об умной или внутренней молитве. – Режим доступа: https://azbyka.ru/otechnik/Paisij_Velichkovskij/molitva/. – Дата доступа: 16.10.2023.</w:t>
      </w:r>
    </w:p>
    <w:p w14:paraId="1E40D473"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Филарет (Дроздов), свт. Пространный христианский Катехизис Православной Кафолической Восточной Церкви. Изд: Сибирская благозвонница. М.: 2013. – 158 с.</w:t>
      </w:r>
    </w:p>
    <w:p w14:paraId="3822FABF"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Игнатий (Брянчанинов), свт. Аскетические опыты: в 2 т. М.: 1993.</w:t>
      </w:r>
    </w:p>
    <w:p w14:paraId="30FA495B" w14:textId="7FFB7BB0"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Феофан Затворник, свт. Что есть духовная жизнь и как на нее настроиться? Изд: Отчий дом. М.: 2012. – 301 с.</w:t>
      </w:r>
    </w:p>
    <w:p w14:paraId="6DC4FB0E" w14:textId="49B81B6B" w:rsidR="00CB1410" w:rsidRPr="0043336C" w:rsidRDefault="00CB1410" w:rsidP="00AB4C06">
      <w:pPr>
        <w:pStyle w:val="a7"/>
        <w:numPr>
          <w:ilvl w:val="0"/>
          <w:numId w:val="9"/>
        </w:numPr>
        <w:spacing w:after="0" w:line="360" w:lineRule="auto"/>
        <w:rPr>
          <w:rFonts w:ascii="Times New Roman" w:eastAsia="Calibri" w:hAnsi="Times New Roman" w:cs="Times New Roman"/>
          <w:sz w:val="28"/>
          <w:szCs w:val="28"/>
        </w:rPr>
      </w:pPr>
      <w:r w:rsidRPr="00CB1410">
        <w:rPr>
          <w:rFonts w:ascii="Times New Roman" w:eastAsia="Calibri" w:hAnsi="Times New Roman" w:cs="Times New Roman"/>
          <w:sz w:val="28"/>
          <w:szCs w:val="28"/>
        </w:rPr>
        <w:t xml:space="preserve">Феофан Затворник, свт. Святые отцы о молитве и трезвении или внимании в сердце к Богу. Изд: Правило веры. М.: 2008. </w:t>
      </w:r>
      <w:r>
        <w:rPr>
          <w:rFonts w:ascii="Times New Roman" w:eastAsia="Calibri" w:hAnsi="Times New Roman" w:cs="Times New Roman"/>
          <w:sz w:val="28"/>
          <w:szCs w:val="28"/>
        </w:rPr>
        <w:t>6</w:t>
      </w:r>
      <w:r w:rsidR="00685DB6">
        <w:rPr>
          <w:rFonts w:ascii="Times New Roman" w:eastAsia="Calibri" w:hAnsi="Times New Roman" w:cs="Times New Roman"/>
          <w:sz w:val="28"/>
          <w:szCs w:val="28"/>
        </w:rPr>
        <w:t>4</w:t>
      </w:r>
      <w:r>
        <w:rPr>
          <w:rFonts w:ascii="Times New Roman" w:eastAsia="Calibri" w:hAnsi="Times New Roman" w:cs="Times New Roman"/>
          <w:sz w:val="28"/>
          <w:szCs w:val="28"/>
        </w:rPr>
        <w:t>0 с</w:t>
      </w:r>
      <w:r w:rsidRPr="00CB1410">
        <w:rPr>
          <w:rFonts w:ascii="Times New Roman" w:eastAsia="Calibri" w:hAnsi="Times New Roman" w:cs="Times New Roman"/>
          <w:sz w:val="28"/>
          <w:szCs w:val="28"/>
        </w:rPr>
        <w:t>.</w:t>
      </w:r>
    </w:p>
    <w:p w14:paraId="0CDCE4FB" w14:textId="77777777" w:rsidR="00AB4C06" w:rsidRPr="00C74EC7" w:rsidRDefault="00AB4C06" w:rsidP="00AB4C06">
      <w:pPr>
        <w:spacing w:after="0" w:line="360" w:lineRule="auto"/>
        <w:jc w:val="both"/>
        <w:rPr>
          <w:rFonts w:ascii="Times New Roman" w:eastAsia="Calibri" w:hAnsi="Times New Roman" w:cs="Times New Roman"/>
          <w:sz w:val="28"/>
          <w:szCs w:val="28"/>
        </w:rPr>
      </w:pPr>
    </w:p>
    <w:p w14:paraId="11491826"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Используемая литература:</w:t>
      </w:r>
    </w:p>
    <w:p w14:paraId="3C302EA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1F7B06D4"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Б. И. Гладков. Толкование Евангелия. Изд: Свято-Троицкая Сергиева Лавра. Сергиев Посад: 2004. – 842 с.</w:t>
      </w:r>
    </w:p>
    <w:p w14:paraId="4DC1A90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Н. В. Новиков. Молитва Иисусова. Опыт двух тысячелетий: в 4 т. Изд: Отчий дом. М.: 2018.</w:t>
      </w:r>
    </w:p>
    <w:p w14:paraId="197EBD0D"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Василий (Кривошеин), архиепископ. Дата традиционного текста Иисусовой молитвы. – Режим доступа: https://azbyka.ru/otechnik/Vasilij_Krivoshein/data-traditsionnogo-teksta-iisusovoj-molitvy/. – Дата доступа: 16.10.2023.</w:t>
      </w:r>
    </w:p>
    <w:p w14:paraId="2E275C16"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Каллист (Уэр), митрополит. Сила имени. – Режим доступа: https://azbyka.ru/otechnik/Kallist_Uer/sila-imeni/. – Дата доступа: 16.10.2023.</w:t>
      </w:r>
    </w:p>
    <w:p w14:paraId="370492F5"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Сергий Молотков, священник. Жемчужина отцов: в 2 т. Изд: Сатис держава. СПб.: 2006.</w:t>
      </w:r>
    </w:p>
    <w:p w14:paraId="4586881C"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Михаил Нейгум, протоиерей. Сокровищница духовной мудрости. Изд: Свято-Троицкая Сергиева Лавра. Сергиев Посад: 2000. – 696 с.</w:t>
      </w:r>
    </w:p>
    <w:p w14:paraId="55208279" w14:textId="34BEE7BA"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Димитрий (Ростовский), свт. Жития святых на русском языке, изложенные по руководству Четьих-Миней: в 12 т. Изд. Ковчег. М.: 2010.</w:t>
      </w:r>
    </w:p>
    <w:p w14:paraId="1ACCAC21" w14:textId="56F199A6" w:rsidR="00791C3E" w:rsidRDefault="00791C3E" w:rsidP="00AB4C06">
      <w:pPr>
        <w:pStyle w:val="a7"/>
        <w:numPr>
          <w:ilvl w:val="0"/>
          <w:numId w:val="10"/>
        </w:numPr>
        <w:spacing w:after="0" w:line="360" w:lineRule="auto"/>
        <w:jc w:val="both"/>
        <w:rPr>
          <w:rFonts w:ascii="Times New Roman" w:eastAsia="Calibri" w:hAnsi="Times New Roman" w:cs="Times New Roman"/>
          <w:sz w:val="28"/>
          <w:szCs w:val="28"/>
        </w:rPr>
      </w:pPr>
      <w:r w:rsidRPr="00791C3E">
        <w:rPr>
          <w:rFonts w:ascii="Times New Roman" w:eastAsia="Calibri" w:hAnsi="Times New Roman" w:cs="Times New Roman"/>
          <w:sz w:val="28"/>
          <w:szCs w:val="28"/>
        </w:rPr>
        <w:t xml:space="preserve">Илларион (Алфеев), митр. Священная тайна Церкви: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w:t>
      </w:r>
      <w:r>
        <w:rPr>
          <w:rFonts w:ascii="Times New Roman" w:eastAsia="Calibri" w:hAnsi="Times New Roman" w:cs="Times New Roman"/>
          <w:sz w:val="28"/>
          <w:szCs w:val="28"/>
        </w:rPr>
        <w:t>910 с</w:t>
      </w:r>
      <w:r w:rsidRPr="00791C3E">
        <w:rPr>
          <w:rFonts w:ascii="Times New Roman" w:eastAsia="Calibri" w:hAnsi="Times New Roman" w:cs="Times New Roman"/>
          <w:sz w:val="28"/>
          <w:szCs w:val="28"/>
        </w:rPr>
        <w:t>.</w:t>
      </w:r>
    </w:p>
    <w:p w14:paraId="3324B638" w14:textId="7778AF43" w:rsidR="00D25A34" w:rsidRDefault="00D25A34" w:rsidP="00AB4C06">
      <w:pPr>
        <w:pStyle w:val="a7"/>
        <w:numPr>
          <w:ilvl w:val="0"/>
          <w:numId w:val="10"/>
        </w:numPr>
        <w:spacing w:after="0" w:line="360" w:lineRule="auto"/>
        <w:jc w:val="both"/>
        <w:rPr>
          <w:rFonts w:ascii="Times New Roman" w:eastAsia="Calibri" w:hAnsi="Times New Roman" w:cs="Times New Roman"/>
          <w:sz w:val="28"/>
          <w:szCs w:val="28"/>
        </w:rPr>
      </w:pPr>
      <w:r w:rsidRPr="00D25A34">
        <w:rPr>
          <w:rFonts w:ascii="Times New Roman" w:eastAsia="Calibri" w:hAnsi="Times New Roman" w:cs="Times New Roman"/>
          <w:sz w:val="28"/>
          <w:szCs w:val="28"/>
        </w:rPr>
        <w:t xml:space="preserve">Илларион (Алфеев), митр. Апостол Павел. Биография. Изд: Дом Познание. М.: 2017. – </w:t>
      </w:r>
      <w:r>
        <w:rPr>
          <w:rFonts w:ascii="Times New Roman" w:eastAsia="Calibri" w:hAnsi="Times New Roman" w:cs="Times New Roman"/>
          <w:sz w:val="28"/>
          <w:szCs w:val="28"/>
        </w:rPr>
        <w:t>591 с</w:t>
      </w:r>
      <w:r w:rsidRPr="00D25A34">
        <w:rPr>
          <w:rFonts w:ascii="Times New Roman" w:eastAsia="Calibri" w:hAnsi="Times New Roman" w:cs="Times New Roman"/>
          <w:sz w:val="28"/>
          <w:szCs w:val="28"/>
        </w:rPr>
        <w:t>.</w:t>
      </w:r>
    </w:p>
    <w:p w14:paraId="6BE89599" w14:textId="7BEB05CB" w:rsidR="00DE3A69" w:rsidRDefault="00DE3A69" w:rsidP="00AB4C06">
      <w:pPr>
        <w:pStyle w:val="a7"/>
        <w:numPr>
          <w:ilvl w:val="0"/>
          <w:numId w:val="10"/>
        </w:numPr>
        <w:spacing w:after="0" w:line="360" w:lineRule="auto"/>
        <w:jc w:val="both"/>
        <w:rPr>
          <w:rFonts w:ascii="Times New Roman" w:eastAsia="Calibri" w:hAnsi="Times New Roman" w:cs="Times New Roman"/>
          <w:sz w:val="28"/>
          <w:szCs w:val="28"/>
        </w:rPr>
      </w:pPr>
      <w:r w:rsidRPr="00DE3A69">
        <w:rPr>
          <w:rFonts w:ascii="Times New Roman" w:eastAsia="Calibri" w:hAnsi="Times New Roman" w:cs="Times New Roman"/>
          <w:sz w:val="28"/>
          <w:szCs w:val="28"/>
        </w:rPr>
        <w:t xml:space="preserve">Илларион (Алфеев), еп. Жизнь и учение святителя Григория Богослова. Изд: Сретенский монастырь. М.: 2007. </w:t>
      </w:r>
      <w:r>
        <w:rPr>
          <w:rFonts w:ascii="Times New Roman" w:eastAsia="Calibri" w:hAnsi="Times New Roman" w:cs="Times New Roman"/>
          <w:sz w:val="28"/>
          <w:szCs w:val="28"/>
          <w:lang w:val="en-US"/>
        </w:rPr>
        <w:t>– 592 c</w:t>
      </w:r>
      <w:r w:rsidRPr="00DE3A69">
        <w:rPr>
          <w:rFonts w:ascii="Times New Roman" w:eastAsia="Calibri" w:hAnsi="Times New Roman" w:cs="Times New Roman"/>
          <w:sz w:val="28"/>
          <w:szCs w:val="28"/>
        </w:rPr>
        <w:t>.</w:t>
      </w:r>
    </w:p>
    <w:p w14:paraId="5B3A2FCD" w14:textId="77777777" w:rsidR="00AB4C06" w:rsidRPr="00C74EC7"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Библия с комментариями. Изд: РБО. М.: 2017. – 2048 с.</w:t>
      </w:r>
    </w:p>
    <w:p w14:paraId="17B9E8D0" w14:textId="77777777" w:rsidR="00AB4C06" w:rsidRPr="005675BD" w:rsidRDefault="00AB4C06" w:rsidP="00780DF2">
      <w:pPr>
        <w:spacing w:after="0" w:line="360" w:lineRule="auto"/>
        <w:ind w:firstLine="708"/>
        <w:jc w:val="both"/>
        <w:rPr>
          <w:rFonts w:ascii="Times New Roman" w:eastAsia="Calibri" w:hAnsi="Times New Roman" w:cs="Times New Roman"/>
          <w:sz w:val="28"/>
          <w:szCs w:val="28"/>
        </w:rPr>
      </w:pPr>
    </w:p>
    <w:sectPr w:rsidR="00AB4C06" w:rsidRPr="005675BD" w:rsidSect="0057262B">
      <w:footerReference w:type="default" r:id="rId8"/>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602E3" w14:textId="77777777" w:rsidR="00FB1657" w:rsidRDefault="00FB1657" w:rsidP="00795FD8">
      <w:pPr>
        <w:spacing w:after="0" w:line="240" w:lineRule="auto"/>
      </w:pPr>
      <w:r>
        <w:separator/>
      </w:r>
    </w:p>
  </w:endnote>
  <w:endnote w:type="continuationSeparator" w:id="0">
    <w:p w14:paraId="34BA7399" w14:textId="77777777" w:rsidR="00FB1657" w:rsidRDefault="00FB1657"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ACC9F" w14:textId="77777777" w:rsidR="00FB1657" w:rsidRDefault="00FB1657" w:rsidP="00795FD8">
      <w:pPr>
        <w:spacing w:after="0" w:line="240" w:lineRule="auto"/>
      </w:pPr>
      <w:r>
        <w:separator/>
      </w:r>
    </w:p>
  </w:footnote>
  <w:footnote w:type="continuationSeparator" w:id="0">
    <w:p w14:paraId="305F502E" w14:textId="77777777" w:rsidR="00FB1657" w:rsidRDefault="00FB1657" w:rsidP="00795FD8">
      <w:pPr>
        <w:spacing w:after="0" w:line="240" w:lineRule="auto"/>
      </w:pPr>
      <w:r>
        <w:continuationSeparator/>
      </w:r>
    </w:p>
  </w:footnote>
  <w:footnote w:id="1">
    <w:p w14:paraId="2A7AD2BA" w14:textId="77777777" w:rsidR="00AB4C06" w:rsidRPr="00B758B4" w:rsidRDefault="00AB4C06" w:rsidP="00AB4C06">
      <w:pPr>
        <w:pStyle w:val="af3"/>
        <w:rPr>
          <w:rFonts w:ascii="Times New Roman" w:hAnsi="Times New Roman" w:cs="Times New Roman"/>
        </w:rPr>
      </w:pPr>
      <w:r>
        <w:rPr>
          <w:rStyle w:val="af5"/>
        </w:rPr>
        <w:footnoteRef/>
      </w:r>
      <w:r>
        <w:t xml:space="preserve">  </w:t>
      </w:r>
      <w:bookmarkStart w:id="0" w:name="_Hlk149044478"/>
      <w:r w:rsidRPr="00A57304">
        <w:rPr>
          <w:rFonts w:ascii="Times New Roman" w:hAnsi="Times New Roman" w:cs="Times New Roman"/>
          <w:highlight w:val="green"/>
        </w:rPr>
        <w:t>Феофан Затворник, свт. Как научиться молиться. Изд: Отчий дом. М.: 2011. – Стр. 2.</w:t>
      </w:r>
      <w:bookmarkEnd w:id="0"/>
    </w:p>
  </w:footnote>
  <w:footnote w:id="2">
    <w:p w14:paraId="44F3044E" w14:textId="77777777" w:rsidR="00AB4C06" w:rsidRPr="00313EA3" w:rsidRDefault="00AB4C06" w:rsidP="00AB4C06">
      <w:pPr>
        <w:pStyle w:val="af3"/>
        <w:rPr>
          <w:rFonts w:ascii="Times New Roman" w:hAnsi="Times New Roman" w:cs="Times New Roman"/>
        </w:rPr>
      </w:pPr>
      <w:r>
        <w:rPr>
          <w:rStyle w:val="af5"/>
        </w:rPr>
        <w:footnoteRef/>
      </w:r>
      <w:r>
        <w:t xml:space="preserve"> </w:t>
      </w:r>
      <w:bookmarkStart w:id="1" w:name="_Hlk149047443"/>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bookmarkEnd w:id="1"/>
    </w:p>
  </w:footnote>
  <w:footnote w:id="3">
    <w:p w14:paraId="39F8ECA4"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2" w:name="_Hlk149047491"/>
      <w:r>
        <w:rPr>
          <w:rFonts w:ascii="Times New Roman" w:hAnsi="Times New Roman" w:cs="Times New Roman"/>
        </w:rPr>
        <w:t>Иоанн Лествичник, прп. Лествица, возводящая на небо. Изд: Сретенский монастырь. М.: 2013. – 592 с.</w:t>
      </w:r>
      <w:bookmarkEnd w:id="2"/>
    </w:p>
  </w:footnote>
  <w:footnote w:id="4">
    <w:p w14:paraId="1D9B3449" w14:textId="77777777" w:rsidR="00AB4C06" w:rsidRDefault="00AB4C06" w:rsidP="00AB4C06">
      <w:pPr>
        <w:pStyle w:val="af3"/>
      </w:pPr>
      <w:r>
        <w:rPr>
          <w:rStyle w:val="af5"/>
        </w:rPr>
        <w:footnoteRef/>
      </w:r>
      <w:r>
        <w:t xml:space="preserve"> </w:t>
      </w:r>
      <w:bookmarkStart w:id="3" w:name="_Hlk149047533"/>
      <w:r>
        <w:rPr>
          <w:rFonts w:ascii="Times New Roman" w:hAnsi="Times New Roman" w:cs="Times New Roman"/>
        </w:rPr>
        <w:t>Исаак Сирин, прп. Слова подвижнические. Изд: Свято-Троицкая Сергиева Лавра. Сергиев Посад: 2008. – 632 с.</w:t>
      </w:r>
      <w:bookmarkEnd w:id="3"/>
    </w:p>
  </w:footnote>
  <w:footnote w:id="5">
    <w:p w14:paraId="66318CCA"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4" w:name="_Hlk149047551"/>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bookmarkEnd w:id="4"/>
    </w:p>
  </w:footnote>
  <w:footnote w:id="6">
    <w:p w14:paraId="15F30B09" w14:textId="77777777" w:rsidR="00AB4C06" w:rsidRPr="00C5102D" w:rsidRDefault="00AB4C06" w:rsidP="00AB4C06">
      <w:pPr>
        <w:pStyle w:val="af3"/>
        <w:rPr>
          <w:rFonts w:ascii="Times New Roman" w:hAnsi="Times New Roman" w:cs="Times New Roman"/>
        </w:rPr>
      </w:pPr>
      <w:r>
        <w:rPr>
          <w:rStyle w:val="af5"/>
        </w:rPr>
        <w:footnoteRef/>
      </w:r>
      <w:r>
        <w:t xml:space="preserve"> </w:t>
      </w:r>
      <w:bookmarkStart w:id="5" w:name="_Hlk149047579"/>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bookmarkEnd w:id="5"/>
    </w:p>
  </w:footnote>
  <w:footnote w:id="7">
    <w:p w14:paraId="27FB1018" w14:textId="77777777" w:rsidR="00AB4C06" w:rsidRPr="00E91AA3"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8">
    <w:p w14:paraId="65A5288E" w14:textId="77777777" w:rsidR="00AB4C06" w:rsidRPr="000D178E" w:rsidRDefault="00AB4C06" w:rsidP="00AB4C06">
      <w:pPr>
        <w:pStyle w:val="af3"/>
        <w:rPr>
          <w:rFonts w:ascii="Times New Roman" w:hAnsi="Times New Roman" w:cs="Times New Roman"/>
        </w:rPr>
      </w:pPr>
      <w:r>
        <w:rPr>
          <w:rStyle w:val="af5"/>
        </w:rPr>
        <w:footnoteRef/>
      </w:r>
      <w:r>
        <w:t xml:space="preserve"> </w:t>
      </w:r>
      <w:bookmarkStart w:id="6" w:name="_Hlk149047631"/>
      <w:r>
        <w:rPr>
          <w:rFonts w:ascii="Times New Roman" w:hAnsi="Times New Roman" w:cs="Times New Roman"/>
        </w:rPr>
        <w:t>Феофан Затворник, свт. Что есть духовная жизнь и как на нее настроиться? Изд: Отчий дом. М.: 2012. – 301 с.</w:t>
      </w:r>
      <w:bookmarkEnd w:id="6"/>
    </w:p>
  </w:footnote>
  <w:footnote w:id="9">
    <w:p w14:paraId="0C11C680" w14:textId="77777777" w:rsidR="00AB4C06" w:rsidRPr="00814941" w:rsidRDefault="00AB4C06" w:rsidP="00AB4C06">
      <w:pPr>
        <w:pStyle w:val="af3"/>
        <w:rPr>
          <w:rFonts w:ascii="Times New Roman" w:hAnsi="Times New Roman" w:cs="Times New Roman"/>
        </w:rPr>
      </w:pPr>
      <w:r>
        <w:rPr>
          <w:rStyle w:val="af5"/>
        </w:rPr>
        <w:footnoteRef/>
      </w:r>
      <w:r>
        <w:t xml:space="preserve"> </w:t>
      </w:r>
      <w:bookmarkStart w:id="7" w:name="_Hlk149047935"/>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7"/>
    </w:p>
  </w:footnote>
  <w:footnote w:id="10">
    <w:p w14:paraId="20F8DA18" w14:textId="77777777" w:rsidR="00AB4C06" w:rsidRPr="00EB4B2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 Изд: Свято-Троицкая Сергиева Лавра. Сергиев Посад: 2004. – 842 с.</w:t>
      </w:r>
    </w:p>
  </w:footnote>
  <w:footnote w:id="11">
    <w:p w14:paraId="05D38A09" w14:textId="77777777" w:rsidR="00AB4C06" w:rsidRPr="004456C1" w:rsidRDefault="00AB4C06" w:rsidP="00AB4C06">
      <w:pPr>
        <w:pStyle w:val="af3"/>
        <w:rPr>
          <w:rFonts w:ascii="Times New Roman" w:hAnsi="Times New Roman" w:cs="Times New Roman"/>
        </w:rPr>
      </w:pPr>
      <w:r>
        <w:rPr>
          <w:rStyle w:val="af5"/>
        </w:rPr>
        <w:footnoteRef/>
      </w:r>
      <w:r>
        <w:t xml:space="preserve"> </w:t>
      </w:r>
      <w:bookmarkStart w:id="8" w:name="_Hlk149047967"/>
      <w:r>
        <w:rPr>
          <w:rFonts w:ascii="Times New Roman" w:hAnsi="Times New Roman" w:cs="Times New Roman"/>
        </w:rPr>
        <w:t>Н. В. Новиков. Молитва Иисусова. Опыт двух тысячелетий: в 4 т. Изд: Отчий дом. М.: 2018.</w:t>
      </w:r>
      <w:bookmarkEnd w:id="8"/>
    </w:p>
  </w:footnote>
  <w:footnote w:id="12">
    <w:p w14:paraId="1F634168" w14:textId="77777777" w:rsidR="00AB4C06" w:rsidRPr="008B29EA"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3">
    <w:p w14:paraId="3DD0E6DB" w14:textId="77777777" w:rsidR="00AB4C06" w:rsidRPr="006C0612"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4">
    <w:p w14:paraId="1235429E" w14:textId="0A076F51" w:rsidR="00AB4C06" w:rsidRPr="00567DA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 Жемчужина отцов: в 2 т. Изд: Сатис держава. СПб.: 2006.</w:t>
      </w:r>
    </w:p>
  </w:footnote>
  <w:footnote w:id="15">
    <w:p w14:paraId="20495FD2" w14:textId="3307A77C" w:rsidR="00AB4C06" w:rsidRPr="00775D55" w:rsidRDefault="00AB4C06" w:rsidP="00AB4C06">
      <w:pPr>
        <w:pStyle w:val="af3"/>
        <w:rPr>
          <w:rFonts w:ascii="Times New Roman" w:hAnsi="Times New Roman" w:cs="Times New Roman"/>
        </w:rPr>
      </w:pPr>
      <w:r>
        <w:rPr>
          <w:rStyle w:val="af5"/>
        </w:rPr>
        <w:footnoteRef/>
      </w:r>
      <w:r>
        <w:t xml:space="preserve"> </w:t>
      </w:r>
      <w:bookmarkStart w:id="9" w:name="_Hlk149048028"/>
      <w:r>
        <w:rPr>
          <w:rFonts w:ascii="Times New Roman" w:hAnsi="Times New Roman" w:cs="Times New Roman"/>
        </w:rPr>
        <w:t>Михаил Нейгум, прот. Сокровищница духовной мудрости. Изд: Свято-Троицкая Сергиева Лавра. Сергиев Посад: 2000. – 696 с.</w:t>
      </w:r>
      <w:bookmarkEnd w:id="9"/>
    </w:p>
  </w:footnote>
  <w:footnote w:id="16">
    <w:p w14:paraId="39EDCC83" w14:textId="5F8D1CB7" w:rsidR="00AB4C06" w:rsidRPr="00A125C4" w:rsidRDefault="00AB4C06" w:rsidP="00AB4C06">
      <w:pPr>
        <w:pStyle w:val="af3"/>
        <w:rPr>
          <w:rFonts w:ascii="Times New Roman" w:hAnsi="Times New Roman" w:cs="Times New Roman"/>
        </w:rPr>
      </w:pPr>
      <w:r>
        <w:rPr>
          <w:rStyle w:val="af5"/>
        </w:rPr>
        <w:footnoteRef/>
      </w:r>
      <w:r>
        <w:t xml:space="preserve"> </w:t>
      </w:r>
      <w:r w:rsidR="0048174B" w:rsidRPr="00A40F7D">
        <w:rPr>
          <w:rFonts w:ascii="Times New Roman" w:hAnsi="Times New Roman" w:cs="Times New Roman"/>
        </w:rPr>
        <w:t>Димитрий Ростовский,</w:t>
      </w:r>
      <w:r w:rsidR="0048174B">
        <w:rPr>
          <w:rFonts w:ascii="Times New Roman" w:hAnsi="Times New Roman" w:cs="Times New Roman"/>
        </w:rPr>
        <w:t xml:space="preserve"> свт.</w:t>
      </w:r>
      <w:r w:rsidR="0048174B" w:rsidRPr="00A40F7D">
        <w:rPr>
          <w:rFonts w:ascii="Times New Roman" w:hAnsi="Times New Roman" w:cs="Times New Roman"/>
        </w:rPr>
        <w:t xml:space="preserve"> Жития Святых</w:t>
      </w:r>
      <w:r w:rsidR="0048174B">
        <w:rPr>
          <w:rFonts w:ascii="Times New Roman" w:hAnsi="Times New Roman" w:cs="Times New Roman"/>
        </w:rPr>
        <w:t xml:space="preserve"> на русском языке, изложенные по руководству Четьих-Миней: в 3 т. Изд: Харвест. Минск: 2002.</w:t>
      </w:r>
    </w:p>
  </w:footnote>
  <w:footnote w:id="17">
    <w:p w14:paraId="72CB9388" w14:textId="77777777" w:rsidR="00AB4C06" w:rsidRPr="00713099" w:rsidRDefault="00AB4C06" w:rsidP="00AB4C06">
      <w:pPr>
        <w:pStyle w:val="af3"/>
        <w:rPr>
          <w:rFonts w:ascii="Times New Roman" w:hAnsi="Times New Roman" w:cs="Times New Roman"/>
        </w:rPr>
      </w:pPr>
      <w:r>
        <w:rPr>
          <w:rStyle w:val="af5"/>
        </w:rPr>
        <w:footnoteRef/>
      </w:r>
      <w:r>
        <w:t xml:space="preserve"> </w:t>
      </w:r>
      <w:bookmarkStart w:id="10" w:name="_Hlk149048064"/>
      <w:r>
        <w:rPr>
          <w:rFonts w:ascii="Times New Roman" w:hAnsi="Times New Roman" w:cs="Times New Roman"/>
        </w:rPr>
        <w:t>Библия с комментариями. Изд: РБО. М.: 2017. – 2048 с.</w:t>
      </w:r>
      <w:bookmarkEnd w:id="10"/>
    </w:p>
  </w:footnote>
  <w:footnote w:id="18">
    <w:p w14:paraId="431B24CE" w14:textId="214EAEF2" w:rsidR="00665B72" w:rsidRDefault="00665B72">
      <w:pPr>
        <w:pStyle w:val="af3"/>
      </w:pPr>
      <w:r>
        <w:rPr>
          <w:rStyle w:val="af5"/>
        </w:rPr>
        <w:footnoteRef/>
      </w:r>
      <w:r>
        <w:t xml:space="preserve"> </w:t>
      </w:r>
      <w:r>
        <w:rPr>
          <w:rFonts w:ascii="Times New Roman" w:hAnsi="Times New Roman" w:cs="Times New Roman"/>
        </w:rPr>
        <w:t>Илларион (Алфеев), митр. Священная тайна Церкви</w:t>
      </w:r>
      <w:r w:rsidR="008B01F7">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19">
    <w:p w14:paraId="33059D17" w14:textId="2DCA221D" w:rsidR="008F1ADE" w:rsidRPr="008F1ADE" w:rsidRDefault="008F1ADE">
      <w:pPr>
        <w:pStyle w:val="af3"/>
        <w:rPr>
          <w:rFonts w:ascii="Times New Roman" w:hAnsi="Times New Roman" w:cs="Times New Roman"/>
        </w:rPr>
      </w:pPr>
      <w:r>
        <w:rPr>
          <w:rStyle w:val="af5"/>
        </w:rPr>
        <w:footnoteRef/>
      </w:r>
      <w:r>
        <w:t xml:space="preserve"> </w:t>
      </w:r>
      <w:r>
        <w:rPr>
          <w:rFonts w:ascii="Times New Roman" w:hAnsi="Times New Roman" w:cs="Times New Roman"/>
        </w:rPr>
        <w:t>Илларион (Алфеев), митр. Апостол Павел. Биография. Изд: Дом Познание. М.: 2017. – Стр. 43-51.</w:t>
      </w:r>
    </w:p>
  </w:footnote>
  <w:footnote w:id="20">
    <w:p w14:paraId="0D1AAD30" w14:textId="39E18772" w:rsidR="000435EE" w:rsidRPr="000435EE" w:rsidRDefault="000435EE">
      <w:pPr>
        <w:pStyle w:val="af3"/>
        <w:rPr>
          <w:rFonts w:ascii="Times New Roman" w:hAnsi="Times New Roman" w:cs="Times New Roman"/>
        </w:rPr>
      </w:pPr>
      <w:r>
        <w:rPr>
          <w:rStyle w:val="af5"/>
        </w:rPr>
        <w:footnoteRef/>
      </w:r>
      <w:r>
        <w:t xml:space="preserve"> </w:t>
      </w:r>
      <w:bookmarkStart w:id="11" w:name="_Hlk149302931"/>
      <w:r>
        <w:rPr>
          <w:rFonts w:ascii="Times New Roman" w:hAnsi="Times New Roman" w:cs="Times New Roman"/>
        </w:rPr>
        <w:t xml:space="preserve">Илларион (Алфеев), </w:t>
      </w:r>
      <w:r w:rsidR="00341F2D">
        <w:rPr>
          <w:rFonts w:ascii="Times New Roman" w:hAnsi="Times New Roman" w:cs="Times New Roman"/>
        </w:rPr>
        <w:t>еп</w:t>
      </w:r>
      <w:r>
        <w:rPr>
          <w:rFonts w:ascii="Times New Roman" w:hAnsi="Times New Roman" w:cs="Times New Roman"/>
        </w:rPr>
        <w:t xml:space="preserve">. Жизнь и учение святителя Григория Богослова. Изд: </w:t>
      </w:r>
      <w:r w:rsidR="00341F2D">
        <w:rPr>
          <w:rFonts w:ascii="Times New Roman" w:hAnsi="Times New Roman" w:cs="Times New Roman"/>
        </w:rPr>
        <w:t>Сретенский монастырь</w:t>
      </w:r>
      <w:r>
        <w:rPr>
          <w:rFonts w:ascii="Times New Roman" w:hAnsi="Times New Roman" w:cs="Times New Roman"/>
        </w:rPr>
        <w:t>. М.: 20</w:t>
      </w:r>
      <w:r w:rsidR="00341F2D">
        <w:rPr>
          <w:rFonts w:ascii="Times New Roman" w:hAnsi="Times New Roman" w:cs="Times New Roman"/>
        </w:rPr>
        <w:t>07</w:t>
      </w:r>
      <w:r>
        <w:rPr>
          <w:rFonts w:ascii="Times New Roman" w:hAnsi="Times New Roman" w:cs="Times New Roman"/>
        </w:rPr>
        <w:t xml:space="preserve">. Стр. </w:t>
      </w:r>
      <w:r w:rsidR="00341F2D">
        <w:rPr>
          <w:rFonts w:ascii="Times New Roman" w:hAnsi="Times New Roman" w:cs="Times New Roman"/>
        </w:rPr>
        <w:t>292</w:t>
      </w:r>
      <w:r>
        <w:rPr>
          <w:rFonts w:ascii="Times New Roman" w:hAnsi="Times New Roman" w:cs="Times New Roman"/>
        </w:rPr>
        <w:t>.</w:t>
      </w:r>
      <w:bookmarkEnd w:id="11"/>
    </w:p>
  </w:footnote>
  <w:footnote w:id="21">
    <w:p w14:paraId="07F9D7C0" w14:textId="6616106D" w:rsidR="00C23A85" w:rsidRPr="00C23A85" w:rsidRDefault="00C23A85">
      <w:pPr>
        <w:pStyle w:val="af3"/>
        <w:rPr>
          <w:rFonts w:ascii="Times New Roman" w:hAnsi="Times New Roman" w:cs="Times New Roman"/>
        </w:rPr>
      </w:pPr>
      <w:r>
        <w:rPr>
          <w:rStyle w:val="af5"/>
        </w:rPr>
        <w:footnoteRef/>
      </w:r>
      <w:r>
        <w:t xml:space="preserve"> </w:t>
      </w:r>
      <w:bookmarkStart w:id="12" w:name="_Hlk149312718"/>
      <w:r w:rsidR="00BB7639">
        <w:rPr>
          <w:rFonts w:ascii="Times New Roman" w:hAnsi="Times New Roman" w:cs="Times New Roman"/>
        </w:rPr>
        <w:t xml:space="preserve">Азбука Веры </w:t>
      </w:r>
      <w:r w:rsidR="00BB7639" w:rsidRPr="008B29EA">
        <w:rPr>
          <w:rFonts w:ascii="Times New Roman" w:hAnsi="Times New Roman" w:cs="Times New Roman"/>
        </w:rPr>
        <w:t>[</w:t>
      </w:r>
      <w:r w:rsidR="00BB7639">
        <w:rPr>
          <w:rFonts w:ascii="Times New Roman" w:hAnsi="Times New Roman" w:cs="Times New Roman"/>
        </w:rPr>
        <w:t>электронный ресурс</w:t>
      </w:r>
      <w:r w:rsidR="00BB7639" w:rsidRPr="008B29EA">
        <w:rPr>
          <w:rFonts w:ascii="Times New Roman" w:hAnsi="Times New Roman" w:cs="Times New Roman"/>
        </w:rPr>
        <w:t>]</w:t>
      </w:r>
      <w:r w:rsidR="00BB7639">
        <w:rPr>
          <w:rFonts w:ascii="Times New Roman" w:hAnsi="Times New Roman" w:cs="Times New Roman"/>
        </w:rPr>
        <w:t xml:space="preserve"> / Феофан Затворник, свт. Истолкование молитвы Господней «Отче наш» словами Святых От</w:t>
      </w:r>
      <w:r w:rsidR="00A344CF">
        <w:rPr>
          <w:rFonts w:ascii="Times New Roman" w:hAnsi="Times New Roman" w:cs="Times New Roman"/>
        </w:rPr>
        <w:t>цов</w:t>
      </w:r>
      <w:r w:rsidR="00BB7639">
        <w:rPr>
          <w:rFonts w:ascii="Times New Roman" w:hAnsi="Times New Roman" w:cs="Times New Roman"/>
        </w:rPr>
        <w:t xml:space="preserve">. – Режим доступа: </w:t>
      </w:r>
      <w:r w:rsidR="00BB7639" w:rsidRPr="00BB7639">
        <w:rPr>
          <w:rFonts w:ascii="Times New Roman" w:hAnsi="Times New Roman" w:cs="Times New Roman"/>
        </w:rPr>
        <w:t>https://azbyka.ru/otechnik/Feofan_Zatvornik/istolkovanie-molitvy-gospodnej-otche-nash-slovami-svjatykh-ottsov/2</w:t>
      </w:r>
      <w:r w:rsidR="00BB7639">
        <w:rPr>
          <w:rFonts w:ascii="Times New Roman" w:hAnsi="Times New Roman" w:cs="Times New Roman"/>
        </w:rPr>
        <w:t>. – Дата доступа: 04.12.2023.</w:t>
      </w:r>
      <w:bookmarkEnd w:id="12"/>
    </w:p>
  </w:footnote>
  <w:footnote w:id="22">
    <w:p w14:paraId="0E81F6D8" w14:textId="12EA7567" w:rsidR="00335D3D" w:rsidRPr="00335D3D" w:rsidRDefault="00335D3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Мень (Александр), прот. Практическое руководство к молитве. — Режим доступа: </w:t>
      </w:r>
      <w:r w:rsidRPr="00335D3D">
        <w:rPr>
          <w:rFonts w:ascii="Times New Roman" w:hAnsi="Times New Roman" w:cs="Times New Roman"/>
        </w:rPr>
        <w:t>https://azbyka.ru/prakticheskoe-rukovodstvo-k-molitve</w:t>
      </w:r>
      <w:r>
        <w:rPr>
          <w:rFonts w:ascii="Times New Roman" w:hAnsi="Times New Roman" w:cs="Times New Roman"/>
        </w:rPr>
        <w:t>. — Дата доступа: 27.10.2023.</w:t>
      </w:r>
    </w:p>
  </w:footnote>
  <w:footnote w:id="23">
    <w:p w14:paraId="16FF87D2" w14:textId="7B657DDD" w:rsidR="003B71AA" w:rsidRPr="008E0BF4" w:rsidRDefault="003B71AA">
      <w:pPr>
        <w:pStyle w:val="af3"/>
      </w:pPr>
      <w:r>
        <w:rPr>
          <w:rStyle w:val="af5"/>
        </w:rPr>
        <w:footnoteRef/>
      </w:r>
      <w:r>
        <w:t xml:space="preserve"> </w:t>
      </w:r>
      <w:r w:rsidRPr="008E0BF4">
        <w:rPr>
          <w:rFonts w:ascii="Times New Roman" w:hAnsi="Times New Roman" w:cs="Times New Roman"/>
        </w:rPr>
        <w:t>Толковая Библия под реда</w:t>
      </w:r>
      <w:r w:rsidR="008E0BF4" w:rsidRPr="008E0BF4">
        <w:rPr>
          <w:rFonts w:ascii="Times New Roman" w:hAnsi="Times New Roman" w:cs="Times New Roman"/>
        </w:rPr>
        <w:t>кцией А.П. Лопухина</w:t>
      </w:r>
      <w:r w:rsidR="008E0BF4">
        <w:rPr>
          <w:rFonts w:ascii="Times New Roman" w:hAnsi="Times New Roman" w:cs="Times New Roman"/>
        </w:rPr>
        <w:t xml:space="preserve">, Новый Завет, том </w:t>
      </w:r>
      <w:r w:rsidR="008E0BF4">
        <w:rPr>
          <w:rFonts w:ascii="Times New Roman" w:hAnsi="Times New Roman" w:cs="Times New Roman"/>
          <w:lang w:val="en-US"/>
        </w:rPr>
        <w:t>VII</w:t>
      </w:r>
      <w:r w:rsidR="008E0BF4">
        <w:rPr>
          <w:rFonts w:ascii="Times New Roman" w:hAnsi="Times New Roman" w:cs="Times New Roman"/>
        </w:rPr>
        <w:t>, Изд: Дар. М.: 2009. Стр. 34.</w:t>
      </w:r>
    </w:p>
  </w:footnote>
  <w:footnote w:id="24">
    <w:p w14:paraId="6B0B873F" w14:textId="444BBD30" w:rsidR="00503AA9" w:rsidRPr="00B04BEB" w:rsidRDefault="00503AA9">
      <w:pPr>
        <w:pStyle w:val="af3"/>
        <w:rPr>
          <w:rFonts w:ascii="Times New Roman" w:hAnsi="Times New Roman" w:cs="Times New Roman"/>
        </w:rPr>
      </w:pPr>
      <w:r w:rsidRPr="00B04BEB">
        <w:rPr>
          <w:rStyle w:val="af5"/>
          <w:rFonts w:ascii="Times New Roman" w:hAnsi="Times New Roman" w:cs="Times New Roman"/>
        </w:rPr>
        <w:footnoteRef/>
      </w:r>
      <w:r w:rsidRPr="00B04BEB">
        <w:rPr>
          <w:rFonts w:ascii="Times New Roman" w:hAnsi="Times New Roman" w:cs="Times New Roman"/>
        </w:rPr>
        <w:t xml:space="preserve"> </w:t>
      </w:r>
      <w:r w:rsidR="00D113EB" w:rsidRPr="00B04BEB">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B04BEB">
        <w:rPr>
          <w:rFonts w:ascii="Times New Roman" w:hAnsi="Times New Roman" w:cs="Times New Roman"/>
          <w:lang w:val="en-US"/>
        </w:rPr>
        <w:t>XII</w:t>
      </w:r>
      <w:r w:rsidR="00D113EB" w:rsidRPr="00B04BEB">
        <w:rPr>
          <w:rFonts w:ascii="Times New Roman" w:hAnsi="Times New Roman" w:cs="Times New Roman"/>
        </w:rPr>
        <w:t>, Преподобный Иоанн Кассиан Римлянин, Творения, Изд: Сибирская Благозвонница</w:t>
      </w:r>
      <w:r w:rsidR="00B04BEB" w:rsidRPr="00B04BEB">
        <w:rPr>
          <w:rFonts w:ascii="Times New Roman" w:hAnsi="Times New Roman" w:cs="Times New Roman"/>
        </w:rPr>
        <w:t xml:space="preserve">. М.: 2020, </w:t>
      </w:r>
      <w:r w:rsidR="00D113EB" w:rsidRPr="00B04BEB">
        <w:rPr>
          <w:rFonts w:ascii="Times New Roman" w:hAnsi="Times New Roman" w:cs="Times New Roman"/>
        </w:rPr>
        <w:t>Стр. 143</w:t>
      </w:r>
      <w:r w:rsidR="002A5040">
        <w:rPr>
          <w:rFonts w:ascii="Times New Roman" w:hAnsi="Times New Roman" w:cs="Times New Roman"/>
        </w:rPr>
        <w:t>.</w:t>
      </w:r>
    </w:p>
  </w:footnote>
  <w:footnote w:id="25">
    <w:p w14:paraId="0E8899C8" w14:textId="79498AB8" w:rsidR="00CB442C" w:rsidRDefault="00CB442C">
      <w:pPr>
        <w:pStyle w:val="af3"/>
      </w:pPr>
      <w:r>
        <w:rPr>
          <w:rStyle w:val="af5"/>
        </w:rPr>
        <w:footnoteRef/>
      </w:r>
      <w:r>
        <w:t xml:space="preserve"> </w:t>
      </w:r>
      <w:r w:rsidRPr="002A5040">
        <w:rPr>
          <w:rFonts w:ascii="Times New Roman" w:hAnsi="Times New Roman" w:cs="Times New Roman"/>
        </w:rPr>
        <w:t xml:space="preserve">Софроний (Сахаров), архим. </w:t>
      </w:r>
      <w:r w:rsidR="002A5040" w:rsidRPr="002A5040">
        <w:rPr>
          <w:rFonts w:ascii="Times New Roman" w:hAnsi="Times New Roman" w:cs="Times New Roman"/>
        </w:rPr>
        <w:t>Сборник статей: о молитве, третье издание.</w:t>
      </w:r>
      <w:r w:rsidR="002A5040">
        <w:rPr>
          <w:rFonts w:ascii="Times New Roman" w:hAnsi="Times New Roman" w:cs="Times New Roman"/>
        </w:rPr>
        <w:t xml:space="preserve"> Изд: Свято-Иоанна-Предтеченский монастырь, Свято-Троицкая Сергиева Лавра. Сергиев Посад: 2010. Стр. 157.</w:t>
      </w:r>
    </w:p>
  </w:footnote>
  <w:footnote w:id="26">
    <w:p w14:paraId="1D3620F8" w14:textId="59CFB120" w:rsidR="00785844" w:rsidRPr="00485D2C" w:rsidRDefault="00485D2C">
      <w:pPr>
        <w:pStyle w:val="af3"/>
        <w:rPr>
          <w:rFonts w:ascii="Times New Roman" w:hAnsi="Times New Roman" w:cs="Times New Roman"/>
        </w:rPr>
      </w:pPr>
      <w:r>
        <w:rPr>
          <w:rStyle w:val="af5"/>
        </w:rPr>
        <w:footnoteRef/>
      </w:r>
      <w:r>
        <w:t xml:space="preserve"> </w:t>
      </w:r>
      <w:r w:rsidR="00D371ED" w:rsidRPr="00785844">
        <w:rPr>
          <w:rFonts w:ascii="Times New Roman" w:hAnsi="Times New Roman" w:cs="Times New Roman"/>
        </w:rPr>
        <w:t>Симфония по творениям святителя Игнатия Брянчанинова. Изд: Дар, Москва.: 2008. Стр. 33</w:t>
      </w:r>
      <w:r w:rsidR="00D371ED">
        <w:rPr>
          <w:rFonts w:ascii="Times New Roman" w:hAnsi="Times New Roman" w:cs="Times New Roman"/>
        </w:rPr>
        <w:t>7</w:t>
      </w:r>
      <w:r w:rsidR="00D371ED" w:rsidRPr="00785844">
        <w:rPr>
          <w:rFonts w:ascii="Times New Roman" w:hAnsi="Times New Roman" w:cs="Times New Roman"/>
        </w:rPr>
        <w:t>.</w:t>
      </w:r>
    </w:p>
  </w:footnote>
  <w:footnote w:id="27">
    <w:p w14:paraId="41FAA52E" w14:textId="3A57FF1B" w:rsidR="00785844" w:rsidRDefault="00785844">
      <w:pPr>
        <w:pStyle w:val="af3"/>
      </w:pPr>
      <w:r>
        <w:rPr>
          <w:rStyle w:val="af5"/>
        </w:rPr>
        <w:footnoteRef/>
      </w:r>
      <w:r>
        <w:t xml:space="preserve"> </w:t>
      </w:r>
      <w:r w:rsidR="00D87D74">
        <w:rPr>
          <w:rFonts w:ascii="Times New Roman" w:hAnsi="Times New Roman" w:cs="Times New Roman"/>
        </w:rPr>
        <w:t>Там же. Стр. 336.</w:t>
      </w:r>
    </w:p>
  </w:footnote>
  <w:footnote w:id="28">
    <w:p w14:paraId="05346C75" w14:textId="35CADFF6" w:rsidR="008633AD" w:rsidRPr="008633AD" w:rsidRDefault="008633AD">
      <w:pPr>
        <w:pStyle w:val="af3"/>
        <w:rPr>
          <w:rFonts w:ascii="Times New Roman" w:hAnsi="Times New Roman" w:cs="Times New Roman"/>
        </w:rPr>
      </w:pPr>
      <w:r>
        <w:rPr>
          <w:rStyle w:val="af5"/>
        </w:rPr>
        <w:footnoteRef/>
      </w:r>
      <w:r>
        <w:t xml:space="preserve"> </w:t>
      </w:r>
      <w:r>
        <w:rPr>
          <w:rFonts w:ascii="Times New Roman" w:hAnsi="Times New Roman" w:cs="Times New Roman"/>
        </w:rPr>
        <w:t>Там же. Стр. 337.</w:t>
      </w:r>
    </w:p>
  </w:footnote>
  <w:footnote w:id="29">
    <w:p w14:paraId="7C56D2E0" w14:textId="5ADC619D" w:rsidR="00D5324F" w:rsidRPr="00D5324F" w:rsidRDefault="00D5324F">
      <w:pPr>
        <w:pStyle w:val="af3"/>
        <w:rPr>
          <w:rFonts w:ascii="Times New Roman" w:hAnsi="Times New Roman" w:cs="Times New Roman"/>
        </w:rPr>
      </w:pPr>
      <w:r>
        <w:rPr>
          <w:rStyle w:val="af5"/>
        </w:rPr>
        <w:footnoteRef/>
      </w:r>
      <w:r>
        <w:t xml:space="preserve"> </w:t>
      </w:r>
      <w:r>
        <w:rPr>
          <w:rFonts w:ascii="Times New Roman" w:hAnsi="Times New Roman" w:cs="Times New Roman"/>
        </w:rPr>
        <w:t>Ориген. О молитве и увещание к мученичеству. Изд: 2-е, исправленное и дополненное. Репринт 1897. СПб.: 1992. Стр. 122.</w:t>
      </w:r>
    </w:p>
  </w:footnote>
  <w:footnote w:id="30">
    <w:p w14:paraId="696DDD96" w14:textId="750BA482" w:rsidR="001C5B83" w:rsidRDefault="001C5B83">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166.</w:t>
      </w:r>
    </w:p>
  </w:footnote>
  <w:footnote w:id="31">
    <w:p w14:paraId="4DCF5742" w14:textId="3C9796F1" w:rsidR="00014252" w:rsidRDefault="00014252">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233.</w:t>
      </w:r>
    </w:p>
  </w:footnote>
  <w:footnote w:id="32">
    <w:p w14:paraId="79871B39" w14:textId="1DB1A99B" w:rsidR="00A40F7D" w:rsidRPr="00A40F7D" w:rsidRDefault="00A40F7D">
      <w:pPr>
        <w:pStyle w:val="af3"/>
      </w:pPr>
      <w:r>
        <w:rPr>
          <w:rStyle w:val="af5"/>
        </w:rPr>
        <w:footnoteRef/>
      </w:r>
      <w:r>
        <w:t xml:space="preserve"> </w:t>
      </w:r>
      <w:r w:rsidRPr="00A40F7D">
        <w:rPr>
          <w:rFonts w:ascii="Times New Roman" w:hAnsi="Times New Roman" w:cs="Times New Roman"/>
        </w:rPr>
        <w:t>Димитрий Ростовский,</w:t>
      </w:r>
      <w:r>
        <w:rPr>
          <w:rFonts w:ascii="Times New Roman" w:hAnsi="Times New Roman" w:cs="Times New Roman"/>
        </w:rPr>
        <w:t xml:space="preserve"> свт.</w:t>
      </w:r>
      <w:r w:rsidRPr="00A40F7D">
        <w:rPr>
          <w:rFonts w:ascii="Times New Roman" w:hAnsi="Times New Roman" w:cs="Times New Roman"/>
        </w:rPr>
        <w:t xml:space="preserve"> Жития Святых</w:t>
      </w:r>
      <w:r>
        <w:rPr>
          <w:rFonts w:ascii="Times New Roman" w:hAnsi="Times New Roman" w:cs="Times New Roman"/>
        </w:rPr>
        <w:t xml:space="preserve"> на русском языке, изложенные по руководству Четьих-Миней</w:t>
      </w:r>
      <w:r w:rsidRPr="00A40F7D">
        <w:rPr>
          <w:rFonts w:ascii="Times New Roman" w:hAnsi="Times New Roman" w:cs="Times New Roman"/>
        </w:rPr>
        <w:t>,</w:t>
      </w:r>
      <w:r>
        <w:rPr>
          <w:rFonts w:ascii="Times New Roman" w:hAnsi="Times New Roman" w:cs="Times New Roman"/>
        </w:rPr>
        <w:t xml:space="preserve"> </w:t>
      </w:r>
      <w:r w:rsidR="00B9061B">
        <w:rPr>
          <w:rFonts w:ascii="Times New Roman" w:hAnsi="Times New Roman" w:cs="Times New Roman"/>
        </w:rPr>
        <w:t xml:space="preserve">Изд: </w:t>
      </w:r>
      <w:r>
        <w:rPr>
          <w:rFonts w:ascii="Times New Roman" w:hAnsi="Times New Roman" w:cs="Times New Roman"/>
        </w:rPr>
        <w:t>Харвест. Минск: 2002. Стр. 510.</w:t>
      </w:r>
    </w:p>
  </w:footnote>
  <w:footnote w:id="33">
    <w:p w14:paraId="2350AB4B" w14:textId="606BABD8" w:rsidR="00A40F7D" w:rsidRDefault="00A40F7D">
      <w:pPr>
        <w:pStyle w:val="af3"/>
      </w:pPr>
      <w:r>
        <w:rPr>
          <w:rStyle w:val="af5"/>
        </w:rPr>
        <w:footnoteRef/>
      </w:r>
      <w:r>
        <w:t xml:space="preserve"> </w:t>
      </w:r>
      <w:r w:rsidRPr="00A40F7D">
        <w:rPr>
          <w:rFonts w:ascii="Times New Roman" w:hAnsi="Times New Roman" w:cs="Times New Roman"/>
        </w:rPr>
        <w:t>Там же</w:t>
      </w:r>
      <w:r>
        <w:rPr>
          <w:rFonts w:ascii="Times New Roman" w:hAnsi="Times New Roman" w:cs="Times New Roman"/>
        </w:rPr>
        <w:t>.</w:t>
      </w:r>
    </w:p>
  </w:footnote>
  <w:footnote w:id="34">
    <w:p w14:paraId="6801DA32" w14:textId="01345634" w:rsidR="006F07A7" w:rsidRDefault="006F07A7">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74</w:t>
      </w:r>
      <w:r w:rsidRPr="001C5B83">
        <w:rPr>
          <w:rFonts w:ascii="Times New Roman" w:hAnsi="Times New Roman" w:cs="Times New Roman"/>
        </w:rPr>
        <w:t>.</w:t>
      </w:r>
    </w:p>
  </w:footnote>
  <w:footnote w:id="35">
    <w:p w14:paraId="0741C5DB" w14:textId="794786F5" w:rsidR="00D81451" w:rsidRDefault="00D81451">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Откровенные рассказы странника духовному своему отцу. — Режим доступа: </w:t>
      </w:r>
      <w:r w:rsidRPr="00D81451">
        <w:rPr>
          <w:rFonts w:ascii="Times New Roman" w:hAnsi="Times New Roman" w:cs="Times New Roman"/>
        </w:rPr>
        <w:t>https://lib.pravmir.ru/library/readbook/2410</w:t>
      </w:r>
      <w:r>
        <w:rPr>
          <w:rFonts w:ascii="Times New Roman" w:hAnsi="Times New Roman" w:cs="Times New Roman"/>
        </w:rPr>
        <w:t>. — Дата доступа: 07.01.2024.</w:t>
      </w:r>
    </w:p>
  </w:footnote>
  <w:footnote w:id="36">
    <w:p w14:paraId="18E38961" w14:textId="11B44D9F" w:rsidR="005E09B5" w:rsidRDefault="005E09B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Каллист (Уэр), митр. Иисусова Молитва в учении св. Григория Синаита. — Режим доступа: </w:t>
      </w:r>
      <w:r w:rsidRPr="005E09B5">
        <w:rPr>
          <w:rFonts w:ascii="Times New Roman" w:hAnsi="Times New Roman" w:cs="Times New Roman"/>
        </w:rPr>
        <w:t>https://azbyka.ru/otechnik/Kallist_Uer/iisusova-molitva-v-uchenii-sv-grigorija-sinaita</w:t>
      </w:r>
      <w:r>
        <w:rPr>
          <w:rFonts w:ascii="Times New Roman" w:hAnsi="Times New Roman" w:cs="Times New Roman"/>
        </w:rPr>
        <w:t>. — Дата доступа: 02.12.2023.</w:t>
      </w:r>
    </w:p>
  </w:footnote>
  <w:footnote w:id="37">
    <w:p w14:paraId="4458B071" w14:textId="18167E20" w:rsidR="004730B0" w:rsidRPr="004730B0" w:rsidRDefault="004730B0">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Феофан Затворник, свт. Святые отцы о молитве и трезвении.</w:t>
      </w:r>
      <w:r w:rsidRPr="004730B0">
        <w:t xml:space="preserve"> </w:t>
      </w:r>
      <w:r w:rsidRPr="004730B0">
        <w:rPr>
          <w:rFonts w:ascii="Times New Roman" w:hAnsi="Times New Roman" w:cs="Times New Roman"/>
        </w:rPr>
        <w:t>Святоотеческие наставления о молитве и трезвении или о внимании в сердце к Богу</w:t>
      </w:r>
      <w:r>
        <w:rPr>
          <w:rFonts w:ascii="Times New Roman" w:hAnsi="Times New Roman" w:cs="Times New Roman"/>
        </w:rPr>
        <w:t xml:space="preserve">.  — Режим доступа: </w:t>
      </w:r>
      <w:r w:rsidRPr="004730B0">
        <w:rPr>
          <w:rFonts w:ascii="Times New Roman" w:hAnsi="Times New Roman" w:cs="Times New Roman"/>
        </w:rPr>
        <w:t>https://azbyka.ru/otechnik/Feofan_Zatvornik/svjatye-ottsy-o-molitve-i-trezvenii/6</w:t>
      </w:r>
      <w:r>
        <w:rPr>
          <w:rFonts w:ascii="Times New Roman" w:hAnsi="Times New Roman" w:cs="Times New Roman"/>
        </w:rPr>
        <w:t>. — Дата доступа: 03.12.2023.</w:t>
      </w:r>
    </w:p>
  </w:footnote>
  <w:footnote w:id="38">
    <w:p w14:paraId="196B219A" w14:textId="3B780B08" w:rsidR="00082698" w:rsidRDefault="00082698">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79</w:t>
      </w:r>
      <w:r w:rsidRPr="001C5B83">
        <w:rPr>
          <w:rFonts w:ascii="Times New Roman" w:hAnsi="Times New Roman" w:cs="Times New Roman"/>
        </w:rPr>
        <w:t>.</w:t>
      </w:r>
    </w:p>
  </w:footnote>
  <w:footnote w:id="39">
    <w:p w14:paraId="62E696A3" w14:textId="48A8AFAA" w:rsidR="00C77953" w:rsidRDefault="00C77953">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Григорий </w:t>
      </w:r>
      <w:r>
        <w:rPr>
          <w:rFonts w:ascii="Times New Roman" w:hAnsi="Times New Roman" w:cs="Times New Roman"/>
          <w:lang w:val="en-US"/>
        </w:rPr>
        <w:t>II</w:t>
      </w:r>
      <w:r>
        <w:rPr>
          <w:rFonts w:ascii="Times New Roman" w:hAnsi="Times New Roman" w:cs="Times New Roman"/>
        </w:rPr>
        <w:t xml:space="preserve">, папа Римский. </w:t>
      </w:r>
      <w:r w:rsidRPr="00C77953">
        <w:rPr>
          <w:rFonts w:ascii="Times New Roman" w:hAnsi="Times New Roman" w:cs="Times New Roman"/>
        </w:rPr>
        <w:t xml:space="preserve">Первое послание к императору Льву </w:t>
      </w:r>
      <w:r>
        <w:rPr>
          <w:rFonts w:ascii="Times New Roman" w:hAnsi="Times New Roman" w:cs="Times New Roman"/>
        </w:rPr>
        <w:t>И</w:t>
      </w:r>
      <w:r w:rsidRPr="00C77953">
        <w:rPr>
          <w:rFonts w:ascii="Times New Roman" w:hAnsi="Times New Roman" w:cs="Times New Roman"/>
        </w:rPr>
        <w:t>саврянину о святых иконах</w:t>
      </w:r>
      <w:r>
        <w:rPr>
          <w:rFonts w:ascii="Times New Roman" w:hAnsi="Times New Roman" w:cs="Times New Roman"/>
        </w:rPr>
        <w:t xml:space="preserve">.  — Режим доступа: </w:t>
      </w:r>
      <w:r w:rsidRPr="00C77953">
        <w:rPr>
          <w:rFonts w:ascii="Times New Roman" w:hAnsi="Times New Roman" w:cs="Times New Roman"/>
        </w:rPr>
        <w:t>https://lib.pravmir.ru/library/readbook/689</w:t>
      </w:r>
      <w:r>
        <w:rPr>
          <w:rFonts w:ascii="Times New Roman" w:hAnsi="Times New Roman" w:cs="Times New Roman"/>
        </w:rPr>
        <w:t>. — Дата доступа: 03.12.2023.</w:t>
      </w:r>
    </w:p>
  </w:footnote>
  <w:footnote w:id="40">
    <w:p w14:paraId="12902CE4" w14:textId="5EB9D9F0" w:rsidR="00190ED1" w:rsidRDefault="00190ED1">
      <w:pPr>
        <w:pStyle w:val="af3"/>
      </w:pPr>
      <w:r>
        <w:rPr>
          <w:rStyle w:val="af5"/>
        </w:rPr>
        <w:footnoteRef/>
      </w:r>
      <w:r>
        <w:t xml:space="preserve"> </w:t>
      </w:r>
      <w:r w:rsidRPr="00190ED1">
        <w:rPr>
          <w:rFonts w:ascii="Times New Roman" w:hAnsi="Times New Roman" w:cs="Times New Roman"/>
        </w:rPr>
        <w:t>Василий (Кривошеин), архиеп. Богословские труды. Изд: Христианская библиотека. Нижний Новгород: 2011. Стр. 218.</w:t>
      </w:r>
    </w:p>
  </w:footnote>
  <w:footnote w:id="41">
    <w:p w14:paraId="3EBD9250" w14:textId="481854B1" w:rsidR="00174B44" w:rsidRDefault="00174B44">
      <w:pPr>
        <w:pStyle w:val="af3"/>
      </w:pPr>
      <w:r>
        <w:rPr>
          <w:rStyle w:val="af5"/>
        </w:rPr>
        <w:footnoteRef/>
      </w:r>
      <w:r>
        <w:t xml:space="preserve"> </w:t>
      </w:r>
      <w:r w:rsidRPr="00174B44">
        <w:rPr>
          <w:rFonts w:ascii="Times New Roman" w:hAnsi="Times New Roman" w:cs="Times New Roman"/>
        </w:rPr>
        <w:t>Монах Восточной Церкви, Иисус глазами простой веры, Изд: Никея. М: 2019. Стр. 71.</w:t>
      </w:r>
    </w:p>
  </w:footnote>
  <w:footnote w:id="42">
    <w:p w14:paraId="02E39D06" w14:textId="490912C2" w:rsidR="00710D73" w:rsidRDefault="00710D73">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w:t>
      </w:r>
      <w:r>
        <w:rPr>
          <w:rFonts w:ascii="Times New Roman" w:hAnsi="Times New Roman" w:cs="Times New Roman"/>
        </w:rPr>
        <w:t>45</w:t>
      </w:r>
      <w:r w:rsidRPr="00B5032A">
        <w:rPr>
          <w:rFonts w:ascii="Times New Roman" w:hAnsi="Times New Roman" w:cs="Times New Roman"/>
        </w:rPr>
        <w:t>.</w:t>
      </w:r>
    </w:p>
  </w:footnote>
  <w:footnote w:id="43">
    <w:p w14:paraId="19CE5159" w14:textId="561D5208" w:rsidR="00C609BA" w:rsidRPr="00C609BA" w:rsidRDefault="00C609BA">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118.</w:t>
      </w:r>
    </w:p>
  </w:footnote>
  <w:footnote w:id="44">
    <w:p w14:paraId="4AFB143E" w14:textId="7C4AD42E" w:rsidR="00E92019" w:rsidRDefault="00E92019">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 О</w:t>
      </w:r>
      <w:proofErr w:type="gramEnd"/>
      <w:r w:rsidRPr="00E92019">
        <w:rPr>
          <w:rFonts w:ascii="Times New Roman" w:hAnsi="Times New Roman" w:cs="Times New Roman"/>
        </w:rPr>
        <w:t xml:space="preserve">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Стр. 31-32.</w:t>
      </w:r>
    </w:p>
  </w:footnote>
  <w:footnote w:id="45">
    <w:p w14:paraId="17A2FD5B" w14:textId="6341B050" w:rsidR="00642D53" w:rsidRDefault="00642D53">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w:t>
      </w:r>
      <w:r w:rsidR="00613508">
        <w:rPr>
          <w:rFonts w:ascii="Times New Roman" w:hAnsi="Times New Roman" w:cs="Times New Roman"/>
        </w:rPr>
        <w:t xml:space="preserve"> </w:t>
      </w:r>
      <w:r w:rsidRPr="00E92019">
        <w:rPr>
          <w:rFonts w:ascii="Times New Roman" w:hAnsi="Times New Roman" w:cs="Times New Roman"/>
        </w:rPr>
        <w:t>О</w:t>
      </w:r>
      <w:proofErr w:type="gramEnd"/>
      <w:r w:rsidRPr="00E92019">
        <w:rPr>
          <w:rFonts w:ascii="Times New Roman" w:hAnsi="Times New Roman" w:cs="Times New Roman"/>
        </w:rPr>
        <w:t xml:space="preserve">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69</w:t>
      </w:r>
      <w:r w:rsidRPr="00E92019">
        <w:rPr>
          <w:rFonts w:ascii="Times New Roman" w:hAnsi="Times New Roman" w:cs="Times New Roman"/>
        </w:rPr>
        <w:t>.</w:t>
      </w:r>
    </w:p>
  </w:footnote>
  <w:footnote w:id="46">
    <w:p w14:paraId="245EA6C9" w14:textId="06CF9805" w:rsidR="00072425" w:rsidRDefault="0007242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sidR="00B648B6">
        <w:rPr>
          <w:rFonts w:ascii="Times New Roman" w:hAnsi="Times New Roman" w:cs="Times New Roman"/>
        </w:rPr>
        <w:t>Петр Дамаскин</w:t>
      </w:r>
      <w:r>
        <w:rPr>
          <w:rFonts w:ascii="Times New Roman" w:hAnsi="Times New Roman" w:cs="Times New Roman"/>
        </w:rPr>
        <w:t xml:space="preserve">, </w:t>
      </w:r>
      <w:r w:rsidR="00B648B6">
        <w:rPr>
          <w:rFonts w:ascii="Times New Roman" w:hAnsi="Times New Roman" w:cs="Times New Roman"/>
        </w:rPr>
        <w:t>прп</w:t>
      </w:r>
      <w:r>
        <w:rPr>
          <w:rFonts w:ascii="Times New Roman" w:hAnsi="Times New Roman" w:cs="Times New Roman"/>
        </w:rPr>
        <w:t xml:space="preserve">. </w:t>
      </w:r>
      <w:r w:rsidR="00B648B6">
        <w:rPr>
          <w:rFonts w:ascii="Times New Roman" w:hAnsi="Times New Roman" w:cs="Times New Roman"/>
        </w:rPr>
        <w:t>Добротолюбие. Слово 24 – О том, как человек приходит в чувство и познает полезное.</w:t>
      </w:r>
      <w:r>
        <w:rPr>
          <w:rFonts w:ascii="Times New Roman" w:hAnsi="Times New Roman" w:cs="Times New Roman"/>
        </w:rPr>
        <w:t xml:space="preserve"> — Режим доступа:</w:t>
      </w:r>
      <w:r w:rsidR="00B648B6">
        <w:rPr>
          <w:rFonts w:ascii="Times New Roman" w:hAnsi="Times New Roman" w:cs="Times New Roman"/>
        </w:rPr>
        <w:t xml:space="preserve"> </w:t>
      </w:r>
      <w:r w:rsidR="00B648B6" w:rsidRPr="00B648B6">
        <w:rPr>
          <w:rFonts w:ascii="Times New Roman" w:hAnsi="Times New Roman" w:cs="Times New Roman"/>
        </w:rPr>
        <w:t>https://azbyka.ru/otechnik/prochee/dobrotoljubie_tom_5/36_24</w:t>
      </w:r>
      <w:r w:rsidR="00BF1B1B">
        <w:rPr>
          <w:rFonts w:ascii="Times New Roman" w:hAnsi="Times New Roman" w:cs="Times New Roman"/>
        </w:rPr>
        <w:t>.</w:t>
      </w:r>
      <w:r>
        <w:rPr>
          <w:rFonts w:ascii="Times New Roman" w:hAnsi="Times New Roman" w:cs="Times New Roman"/>
        </w:rPr>
        <w:t xml:space="preserve"> — Дата доступа: </w:t>
      </w:r>
      <w:r w:rsidR="00B648B6">
        <w:rPr>
          <w:rFonts w:ascii="Times New Roman" w:hAnsi="Times New Roman" w:cs="Times New Roman"/>
        </w:rPr>
        <w:t>14</w:t>
      </w:r>
      <w:r>
        <w:rPr>
          <w:rFonts w:ascii="Times New Roman" w:hAnsi="Times New Roman" w:cs="Times New Roman"/>
        </w:rPr>
        <w:t>.</w:t>
      </w:r>
      <w:r w:rsidR="00B648B6">
        <w:rPr>
          <w:rFonts w:ascii="Times New Roman" w:hAnsi="Times New Roman" w:cs="Times New Roman"/>
        </w:rPr>
        <w:t>01</w:t>
      </w:r>
      <w:r>
        <w:rPr>
          <w:rFonts w:ascii="Times New Roman" w:hAnsi="Times New Roman" w:cs="Times New Roman"/>
        </w:rPr>
        <w:t>.202</w:t>
      </w:r>
      <w:r w:rsidR="00B648B6">
        <w:rPr>
          <w:rFonts w:ascii="Times New Roman" w:hAnsi="Times New Roman" w:cs="Times New Roman"/>
        </w:rPr>
        <w:t>4</w:t>
      </w:r>
      <w:r>
        <w:rPr>
          <w:rFonts w:ascii="Times New Roman" w:hAnsi="Times New Roman" w:cs="Times New Roman"/>
        </w:rPr>
        <w:t>.</w:t>
      </w:r>
    </w:p>
  </w:footnote>
  <w:footnote w:id="47">
    <w:p w14:paraId="60621041" w14:textId="2C1D38FD" w:rsidR="005D0A54" w:rsidRPr="005D0A54" w:rsidRDefault="005D0A54">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w:t>
      </w:r>
      <w:r w:rsidR="00AC3328">
        <w:rPr>
          <w:rFonts w:ascii="Times New Roman" w:hAnsi="Times New Roman" w:cs="Times New Roman"/>
        </w:rPr>
        <w:t xml:space="preserve"> Аскетические опыты. Т. 2. Изд: Лучи Софии. Минск: 2016. Стр. 805.</w:t>
      </w:r>
    </w:p>
  </w:footnote>
  <w:footnote w:id="48">
    <w:p w14:paraId="7FABF608" w14:textId="61E96D2A" w:rsidR="0086413F" w:rsidRDefault="0086413F">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w:t>
      </w:r>
      <w:r>
        <w:rPr>
          <w:rFonts w:ascii="Times New Roman" w:hAnsi="Times New Roman" w:cs="Times New Roman"/>
        </w:rPr>
        <w:t xml:space="preserve"> </w:t>
      </w:r>
      <w:r w:rsidRPr="00E92019">
        <w:rPr>
          <w:rFonts w:ascii="Times New Roman" w:hAnsi="Times New Roman" w:cs="Times New Roman"/>
        </w:rPr>
        <w:t>О</w:t>
      </w:r>
      <w:proofErr w:type="gramEnd"/>
      <w:r w:rsidRPr="00E92019">
        <w:rPr>
          <w:rFonts w:ascii="Times New Roman" w:hAnsi="Times New Roman" w:cs="Times New Roman"/>
        </w:rPr>
        <w:t xml:space="preserve">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56-57.</w:t>
      </w:r>
    </w:p>
  </w:footnote>
  <w:footnote w:id="49">
    <w:p w14:paraId="2C8D9B8B" w14:textId="2ED5232C" w:rsidR="00FA1E8F" w:rsidRDefault="00FA1E8F">
      <w:pPr>
        <w:pStyle w:val="af3"/>
      </w:pPr>
      <w:r>
        <w:rPr>
          <w:rStyle w:val="af5"/>
        </w:rPr>
        <w:footnoteRef/>
      </w:r>
      <w:r>
        <w:t xml:space="preserve"> </w:t>
      </w:r>
      <w:r w:rsidRPr="008640EB">
        <w:rPr>
          <w:rFonts w:ascii="Times New Roman" w:hAnsi="Times New Roman" w:cs="Times New Roman"/>
        </w:rPr>
        <w:t xml:space="preserve">С. Милов, </w:t>
      </w:r>
      <w:r w:rsidR="008640EB" w:rsidRPr="008640EB">
        <w:rPr>
          <w:rFonts w:ascii="Times New Roman" w:hAnsi="Times New Roman" w:cs="Times New Roman"/>
        </w:rPr>
        <w:t>Благодатная сила молитвы (По творениям свт. Игнатия Брянчанинова). Изд: Благовест. М: 2014. Стр. 56-57.</w:t>
      </w:r>
    </w:p>
  </w:footnote>
  <w:footnote w:id="50">
    <w:p w14:paraId="70597E62" w14:textId="6C401138" w:rsidR="0058501D" w:rsidRDefault="0058501D">
      <w:pPr>
        <w:pStyle w:val="af3"/>
      </w:pPr>
      <w:r>
        <w:rPr>
          <w:rStyle w:val="af5"/>
        </w:rPr>
        <w:footnoteRef/>
      </w:r>
      <w:r>
        <w:t xml:space="preserve"> </w:t>
      </w:r>
      <w:r w:rsidRPr="0058501D">
        <w:rPr>
          <w:rFonts w:ascii="Times New Roman" w:hAnsi="Times New Roman" w:cs="Times New Roman"/>
        </w:rPr>
        <w:t>Авраам (</w:t>
      </w:r>
      <w:proofErr w:type="spellStart"/>
      <w:r w:rsidRPr="0058501D">
        <w:rPr>
          <w:rFonts w:ascii="Times New Roman" w:hAnsi="Times New Roman" w:cs="Times New Roman"/>
        </w:rPr>
        <w:t>Рейдман</w:t>
      </w:r>
      <w:proofErr w:type="spellEnd"/>
      <w:r w:rsidRPr="0058501D">
        <w:rPr>
          <w:rFonts w:ascii="Times New Roman" w:hAnsi="Times New Roman" w:cs="Times New Roman"/>
        </w:rPr>
        <w:t>), схииг. Трезвомыслие. Т. 1. Изд: Паломник. М: 2009. Стр. 29-30.</w:t>
      </w:r>
    </w:p>
  </w:footnote>
  <w:footnote w:id="51">
    <w:p w14:paraId="694BF6E6" w14:textId="0A05857D" w:rsidR="00B73696" w:rsidRPr="00BF1B1B" w:rsidRDefault="00B73696">
      <w:pPr>
        <w:pStyle w:val="af3"/>
        <w:rPr>
          <w:rFonts w:ascii="Times New Roman" w:hAnsi="Times New Roman" w:cs="Times New Roman"/>
        </w:rPr>
      </w:pPr>
      <w:r>
        <w:rPr>
          <w:rStyle w:val="af5"/>
        </w:rPr>
        <w:footnoteRef/>
      </w:r>
      <w:r>
        <w:t xml:space="preserve"> </w:t>
      </w:r>
      <w:r w:rsidRPr="00BF1B1B">
        <w:rPr>
          <w:rFonts w:ascii="Times New Roman" w:hAnsi="Times New Roman" w:cs="Times New Roman"/>
        </w:rPr>
        <w:t>Игнатий (Брянчанинов), свт. Аскетические опыты. Т. 1. Изд: Лучи Софии. Минск: 2016. Стр. 438.</w:t>
      </w:r>
    </w:p>
  </w:footnote>
  <w:footnote w:id="52">
    <w:p w14:paraId="672BC189" w14:textId="059E4CD7" w:rsidR="003A7209" w:rsidRPr="00BF1B1B" w:rsidRDefault="003A7209">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Софроний (Сахаров), архим. О молитве. Изд: Свято-Троицкая Сергиева Лавра. Сергиев Посад: 2010. Стр. 188.</w:t>
      </w:r>
    </w:p>
  </w:footnote>
  <w:footnote w:id="53">
    <w:p w14:paraId="74808F9D" w14:textId="3AFED1F6" w:rsidR="004A7A0C" w:rsidRPr="000439BD" w:rsidRDefault="004A7A0C">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w:t>
      </w:r>
      <w:r w:rsidRPr="000439BD">
        <w:rPr>
          <w:rFonts w:ascii="Times New Roman" w:hAnsi="Times New Roman" w:cs="Times New Roman"/>
        </w:rPr>
        <w:t>Оптина Пустынь [электронный ресурс] / Господь дает молитву молящемуся. — Режим доступа: https://www.optina.ru/19_molitva_moljaschemusja/</w:t>
      </w:r>
      <w:r w:rsidR="00BF1B1B" w:rsidRPr="000439BD">
        <w:rPr>
          <w:rFonts w:ascii="Times New Roman" w:hAnsi="Times New Roman" w:cs="Times New Roman"/>
        </w:rPr>
        <w:t>.</w:t>
      </w:r>
      <w:r w:rsidRPr="000439BD">
        <w:rPr>
          <w:rFonts w:ascii="Times New Roman" w:hAnsi="Times New Roman" w:cs="Times New Roman"/>
        </w:rPr>
        <w:t xml:space="preserve"> — Дата доступа: 1</w:t>
      </w:r>
      <w:r w:rsidR="00BF1B1B" w:rsidRPr="000439BD">
        <w:rPr>
          <w:rFonts w:ascii="Times New Roman" w:hAnsi="Times New Roman" w:cs="Times New Roman"/>
        </w:rPr>
        <w:t>5</w:t>
      </w:r>
      <w:r w:rsidRPr="000439BD">
        <w:rPr>
          <w:rFonts w:ascii="Times New Roman" w:hAnsi="Times New Roman" w:cs="Times New Roman"/>
        </w:rPr>
        <w:t>.01.2024.</w:t>
      </w:r>
    </w:p>
  </w:footnote>
  <w:footnote w:id="54">
    <w:p w14:paraId="0A9019D7" w14:textId="74FDE51A" w:rsidR="000439BD" w:rsidRDefault="000439BD">
      <w:pPr>
        <w:pStyle w:val="af3"/>
      </w:pPr>
      <w:r w:rsidRPr="000439BD">
        <w:rPr>
          <w:rStyle w:val="af5"/>
          <w:rFonts w:ascii="Times New Roman" w:hAnsi="Times New Roman" w:cs="Times New Roman"/>
        </w:rPr>
        <w:footnoteRef/>
      </w:r>
      <w:r w:rsidRPr="000439BD">
        <w:rPr>
          <w:rFonts w:ascii="Times New Roman" w:hAnsi="Times New Roman" w:cs="Times New Roman"/>
        </w:rPr>
        <w:t xml:space="preserve"> Исаак Сирин, преп. Слова подвижнические. Изд: Свято-Троицкая Сергиева Лавра. Сергиев Посад: 2008. Стр. 263.</w:t>
      </w:r>
    </w:p>
  </w:footnote>
  <w:footnote w:id="55">
    <w:p w14:paraId="126753D1" w14:textId="028DCC75" w:rsidR="00625DD1" w:rsidRDefault="00625DD1">
      <w:pPr>
        <w:pStyle w:val="af3"/>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121-122.</w:t>
      </w:r>
    </w:p>
  </w:footnote>
  <w:footnote w:id="56">
    <w:p w14:paraId="7E9876EB" w14:textId="1E219AE5" w:rsidR="0088123C" w:rsidRDefault="0088123C">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2</w:t>
      </w:r>
      <w:r w:rsidRPr="00BF1B1B">
        <w:rPr>
          <w:rFonts w:ascii="Times New Roman" w:hAnsi="Times New Roman" w:cs="Times New Roman"/>
        </w:rPr>
        <w:t xml:space="preserve">. Изд: Лучи Софии. Минск: 2016. Стр. </w:t>
      </w:r>
      <w:r w:rsidR="006D0867">
        <w:rPr>
          <w:rFonts w:ascii="Times New Roman" w:hAnsi="Times New Roman" w:cs="Times New Roman"/>
        </w:rPr>
        <w:t>675</w:t>
      </w:r>
      <w:r w:rsidRPr="00BF1B1B">
        <w:rPr>
          <w:rFonts w:ascii="Times New Roman" w:hAnsi="Times New Roman" w:cs="Times New Roman"/>
        </w:rPr>
        <w:t>.</w:t>
      </w:r>
    </w:p>
  </w:footnote>
  <w:footnote w:id="57">
    <w:p w14:paraId="43CF8C31" w14:textId="0ED42392" w:rsidR="0040153B" w:rsidRPr="00E2028E" w:rsidRDefault="0040153B">
      <w:pPr>
        <w:pStyle w:val="af3"/>
        <w:rPr>
          <w:rFonts w:ascii="Times New Roman" w:hAnsi="Times New Roman" w:cs="Times New Roman"/>
        </w:rPr>
      </w:pPr>
      <w:r>
        <w:rPr>
          <w:rStyle w:val="af5"/>
        </w:rPr>
        <w:footnoteRef/>
      </w:r>
      <w:r>
        <w:t xml:space="preserve"> </w:t>
      </w:r>
      <w:r w:rsidRPr="00E2028E">
        <w:rPr>
          <w:rFonts w:ascii="Times New Roman" w:hAnsi="Times New Roman" w:cs="Times New Roman"/>
        </w:rPr>
        <w:t>Правмир [электронный ресурс] / Серафим Саровский, прп. Как относиться к неверующим и другие советы преподобного.  — Режим доступа: https://lib.pravmir.ru/library/readbook/1160. — Дата доступа: 15.01.2024.</w:t>
      </w:r>
    </w:p>
  </w:footnote>
  <w:footnote w:id="58">
    <w:p w14:paraId="7B2BC954" w14:textId="27C5A743" w:rsidR="00513811" w:rsidRDefault="00513811">
      <w:pPr>
        <w:pStyle w:val="af3"/>
      </w:pPr>
      <w:r w:rsidRPr="00E2028E">
        <w:rPr>
          <w:rStyle w:val="af5"/>
          <w:rFonts w:ascii="Times New Roman" w:hAnsi="Times New Roman" w:cs="Times New Roman"/>
        </w:rPr>
        <w:footnoteRef/>
      </w:r>
      <w:r w:rsidRPr="00E2028E">
        <w:rPr>
          <w:rFonts w:ascii="Times New Roman" w:hAnsi="Times New Roman" w:cs="Times New Roman"/>
        </w:rPr>
        <w:t xml:space="preserve"> Иоанн (Алексеев), схииг. Письма Валаамского старца. Изд: Сестричество во имя преподобномученицы</w:t>
      </w:r>
      <w:r>
        <w:rPr>
          <w:rFonts w:ascii="Times New Roman" w:hAnsi="Times New Roman" w:cs="Times New Roman"/>
        </w:rPr>
        <w:t xml:space="preserve"> великой княгини Елизаветы. М.: 1997. Стр. 49.</w:t>
      </w:r>
    </w:p>
  </w:footnote>
  <w:footnote w:id="59">
    <w:p w14:paraId="6BD79D0B" w14:textId="694730D9" w:rsidR="00AA441F" w:rsidRDefault="00AA441F">
      <w:pPr>
        <w:pStyle w:val="af3"/>
      </w:pPr>
      <w:r>
        <w:rPr>
          <w:rStyle w:val="af5"/>
        </w:rPr>
        <w:footnoteRef/>
      </w:r>
      <w:r>
        <w:t xml:space="preserve"> </w:t>
      </w:r>
      <w:r w:rsidRPr="00AA441F">
        <w:rPr>
          <w:rFonts w:ascii="Times New Roman" w:hAnsi="Times New Roman" w:cs="Times New Roman"/>
        </w:rPr>
        <w:t>Харитон (Дунаев), схииг. Умное делание. О молитве Иисусовой. Изд: Лучи Софии. Минск: 2001. Стр. 18.</w:t>
      </w:r>
    </w:p>
  </w:footnote>
  <w:footnote w:id="60">
    <w:p w14:paraId="1D2EACF7" w14:textId="41915771" w:rsidR="002348B1" w:rsidRPr="002348B1" w:rsidRDefault="002348B1">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Лествичник, прп. Лествица. Изд: Сретенский монастырь. М.: 2015. Стр. 93.</w:t>
      </w:r>
    </w:p>
  </w:footnote>
  <w:footnote w:id="61">
    <w:p w14:paraId="605BFA24" w14:textId="64F6ECC9" w:rsidR="00164C13" w:rsidRPr="00164C13" w:rsidRDefault="00164C13">
      <w:pPr>
        <w:pStyle w:val="af3"/>
        <w:rPr>
          <w:rFonts w:ascii="Times New Roman" w:hAnsi="Times New Roman" w:cs="Times New Roman"/>
        </w:rPr>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219.</w:t>
      </w:r>
    </w:p>
  </w:footnote>
  <w:footnote w:id="62">
    <w:p w14:paraId="03E6830C" w14:textId="028EDB19" w:rsidR="00121C78" w:rsidRDefault="00121C78">
      <w:pPr>
        <w:pStyle w:val="af3"/>
      </w:pPr>
      <w:r>
        <w:rPr>
          <w:rStyle w:val="af5"/>
        </w:rPr>
        <w:footnoteRef/>
      </w:r>
      <w:r>
        <w:t xml:space="preserve"> </w:t>
      </w:r>
      <w:r w:rsidRPr="00121C78">
        <w:rPr>
          <w:rFonts w:ascii="Times New Roman" w:hAnsi="Times New Roman" w:cs="Times New Roman"/>
        </w:rPr>
        <w:t xml:space="preserve">Там же. Стр. </w:t>
      </w:r>
      <w:r>
        <w:rPr>
          <w:rFonts w:ascii="Times New Roman" w:hAnsi="Times New Roman" w:cs="Times New Roman"/>
        </w:rPr>
        <w:t>267.</w:t>
      </w:r>
    </w:p>
  </w:footnote>
  <w:footnote w:id="63">
    <w:p w14:paraId="5750B89E" w14:textId="3930337D" w:rsidR="00C2049E" w:rsidRPr="00C2049E" w:rsidRDefault="00C2049E">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 Жемчужина отцов. Т. 2. Изд: Сатис держава. СПб.: 2006. Стр. 281.</w:t>
      </w:r>
    </w:p>
  </w:footnote>
  <w:footnote w:id="64">
    <w:p w14:paraId="6348EF3B" w14:textId="3B43AE94" w:rsidR="00236161" w:rsidRDefault="00236161">
      <w:pPr>
        <w:pStyle w:val="af3"/>
      </w:pPr>
      <w:r>
        <w:rPr>
          <w:rStyle w:val="af5"/>
        </w:rPr>
        <w:footnoteRef/>
      </w:r>
      <w:r>
        <w:t xml:space="preserve"> </w:t>
      </w:r>
      <w:r w:rsidRPr="00236161">
        <w:rPr>
          <w:rFonts w:ascii="Times New Roman" w:hAnsi="Times New Roman" w:cs="Times New Roman"/>
        </w:rPr>
        <w:t>Паисий (Величковский), преп. Крины сельные. Одесса: 1910. Стр. 28.</w:t>
      </w:r>
    </w:p>
  </w:footnote>
  <w:footnote w:id="65">
    <w:p w14:paraId="32028FA1" w14:textId="10309CB7" w:rsidR="00025CA3" w:rsidRDefault="00025CA3">
      <w:pPr>
        <w:pStyle w:val="af3"/>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119.</w:t>
      </w:r>
    </w:p>
  </w:footnote>
  <w:footnote w:id="66">
    <w:p w14:paraId="4A763193" w14:textId="169E1EE8" w:rsidR="00825073" w:rsidRPr="005B6BA7" w:rsidRDefault="00825073" w:rsidP="00825073">
      <w:pPr>
        <w:pStyle w:val="af3"/>
        <w:rPr>
          <w:rFonts w:ascii="Times New Roman" w:hAnsi="Times New Roman" w:cs="Times New Roman"/>
        </w:rPr>
      </w:pPr>
      <w:r>
        <w:rPr>
          <w:rStyle w:val="af5"/>
        </w:rPr>
        <w:footnoteRef/>
      </w:r>
      <w:r>
        <w:t xml:space="preserve"> </w:t>
      </w:r>
      <w:r w:rsidRPr="005B6BA7">
        <w:rPr>
          <w:rFonts w:ascii="Times New Roman" w:hAnsi="Times New Roman" w:cs="Times New Roman"/>
        </w:rPr>
        <w:t>Азбука веры [электронный ресурс] / Каллист (Уэр) митр. Сила имени. Вхождение вовнутрь. — Режим доступа: https://azbyka.ru/otechnik/Kallist_Uer/sila-imeni/#0_7. — Дата доступа: 17.01.2024.</w:t>
      </w:r>
    </w:p>
    <w:p w14:paraId="0E3349CE" w14:textId="3358BC07" w:rsidR="00825073" w:rsidRPr="00825073" w:rsidRDefault="00825073">
      <w:pPr>
        <w:pStyle w:val="af3"/>
      </w:pPr>
    </w:p>
  </w:footnote>
  <w:footnote w:id="67">
    <w:p w14:paraId="3AC747D6" w14:textId="056AC140" w:rsidR="0040752E" w:rsidRDefault="0040752E">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2</w:t>
      </w:r>
      <w:r w:rsidRPr="00BF1B1B">
        <w:rPr>
          <w:rFonts w:ascii="Times New Roman" w:hAnsi="Times New Roman" w:cs="Times New Roman"/>
        </w:rPr>
        <w:t xml:space="preserve">. Изд: Лучи Софии. Минск: 2016. Стр. </w:t>
      </w:r>
      <w:r>
        <w:rPr>
          <w:rFonts w:ascii="Times New Roman" w:hAnsi="Times New Roman" w:cs="Times New Roman"/>
        </w:rPr>
        <w:t>654</w:t>
      </w:r>
      <w:r w:rsidRPr="00BF1B1B">
        <w:rPr>
          <w:rFonts w:ascii="Times New Roman" w:hAnsi="Times New Roman" w:cs="Times New Roman"/>
        </w:rPr>
        <w:t>.</w:t>
      </w:r>
    </w:p>
  </w:footnote>
  <w:footnote w:id="68">
    <w:p w14:paraId="3D4E1598" w14:textId="349A0D41" w:rsidR="0003423B" w:rsidRDefault="0003423B">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1</w:t>
      </w:r>
      <w:r w:rsidRPr="00BF1B1B">
        <w:rPr>
          <w:rFonts w:ascii="Times New Roman" w:hAnsi="Times New Roman" w:cs="Times New Roman"/>
        </w:rPr>
        <w:t xml:space="preserve">. Изд: Лучи Софии. Минск: 2016. Стр. </w:t>
      </w:r>
      <w:r>
        <w:rPr>
          <w:rFonts w:ascii="Times New Roman" w:hAnsi="Times New Roman" w:cs="Times New Roman"/>
        </w:rPr>
        <w:t>117</w:t>
      </w:r>
      <w:r w:rsidRPr="00BF1B1B">
        <w:rPr>
          <w:rFonts w:ascii="Times New Roman" w:hAnsi="Times New Roman" w:cs="Times New Roman"/>
        </w:rPr>
        <w:t>.</w:t>
      </w:r>
    </w:p>
  </w:footnote>
  <w:footnote w:id="69">
    <w:p w14:paraId="28ACE1DF" w14:textId="69C76186" w:rsidR="00BC24B2" w:rsidRDefault="00BC24B2">
      <w:pPr>
        <w:pStyle w:val="af3"/>
      </w:pPr>
      <w:r>
        <w:rPr>
          <w:rStyle w:val="af5"/>
        </w:rPr>
        <w:footnoteRef/>
      </w:r>
      <w:r>
        <w:t xml:space="preserve"> </w:t>
      </w:r>
      <w:r w:rsidR="003334E5" w:rsidRPr="00E92019">
        <w:rPr>
          <w:rFonts w:ascii="Times New Roman" w:hAnsi="Times New Roman" w:cs="Times New Roman"/>
        </w:rPr>
        <w:t>Николай Новиков</w:t>
      </w:r>
      <w:proofErr w:type="gramStart"/>
      <w:r w:rsidR="003334E5" w:rsidRPr="00E92019">
        <w:rPr>
          <w:rFonts w:ascii="Times New Roman" w:hAnsi="Times New Roman" w:cs="Times New Roman"/>
        </w:rPr>
        <w:t>, О</w:t>
      </w:r>
      <w:proofErr w:type="gramEnd"/>
      <w:r w:rsidR="003334E5" w:rsidRPr="00E92019">
        <w:rPr>
          <w:rFonts w:ascii="Times New Roman" w:hAnsi="Times New Roman" w:cs="Times New Roman"/>
        </w:rPr>
        <w:t xml:space="preserve"> молитве Иисусовой: аскетический трактат. Изд: Путь умного делания. </w:t>
      </w:r>
      <w:r w:rsidR="00D13661">
        <w:rPr>
          <w:rFonts w:ascii="Times New Roman" w:hAnsi="Times New Roman" w:cs="Times New Roman"/>
        </w:rPr>
        <w:t>М.: 2016</w:t>
      </w:r>
      <w:r w:rsidR="003334E5" w:rsidRPr="00E92019">
        <w:rPr>
          <w:rFonts w:ascii="Times New Roman" w:hAnsi="Times New Roman" w:cs="Times New Roman"/>
        </w:rPr>
        <w:t xml:space="preserve">. Стр. </w:t>
      </w:r>
      <w:r w:rsidR="003334E5">
        <w:rPr>
          <w:rFonts w:ascii="Times New Roman" w:hAnsi="Times New Roman" w:cs="Times New Roman"/>
        </w:rPr>
        <w:t>101</w:t>
      </w:r>
      <w:r w:rsidR="003334E5" w:rsidRPr="00E92019">
        <w:rPr>
          <w:rFonts w:ascii="Times New Roman" w:hAnsi="Times New Roman" w:cs="Times New Roman"/>
        </w:rPr>
        <w:t>.</w:t>
      </w:r>
    </w:p>
  </w:footnote>
  <w:footnote w:id="70">
    <w:p w14:paraId="481AA07C" w14:textId="6855EB9A" w:rsidR="00034467" w:rsidRDefault="00034467">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 О</w:t>
      </w:r>
      <w:proofErr w:type="gramEnd"/>
      <w:r w:rsidRPr="00E92019">
        <w:rPr>
          <w:rFonts w:ascii="Times New Roman" w:hAnsi="Times New Roman" w:cs="Times New Roman"/>
        </w:rPr>
        <w:t xml:space="preserve"> молитве Иисусовой: аскетический трактат. Изд: Путь умного делания. </w:t>
      </w:r>
      <w:r>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98</w:t>
      </w:r>
      <w:r w:rsidRPr="00E92019">
        <w:rPr>
          <w:rFonts w:ascii="Times New Roman" w:hAnsi="Times New Roman" w:cs="Times New Roman"/>
        </w:rPr>
        <w:t>.</w:t>
      </w:r>
    </w:p>
  </w:footnote>
  <w:footnote w:id="71">
    <w:p w14:paraId="4B232197" w14:textId="1D38FFA2" w:rsidR="00D85F5C" w:rsidRDefault="00D85F5C">
      <w:pPr>
        <w:pStyle w:val="af3"/>
      </w:pPr>
      <w:r>
        <w:rPr>
          <w:rStyle w:val="af5"/>
        </w:rPr>
        <w:footnoteRef/>
      </w:r>
      <w:r>
        <w:t xml:space="preserve"> </w:t>
      </w:r>
      <w:r w:rsidR="003B48B4">
        <w:rPr>
          <w:rFonts w:ascii="Times New Roman" w:hAnsi="Times New Roman" w:cs="Times New Roman"/>
        </w:rPr>
        <w:t>Святые отцы о молитве и трезвении. Изд: Свято-Успенская Почаевская Лавра. Почаев: 2004. Стр. 194.</w:t>
      </w:r>
    </w:p>
  </w:footnote>
  <w:footnote w:id="72">
    <w:p w14:paraId="209CCDF5" w14:textId="5EA8309B" w:rsidR="00495247" w:rsidRPr="009F1CBB" w:rsidRDefault="00495247">
      <w:pPr>
        <w:pStyle w:val="af3"/>
        <w:rPr>
          <w:rFonts w:ascii="Times New Roman" w:hAnsi="Times New Roman" w:cs="Times New Roman"/>
        </w:rPr>
      </w:pPr>
      <w:r>
        <w:rPr>
          <w:rStyle w:val="af5"/>
        </w:rPr>
        <w:footnoteRef/>
      </w:r>
      <w:r>
        <w:t xml:space="preserve"> </w:t>
      </w:r>
      <w:r w:rsidR="003C025D">
        <w:rPr>
          <w:rFonts w:ascii="Times New Roman" w:hAnsi="Times New Roman" w:cs="Times New Roman"/>
        </w:rPr>
        <w:t>Иоанн Лествичник, прп. Лествица. Изд: Сретенский монастырь. М.: 2015. Стр. 371.</w:t>
      </w:r>
    </w:p>
  </w:footnote>
  <w:footnote w:id="73">
    <w:p w14:paraId="0213DA56" w14:textId="0EF29928" w:rsidR="00646742" w:rsidRDefault="00646742">
      <w:pPr>
        <w:pStyle w:val="af3"/>
      </w:pPr>
      <w:r>
        <w:rPr>
          <w:rStyle w:val="af5"/>
        </w:rPr>
        <w:footnoteRef/>
      </w:r>
      <w:r>
        <w:t xml:space="preserve"> </w:t>
      </w:r>
      <w:r w:rsidR="009F1CBB">
        <w:rPr>
          <w:rFonts w:ascii="Times New Roman" w:hAnsi="Times New Roman" w:cs="Times New Roman"/>
        </w:rPr>
        <w:t>Сергий Молотков, свящ. Жемчужина отцов. Т. 2. Изд: Сатис держава. СПб.: 2006, Стр. 197.</w:t>
      </w:r>
    </w:p>
  </w:footnote>
  <w:footnote w:id="74">
    <w:p w14:paraId="6814ACF3" w14:textId="4E697F93" w:rsidR="007D1631" w:rsidRDefault="007D1631">
      <w:pPr>
        <w:pStyle w:val="af3"/>
      </w:pPr>
      <w:r>
        <w:rPr>
          <w:rStyle w:val="af5"/>
        </w:rPr>
        <w:footnoteRef/>
      </w:r>
      <w:r>
        <w:t xml:space="preserve"> </w:t>
      </w:r>
      <w:r w:rsidR="000D7454">
        <w:rPr>
          <w:rFonts w:ascii="Times New Roman" w:hAnsi="Times New Roman" w:cs="Times New Roman"/>
        </w:rPr>
        <w:t>Михаил Нейгум, прот. Сокровищница духовной мудрости. Изд: Свято-Троицкая Сергиева Лавра. Сергиев Посад: 2000. Стр. 299.</w:t>
      </w:r>
    </w:p>
  </w:footnote>
  <w:footnote w:id="75">
    <w:p w14:paraId="3B7E4A7B" w14:textId="17C42EB6" w:rsidR="007163E0" w:rsidRDefault="007163E0">
      <w:pPr>
        <w:pStyle w:val="af3"/>
      </w:pPr>
      <w:r>
        <w:rPr>
          <w:rStyle w:val="af5"/>
        </w:rPr>
        <w:footnoteRef/>
      </w:r>
      <w:r>
        <w:t xml:space="preserve"> </w:t>
      </w:r>
      <w:r w:rsidRPr="005B6BA7">
        <w:rPr>
          <w:rFonts w:ascii="Times New Roman" w:hAnsi="Times New Roman" w:cs="Times New Roman"/>
        </w:rPr>
        <w:t xml:space="preserve">Азбука веры [электронный ресурс] / </w:t>
      </w:r>
      <w:r>
        <w:rPr>
          <w:rFonts w:ascii="Times New Roman" w:hAnsi="Times New Roman" w:cs="Times New Roman"/>
        </w:rPr>
        <w:t xml:space="preserve">Молитвослов. Православные молитвы. </w:t>
      </w:r>
      <w:r w:rsidRPr="005B6BA7">
        <w:rPr>
          <w:rFonts w:ascii="Times New Roman" w:hAnsi="Times New Roman" w:cs="Times New Roman"/>
        </w:rPr>
        <w:t xml:space="preserve">— Режим доступа: </w:t>
      </w:r>
      <w:r w:rsidRPr="007163E0">
        <w:rPr>
          <w:rFonts w:ascii="Times New Roman" w:hAnsi="Times New Roman" w:cs="Times New Roman"/>
        </w:rPr>
        <w:t>https://azbyka.ru/molitvoslov/molitva-pered-nachalom-i-po-okonchanii-vsyakogo-dela.html</w:t>
      </w:r>
      <w:r>
        <w:rPr>
          <w:rFonts w:ascii="Times New Roman" w:hAnsi="Times New Roman" w:cs="Times New Roman"/>
        </w:rPr>
        <w:t>.</w:t>
      </w:r>
      <w:r w:rsidRPr="005B6BA7">
        <w:rPr>
          <w:rFonts w:ascii="Times New Roman" w:hAnsi="Times New Roman" w:cs="Times New Roman"/>
        </w:rPr>
        <w:t xml:space="preserve"> — Дата доступа: </w:t>
      </w:r>
      <w:r>
        <w:rPr>
          <w:rFonts w:ascii="Times New Roman" w:hAnsi="Times New Roman" w:cs="Times New Roman"/>
        </w:rPr>
        <w:t>23</w:t>
      </w:r>
      <w:r w:rsidRPr="005B6BA7">
        <w:rPr>
          <w:rFonts w:ascii="Times New Roman" w:hAnsi="Times New Roman" w:cs="Times New Roman"/>
        </w:rPr>
        <w:t>.01.2024.</w:t>
      </w:r>
    </w:p>
  </w:footnote>
  <w:footnote w:id="76">
    <w:p w14:paraId="1FE9C795" w14:textId="1142AD68" w:rsidR="00210C9F" w:rsidRDefault="00210C9F" w:rsidP="00210C9F">
      <w:pPr>
        <w:pStyle w:val="af3"/>
      </w:pPr>
      <w:r>
        <w:rPr>
          <w:rStyle w:val="af5"/>
        </w:rPr>
        <w:footnoteRef/>
      </w:r>
      <w:r>
        <w:t xml:space="preserve"> </w:t>
      </w:r>
      <w:r>
        <w:rPr>
          <w:rFonts w:ascii="Times New Roman" w:hAnsi="Times New Roman" w:cs="Times New Roman"/>
        </w:rPr>
        <w:t xml:space="preserve">Википедия </w:t>
      </w:r>
      <w:r w:rsidRPr="00210C9F">
        <w:rPr>
          <w:rFonts w:ascii="Times New Roman" w:hAnsi="Times New Roman" w:cs="Times New Roman"/>
        </w:rPr>
        <w:t>[</w:t>
      </w:r>
      <w:r>
        <w:rPr>
          <w:rFonts w:ascii="Times New Roman" w:hAnsi="Times New Roman" w:cs="Times New Roman"/>
        </w:rPr>
        <w:t>электронный ресурс</w:t>
      </w:r>
      <w:r w:rsidRPr="00210C9F">
        <w:rPr>
          <w:rFonts w:ascii="Times New Roman" w:hAnsi="Times New Roman" w:cs="Times New Roman"/>
        </w:rPr>
        <w:t>]</w:t>
      </w:r>
      <w:r>
        <w:rPr>
          <w:rFonts w:ascii="Times New Roman" w:hAnsi="Times New Roman" w:cs="Times New Roman"/>
        </w:rPr>
        <w:t xml:space="preserve"> </w:t>
      </w:r>
      <w:r w:rsidRPr="00210C9F">
        <w:rPr>
          <w:rFonts w:ascii="Times New Roman" w:hAnsi="Times New Roman" w:cs="Times New Roman"/>
        </w:rPr>
        <w:t xml:space="preserve">/ </w:t>
      </w:r>
      <w:r>
        <w:rPr>
          <w:rFonts w:ascii="Times New Roman" w:hAnsi="Times New Roman" w:cs="Times New Roman"/>
        </w:rPr>
        <w:t xml:space="preserve">Пафос. </w:t>
      </w:r>
      <w:r w:rsidRPr="005B6BA7">
        <w:rPr>
          <w:rFonts w:ascii="Times New Roman" w:hAnsi="Times New Roman" w:cs="Times New Roman"/>
        </w:rPr>
        <w:t xml:space="preserve">— Режим доступа: </w:t>
      </w:r>
      <w:r w:rsidRPr="00210C9F">
        <w:rPr>
          <w:rFonts w:ascii="Times New Roman" w:hAnsi="Times New Roman" w:cs="Times New Roman"/>
        </w:rPr>
        <w:t>https://ru.wikipedia.org/wiki/%D0%9F%D0%B0%D1%84%D0%BE%D1%81</w:t>
      </w:r>
      <w:r>
        <w:rPr>
          <w:rFonts w:ascii="Times New Roman" w:hAnsi="Times New Roman" w:cs="Times New Roman"/>
        </w:rPr>
        <w:t>.</w:t>
      </w:r>
      <w:r w:rsidRPr="005B6BA7">
        <w:rPr>
          <w:rFonts w:ascii="Times New Roman" w:hAnsi="Times New Roman" w:cs="Times New Roman"/>
        </w:rPr>
        <w:t xml:space="preserve"> — Дата доступа: </w:t>
      </w:r>
      <w:r>
        <w:rPr>
          <w:rFonts w:ascii="Times New Roman" w:hAnsi="Times New Roman" w:cs="Times New Roman"/>
        </w:rPr>
        <w:t>23</w:t>
      </w:r>
      <w:r w:rsidRPr="005B6BA7">
        <w:rPr>
          <w:rFonts w:ascii="Times New Roman" w:hAnsi="Times New Roman" w:cs="Times New Roman"/>
        </w:rPr>
        <w:t>.01.2024.</w:t>
      </w:r>
    </w:p>
    <w:p w14:paraId="7C5D803C" w14:textId="669A5753" w:rsidR="00210C9F" w:rsidRPr="00210C9F" w:rsidRDefault="00210C9F">
      <w:pPr>
        <w:pStyle w:val="af3"/>
        <w:rPr>
          <w:rFonts w:ascii="Times New Roman" w:hAnsi="Times New Roman" w:cs="Times New Roman"/>
        </w:rPr>
      </w:pPr>
    </w:p>
  </w:footnote>
  <w:footnote w:id="77">
    <w:p w14:paraId="79C0DAEE" w14:textId="27515270" w:rsidR="00C90038" w:rsidRDefault="00C90038">
      <w:pPr>
        <w:pStyle w:val="af3"/>
      </w:pPr>
      <w:r>
        <w:rPr>
          <w:rStyle w:val="af5"/>
        </w:rPr>
        <w:footnoteRef/>
      </w:r>
      <w:r>
        <w:t xml:space="preserve"> </w:t>
      </w:r>
      <w:r w:rsidR="007B42BC">
        <w:rPr>
          <w:rFonts w:ascii="Times New Roman" w:hAnsi="Times New Roman" w:cs="Times New Roman"/>
        </w:rPr>
        <w:t>Михаил Нейгум, прот. Сокровищница духовной мудрости. Изд: Свято-Троицкая Сергиева Лавра. Сергиев Посад: 2000. Стр. 577.</w:t>
      </w:r>
    </w:p>
  </w:footnote>
  <w:footnote w:id="78">
    <w:p w14:paraId="4EB2DB66" w14:textId="12DB9EDF" w:rsidR="00BC48EC" w:rsidRPr="00BC48EC" w:rsidRDefault="00BC48EC">
      <w:pPr>
        <w:pStyle w:val="af3"/>
        <w:rPr>
          <w:rFonts w:ascii="Times New Roman" w:hAnsi="Times New Roman" w:cs="Times New Roman"/>
        </w:rPr>
      </w:pPr>
      <w:r>
        <w:rPr>
          <w:rStyle w:val="af5"/>
        </w:rPr>
        <w:footnoteRef/>
      </w:r>
      <w:r>
        <w:t xml:space="preserve"> </w:t>
      </w:r>
      <w:r>
        <w:rPr>
          <w:rFonts w:ascii="Times New Roman" w:hAnsi="Times New Roman" w:cs="Times New Roman"/>
        </w:rPr>
        <w:t>Авва Дорофей, преп. Душеполезные поучения. 6-е изд. Изд: Сретенский монастырь. М.: 2014. Стр. 147-148.</w:t>
      </w:r>
    </w:p>
  </w:footnote>
  <w:footnote w:id="79">
    <w:p w14:paraId="5C768108" w14:textId="664CC9B0" w:rsidR="005206F7" w:rsidRPr="005206F7" w:rsidRDefault="005206F7">
      <w:pPr>
        <w:pStyle w:val="af3"/>
        <w:rPr>
          <w:rFonts w:ascii="Times New Roman" w:hAnsi="Times New Roman" w:cs="Times New Roman"/>
        </w:rPr>
      </w:pPr>
      <w:r>
        <w:rPr>
          <w:rStyle w:val="af5"/>
        </w:rPr>
        <w:footnoteRef/>
      </w:r>
      <w:r>
        <w:t xml:space="preserve"> </w:t>
      </w:r>
      <w:r w:rsidRPr="005B6BA7">
        <w:rPr>
          <w:rFonts w:ascii="Times New Roman" w:hAnsi="Times New Roman" w:cs="Times New Roman"/>
        </w:rPr>
        <w:t xml:space="preserve">Азбука веры [электронный ресурс] / </w:t>
      </w:r>
      <w:r>
        <w:rPr>
          <w:rFonts w:ascii="Times New Roman" w:hAnsi="Times New Roman" w:cs="Times New Roman"/>
        </w:rPr>
        <w:t xml:space="preserve">Греховные страсти: развитие и классификация. </w:t>
      </w:r>
      <w:r w:rsidRPr="005B6BA7">
        <w:rPr>
          <w:rFonts w:ascii="Times New Roman" w:hAnsi="Times New Roman" w:cs="Times New Roman"/>
        </w:rPr>
        <w:t xml:space="preserve">— Режим доступа: </w:t>
      </w:r>
      <w:r w:rsidRPr="005206F7">
        <w:rPr>
          <w:rFonts w:ascii="Times New Roman" w:hAnsi="Times New Roman" w:cs="Times New Roman"/>
        </w:rPr>
        <w:t>https://azbyka.ru/shemy/vosem_strastei.shtml</w:t>
      </w:r>
      <w:r>
        <w:rPr>
          <w:rFonts w:ascii="Times New Roman" w:hAnsi="Times New Roman" w:cs="Times New Roman"/>
        </w:rPr>
        <w:t>.</w:t>
      </w:r>
      <w:r w:rsidRPr="005B6BA7">
        <w:rPr>
          <w:rFonts w:ascii="Times New Roman" w:hAnsi="Times New Roman" w:cs="Times New Roman"/>
        </w:rPr>
        <w:t xml:space="preserve"> — Дата доступа: </w:t>
      </w:r>
      <w:r>
        <w:rPr>
          <w:rFonts w:ascii="Times New Roman" w:hAnsi="Times New Roman" w:cs="Times New Roman"/>
        </w:rPr>
        <w:t>23</w:t>
      </w:r>
      <w:r w:rsidRPr="005B6BA7">
        <w:rPr>
          <w:rFonts w:ascii="Times New Roman" w:hAnsi="Times New Roman" w:cs="Times New Roman"/>
        </w:rPr>
        <w:t>.01.2024.</w:t>
      </w:r>
    </w:p>
  </w:footnote>
  <w:footnote w:id="80">
    <w:p w14:paraId="49D6FA5B" w14:textId="488F2300" w:rsidR="00D7474C" w:rsidRDefault="00D7474C">
      <w:pPr>
        <w:pStyle w:val="af3"/>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263.</w:t>
      </w:r>
    </w:p>
  </w:footnote>
  <w:footnote w:id="81">
    <w:p w14:paraId="57D06DBA" w14:textId="13B8D8FE" w:rsidR="00EC7F26" w:rsidRPr="00EC7F26" w:rsidRDefault="00EC7F26">
      <w:pPr>
        <w:pStyle w:val="af3"/>
        <w:rPr>
          <w:rFonts w:ascii="Times New Roman" w:hAnsi="Times New Roman" w:cs="Times New Roman"/>
        </w:rPr>
      </w:pPr>
      <w:r>
        <w:rPr>
          <w:rStyle w:val="af5"/>
        </w:rPr>
        <w:footnoteRef/>
      </w:r>
      <w:r>
        <w:t xml:space="preserve"> </w:t>
      </w:r>
      <w:r>
        <w:rPr>
          <w:rFonts w:ascii="Times New Roman" w:hAnsi="Times New Roman" w:cs="Times New Roman"/>
        </w:rPr>
        <w:t>Молитвослов. Изд: Библиополис. СПб.: 2015. Стр. 17.</w:t>
      </w:r>
    </w:p>
  </w:footnote>
  <w:footnote w:id="82">
    <w:p w14:paraId="76F6D51C" w14:textId="7F9108C7" w:rsidR="00BF4D21" w:rsidRDefault="00BF4D21">
      <w:pPr>
        <w:pStyle w:val="af3"/>
      </w:pPr>
      <w:r>
        <w:rPr>
          <w:rStyle w:val="af5"/>
        </w:rPr>
        <w:footnoteRef/>
      </w:r>
      <w:r>
        <w:t xml:space="preserve"> </w:t>
      </w:r>
      <w:r>
        <w:rPr>
          <w:rFonts w:ascii="Times New Roman" w:hAnsi="Times New Roman" w:cs="Times New Roman"/>
        </w:rPr>
        <w:t>Михаил Нейгум, прот. Сокровищница духовной мудрости. Изд: Свято-Троицкая Сергиева Лавра. Сергиев Посад: 2000. Стр. 432.</w:t>
      </w:r>
    </w:p>
  </w:footnote>
  <w:footnote w:id="83">
    <w:p w14:paraId="0CB4F03F" w14:textId="2BB1B59C" w:rsidR="006F7491" w:rsidRDefault="006F7491">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 О</w:t>
      </w:r>
      <w:proofErr w:type="gramEnd"/>
      <w:r w:rsidRPr="00E92019">
        <w:rPr>
          <w:rFonts w:ascii="Times New Roman" w:hAnsi="Times New Roman" w:cs="Times New Roman"/>
        </w:rPr>
        <w:t xml:space="preserve"> молитве Иисусовой: аскетический трактат. Изд: Путь умного делания. </w:t>
      </w:r>
      <w:r>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79</w:t>
      </w:r>
      <w:r w:rsidRPr="00E92019">
        <w:rPr>
          <w:rFonts w:ascii="Times New Roman" w:hAnsi="Times New Roman" w:cs="Times New Roman"/>
        </w:rPr>
        <w:t>.</w:t>
      </w:r>
    </w:p>
  </w:footnote>
  <w:footnote w:id="84">
    <w:p w14:paraId="48A4BC46" w14:textId="4EE59EAF" w:rsidR="003C3EF8" w:rsidRDefault="003C3EF8">
      <w:pPr>
        <w:pStyle w:val="af3"/>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241.</w:t>
      </w:r>
    </w:p>
  </w:footnote>
  <w:footnote w:id="85">
    <w:p w14:paraId="47245C32" w14:textId="07D83CB8" w:rsidR="0099493A" w:rsidRDefault="0099493A">
      <w:pPr>
        <w:pStyle w:val="af3"/>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275-276.</w:t>
      </w:r>
    </w:p>
  </w:footnote>
  <w:footnote w:id="86">
    <w:p w14:paraId="5485E769" w14:textId="447CDCE8" w:rsidR="00BB0FF9" w:rsidRPr="009F37B7" w:rsidRDefault="00BB0FF9">
      <w:pPr>
        <w:pStyle w:val="af3"/>
        <w:rPr>
          <w:rFonts w:ascii="Times New Roman" w:hAnsi="Times New Roman" w:cs="Times New Roman"/>
        </w:rPr>
      </w:pPr>
      <w:r>
        <w:rPr>
          <w:rStyle w:val="af5"/>
        </w:rPr>
        <w:footnoteRef/>
      </w:r>
      <w:r>
        <w:t xml:space="preserve"> </w:t>
      </w:r>
      <w:r w:rsidR="009F37B7">
        <w:rPr>
          <w:rFonts w:ascii="Times New Roman" w:hAnsi="Times New Roman" w:cs="Times New Roman"/>
        </w:rPr>
        <w:t>Паисий Величковский, прп. Об умной или внутренней молитве. Изд. 3-е. Изд: Афонский Русский Пантелеймонов монастырь. М.: 1902. Стр. 18.</w:t>
      </w:r>
    </w:p>
  </w:footnote>
  <w:footnote w:id="87">
    <w:p w14:paraId="351AA36B" w14:textId="36266F6B" w:rsidR="00CC7C38" w:rsidRDefault="00CC7C38">
      <w:pPr>
        <w:pStyle w:val="af3"/>
      </w:pPr>
      <w:r>
        <w:rPr>
          <w:rStyle w:val="af5"/>
        </w:rPr>
        <w:footnoteRef/>
      </w:r>
      <w:r>
        <w:t xml:space="preserve"> </w:t>
      </w:r>
      <w:r>
        <w:rPr>
          <w:rFonts w:ascii="Times New Roman" w:hAnsi="Times New Roman" w:cs="Times New Roman"/>
        </w:rPr>
        <w:t xml:space="preserve">Википедия </w:t>
      </w:r>
      <w:r w:rsidRPr="00210C9F">
        <w:rPr>
          <w:rFonts w:ascii="Times New Roman" w:hAnsi="Times New Roman" w:cs="Times New Roman"/>
        </w:rPr>
        <w:t>[</w:t>
      </w:r>
      <w:r>
        <w:rPr>
          <w:rFonts w:ascii="Times New Roman" w:hAnsi="Times New Roman" w:cs="Times New Roman"/>
        </w:rPr>
        <w:t>электронный ресурс</w:t>
      </w:r>
      <w:r w:rsidRPr="00210C9F">
        <w:rPr>
          <w:rFonts w:ascii="Times New Roman" w:hAnsi="Times New Roman" w:cs="Times New Roman"/>
        </w:rPr>
        <w:t>]</w:t>
      </w:r>
      <w:r>
        <w:rPr>
          <w:rFonts w:ascii="Times New Roman" w:hAnsi="Times New Roman" w:cs="Times New Roman"/>
        </w:rPr>
        <w:t xml:space="preserve"> </w:t>
      </w:r>
      <w:r w:rsidRPr="00210C9F">
        <w:rPr>
          <w:rFonts w:ascii="Times New Roman" w:hAnsi="Times New Roman" w:cs="Times New Roman"/>
        </w:rPr>
        <w:t xml:space="preserve">/ </w:t>
      </w:r>
      <w:r>
        <w:rPr>
          <w:rFonts w:ascii="Times New Roman" w:hAnsi="Times New Roman" w:cs="Times New Roman"/>
        </w:rPr>
        <w:t xml:space="preserve">Обожение. </w:t>
      </w:r>
      <w:r w:rsidRPr="005B6BA7">
        <w:rPr>
          <w:rFonts w:ascii="Times New Roman" w:hAnsi="Times New Roman" w:cs="Times New Roman"/>
        </w:rPr>
        <w:t xml:space="preserve">— Режим доступа: </w:t>
      </w:r>
      <w:r w:rsidRPr="00CC7C38">
        <w:rPr>
          <w:rFonts w:ascii="Times New Roman" w:hAnsi="Times New Roman" w:cs="Times New Roman"/>
        </w:rPr>
        <w:t>https://ru.wikipedia.org/wiki/%D0%9E%D0%B1%D0%BE%D0%B6%D0%B5%D0%BD%D0%B8%D0%B5</w:t>
      </w:r>
      <w:r>
        <w:rPr>
          <w:rFonts w:ascii="Times New Roman" w:hAnsi="Times New Roman" w:cs="Times New Roman"/>
        </w:rPr>
        <w:t>.</w:t>
      </w:r>
      <w:r w:rsidRPr="005B6BA7">
        <w:rPr>
          <w:rFonts w:ascii="Times New Roman" w:hAnsi="Times New Roman" w:cs="Times New Roman"/>
        </w:rPr>
        <w:t xml:space="preserve"> — Дата доступа:</w:t>
      </w:r>
      <w:r>
        <w:rPr>
          <w:rFonts w:ascii="Times New Roman" w:hAnsi="Times New Roman" w:cs="Times New Roman"/>
        </w:rPr>
        <w:t xml:space="preserve"> 04</w:t>
      </w:r>
      <w:r w:rsidRPr="005B6BA7">
        <w:rPr>
          <w:rFonts w:ascii="Times New Roman" w:hAnsi="Times New Roman" w:cs="Times New Roman"/>
        </w:rPr>
        <w:t>.0</w:t>
      </w:r>
      <w:r>
        <w:rPr>
          <w:rFonts w:ascii="Times New Roman" w:hAnsi="Times New Roman" w:cs="Times New Roman"/>
        </w:rPr>
        <w:t>2</w:t>
      </w:r>
      <w:r w:rsidRPr="005B6BA7">
        <w:rPr>
          <w:rFonts w:ascii="Times New Roman" w:hAnsi="Times New Roman" w:cs="Times New Roman"/>
        </w:rPr>
        <w:t>.2024.</w:t>
      </w:r>
    </w:p>
  </w:footnote>
  <w:footnote w:id="88">
    <w:p w14:paraId="7B4F06EF" w14:textId="0BF7E122" w:rsidR="00F14B49" w:rsidRDefault="00F14B49" w:rsidP="00F14B49">
      <w:pPr>
        <w:pStyle w:val="af3"/>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176.</w:t>
      </w:r>
    </w:p>
    <w:p w14:paraId="60C9952E" w14:textId="21CA015A" w:rsidR="00F14B49" w:rsidRDefault="00F14B49">
      <w:pPr>
        <w:pStyle w:val="af3"/>
      </w:pPr>
    </w:p>
  </w:footnote>
  <w:footnote w:id="89">
    <w:p w14:paraId="014A1BAF" w14:textId="1B1C3969" w:rsidR="00AE33D2" w:rsidRDefault="00AE33D2">
      <w:pPr>
        <w:pStyle w:val="af3"/>
      </w:pPr>
      <w:r>
        <w:rPr>
          <w:rStyle w:val="af5"/>
        </w:rPr>
        <w:footnoteRef/>
      </w:r>
      <w:r>
        <w:t xml:space="preserve"> </w:t>
      </w:r>
      <w:r>
        <w:rPr>
          <w:rFonts w:ascii="Times New Roman" w:hAnsi="Times New Roman" w:cs="Times New Roman"/>
        </w:rPr>
        <w:t xml:space="preserve">Википедия </w:t>
      </w:r>
      <w:r w:rsidRPr="00210C9F">
        <w:rPr>
          <w:rFonts w:ascii="Times New Roman" w:hAnsi="Times New Roman" w:cs="Times New Roman"/>
        </w:rPr>
        <w:t>[</w:t>
      </w:r>
      <w:r>
        <w:rPr>
          <w:rFonts w:ascii="Times New Roman" w:hAnsi="Times New Roman" w:cs="Times New Roman"/>
        </w:rPr>
        <w:t>электронный ресурс</w:t>
      </w:r>
      <w:r w:rsidRPr="00210C9F">
        <w:rPr>
          <w:rFonts w:ascii="Times New Roman" w:hAnsi="Times New Roman" w:cs="Times New Roman"/>
        </w:rPr>
        <w:t>]</w:t>
      </w:r>
      <w:r>
        <w:rPr>
          <w:rFonts w:ascii="Times New Roman" w:hAnsi="Times New Roman" w:cs="Times New Roman"/>
        </w:rPr>
        <w:t xml:space="preserve"> </w:t>
      </w:r>
      <w:r w:rsidRPr="00210C9F">
        <w:rPr>
          <w:rFonts w:ascii="Times New Roman" w:hAnsi="Times New Roman" w:cs="Times New Roman"/>
        </w:rPr>
        <w:t xml:space="preserve">/ </w:t>
      </w:r>
      <w:r>
        <w:rPr>
          <w:rFonts w:ascii="Times New Roman" w:hAnsi="Times New Roman" w:cs="Times New Roman"/>
        </w:rPr>
        <w:t xml:space="preserve">Исихазм. </w:t>
      </w:r>
      <w:r w:rsidRPr="005B6BA7">
        <w:rPr>
          <w:rFonts w:ascii="Times New Roman" w:hAnsi="Times New Roman" w:cs="Times New Roman"/>
        </w:rPr>
        <w:t xml:space="preserve">— Режим доступа: </w:t>
      </w:r>
      <w:r w:rsidRPr="00AE33D2">
        <w:rPr>
          <w:rFonts w:ascii="Times New Roman" w:hAnsi="Times New Roman" w:cs="Times New Roman"/>
        </w:rPr>
        <w:t>https://ru.wikipedia.org/wiki/%D0%98%D1%81%D0%B8%D1%85%D0%B0%D0%B7%D0%BC</w:t>
      </w:r>
      <w:r>
        <w:rPr>
          <w:rFonts w:ascii="Times New Roman" w:hAnsi="Times New Roman" w:cs="Times New Roman"/>
        </w:rPr>
        <w:t>.</w:t>
      </w:r>
      <w:r w:rsidRPr="005B6BA7">
        <w:rPr>
          <w:rFonts w:ascii="Times New Roman" w:hAnsi="Times New Roman" w:cs="Times New Roman"/>
        </w:rPr>
        <w:t xml:space="preserve"> — Дата доступа:</w:t>
      </w:r>
      <w:r>
        <w:rPr>
          <w:rFonts w:ascii="Times New Roman" w:hAnsi="Times New Roman" w:cs="Times New Roman"/>
        </w:rPr>
        <w:t xml:space="preserve"> 04</w:t>
      </w:r>
      <w:r w:rsidRPr="005B6BA7">
        <w:rPr>
          <w:rFonts w:ascii="Times New Roman" w:hAnsi="Times New Roman" w:cs="Times New Roman"/>
        </w:rPr>
        <w:t>.0</w:t>
      </w:r>
      <w:r>
        <w:rPr>
          <w:rFonts w:ascii="Times New Roman" w:hAnsi="Times New Roman" w:cs="Times New Roman"/>
        </w:rPr>
        <w:t>2</w:t>
      </w:r>
      <w:r w:rsidRPr="005B6BA7">
        <w:rPr>
          <w:rFonts w:ascii="Times New Roman" w:hAnsi="Times New Roman" w:cs="Times New Roman"/>
        </w:rPr>
        <w:t>.2024.</w:t>
      </w:r>
    </w:p>
  </w:footnote>
  <w:footnote w:id="90">
    <w:p w14:paraId="69E13096" w14:textId="2F715E45" w:rsidR="00400441" w:rsidRPr="00400441" w:rsidRDefault="00400441">
      <w:pPr>
        <w:pStyle w:val="af3"/>
        <w:rPr>
          <w:rFonts w:ascii="Times New Roman" w:hAnsi="Times New Roman" w:cs="Times New Roman"/>
        </w:rPr>
      </w:pPr>
      <w:r>
        <w:rPr>
          <w:rStyle w:val="af5"/>
        </w:rPr>
        <w:footnoteRef/>
      </w:r>
      <w:r>
        <w:t xml:space="preserve"> </w:t>
      </w:r>
      <w:r>
        <w:rPr>
          <w:rFonts w:ascii="Times New Roman" w:hAnsi="Times New Roman" w:cs="Times New Roman"/>
        </w:rPr>
        <w:t>Михаил Нейгум, прот. Сокровищница духовной мудрости. Изд: Свято-Троицкая Сергиева Лавра. Сергиев Посад: 2000. Стр. 615.</w:t>
      </w:r>
    </w:p>
  </w:footnote>
  <w:footnote w:id="91">
    <w:p w14:paraId="76BEF745" w14:textId="4ED7B3EE" w:rsidR="00400441" w:rsidRDefault="00400441">
      <w:pPr>
        <w:pStyle w:val="af3"/>
      </w:pPr>
      <w:r>
        <w:rPr>
          <w:rStyle w:val="af5"/>
        </w:rPr>
        <w:footnoteRef/>
      </w:r>
      <w:r>
        <w:t xml:space="preserve"> </w:t>
      </w:r>
      <w:r>
        <w:rPr>
          <w:rFonts w:ascii="Times New Roman" w:hAnsi="Times New Roman" w:cs="Times New Roman"/>
        </w:rPr>
        <w:t>Там же. Стр. 615.</w:t>
      </w:r>
    </w:p>
  </w:footnote>
  <w:footnote w:id="92">
    <w:p w14:paraId="6C77783C" w14:textId="26A52852" w:rsidR="00C95615" w:rsidRDefault="00C95615">
      <w:pPr>
        <w:pStyle w:val="af3"/>
      </w:pPr>
      <w:r>
        <w:rPr>
          <w:rStyle w:val="af5"/>
        </w:rPr>
        <w:footnoteRef/>
      </w:r>
      <w:r>
        <w:t xml:space="preserve"> </w:t>
      </w:r>
      <w:r w:rsidRPr="005B6BA7">
        <w:rPr>
          <w:rFonts w:ascii="Times New Roman" w:hAnsi="Times New Roman" w:cs="Times New Roman"/>
        </w:rPr>
        <w:t xml:space="preserve">Азбука веры [электронный ресурс] / </w:t>
      </w:r>
      <w:r>
        <w:rPr>
          <w:rFonts w:ascii="Times New Roman" w:hAnsi="Times New Roman" w:cs="Times New Roman"/>
        </w:rPr>
        <w:t xml:space="preserve">Иерофей (Влахос), митр. Православная духовность. </w:t>
      </w:r>
      <w:r w:rsidRPr="005B6BA7">
        <w:rPr>
          <w:rFonts w:ascii="Times New Roman" w:hAnsi="Times New Roman" w:cs="Times New Roman"/>
        </w:rPr>
        <w:t xml:space="preserve">— Режим доступа: </w:t>
      </w:r>
      <w:r w:rsidRPr="00C95615">
        <w:rPr>
          <w:rFonts w:ascii="Times New Roman" w:hAnsi="Times New Roman" w:cs="Times New Roman"/>
        </w:rPr>
        <w:t>https://azbyka.ru/otechnik/Ierofej_Vlahos/pravoslavnaja-duhovnost</w:t>
      </w:r>
      <w:r>
        <w:rPr>
          <w:rFonts w:ascii="Times New Roman" w:hAnsi="Times New Roman" w:cs="Times New Roman"/>
        </w:rPr>
        <w:t>.</w:t>
      </w:r>
      <w:r w:rsidRPr="005B6BA7">
        <w:rPr>
          <w:rFonts w:ascii="Times New Roman" w:hAnsi="Times New Roman" w:cs="Times New Roman"/>
        </w:rPr>
        <w:t xml:space="preserve"> — Дата доступа: </w:t>
      </w:r>
      <w:r>
        <w:rPr>
          <w:rFonts w:ascii="Times New Roman" w:hAnsi="Times New Roman" w:cs="Times New Roman"/>
        </w:rPr>
        <w:t>04</w:t>
      </w:r>
      <w:r w:rsidRPr="005B6BA7">
        <w:rPr>
          <w:rFonts w:ascii="Times New Roman" w:hAnsi="Times New Roman" w:cs="Times New Roman"/>
        </w:rPr>
        <w:t>.0</w:t>
      </w:r>
      <w:r>
        <w:rPr>
          <w:rFonts w:ascii="Times New Roman" w:hAnsi="Times New Roman" w:cs="Times New Roman"/>
        </w:rPr>
        <w:t>2</w:t>
      </w:r>
      <w:r w:rsidRPr="005B6BA7">
        <w:rPr>
          <w:rFonts w:ascii="Times New Roman" w:hAnsi="Times New Roman" w:cs="Times New Roman"/>
        </w:rPr>
        <w:t>.2024.</w:t>
      </w:r>
    </w:p>
  </w:footnote>
  <w:footnote w:id="93">
    <w:p w14:paraId="2B77FC06" w14:textId="19B7CC70" w:rsidR="00A41BCC" w:rsidRDefault="00A41BCC">
      <w:pPr>
        <w:pStyle w:val="af3"/>
      </w:pPr>
      <w:r>
        <w:rPr>
          <w:rStyle w:val="af5"/>
        </w:rPr>
        <w:footnoteRef/>
      </w:r>
      <w:r>
        <w:t xml:space="preserve"> </w:t>
      </w:r>
      <w:r>
        <w:rPr>
          <w:rFonts w:ascii="Times New Roman" w:hAnsi="Times New Roman" w:cs="Times New Roman"/>
        </w:rPr>
        <w:t>Сергий Молотков, свящ. Жемчужина отцов: в 2 т. Изд: Сатис держава. СПб.: 2006. Стр. 69.</w:t>
      </w:r>
    </w:p>
  </w:footnote>
  <w:footnote w:id="94">
    <w:p w14:paraId="00434658" w14:textId="665BECCA" w:rsidR="00413DF9" w:rsidRPr="00413DF9" w:rsidRDefault="00413DF9">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Минея. Сентябрь. Изд: Издательский Совет Русской Православной Церкви. М.: 2003. Стр. 707. </w:t>
      </w:r>
      <w:r w:rsidRPr="00413DF9">
        <w:rPr>
          <w:rFonts w:ascii="Times New Roman" w:hAnsi="Times New Roman" w:cs="Times New Roman"/>
          <w:color w:val="FF0000"/>
        </w:rPr>
        <w:t>(924 с.)</w:t>
      </w:r>
    </w:p>
  </w:footnote>
  <w:footnote w:id="95">
    <w:p w14:paraId="443BC121" w14:textId="4A04D199" w:rsidR="0003126B" w:rsidRPr="00DD2A6F" w:rsidRDefault="0003126B">
      <w:pPr>
        <w:pStyle w:val="af3"/>
        <w:rPr>
          <w:rFonts w:ascii="Times New Roman" w:hAnsi="Times New Roman" w:cs="Times New Roman"/>
        </w:rPr>
      </w:pPr>
      <w:r>
        <w:rPr>
          <w:rStyle w:val="af5"/>
        </w:rPr>
        <w:footnoteRef/>
      </w:r>
      <w:r>
        <w:t xml:space="preserve"> </w:t>
      </w:r>
      <w:r w:rsidR="00DD2A6F">
        <w:rPr>
          <w:rFonts w:ascii="Times New Roman" w:hAnsi="Times New Roman" w:cs="Times New Roman"/>
        </w:rPr>
        <w:t xml:space="preserve">Василий (Кривошеин), архиеп. Преподобный Симеон Новый Богослов. Изд: Братство во имя святого князя Александра Невского. Нижний Новгород: 1996. Стр. 425. </w:t>
      </w:r>
      <w:r w:rsidR="00DD2A6F" w:rsidRPr="00DD2A6F">
        <w:rPr>
          <w:rFonts w:ascii="Times New Roman" w:hAnsi="Times New Roman" w:cs="Times New Roman"/>
          <w:color w:val="FF0000"/>
        </w:rPr>
        <w:t>(446 Стр.)</w:t>
      </w:r>
    </w:p>
  </w:footnote>
  <w:footnote w:id="96">
    <w:p w14:paraId="72F803C1" w14:textId="7CDCD717" w:rsidR="00BF39A3" w:rsidRPr="00BF39A3" w:rsidRDefault="00BF39A3">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Иоанн (Бухарев), прот. Толкование на Евангелие от Луки. </w:t>
      </w:r>
      <w:r w:rsidR="000A333A">
        <w:rPr>
          <w:rFonts w:ascii="Times New Roman" w:hAnsi="Times New Roman" w:cs="Times New Roman"/>
        </w:rPr>
        <w:t xml:space="preserve">М.: 1902. – Зач. 55. Стр. 179-180. </w:t>
      </w:r>
      <w:r w:rsidR="000A333A" w:rsidRPr="000A333A">
        <w:rPr>
          <w:rFonts w:ascii="Times New Roman" w:hAnsi="Times New Roman" w:cs="Times New Roman"/>
          <w:color w:val="FF0000"/>
        </w:rPr>
        <w:t>(413 Стр.)</w:t>
      </w:r>
    </w:p>
  </w:footnote>
  <w:footnote w:id="97">
    <w:p w14:paraId="082A5200" w14:textId="086A4D76" w:rsidR="009345B8" w:rsidRPr="009345B8" w:rsidRDefault="009345B8">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Дмитрий (Соколов), прот. Молитвы, заповеди и символ веры с объяснением. Изд: тип. Ф.Г. Елеонского и Ко. СПб.: 1887. Стр. 5. </w:t>
      </w:r>
      <w:r w:rsidRPr="009345B8">
        <w:rPr>
          <w:rFonts w:ascii="Times New Roman" w:hAnsi="Times New Roman" w:cs="Times New Roman"/>
          <w:color w:val="FF0000"/>
        </w:rPr>
        <w:t>(97 Стр.)</w:t>
      </w:r>
    </w:p>
  </w:footnote>
  <w:footnote w:id="98">
    <w:p w14:paraId="18EF0101" w14:textId="06A2C990" w:rsidR="00B12EAB" w:rsidRPr="00B12EAB" w:rsidRDefault="00B12EAB">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Рафаил (Карелин), архим. Умение умирать или искусство жить. Изд: московское подворье Свято-Троицкой Сергиевой лавры. М.: 2019. Стр. 373. </w:t>
      </w:r>
      <w:r w:rsidRPr="00B12EAB">
        <w:rPr>
          <w:rFonts w:ascii="Times New Roman" w:hAnsi="Times New Roman" w:cs="Times New Roman"/>
          <w:color w:val="FF0000"/>
        </w:rPr>
        <w:t>(445 Стр.)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1F5"/>
    <w:rsid w:val="00000216"/>
    <w:rsid w:val="00002C14"/>
    <w:rsid w:val="000057E1"/>
    <w:rsid w:val="0001255B"/>
    <w:rsid w:val="00012DF2"/>
    <w:rsid w:val="00014252"/>
    <w:rsid w:val="000151FD"/>
    <w:rsid w:val="00015248"/>
    <w:rsid w:val="000152BC"/>
    <w:rsid w:val="00015D91"/>
    <w:rsid w:val="00017E19"/>
    <w:rsid w:val="00020265"/>
    <w:rsid w:val="0002184D"/>
    <w:rsid w:val="00022B98"/>
    <w:rsid w:val="00025CA3"/>
    <w:rsid w:val="000279AC"/>
    <w:rsid w:val="00030020"/>
    <w:rsid w:val="0003126B"/>
    <w:rsid w:val="00032F3A"/>
    <w:rsid w:val="00033A16"/>
    <w:rsid w:val="0003423B"/>
    <w:rsid w:val="000342F0"/>
    <w:rsid w:val="00034467"/>
    <w:rsid w:val="0003593C"/>
    <w:rsid w:val="0003772C"/>
    <w:rsid w:val="00041057"/>
    <w:rsid w:val="00041D47"/>
    <w:rsid w:val="000435EE"/>
    <w:rsid w:val="000439BD"/>
    <w:rsid w:val="00043C1B"/>
    <w:rsid w:val="0004600E"/>
    <w:rsid w:val="00055DAB"/>
    <w:rsid w:val="000605C7"/>
    <w:rsid w:val="00060AF2"/>
    <w:rsid w:val="00072425"/>
    <w:rsid w:val="00082698"/>
    <w:rsid w:val="00084115"/>
    <w:rsid w:val="00084144"/>
    <w:rsid w:val="000847B5"/>
    <w:rsid w:val="0008490A"/>
    <w:rsid w:val="00085E12"/>
    <w:rsid w:val="0008640D"/>
    <w:rsid w:val="00095D49"/>
    <w:rsid w:val="000A1B52"/>
    <w:rsid w:val="000A333A"/>
    <w:rsid w:val="000A3A19"/>
    <w:rsid w:val="000A5413"/>
    <w:rsid w:val="000A5F44"/>
    <w:rsid w:val="000B1086"/>
    <w:rsid w:val="000B78FC"/>
    <w:rsid w:val="000C0D5E"/>
    <w:rsid w:val="000C2700"/>
    <w:rsid w:val="000C3311"/>
    <w:rsid w:val="000C506C"/>
    <w:rsid w:val="000C58F7"/>
    <w:rsid w:val="000C6F7F"/>
    <w:rsid w:val="000C755A"/>
    <w:rsid w:val="000D05B0"/>
    <w:rsid w:val="000D178E"/>
    <w:rsid w:val="000D22B4"/>
    <w:rsid w:val="000D23F0"/>
    <w:rsid w:val="000D5E09"/>
    <w:rsid w:val="000D7454"/>
    <w:rsid w:val="000E06F7"/>
    <w:rsid w:val="000E1190"/>
    <w:rsid w:val="000F061E"/>
    <w:rsid w:val="000F150D"/>
    <w:rsid w:val="000F40ED"/>
    <w:rsid w:val="000F5C6A"/>
    <w:rsid w:val="00101B94"/>
    <w:rsid w:val="00101D7A"/>
    <w:rsid w:val="00104DAB"/>
    <w:rsid w:val="00105039"/>
    <w:rsid w:val="001108FC"/>
    <w:rsid w:val="001121FA"/>
    <w:rsid w:val="001140B7"/>
    <w:rsid w:val="00114139"/>
    <w:rsid w:val="001167C7"/>
    <w:rsid w:val="00121C78"/>
    <w:rsid w:val="00125945"/>
    <w:rsid w:val="001402EE"/>
    <w:rsid w:val="00144B5D"/>
    <w:rsid w:val="00145B41"/>
    <w:rsid w:val="00151501"/>
    <w:rsid w:val="0015504D"/>
    <w:rsid w:val="00160405"/>
    <w:rsid w:val="0016353F"/>
    <w:rsid w:val="00164C13"/>
    <w:rsid w:val="00173E9F"/>
    <w:rsid w:val="00174B44"/>
    <w:rsid w:val="00177179"/>
    <w:rsid w:val="001779A6"/>
    <w:rsid w:val="0018349C"/>
    <w:rsid w:val="00190ED1"/>
    <w:rsid w:val="00192A80"/>
    <w:rsid w:val="001A0371"/>
    <w:rsid w:val="001A3A78"/>
    <w:rsid w:val="001A3F59"/>
    <w:rsid w:val="001A43D3"/>
    <w:rsid w:val="001A5C09"/>
    <w:rsid w:val="001A5E89"/>
    <w:rsid w:val="001A5EF3"/>
    <w:rsid w:val="001A7CCD"/>
    <w:rsid w:val="001B1058"/>
    <w:rsid w:val="001B28BA"/>
    <w:rsid w:val="001C0DD1"/>
    <w:rsid w:val="001C1CD8"/>
    <w:rsid w:val="001C5B83"/>
    <w:rsid w:val="001D0141"/>
    <w:rsid w:val="001D0C45"/>
    <w:rsid w:val="001D1EF8"/>
    <w:rsid w:val="001D38A9"/>
    <w:rsid w:val="001D7839"/>
    <w:rsid w:val="001E30BE"/>
    <w:rsid w:val="001E3615"/>
    <w:rsid w:val="001E3D55"/>
    <w:rsid w:val="001E55BF"/>
    <w:rsid w:val="001F02BD"/>
    <w:rsid w:val="001F1FAD"/>
    <w:rsid w:val="001F345F"/>
    <w:rsid w:val="001F5523"/>
    <w:rsid w:val="001F7A9B"/>
    <w:rsid w:val="00201FBA"/>
    <w:rsid w:val="00203A47"/>
    <w:rsid w:val="00210C9F"/>
    <w:rsid w:val="002116C5"/>
    <w:rsid w:val="00215959"/>
    <w:rsid w:val="002171A2"/>
    <w:rsid w:val="00221195"/>
    <w:rsid w:val="00223A0A"/>
    <w:rsid w:val="00223D5E"/>
    <w:rsid w:val="0022495C"/>
    <w:rsid w:val="0022700F"/>
    <w:rsid w:val="00227C1C"/>
    <w:rsid w:val="002348B1"/>
    <w:rsid w:val="00236161"/>
    <w:rsid w:val="002436D8"/>
    <w:rsid w:val="00246499"/>
    <w:rsid w:val="00246893"/>
    <w:rsid w:val="00246D2C"/>
    <w:rsid w:val="00250537"/>
    <w:rsid w:val="00254945"/>
    <w:rsid w:val="00255ED5"/>
    <w:rsid w:val="0026088E"/>
    <w:rsid w:val="002621FF"/>
    <w:rsid w:val="002625A4"/>
    <w:rsid w:val="00264B07"/>
    <w:rsid w:val="00266162"/>
    <w:rsid w:val="0026781D"/>
    <w:rsid w:val="00273D34"/>
    <w:rsid w:val="002763DE"/>
    <w:rsid w:val="00277099"/>
    <w:rsid w:val="00286822"/>
    <w:rsid w:val="00295787"/>
    <w:rsid w:val="002A4037"/>
    <w:rsid w:val="002A5040"/>
    <w:rsid w:val="002A51D8"/>
    <w:rsid w:val="002A5B18"/>
    <w:rsid w:val="002B1D65"/>
    <w:rsid w:val="002B1FCE"/>
    <w:rsid w:val="002B23E2"/>
    <w:rsid w:val="002C2D7A"/>
    <w:rsid w:val="002C4EBB"/>
    <w:rsid w:val="002C6C77"/>
    <w:rsid w:val="002D3828"/>
    <w:rsid w:val="002D5411"/>
    <w:rsid w:val="002E09C8"/>
    <w:rsid w:val="002E0BE4"/>
    <w:rsid w:val="002E4A67"/>
    <w:rsid w:val="002F2470"/>
    <w:rsid w:val="002F4627"/>
    <w:rsid w:val="002F4B1C"/>
    <w:rsid w:val="002F7A75"/>
    <w:rsid w:val="00302485"/>
    <w:rsid w:val="003101C1"/>
    <w:rsid w:val="00312577"/>
    <w:rsid w:val="003130F0"/>
    <w:rsid w:val="00313EA3"/>
    <w:rsid w:val="00314D95"/>
    <w:rsid w:val="00315319"/>
    <w:rsid w:val="00316AA5"/>
    <w:rsid w:val="0031706A"/>
    <w:rsid w:val="00321C43"/>
    <w:rsid w:val="00322296"/>
    <w:rsid w:val="00322B8E"/>
    <w:rsid w:val="00323C65"/>
    <w:rsid w:val="0032460A"/>
    <w:rsid w:val="00327CDA"/>
    <w:rsid w:val="00330C1C"/>
    <w:rsid w:val="00331D4C"/>
    <w:rsid w:val="003334E5"/>
    <w:rsid w:val="00335D3D"/>
    <w:rsid w:val="003400A0"/>
    <w:rsid w:val="003405A9"/>
    <w:rsid w:val="00341F2D"/>
    <w:rsid w:val="00346646"/>
    <w:rsid w:val="00346765"/>
    <w:rsid w:val="003513E0"/>
    <w:rsid w:val="00355CA4"/>
    <w:rsid w:val="00360D5E"/>
    <w:rsid w:val="00360D8E"/>
    <w:rsid w:val="0036336F"/>
    <w:rsid w:val="00371E0C"/>
    <w:rsid w:val="00374ECB"/>
    <w:rsid w:val="003823C8"/>
    <w:rsid w:val="003905B5"/>
    <w:rsid w:val="003A110B"/>
    <w:rsid w:val="003A4924"/>
    <w:rsid w:val="003A62E2"/>
    <w:rsid w:val="003A7209"/>
    <w:rsid w:val="003A7D5A"/>
    <w:rsid w:val="003B48B4"/>
    <w:rsid w:val="003B71AA"/>
    <w:rsid w:val="003C025D"/>
    <w:rsid w:val="003C3616"/>
    <w:rsid w:val="003C3EF8"/>
    <w:rsid w:val="003C4351"/>
    <w:rsid w:val="003C53C2"/>
    <w:rsid w:val="003C57B4"/>
    <w:rsid w:val="003C68B8"/>
    <w:rsid w:val="003D018D"/>
    <w:rsid w:val="003D3540"/>
    <w:rsid w:val="003D467A"/>
    <w:rsid w:val="003E13E9"/>
    <w:rsid w:val="003E31EC"/>
    <w:rsid w:val="003E5D75"/>
    <w:rsid w:val="003E71B9"/>
    <w:rsid w:val="003E7DD8"/>
    <w:rsid w:val="003F1AF6"/>
    <w:rsid w:val="00400441"/>
    <w:rsid w:val="0040153B"/>
    <w:rsid w:val="00402729"/>
    <w:rsid w:val="0040752E"/>
    <w:rsid w:val="00410079"/>
    <w:rsid w:val="0041062B"/>
    <w:rsid w:val="00413DF9"/>
    <w:rsid w:val="0041778C"/>
    <w:rsid w:val="004260C8"/>
    <w:rsid w:val="00426125"/>
    <w:rsid w:val="00430FD8"/>
    <w:rsid w:val="004339A2"/>
    <w:rsid w:val="00435387"/>
    <w:rsid w:val="00437B65"/>
    <w:rsid w:val="00440546"/>
    <w:rsid w:val="00443056"/>
    <w:rsid w:val="004456C1"/>
    <w:rsid w:val="00445FAD"/>
    <w:rsid w:val="00447478"/>
    <w:rsid w:val="004505FD"/>
    <w:rsid w:val="004515F1"/>
    <w:rsid w:val="004533D7"/>
    <w:rsid w:val="00455442"/>
    <w:rsid w:val="00456BF7"/>
    <w:rsid w:val="00471A6E"/>
    <w:rsid w:val="00472F06"/>
    <w:rsid w:val="004730B0"/>
    <w:rsid w:val="00477670"/>
    <w:rsid w:val="00477E70"/>
    <w:rsid w:val="0048174B"/>
    <w:rsid w:val="00483076"/>
    <w:rsid w:val="00485BFB"/>
    <w:rsid w:val="00485D2C"/>
    <w:rsid w:val="004900F9"/>
    <w:rsid w:val="00495247"/>
    <w:rsid w:val="004A1750"/>
    <w:rsid w:val="004A1EF4"/>
    <w:rsid w:val="004A2D12"/>
    <w:rsid w:val="004A4E58"/>
    <w:rsid w:val="004A7A0C"/>
    <w:rsid w:val="004B0604"/>
    <w:rsid w:val="004B0E83"/>
    <w:rsid w:val="004B12C5"/>
    <w:rsid w:val="004B39CB"/>
    <w:rsid w:val="004B3EC5"/>
    <w:rsid w:val="004C145C"/>
    <w:rsid w:val="004C2B57"/>
    <w:rsid w:val="004C4E0D"/>
    <w:rsid w:val="004C7899"/>
    <w:rsid w:val="004D00D4"/>
    <w:rsid w:val="004D4662"/>
    <w:rsid w:val="004F03DE"/>
    <w:rsid w:val="004F6111"/>
    <w:rsid w:val="005008F9"/>
    <w:rsid w:val="00500F45"/>
    <w:rsid w:val="00503AA9"/>
    <w:rsid w:val="00504543"/>
    <w:rsid w:val="00507FA1"/>
    <w:rsid w:val="005134A2"/>
    <w:rsid w:val="00513811"/>
    <w:rsid w:val="005159A9"/>
    <w:rsid w:val="0051656F"/>
    <w:rsid w:val="00517F79"/>
    <w:rsid w:val="005206F7"/>
    <w:rsid w:val="00522C9C"/>
    <w:rsid w:val="005246D6"/>
    <w:rsid w:val="005302C5"/>
    <w:rsid w:val="00531104"/>
    <w:rsid w:val="0053337D"/>
    <w:rsid w:val="0053641B"/>
    <w:rsid w:val="00540827"/>
    <w:rsid w:val="00541C53"/>
    <w:rsid w:val="00550B3E"/>
    <w:rsid w:val="00550B90"/>
    <w:rsid w:val="0055170D"/>
    <w:rsid w:val="0055177B"/>
    <w:rsid w:val="00552260"/>
    <w:rsid w:val="0055439C"/>
    <w:rsid w:val="0055537C"/>
    <w:rsid w:val="00562CA2"/>
    <w:rsid w:val="005658DF"/>
    <w:rsid w:val="005675BD"/>
    <w:rsid w:val="00567DA5"/>
    <w:rsid w:val="00567F4A"/>
    <w:rsid w:val="00571C02"/>
    <w:rsid w:val="00571F95"/>
    <w:rsid w:val="005723E1"/>
    <w:rsid w:val="0057262B"/>
    <w:rsid w:val="0058245D"/>
    <w:rsid w:val="00582D5E"/>
    <w:rsid w:val="0058501D"/>
    <w:rsid w:val="00585C3D"/>
    <w:rsid w:val="00585F75"/>
    <w:rsid w:val="0059081F"/>
    <w:rsid w:val="00590A9B"/>
    <w:rsid w:val="00594159"/>
    <w:rsid w:val="00594296"/>
    <w:rsid w:val="005962F1"/>
    <w:rsid w:val="005B0EA5"/>
    <w:rsid w:val="005B0F98"/>
    <w:rsid w:val="005B6BA7"/>
    <w:rsid w:val="005C7C96"/>
    <w:rsid w:val="005D0557"/>
    <w:rsid w:val="005D0A54"/>
    <w:rsid w:val="005D3F82"/>
    <w:rsid w:val="005E09B5"/>
    <w:rsid w:val="005E4A3F"/>
    <w:rsid w:val="005F22D1"/>
    <w:rsid w:val="005F2833"/>
    <w:rsid w:val="005F5673"/>
    <w:rsid w:val="005F5D70"/>
    <w:rsid w:val="00601265"/>
    <w:rsid w:val="006035FD"/>
    <w:rsid w:val="00603B59"/>
    <w:rsid w:val="00607588"/>
    <w:rsid w:val="00611652"/>
    <w:rsid w:val="006116D0"/>
    <w:rsid w:val="00613508"/>
    <w:rsid w:val="00614768"/>
    <w:rsid w:val="00625DD1"/>
    <w:rsid w:val="00631803"/>
    <w:rsid w:val="0063657E"/>
    <w:rsid w:val="00642D53"/>
    <w:rsid w:val="0064396E"/>
    <w:rsid w:val="006454A3"/>
    <w:rsid w:val="00646742"/>
    <w:rsid w:val="0064735A"/>
    <w:rsid w:val="006543CC"/>
    <w:rsid w:val="006569EE"/>
    <w:rsid w:val="00657CF4"/>
    <w:rsid w:val="00660B19"/>
    <w:rsid w:val="00664D63"/>
    <w:rsid w:val="00665076"/>
    <w:rsid w:val="006651FA"/>
    <w:rsid w:val="00665B72"/>
    <w:rsid w:val="00666D32"/>
    <w:rsid w:val="00670A2C"/>
    <w:rsid w:val="00685C20"/>
    <w:rsid w:val="00685DB6"/>
    <w:rsid w:val="00686D77"/>
    <w:rsid w:val="00690B88"/>
    <w:rsid w:val="006931AF"/>
    <w:rsid w:val="00694B47"/>
    <w:rsid w:val="006964C1"/>
    <w:rsid w:val="006972D3"/>
    <w:rsid w:val="006976E3"/>
    <w:rsid w:val="006A33D5"/>
    <w:rsid w:val="006B00A8"/>
    <w:rsid w:val="006B42DA"/>
    <w:rsid w:val="006C0612"/>
    <w:rsid w:val="006C424F"/>
    <w:rsid w:val="006C6B22"/>
    <w:rsid w:val="006D0867"/>
    <w:rsid w:val="006D2BDE"/>
    <w:rsid w:val="006D5358"/>
    <w:rsid w:val="006D5FD2"/>
    <w:rsid w:val="006D7363"/>
    <w:rsid w:val="006E1EC5"/>
    <w:rsid w:val="006F07A7"/>
    <w:rsid w:val="006F3AE1"/>
    <w:rsid w:val="006F3DFA"/>
    <w:rsid w:val="006F482C"/>
    <w:rsid w:val="006F4FE9"/>
    <w:rsid w:val="006F7269"/>
    <w:rsid w:val="006F72C5"/>
    <w:rsid w:val="006F7491"/>
    <w:rsid w:val="0070077C"/>
    <w:rsid w:val="00702D1A"/>
    <w:rsid w:val="00705CA2"/>
    <w:rsid w:val="00706F0D"/>
    <w:rsid w:val="00707A2F"/>
    <w:rsid w:val="00710D73"/>
    <w:rsid w:val="00712C77"/>
    <w:rsid w:val="00713099"/>
    <w:rsid w:val="007151AE"/>
    <w:rsid w:val="0071596C"/>
    <w:rsid w:val="007163E0"/>
    <w:rsid w:val="00717381"/>
    <w:rsid w:val="00720296"/>
    <w:rsid w:val="00721914"/>
    <w:rsid w:val="00732594"/>
    <w:rsid w:val="0073440C"/>
    <w:rsid w:val="0073584A"/>
    <w:rsid w:val="0073658B"/>
    <w:rsid w:val="00746066"/>
    <w:rsid w:val="007631E7"/>
    <w:rsid w:val="00763E90"/>
    <w:rsid w:val="00764392"/>
    <w:rsid w:val="00765D4C"/>
    <w:rsid w:val="00775D55"/>
    <w:rsid w:val="00780DF2"/>
    <w:rsid w:val="007853FF"/>
    <w:rsid w:val="007855B7"/>
    <w:rsid w:val="00785844"/>
    <w:rsid w:val="0078596A"/>
    <w:rsid w:val="00791C3E"/>
    <w:rsid w:val="00795FD8"/>
    <w:rsid w:val="0079666E"/>
    <w:rsid w:val="007A2BAC"/>
    <w:rsid w:val="007A53E1"/>
    <w:rsid w:val="007A66DE"/>
    <w:rsid w:val="007B06FB"/>
    <w:rsid w:val="007B282B"/>
    <w:rsid w:val="007B3804"/>
    <w:rsid w:val="007B42BC"/>
    <w:rsid w:val="007B5038"/>
    <w:rsid w:val="007B54A4"/>
    <w:rsid w:val="007C57E1"/>
    <w:rsid w:val="007C7339"/>
    <w:rsid w:val="007D1631"/>
    <w:rsid w:val="007D4A52"/>
    <w:rsid w:val="007D6DEE"/>
    <w:rsid w:val="007E6014"/>
    <w:rsid w:val="007E6CE2"/>
    <w:rsid w:val="007F4A0C"/>
    <w:rsid w:val="00800B76"/>
    <w:rsid w:val="00800E09"/>
    <w:rsid w:val="00801570"/>
    <w:rsid w:val="00801A05"/>
    <w:rsid w:val="00802EC7"/>
    <w:rsid w:val="00804574"/>
    <w:rsid w:val="00804FC5"/>
    <w:rsid w:val="008061CD"/>
    <w:rsid w:val="00812E78"/>
    <w:rsid w:val="00814941"/>
    <w:rsid w:val="008174AD"/>
    <w:rsid w:val="00820C05"/>
    <w:rsid w:val="00822A10"/>
    <w:rsid w:val="00825073"/>
    <w:rsid w:val="0083035C"/>
    <w:rsid w:val="00834A28"/>
    <w:rsid w:val="008358A7"/>
    <w:rsid w:val="00835F1A"/>
    <w:rsid w:val="00837B49"/>
    <w:rsid w:val="00843765"/>
    <w:rsid w:val="00843ECF"/>
    <w:rsid w:val="00846CD8"/>
    <w:rsid w:val="008626C5"/>
    <w:rsid w:val="00862D09"/>
    <w:rsid w:val="008633AD"/>
    <w:rsid w:val="008640EB"/>
    <w:rsid w:val="0086413F"/>
    <w:rsid w:val="00866DF4"/>
    <w:rsid w:val="00877252"/>
    <w:rsid w:val="008778B0"/>
    <w:rsid w:val="00877F40"/>
    <w:rsid w:val="00881182"/>
    <w:rsid w:val="0088123C"/>
    <w:rsid w:val="008852F4"/>
    <w:rsid w:val="0088695B"/>
    <w:rsid w:val="00892A8C"/>
    <w:rsid w:val="00892D7B"/>
    <w:rsid w:val="008957F4"/>
    <w:rsid w:val="008958ED"/>
    <w:rsid w:val="0089634B"/>
    <w:rsid w:val="00897E1B"/>
    <w:rsid w:val="008A0BE6"/>
    <w:rsid w:val="008A6310"/>
    <w:rsid w:val="008A6B19"/>
    <w:rsid w:val="008B01F7"/>
    <w:rsid w:val="008B29EA"/>
    <w:rsid w:val="008B61F3"/>
    <w:rsid w:val="008B6E28"/>
    <w:rsid w:val="008C2B26"/>
    <w:rsid w:val="008C73CD"/>
    <w:rsid w:val="008D24B4"/>
    <w:rsid w:val="008E0BF4"/>
    <w:rsid w:val="008E15AA"/>
    <w:rsid w:val="008E2F32"/>
    <w:rsid w:val="008E4ED4"/>
    <w:rsid w:val="008E53B8"/>
    <w:rsid w:val="008E5BCA"/>
    <w:rsid w:val="008F062F"/>
    <w:rsid w:val="008F1ADE"/>
    <w:rsid w:val="008F68A7"/>
    <w:rsid w:val="009006B7"/>
    <w:rsid w:val="009136F0"/>
    <w:rsid w:val="00914468"/>
    <w:rsid w:val="00914536"/>
    <w:rsid w:val="0091741A"/>
    <w:rsid w:val="0092257B"/>
    <w:rsid w:val="00922EBD"/>
    <w:rsid w:val="00925139"/>
    <w:rsid w:val="009252D6"/>
    <w:rsid w:val="00927155"/>
    <w:rsid w:val="00930CDB"/>
    <w:rsid w:val="00931196"/>
    <w:rsid w:val="009345B8"/>
    <w:rsid w:val="0093558E"/>
    <w:rsid w:val="00935D56"/>
    <w:rsid w:val="00940D9E"/>
    <w:rsid w:val="009413CA"/>
    <w:rsid w:val="00942851"/>
    <w:rsid w:val="009448C9"/>
    <w:rsid w:val="00944B24"/>
    <w:rsid w:val="00946390"/>
    <w:rsid w:val="009521CE"/>
    <w:rsid w:val="00953CBC"/>
    <w:rsid w:val="00953E83"/>
    <w:rsid w:val="0095454C"/>
    <w:rsid w:val="00964B82"/>
    <w:rsid w:val="009651C7"/>
    <w:rsid w:val="0097370A"/>
    <w:rsid w:val="00973E92"/>
    <w:rsid w:val="009764E5"/>
    <w:rsid w:val="00983828"/>
    <w:rsid w:val="00986B3E"/>
    <w:rsid w:val="009921BF"/>
    <w:rsid w:val="0099405F"/>
    <w:rsid w:val="0099493A"/>
    <w:rsid w:val="009A1272"/>
    <w:rsid w:val="009A1A6C"/>
    <w:rsid w:val="009B1A9A"/>
    <w:rsid w:val="009C2324"/>
    <w:rsid w:val="009D118D"/>
    <w:rsid w:val="009D1F97"/>
    <w:rsid w:val="009D24B1"/>
    <w:rsid w:val="009D39D6"/>
    <w:rsid w:val="009D655C"/>
    <w:rsid w:val="009E46C6"/>
    <w:rsid w:val="009F1CBB"/>
    <w:rsid w:val="009F37B7"/>
    <w:rsid w:val="009F6074"/>
    <w:rsid w:val="009F60B2"/>
    <w:rsid w:val="00A01E92"/>
    <w:rsid w:val="00A02D29"/>
    <w:rsid w:val="00A04E9E"/>
    <w:rsid w:val="00A07955"/>
    <w:rsid w:val="00A125C4"/>
    <w:rsid w:val="00A13755"/>
    <w:rsid w:val="00A14671"/>
    <w:rsid w:val="00A168B5"/>
    <w:rsid w:val="00A17743"/>
    <w:rsid w:val="00A17AB7"/>
    <w:rsid w:val="00A26F2E"/>
    <w:rsid w:val="00A32E84"/>
    <w:rsid w:val="00A34259"/>
    <w:rsid w:val="00A344CF"/>
    <w:rsid w:val="00A36F55"/>
    <w:rsid w:val="00A40F7D"/>
    <w:rsid w:val="00A41BCC"/>
    <w:rsid w:val="00A41E32"/>
    <w:rsid w:val="00A423BA"/>
    <w:rsid w:val="00A530DD"/>
    <w:rsid w:val="00A55319"/>
    <w:rsid w:val="00A564B9"/>
    <w:rsid w:val="00A57304"/>
    <w:rsid w:val="00A57B80"/>
    <w:rsid w:val="00A60583"/>
    <w:rsid w:val="00A62557"/>
    <w:rsid w:val="00A72FC0"/>
    <w:rsid w:val="00A7704F"/>
    <w:rsid w:val="00A77BAD"/>
    <w:rsid w:val="00A80D4A"/>
    <w:rsid w:val="00A812C3"/>
    <w:rsid w:val="00A845C7"/>
    <w:rsid w:val="00A849F9"/>
    <w:rsid w:val="00A91582"/>
    <w:rsid w:val="00A962BA"/>
    <w:rsid w:val="00AA289D"/>
    <w:rsid w:val="00AA441F"/>
    <w:rsid w:val="00AA5D0B"/>
    <w:rsid w:val="00AA683F"/>
    <w:rsid w:val="00AB3E59"/>
    <w:rsid w:val="00AB4C06"/>
    <w:rsid w:val="00AC3328"/>
    <w:rsid w:val="00AC3CA6"/>
    <w:rsid w:val="00AC528C"/>
    <w:rsid w:val="00AC58EE"/>
    <w:rsid w:val="00AC6FBE"/>
    <w:rsid w:val="00AD24C9"/>
    <w:rsid w:val="00AD371E"/>
    <w:rsid w:val="00AD49EE"/>
    <w:rsid w:val="00AD5CE4"/>
    <w:rsid w:val="00AE0162"/>
    <w:rsid w:val="00AE0DD1"/>
    <w:rsid w:val="00AE2BAE"/>
    <w:rsid w:val="00AE33D2"/>
    <w:rsid w:val="00AE4ADC"/>
    <w:rsid w:val="00AE532D"/>
    <w:rsid w:val="00AE6947"/>
    <w:rsid w:val="00B00849"/>
    <w:rsid w:val="00B01895"/>
    <w:rsid w:val="00B04AD6"/>
    <w:rsid w:val="00B04BEB"/>
    <w:rsid w:val="00B119B9"/>
    <w:rsid w:val="00B12EAB"/>
    <w:rsid w:val="00B12F82"/>
    <w:rsid w:val="00B15F7E"/>
    <w:rsid w:val="00B2012A"/>
    <w:rsid w:val="00B20583"/>
    <w:rsid w:val="00B22E12"/>
    <w:rsid w:val="00B30074"/>
    <w:rsid w:val="00B32209"/>
    <w:rsid w:val="00B35B98"/>
    <w:rsid w:val="00B404BA"/>
    <w:rsid w:val="00B409ED"/>
    <w:rsid w:val="00B448DC"/>
    <w:rsid w:val="00B5032A"/>
    <w:rsid w:val="00B52E84"/>
    <w:rsid w:val="00B648B6"/>
    <w:rsid w:val="00B658EE"/>
    <w:rsid w:val="00B65FA5"/>
    <w:rsid w:val="00B72AC3"/>
    <w:rsid w:val="00B73696"/>
    <w:rsid w:val="00B74779"/>
    <w:rsid w:val="00B758B4"/>
    <w:rsid w:val="00B7761E"/>
    <w:rsid w:val="00B87314"/>
    <w:rsid w:val="00B9061B"/>
    <w:rsid w:val="00B920C2"/>
    <w:rsid w:val="00B93D77"/>
    <w:rsid w:val="00B96673"/>
    <w:rsid w:val="00BA1A25"/>
    <w:rsid w:val="00BA540D"/>
    <w:rsid w:val="00BA5C5C"/>
    <w:rsid w:val="00BA7015"/>
    <w:rsid w:val="00BA70A8"/>
    <w:rsid w:val="00BB0FF9"/>
    <w:rsid w:val="00BB1D8A"/>
    <w:rsid w:val="00BB6AD9"/>
    <w:rsid w:val="00BB7639"/>
    <w:rsid w:val="00BB7F45"/>
    <w:rsid w:val="00BC0194"/>
    <w:rsid w:val="00BC0BE6"/>
    <w:rsid w:val="00BC24B2"/>
    <w:rsid w:val="00BC48EC"/>
    <w:rsid w:val="00BC609B"/>
    <w:rsid w:val="00BC6C76"/>
    <w:rsid w:val="00BD6228"/>
    <w:rsid w:val="00BD6C78"/>
    <w:rsid w:val="00BE0E87"/>
    <w:rsid w:val="00BE2A80"/>
    <w:rsid w:val="00BE459C"/>
    <w:rsid w:val="00BF1B1B"/>
    <w:rsid w:val="00BF2B4E"/>
    <w:rsid w:val="00BF39A3"/>
    <w:rsid w:val="00BF4D21"/>
    <w:rsid w:val="00BF5102"/>
    <w:rsid w:val="00C03D0B"/>
    <w:rsid w:val="00C06FB0"/>
    <w:rsid w:val="00C074CF"/>
    <w:rsid w:val="00C12D08"/>
    <w:rsid w:val="00C13A8E"/>
    <w:rsid w:val="00C15CA3"/>
    <w:rsid w:val="00C15DAB"/>
    <w:rsid w:val="00C2049E"/>
    <w:rsid w:val="00C21BDD"/>
    <w:rsid w:val="00C2308F"/>
    <w:rsid w:val="00C23A85"/>
    <w:rsid w:val="00C23C1D"/>
    <w:rsid w:val="00C2585C"/>
    <w:rsid w:val="00C30324"/>
    <w:rsid w:val="00C308FE"/>
    <w:rsid w:val="00C3367D"/>
    <w:rsid w:val="00C33984"/>
    <w:rsid w:val="00C45E93"/>
    <w:rsid w:val="00C50E56"/>
    <w:rsid w:val="00C5102D"/>
    <w:rsid w:val="00C53B04"/>
    <w:rsid w:val="00C53CE2"/>
    <w:rsid w:val="00C609BA"/>
    <w:rsid w:val="00C62D5A"/>
    <w:rsid w:val="00C631BF"/>
    <w:rsid w:val="00C73240"/>
    <w:rsid w:val="00C7360F"/>
    <w:rsid w:val="00C76690"/>
    <w:rsid w:val="00C77953"/>
    <w:rsid w:val="00C81187"/>
    <w:rsid w:val="00C826D4"/>
    <w:rsid w:val="00C83C0F"/>
    <w:rsid w:val="00C85084"/>
    <w:rsid w:val="00C90038"/>
    <w:rsid w:val="00C94422"/>
    <w:rsid w:val="00C95393"/>
    <w:rsid w:val="00C95615"/>
    <w:rsid w:val="00C97C06"/>
    <w:rsid w:val="00CA2CFF"/>
    <w:rsid w:val="00CB0E1B"/>
    <w:rsid w:val="00CB1410"/>
    <w:rsid w:val="00CB442C"/>
    <w:rsid w:val="00CB53AA"/>
    <w:rsid w:val="00CB60F5"/>
    <w:rsid w:val="00CC01EE"/>
    <w:rsid w:val="00CC75B1"/>
    <w:rsid w:val="00CC7C38"/>
    <w:rsid w:val="00CD0C06"/>
    <w:rsid w:val="00CD54EF"/>
    <w:rsid w:val="00CE655B"/>
    <w:rsid w:val="00D05031"/>
    <w:rsid w:val="00D0634A"/>
    <w:rsid w:val="00D10929"/>
    <w:rsid w:val="00D10B34"/>
    <w:rsid w:val="00D113EB"/>
    <w:rsid w:val="00D12C9D"/>
    <w:rsid w:val="00D13661"/>
    <w:rsid w:val="00D148D8"/>
    <w:rsid w:val="00D14DDB"/>
    <w:rsid w:val="00D20BDB"/>
    <w:rsid w:val="00D24419"/>
    <w:rsid w:val="00D25A34"/>
    <w:rsid w:val="00D31678"/>
    <w:rsid w:val="00D33231"/>
    <w:rsid w:val="00D371ED"/>
    <w:rsid w:val="00D4321C"/>
    <w:rsid w:val="00D4394D"/>
    <w:rsid w:val="00D442C4"/>
    <w:rsid w:val="00D45F8A"/>
    <w:rsid w:val="00D47CE6"/>
    <w:rsid w:val="00D5322F"/>
    <w:rsid w:val="00D5324F"/>
    <w:rsid w:val="00D574A7"/>
    <w:rsid w:val="00D63539"/>
    <w:rsid w:val="00D63770"/>
    <w:rsid w:val="00D64193"/>
    <w:rsid w:val="00D6708B"/>
    <w:rsid w:val="00D670A1"/>
    <w:rsid w:val="00D676D9"/>
    <w:rsid w:val="00D678F9"/>
    <w:rsid w:val="00D716D1"/>
    <w:rsid w:val="00D71A4C"/>
    <w:rsid w:val="00D7474C"/>
    <w:rsid w:val="00D75C6C"/>
    <w:rsid w:val="00D80A63"/>
    <w:rsid w:val="00D81451"/>
    <w:rsid w:val="00D82B81"/>
    <w:rsid w:val="00D83837"/>
    <w:rsid w:val="00D85F5C"/>
    <w:rsid w:val="00D87D74"/>
    <w:rsid w:val="00D903EB"/>
    <w:rsid w:val="00D90B84"/>
    <w:rsid w:val="00D914F6"/>
    <w:rsid w:val="00D94D07"/>
    <w:rsid w:val="00D94D1D"/>
    <w:rsid w:val="00D97FD1"/>
    <w:rsid w:val="00DA08DF"/>
    <w:rsid w:val="00DA3AF8"/>
    <w:rsid w:val="00DA5C07"/>
    <w:rsid w:val="00DA7DF3"/>
    <w:rsid w:val="00DC1B17"/>
    <w:rsid w:val="00DC2949"/>
    <w:rsid w:val="00DC3CD5"/>
    <w:rsid w:val="00DC4E88"/>
    <w:rsid w:val="00DC7E4C"/>
    <w:rsid w:val="00DD2A6F"/>
    <w:rsid w:val="00DD45F1"/>
    <w:rsid w:val="00DE2083"/>
    <w:rsid w:val="00DE29BD"/>
    <w:rsid w:val="00DE3A69"/>
    <w:rsid w:val="00DF3E7E"/>
    <w:rsid w:val="00DF7888"/>
    <w:rsid w:val="00DF7988"/>
    <w:rsid w:val="00E07264"/>
    <w:rsid w:val="00E13269"/>
    <w:rsid w:val="00E15420"/>
    <w:rsid w:val="00E2028E"/>
    <w:rsid w:val="00E262F4"/>
    <w:rsid w:val="00E30940"/>
    <w:rsid w:val="00E30B3E"/>
    <w:rsid w:val="00E31C2A"/>
    <w:rsid w:val="00E379BF"/>
    <w:rsid w:val="00E443E1"/>
    <w:rsid w:val="00E44F81"/>
    <w:rsid w:val="00E4690A"/>
    <w:rsid w:val="00E46D22"/>
    <w:rsid w:val="00E61DFC"/>
    <w:rsid w:val="00E6788B"/>
    <w:rsid w:val="00E7222F"/>
    <w:rsid w:val="00E726D9"/>
    <w:rsid w:val="00E72EA2"/>
    <w:rsid w:val="00E7466B"/>
    <w:rsid w:val="00E750A0"/>
    <w:rsid w:val="00E76EE2"/>
    <w:rsid w:val="00E817A0"/>
    <w:rsid w:val="00E82C7F"/>
    <w:rsid w:val="00E84BBD"/>
    <w:rsid w:val="00E87DE1"/>
    <w:rsid w:val="00E91A0D"/>
    <w:rsid w:val="00E91AA3"/>
    <w:rsid w:val="00E92019"/>
    <w:rsid w:val="00E93E78"/>
    <w:rsid w:val="00E97230"/>
    <w:rsid w:val="00E978CD"/>
    <w:rsid w:val="00EA0101"/>
    <w:rsid w:val="00EA0F44"/>
    <w:rsid w:val="00EA2583"/>
    <w:rsid w:val="00EA25B8"/>
    <w:rsid w:val="00EA2E7E"/>
    <w:rsid w:val="00EA4F4F"/>
    <w:rsid w:val="00EA507D"/>
    <w:rsid w:val="00EA77AC"/>
    <w:rsid w:val="00EB1602"/>
    <w:rsid w:val="00EB2940"/>
    <w:rsid w:val="00EB4B25"/>
    <w:rsid w:val="00EC6676"/>
    <w:rsid w:val="00EC6A76"/>
    <w:rsid w:val="00EC7424"/>
    <w:rsid w:val="00EC7F26"/>
    <w:rsid w:val="00EE02B0"/>
    <w:rsid w:val="00EE7639"/>
    <w:rsid w:val="00EE7F29"/>
    <w:rsid w:val="00EF629F"/>
    <w:rsid w:val="00F0296D"/>
    <w:rsid w:val="00F05A25"/>
    <w:rsid w:val="00F06AF7"/>
    <w:rsid w:val="00F06B0A"/>
    <w:rsid w:val="00F07410"/>
    <w:rsid w:val="00F14115"/>
    <w:rsid w:val="00F14B49"/>
    <w:rsid w:val="00F16D02"/>
    <w:rsid w:val="00F2024A"/>
    <w:rsid w:val="00F229C7"/>
    <w:rsid w:val="00F27B51"/>
    <w:rsid w:val="00F33C96"/>
    <w:rsid w:val="00F34FBD"/>
    <w:rsid w:val="00F366BA"/>
    <w:rsid w:val="00F4182A"/>
    <w:rsid w:val="00F42CE5"/>
    <w:rsid w:val="00F4526A"/>
    <w:rsid w:val="00F53445"/>
    <w:rsid w:val="00F534B5"/>
    <w:rsid w:val="00F53BA8"/>
    <w:rsid w:val="00F572A2"/>
    <w:rsid w:val="00F60903"/>
    <w:rsid w:val="00F63730"/>
    <w:rsid w:val="00F6490C"/>
    <w:rsid w:val="00F66595"/>
    <w:rsid w:val="00F67671"/>
    <w:rsid w:val="00F71ADC"/>
    <w:rsid w:val="00F77FAB"/>
    <w:rsid w:val="00F8358A"/>
    <w:rsid w:val="00F85841"/>
    <w:rsid w:val="00F85CBB"/>
    <w:rsid w:val="00F86B2E"/>
    <w:rsid w:val="00F86D31"/>
    <w:rsid w:val="00F908DB"/>
    <w:rsid w:val="00F963FF"/>
    <w:rsid w:val="00F96FB8"/>
    <w:rsid w:val="00FA0A9B"/>
    <w:rsid w:val="00FA1E8F"/>
    <w:rsid w:val="00FA302E"/>
    <w:rsid w:val="00FB1657"/>
    <w:rsid w:val="00FB2298"/>
    <w:rsid w:val="00FB46D7"/>
    <w:rsid w:val="00FB608C"/>
    <w:rsid w:val="00FB77BB"/>
    <w:rsid w:val="00FC011E"/>
    <w:rsid w:val="00FC01D6"/>
    <w:rsid w:val="00FC1D86"/>
    <w:rsid w:val="00FC4775"/>
    <w:rsid w:val="00FD5E34"/>
    <w:rsid w:val="00FE0425"/>
    <w:rsid w:val="00FE0C43"/>
    <w:rsid w:val="00FE19E2"/>
    <w:rsid w:val="00FE2906"/>
    <w:rsid w:val="00FE42C0"/>
    <w:rsid w:val="00FE50AB"/>
    <w:rsid w:val="00FF09E8"/>
    <w:rsid w:val="00FF3073"/>
    <w:rsid w:val="00FF3D8F"/>
    <w:rsid w:val="00FF3F66"/>
    <w:rsid w:val="00FF55D0"/>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 w:type="character" w:styleId="af6">
    <w:name w:val="FollowedHyperlink"/>
    <w:basedOn w:val="a0"/>
    <w:uiPriority w:val="99"/>
    <w:semiHidden/>
    <w:unhideWhenUsed/>
    <w:rsid w:val="004A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3442</TotalTime>
  <Pages>58</Pages>
  <Words>14206</Words>
  <Characters>80980</Characters>
  <Application>Microsoft Office Word</Application>
  <DocSecurity>0</DocSecurity>
  <Lines>674</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723</cp:revision>
  <dcterms:created xsi:type="dcterms:W3CDTF">2023-01-30T14:35:00Z</dcterms:created>
  <dcterms:modified xsi:type="dcterms:W3CDTF">2024-02-06T07:37:00Z</dcterms:modified>
</cp:coreProperties>
</file>