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1 ОСНОВНЫЕ ПОЛОЖЕНИЯ О ПРОИСХОЖДЕНИИ ИИСУСОВОЙ МОЛИТВЫ                                                                                                                   2</w:t>
      </w:r>
    </w:p>
    <w:p w14:paraId="6014BE58"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призывания Божьего Имени                                3                                                                                                </w:t>
      </w:r>
    </w:p>
    <w:p w14:paraId="16D72B8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63904F06"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СОВЕРШЕНСТВА ЧЕЛОВЕКА                                                                                                                   9</w:t>
      </w:r>
    </w:p>
    <w:p w14:paraId="32347C9C"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3.3 Связь молитвы с темой исполнения заповедей                                             10</w:t>
      </w:r>
    </w:p>
    <w:p w14:paraId="229D47F0"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Иисусова молитва и борьба со страстями                                                      11                             </w:t>
      </w:r>
    </w:p>
    <w:p w14:paraId="06DD7ECF"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Иисусова молитва и возрастание в христианских добродетелях                12                            </w:t>
      </w:r>
    </w:p>
    <w:p w14:paraId="7A567CA6"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Иисусова молитва и обожение человека                                                        13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77777777" w:rsidR="00E07264" w:rsidRDefault="00E07264"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весьма непросто. Молитва же, по словам святых </w:t>
      </w:r>
      <w:r>
        <w:rPr>
          <w:rFonts w:ascii="Times New Roman" w:eastAsia="Calibri" w:hAnsi="Times New Roman" w:cs="Times New Roman"/>
          <w:sz w:val="28"/>
          <w:szCs w:val="28"/>
        </w:rPr>
        <w:lastRenderedPageBreak/>
        <w:t xml:space="preserve">отцов, 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5FF34F5D" w14:textId="0A24ED4F" w:rsidR="00022B98" w:rsidRPr="00E07264" w:rsidRDefault="00022B98" w:rsidP="00E07264"/>
    <w:sectPr w:rsidR="00022B98" w:rsidRPr="00E07264" w:rsidSect="0057262B">
      <w:footerReference w:type="default" r:id="rId7"/>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660B" w14:textId="77777777" w:rsidR="00456BF7" w:rsidRDefault="00456BF7" w:rsidP="00795FD8">
      <w:pPr>
        <w:spacing w:after="0" w:line="240" w:lineRule="auto"/>
      </w:pPr>
      <w:r>
        <w:separator/>
      </w:r>
    </w:p>
  </w:endnote>
  <w:endnote w:type="continuationSeparator" w:id="0">
    <w:p w14:paraId="7890A84F" w14:textId="77777777" w:rsidR="00456BF7" w:rsidRDefault="00456BF7"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A6A18" w14:textId="77777777" w:rsidR="00456BF7" w:rsidRDefault="00456BF7" w:rsidP="00795FD8">
      <w:pPr>
        <w:spacing w:after="0" w:line="240" w:lineRule="auto"/>
      </w:pPr>
      <w:r>
        <w:separator/>
      </w:r>
    </w:p>
  </w:footnote>
  <w:footnote w:type="continuationSeparator" w:id="0">
    <w:p w14:paraId="157B196C" w14:textId="77777777" w:rsidR="00456BF7" w:rsidRDefault="00456BF7" w:rsidP="00795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105039"/>
    <w:rsid w:val="00151501"/>
    <w:rsid w:val="0022495C"/>
    <w:rsid w:val="002F2470"/>
    <w:rsid w:val="00360D5E"/>
    <w:rsid w:val="004339A2"/>
    <w:rsid w:val="00456BF7"/>
    <w:rsid w:val="004F6111"/>
    <w:rsid w:val="0051656F"/>
    <w:rsid w:val="00531104"/>
    <w:rsid w:val="00571C02"/>
    <w:rsid w:val="0057262B"/>
    <w:rsid w:val="006454A3"/>
    <w:rsid w:val="00795FD8"/>
    <w:rsid w:val="007B5038"/>
    <w:rsid w:val="008061CD"/>
    <w:rsid w:val="00835F1A"/>
    <w:rsid w:val="00862D09"/>
    <w:rsid w:val="00877F40"/>
    <w:rsid w:val="008A6310"/>
    <w:rsid w:val="009764E5"/>
    <w:rsid w:val="009D118D"/>
    <w:rsid w:val="00A845C7"/>
    <w:rsid w:val="00C12D08"/>
    <w:rsid w:val="00E07264"/>
    <w:rsid w:val="00F66595"/>
    <w:rsid w:val="00FA3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685</Words>
  <Characters>3906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17</cp:revision>
  <dcterms:created xsi:type="dcterms:W3CDTF">2023-01-30T14:35:00Z</dcterms:created>
  <dcterms:modified xsi:type="dcterms:W3CDTF">2023-02-05T13:57:00Z</dcterms:modified>
</cp:coreProperties>
</file>