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7293" w14:textId="77777777" w:rsidR="00AB4C06" w:rsidRPr="00B66584" w:rsidRDefault="00AB4C06" w:rsidP="00AB4C06">
      <w:pPr>
        <w:pStyle w:val="newncpi0"/>
        <w:jc w:val="center"/>
        <w:rPr>
          <w:sz w:val="28"/>
          <w:szCs w:val="28"/>
        </w:rPr>
      </w:pPr>
      <w:r w:rsidRPr="00B66584">
        <w:rPr>
          <w:sz w:val="28"/>
          <w:szCs w:val="28"/>
        </w:rPr>
        <w:t>МОСКОВСКИЙ ПАТРИАРХАТ</w:t>
      </w:r>
    </w:p>
    <w:p w14:paraId="459F4F5D" w14:textId="77777777" w:rsidR="00AB4C06" w:rsidRPr="00B66584" w:rsidRDefault="00AB4C06" w:rsidP="00AB4C06">
      <w:pPr>
        <w:pStyle w:val="newncpi0"/>
        <w:jc w:val="center"/>
        <w:rPr>
          <w:sz w:val="28"/>
          <w:szCs w:val="28"/>
        </w:rPr>
      </w:pPr>
      <w:r w:rsidRPr="00B66584">
        <w:rPr>
          <w:sz w:val="28"/>
          <w:szCs w:val="28"/>
        </w:rPr>
        <w:t>БЕЛОРУССКАЯ ПРАВОСЛАВНАЯ ЦЕРКОВЬ</w:t>
      </w:r>
    </w:p>
    <w:p w14:paraId="0BB47416" w14:textId="77777777" w:rsidR="00AB4C06" w:rsidRPr="00B66584" w:rsidRDefault="00AB4C06" w:rsidP="00AB4C06">
      <w:pPr>
        <w:pStyle w:val="newncpi0"/>
        <w:jc w:val="center"/>
        <w:rPr>
          <w:sz w:val="28"/>
          <w:szCs w:val="28"/>
        </w:rPr>
      </w:pPr>
      <w:r w:rsidRPr="00B66584">
        <w:rPr>
          <w:sz w:val="28"/>
          <w:szCs w:val="28"/>
        </w:rPr>
        <w:t>МИНСКАЯ ДУХОВНАЯ СЕМИНАРИЯ</w:t>
      </w:r>
    </w:p>
    <w:p w14:paraId="24D6268B" w14:textId="77777777" w:rsidR="00AB4C06" w:rsidRPr="00B66584" w:rsidRDefault="00AB4C06" w:rsidP="00AB4C06">
      <w:pPr>
        <w:pStyle w:val="newncpi"/>
        <w:ind w:firstLine="0"/>
        <w:jc w:val="center"/>
        <w:rPr>
          <w:sz w:val="28"/>
          <w:szCs w:val="28"/>
        </w:rPr>
      </w:pPr>
    </w:p>
    <w:p w14:paraId="46915EF7" w14:textId="77777777" w:rsidR="00AB4C06" w:rsidRPr="00B66584" w:rsidRDefault="00AB4C06" w:rsidP="00AB4C06">
      <w:pPr>
        <w:pStyle w:val="newncpi"/>
        <w:ind w:firstLine="0"/>
        <w:jc w:val="center"/>
        <w:rPr>
          <w:sz w:val="28"/>
          <w:szCs w:val="28"/>
        </w:rPr>
      </w:pPr>
    </w:p>
    <w:p w14:paraId="51F4F39C" w14:textId="77777777" w:rsidR="00AB4C06" w:rsidRPr="00B66584" w:rsidRDefault="00AB4C06" w:rsidP="00AB4C06">
      <w:pPr>
        <w:pStyle w:val="newncpi"/>
        <w:ind w:firstLine="0"/>
        <w:jc w:val="center"/>
        <w:rPr>
          <w:sz w:val="28"/>
          <w:szCs w:val="28"/>
        </w:rPr>
      </w:pPr>
      <w:r w:rsidRPr="00B66584">
        <w:rPr>
          <w:sz w:val="28"/>
          <w:szCs w:val="28"/>
        </w:rPr>
        <w:t>Кафедра богословия</w:t>
      </w:r>
    </w:p>
    <w:p w14:paraId="3D328542" w14:textId="77777777" w:rsidR="00AB4C06" w:rsidRPr="00B66584" w:rsidRDefault="00AB4C06" w:rsidP="00AB4C06">
      <w:pPr>
        <w:pStyle w:val="newncpi0"/>
        <w:jc w:val="center"/>
        <w:rPr>
          <w:sz w:val="28"/>
          <w:szCs w:val="28"/>
        </w:rPr>
      </w:pPr>
    </w:p>
    <w:p w14:paraId="562F09CB" w14:textId="77777777" w:rsidR="00AB4C06" w:rsidRPr="00B66584" w:rsidRDefault="00AB4C06" w:rsidP="00AB4C06">
      <w:pPr>
        <w:pStyle w:val="newncpi0"/>
        <w:jc w:val="center"/>
        <w:rPr>
          <w:sz w:val="28"/>
          <w:szCs w:val="28"/>
        </w:rPr>
      </w:pPr>
    </w:p>
    <w:p w14:paraId="6597A243" w14:textId="77777777" w:rsidR="00AB4C06" w:rsidRPr="00B66584" w:rsidRDefault="00AB4C06" w:rsidP="00AB4C06">
      <w:pPr>
        <w:pStyle w:val="newncpi0"/>
        <w:jc w:val="center"/>
        <w:rPr>
          <w:b/>
          <w:sz w:val="28"/>
          <w:szCs w:val="28"/>
        </w:rPr>
      </w:pPr>
      <w:r w:rsidRPr="00B66584">
        <w:rPr>
          <w:b/>
          <w:sz w:val="28"/>
          <w:szCs w:val="28"/>
        </w:rPr>
        <w:t>Выпускная квалификационная работа бакалавра</w:t>
      </w:r>
    </w:p>
    <w:p w14:paraId="0538C54D" w14:textId="77777777" w:rsidR="00AB4C06" w:rsidRPr="00B66584" w:rsidRDefault="00AB4C06" w:rsidP="00AB4C06">
      <w:pPr>
        <w:pStyle w:val="newncpi0"/>
        <w:jc w:val="center"/>
        <w:rPr>
          <w:i/>
          <w:sz w:val="28"/>
          <w:szCs w:val="28"/>
        </w:rPr>
      </w:pPr>
    </w:p>
    <w:p w14:paraId="6DF5D018" w14:textId="77777777" w:rsidR="00AB4C06" w:rsidRPr="00B66584" w:rsidRDefault="00AB4C06" w:rsidP="00AB4C06">
      <w:pPr>
        <w:pStyle w:val="newncpi0"/>
        <w:jc w:val="center"/>
        <w:rPr>
          <w:sz w:val="28"/>
          <w:szCs w:val="28"/>
        </w:rPr>
      </w:pPr>
      <w:r w:rsidRPr="00B66584">
        <w:rPr>
          <w:sz w:val="28"/>
          <w:szCs w:val="28"/>
        </w:rPr>
        <w:t>по теме</w:t>
      </w:r>
    </w:p>
    <w:p w14:paraId="0A3D209C" w14:textId="77777777" w:rsidR="00AB4C06" w:rsidRPr="00B66584" w:rsidRDefault="00AB4C06" w:rsidP="00AB4C06">
      <w:pPr>
        <w:pStyle w:val="newncpi0"/>
        <w:jc w:val="center"/>
        <w:rPr>
          <w:sz w:val="28"/>
          <w:szCs w:val="28"/>
        </w:rPr>
      </w:pPr>
    </w:p>
    <w:p w14:paraId="6618A5C2" w14:textId="77777777" w:rsidR="00AB4C06" w:rsidRPr="00B66584" w:rsidRDefault="00AB4C06" w:rsidP="00AB4C06">
      <w:pPr>
        <w:pStyle w:val="7"/>
        <w:spacing w:before="0" w:line="312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66584"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  <w:t>ИИСУСОВА МОЛИТВА В ЖИЗНИ ПРАВОСЛАВНЫХ ХРИСТИАН</w:t>
      </w:r>
    </w:p>
    <w:p w14:paraId="5A9C004E" w14:textId="77777777" w:rsidR="00AB4C06" w:rsidRPr="00B66584" w:rsidRDefault="00AB4C06" w:rsidP="00AB4C06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2DC4A1B4" w14:textId="77777777" w:rsidR="00AB4C06" w:rsidRPr="00B66584" w:rsidRDefault="00AB4C06" w:rsidP="00AB4C06">
      <w:pPr>
        <w:spacing w:after="0" w:line="288" w:lineRule="auto"/>
        <w:ind w:left="5040"/>
        <w:rPr>
          <w:rFonts w:ascii="Times New Roman" w:hAnsi="Times New Roman" w:cs="Times New Roman"/>
          <w:sz w:val="28"/>
          <w:szCs w:val="28"/>
        </w:rPr>
      </w:pPr>
    </w:p>
    <w:p w14:paraId="6B7C4969" w14:textId="77777777" w:rsidR="00AB4C06" w:rsidRPr="00B66584" w:rsidRDefault="00AB4C06" w:rsidP="00AB4C06">
      <w:pPr>
        <w:pStyle w:val="newncpi0"/>
        <w:ind w:left="6372"/>
        <w:rPr>
          <w:szCs w:val="28"/>
        </w:rPr>
      </w:pPr>
      <w:r w:rsidRPr="00B66584">
        <w:rPr>
          <w:szCs w:val="28"/>
        </w:rPr>
        <w:t>Выполнил: студент 5 курса</w:t>
      </w:r>
    </w:p>
    <w:p w14:paraId="1A1924E0" w14:textId="77777777" w:rsidR="00AB4C06" w:rsidRPr="00B66584" w:rsidRDefault="00AB4C06" w:rsidP="00AB4C06">
      <w:pPr>
        <w:pStyle w:val="newncpi0"/>
        <w:ind w:left="6372"/>
        <w:rPr>
          <w:szCs w:val="28"/>
        </w:rPr>
      </w:pPr>
      <w:r w:rsidRPr="00B66584">
        <w:rPr>
          <w:szCs w:val="28"/>
        </w:rPr>
        <w:t>Оловянников М. С.</w:t>
      </w:r>
    </w:p>
    <w:p w14:paraId="51A87639" w14:textId="77777777" w:rsidR="00AB4C06" w:rsidRPr="00B66584" w:rsidRDefault="00AB4C06" w:rsidP="00AB4C06">
      <w:pPr>
        <w:pStyle w:val="newncpi0"/>
        <w:ind w:left="6372"/>
        <w:rPr>
          <w:szCs w:val="28"/>
        </w:rPr>
      </w:pPr>
      <w:r w:rsidRPr="00B66584">
        <w:rPr>
          <w:szCs w:val="28"/>
        </w:rPr>
        <w:t>_______________________</w:t>
      </w:r>
    </w:p>
    <w:p w14:paraId="46CC422C" w14:textId="77777777" w:rsidR="00AB4C06" w:rsidRPr="00B66584" w:rsidRDefault="00AB4C06" w:rsidP="00AB4C06">
      <w:pPr>
        <w:pStyle w:val="undline"/>
        <w:ind w:left="6372"/>
        <w:jc w:val="left"/>
        <w:rPr>
          <w:i/>
          <w:sz w:val="24"/>
          <w:szCs w:val="28"/>
        </w:rPr>
      </w:pPr>
      <w:r w:rsidRPr="00B66584">
        <w:rPr>
          <w:i/>
          <w:sz w:val="24"/>
          <w:szCs w:val="28"/>
        </w:rPr>
        <w:t>(подпись)</w:t>
      </w:r>
    </w:p>
    <w:p w14:paraId="2513672E" w14:textId="77777777" w:rsidR="00AB4C06" w:rsidRPr="00B66584" w:rsidRDefault="00AB4C06" w:rsidP="00AB4C06">
      <w:pPr>
        <w:pStyle w:val="newncpi0"/>
        <w:ind w:left="6372"/>
        <w:rPr>
          <w:szCs w:val="28"/>
        </w:rPr>
      </w:pPr>
    </w:p>
    <w:p w14:paraId="746A1757" w14:textId="77777777" w:rsidR="00AB4C06" w:rsidRPr="00FF41FA" w:rsidRDefault="00AB4C06" w:rsidP="00AB4C06">
      <w:pPr>
        <w:pStyle w:val="newncpi0"/>
        <w:ind w:left="6372"/>
        <w:rPr>
          <w:b/>
          <w:szCs w:val="28"/>
        </w:rPr>
      </w:pPr>
      <w:r w:rsidRPr="00FF41FA">
        <w:rPr>
          <w:b/>
          <w:szCs w:val="28"/>
        </w:rPr>
        <w:t xml:space="preserve">Научный руководитель: </w:t>
      </w:r>
    </w:p>
    <w:p w14:paraId="250E5753" w14:textId="7744DD1D" w:rsidR="00AB4C06" w:rsidRPr="00FF41FA" w:rsidRDefault="00AB4C06" w:rsidP="00AB4C06">
      <w:pPr>
        <w:pStyle w:val="newncpi0"/>
        <w:ind w:left="6372"/>
        <w:rPr>
          <w:szCs w:val="28"/>
        </w:rPr>
      </w:pPr>
      <w:r w:rsidRPr="00FF41FA">
        <w:rPr>
          <w:szCs w:val="28"/>
        </w:rPr>
        <w:t xml:space="preserve">магистр богословия, преподаватель </w:t>
      </w:r>
      <w:r w:rsidR="002667D7" w:rsidRPr="00FF41FA">
        <w:rPr>
          <w:szCs w:val="28"/>
        </w:rPr>
        <w:t xml:space="preserve">диакон </w:t>
      </w:r>
      <w:r w:rsidRPr="00FF41FA">
        <w:rPr>
          <w:szCs w:val="28"/>
        </w:rPr>
        <w:t>Роман Ларьков</w:t>
      </w:r>
    </w:p>
    <w:p w14:paraId="3238C23A" w14:textId="77777777" w:rsidR="00AB4C06" w:rsidRPr="00FF41FA" w:rsidRDefault="00AB4C06" w:rsidP="00AB4C06">
      <w:pPr>
        <w:pStyle w:val="newncpi0"/>
        <w:ind w:left="6372"/>
        <w:rPr>
          <w:szCs w:val="28"/>
        </w:rPr>
      </w:pPr>
      <w:r w:rsidRPr="00FF41FA">
        <w:rPr>
          <w:szCs w:val="28"/>
        </w:rPr>
        <w:t>_______________________</w:t>
      </w:r>
    </w:p>
    <w:p w14:paraId="467FF1F4" w14:textId="77777777" w:rsidR="00AB4C06" w:rsidRPr="00FF41FA" w:rsidRDefault="00AB4C06" w:rsidP="00AB4C06">
      <w:pPr>
        <w:pStyle w:val="undline"/>
        <w:ind w:left="6372"/>
        <w:jc w:val="left"/>
        <w:rPr>
          <w:i/>
          <w:sz w:val="24"/>
          <w:szCs w:val="28"/>
        </w:rPr>
      </w:pPr>
      <w:r w:rsidRPr="00FF41FA">
        <w:rPr>
          <w:i/>
          <w:sz w:val="24"/>
          <w:szCs w:val="28"/>
        </w:rPr>
        <w:t>(подпись)</w:t>
      </w:r>
    </w:p>
    <w:p w14:paraId="3571F109" w14:textId="77777777" w:rsidR="00AB4C06" w:rsidRPr="00FF41FA" w:rsidRDefault="00AB4C06" w:rsidP="00AB4C06">
      <w:pPr>
        <w:pStyle w:val="newncpi0"/>
        <w:ind w:left="6372"/>
        <w:rPr>
          <w:szCs w:val="28"/>
        </w:rPr>
      </w:pPr>
    </w:p>
    <w:p w14:paraId="6F38C67A" w14:textId="77777777" w:rsidR="00AB4C06" w:rsidRPr="00FF41FA" w:rsidRDefault="00AB4C06" w:rsidP="00AB4C06">
      <w:pPr>
        <w:pStyle w:val="newncpi0"/>
        <w:ind w:left="6372"/>
        <w:rPr>
          <w:b/>
          <w:szCs w:val="28"/>
        </w:rPr>
      </w:pPr>
      <w:r w:rsidRPr="00FF41FA">
        <w:rPr>
          <w:b/>
          <w:szCs w:val="28"/>
        </w:rPr>
        <w:t xml:space="preserve">Рецензент: </w:t>
      </w:r>
    </w:p>
    <w:p w14:paraId="0D7D37A5" w14:textId="5ED56E9D" w:rsidR="00AB4C06" w:rsidRPr="00FF41FA" w:rsidRDefault="00AB4C06" w:rsidP="002667D7">
      <w:pPr>
        <w:pStyle w:val="newncpi0"/>
        <w:ind w:left="6372"/>
        <w:rPr>
          <w:szCs w:val="28"/>
        </w:rPr>
      </w:pPr>
      <w:r w:rsidRPr="00FF41FA">
        <w:rPr>
          <w:szCs w:val="28"/>
        </w:rPr>
        <w:t>кандидат богословия, преподаватель</w:t>
      </w:r>
      <w:r w:rsidR="002667D7" w:rsidRPr="00FF41FA">
        <w:rPr>
          <w:szCs w:val="28"/>
        </w:rPr>
        <w:t xml:space="preserve"> </w:t>
      </w:r>
      <w:r w:rsidRPr="00FF41FA">
        <w:rPr>
          <w:szCs w:val="28"/>
        </w:rPr>
        <w:t>Смирнов В.В.</w:t>
      </w:r>
    </w:p>
    <w:p w14:paraId="17CC5D55" w14:textId="77777777" w:rsidR="00AB4C06" w:rsidRPr="00B66584" w:rsidRDefault="00AB4C06" w:rsidP="00AB4C06">
      <w:pPr>
        <w:pStyle w:val="newncpi0"/>
        <w:ind w:left="6372"/>
        <w:rPr>
          <w:szCs w:val="28"/>
        </w:rPr>
      </w:pPr>
      <w:r w:rsidRPr="00FF41FA">
        <w:rPr>
          <w:szCs w:val="28"/>
        </w:rPr>
        <w:t>_______________________</w:t>
      </w:r>
    </w:p>
    <w:p w14:paraId="162535B0" w14:textId="77777777" w:rsidR="00AB4C06" w:rsidRPr="00B66584" w:rsidRDefault="00AB4C06" w:rsidP="00AB4C06">
      <w:pPr>
        <w:pStyle w:val="undline"/>
        <w:ind w:left="6372"/>
        <w:jc w:val="left"/>
        <w:rPr>
          <w:i/>
          <w:sz w:val="24"/>
          <w:szCs w:val="28"/>
        </w:rPr>
      </w:pPr>
      <w:r w:rsidRPr="00B66584">
        <w:rPr>
          <w:i/>
          <w:sz w:val="24"/>
          <w:szCs w:val="28"/>
        </w:rPr>
        <w:t>(подпись)</w:t>
      </w:r>
    </w:p>
    <w:p w14:paraId="2C895012" w14:textId="77777777" w:rsidR="00AB4C06" w:rsidRPr="00B66584" w:rsidRDefault="00AB4C06" w:rsidP="00AB4C06">
      <w:pPr>
        <w:pStyle w:val="newncpi0"/>
        <w:ind w:left="1812" w:firstLine="4560"/>
        <w:rPr>
          <w:sz w:val="28"/>
          <w:szCs w:val="28"/>
        </w:rPr>
      </w:pPr>
    </w:p>
    <w:p w14:paraId="2AD17FAF" w14:textId="77777777" w:rsidR="00AB4C06" w:rsidRPr="00B66584" w:rsidRDefault="00AB4C06" w:rsidP="00AB4C06">
      <w:pPr>
        <w:pStyle w:val="newncpi0"/>
        <w:rPr>
          <w:b/>
          <w:i/>
        </w:rPr>
      </w:pPr>
      <w:r w:rsidRPr="00B66584">
        <w:rPr>
          <w:b/>
          <w:i/>
        </w:rPr>
        <w:t>Допустить к защите</w:t>
      </w:r>
    </w:p>
    <w:p w14:paraId="421C1871" w14:textId="77777777" w:rsidR="00AB4C06" w:rsidRPr="00B66584" w:rsidRDefault="00AB4C06" w:rsidP="00AB4C06">
      <w:pPr>
        <w:pStyle w:val="newncpi0"/>
      </w:pPr>
      <w:r w:rsidRPr="00B66584">
        <w:t>Зав. кафедрой богословия</w:t>
      </w:r>
    </w:p>
    <w:p w14:paraId="4AE285E9" w14:textId="77777777" w:rsidR="00AB4C06" w:rsidRPr="00B66584" w:rsidRDefault="00AB4C06" w:rsidP="00AB4C06">
      <w:pPr>
        <w:pStyle w:val="newncpi0"/>
      </w:pPr>
      <w:r w:rsidRPr="00B66584">
        <w:t>доцент Король А.В.</w:t>
      </w:r>
    </w:p>
    <w:p w14:paraId="6F3813D5" w14:textId="77777777" w:rsidR="00AB4C06" w:rsidRPr="00B66584" w:rsidRDefault="00AB4C06" w:rsidP="00AB4C06">
      <w:pPr>
        <w:pStyle w:val="newncpi0"/>
      </w:pPr>
      <w:r w:rsidRPr="00B66584">
        <w:t>____________________</w:t>
      </w:r>
    </w:p>
    <w:p w14:paraId="555DCA90" w14:textId="77777777" w:rsidR="00AB4C06" w:rsidRPr="00B66584" w:rsidRDefault="00AB4C06" w:rsidP="00AB4C06">
      <w:pPr>
        <w:pStyle w:val="newncpi0"/>
        <w:rPr>
          <w:i/>
        </w:rPr>
      </w:pPr>
      <w:r w:rsidRPr="00B66584">
        <w:rPr>
          <w:i/>
        </w:rPr>
        <w:t xml:space="preserve">           (подпись)</w:t>
      </w:r>
    </w:p>
    <w:p w14:paraId="0A30DDA4" w14:textId="77777777" w:rsidR="00AB4C06" w:rsidRPr="00B66584" w:rsidRDefault="00AB4C06" w:rsidP="00AB4C06">
      <w:pPr>
        <w:pStyle w:val="newncpi0"/>
      </w:pPr>
      <w:r w:rsidRPr="00B66584">
        <w:t>протокол №_________</w:t>
      </w:r>
    </w:p>
    <w:p w14:paraId="0FB3A290" w14:textId="77777777" w:rsidR="00AB4C06" w:rsidRPr="00B66584" w:rsidRDefault="00AB4C06" w:rsidP="00AB4C06">
      <w:pPr>
        <w:pStyle w:val="newncpi0"/>
      </w:pPr>
      <w:r w:rsidRPr="00B66584">
        <w:t>«___» ____________ 202_ г.</w:t>
      </w:r>
    </w:p>
    <w:p w14:paraId="79703AD0" w14:textId="77777777" w:rsidR="00AB4C06" w:rsidRPr="00B66584" w:rsidRDefault="00AB4C06" w:rsidP="00AB4C06">
      <w:pPr>
        <w:pStyle w:val="newncpi0"/>
        <w:jc w:val="center"/>
      </w:pPr>
    </w:p>
    <w:p w14:paraId="618D28DC" w14:textId="77777777" w:rsidR="00AB4C06" w:rsidRPr="00B66584" w:rsidRDefault="00AB4C06" w:rsidP="00AB4C06">
      <w:pPr>
        <w:pStyle w:val="newncpi0"/>
        <w:ind w:firstLine="4560"/>
      </w:pPr>
    </w:p>
    <w:p w14:paraId="7F655DF4" w14:textId="77777777" w:rsidR="00AB4C06" w:rsidRPr="00B66584" w:rsidRDefault="00AB4C06" w:rsidP="00AB4C06">
      <w:pPr>
        <w:pStyle w:val="newncpi0"/>
      </w:pPr>
    </w:p>
    <w:p w14:paraId="6ED25844" w14:textId="77777777" w:rsidR="00AB4C06" w:rsidRPr="00B66584" w:rsidRDefault="00AB4C06" w:rsidP="00AB4C06">
      <w:pPr>
        <w:pStyle w:val="newncpi0"/>
        <w:ind w:firstLine="4560"/>
      </w:pPr>
    </w:p>
    <w:p w14:paraId="16912802" w14:textId="77777777" w:rsidR="00AB4C06" w:rsidRPr="00B66584" w:rsidRDefault="00AB4C06" w:rsidP="00AB4C06">
      <w:pPr>
        <w:pStyle w:val="newncpi0"/>
        <w:ind w:firstLine="4560"/>
      </w:pPr>
    </w:p>
    <w:p w14:paraId="59B89F94" w14:textId="77777777" w:rsidR="00AB4C06" w:rsidRPr="00B66584" w:rsidRDefault="00AB4C06" w:rsidP="00AB4C06">
      <w:pPr>
        <w:pStyle w:val="newncpi0"/>
        <w:ind w:firstLine="4560"/>
      </w:pPr>
    </w:p>
    <w:p w14:paraId="1ACEDC37" w14:textId="77777777" w:rsidR="00AB4C06" w:rsidRPr="00B66584" w:rsidRDefault="00AB4C06" w:rsidP="00AB4C06">
      <w:pPr>
        <w:pStyle w:val="newncpi0"/>
        <w:ind w:firstLine="4560"/>
      </w:pPr>
    </w:p>
    <w:p w14:paraId="0CE2EF98" w14:textId="4D7770BD" w:rsidR="00AB4C06" w:rsidRPr="00BD3C85" w:rsidRDefault="00AB4C06" w:rsidP="00BD3C8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Жировичи, 202</w:t>
      </w:r>
      <w:r w:rsidR="00CB0E1B" w:rsidRPr="00BD3C85">
        <w:rPr>
          <w:rFonts w:ascii="Times New Roman" w:hAnsi="Times New Roman" w:cs="Times New Roman"/>
          <w:sz w:val="28"/>
          <w:szCs w:val="28"/>
        </w:rPr>
        <w:t>4</w:t>
      </w:r>
    </w:p>
    <w:p w14:paraId="790E43E0" w14:textId="77777777" w:rsidR="00AB4C06" w:rsidRPr="00BD3C85" w:rsidRDefault="00AB4C06" w:rsidP="00BD3C85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334EE847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31C807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ВВЕДЕНИЕ</w:t>
      </w:r>
      <w:r w:rsidRPr="00BD3C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</w:p>
    <w:p w14:paraId="11D3A563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ГЛАВА 1 ПРОИСХОЖДЕНИЕ ИИСУСОВОЙ МОЛИТВЫ                                  </w:t>
      </w:r>
    </w:p>
    <w:p w14:paraId="7F7C8FB7" w14:textId="77777777" w:rsidR="00AB4C06" w:rsidRPr="00BD3C85" w:rsidRDefault="00AB4C06" w:rsidP="00BD3C85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1.1 Библейские свидетельства и смыслы призывания Имени Бога                                </w:t>
      </w:r>
    </w:p>
    <w:p w14:paraId="68A26DFE" w14:textId="77777777" w:rsidR="00AB4C06" w:rsidRPr="00BD3C85" w:rsidRDefault="00AB4C06" w:rsidP="00BD3C85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1.2 Происхождение современной формы произношения молитвы                                                                                                                                             </w:t>
      </w:r>
    </w:p>
    <w:p w14:paraId="3A6295B2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ГЛАВА 2 СТЕПЕНИ, ФОРМА И ПРАКТИКА СОВЕРШЕНИЯ ИИСУСОВОЙ МОЛИТВЫ                                                                                                                                </w:t>
      </w:r>
    </w:p>
    <w:p w14:paraId="7315A122" w14:textId="77777777" w:rsidR="00AB4C06" w:rsidRPr="00BD3C85" w:rsidRDefault="00AB4C06" w:rsidP="00BD3C85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2.1 Первая степень – устная (словесная) и умно-деятельная молитва                                                         </w:t>
      </w:r>
    </w:p>
    <w:p w14:paraId="1FD37C88" w14:textId="77777777" w:rsidR="00AB4C06" w:rsidRPr="00BD3C85" w:rsidRDefault="00AB4C06" w:rsidP="00BD3C85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2.2 Вторая степень – умно-сердечная деятельная молитва                                                                            </w:t>
      </w:r>
    </w:p>
    <w:p w14:paraId="0F5D2588" w14:textId="77777777" w:rsidR="00AB4C06" w:rsidRPr="00BD3C85" w:rsidRDefault="00AB4C06" w:rsidP="00BD3C85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2.3 Третья степень – умно-сердечная непарительная (чистая) молитва                                            </w:t>
      </w:r>
    </w:p>
    <w:p w14:paraId="037587C2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ГЛАВА 3 МЕСТО ИИСУСОВОЙ МОЛИТВЫ В ДЕЛЕ СОВЕРШЕНСТВОВАНИЯ ЧЕЛОВЕКА                                                                  </w:t>
      </w:r>
    </w:p>
    <w:p w14:paraId="4EE5DD8A" w14:textId="77777777" w:rsidR="00AB4C06" w:rsidRPr="00BD3C85" w:rsidRDefault="00AB4C06" w:rsidP="00BD3C85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3.1 Борьба со страстями                                                                                                                      </w:t>
      </w:r>
    </w:p>
    <w:p w14:paraId="6370DC95" w14:textId="77777777" w:rsidR="00AB4C06" w:rsidRPr="00BD3C85" w:rsidRDefault="00AB4C06" w:rsidP="00BD3C85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3.2 Возрастание в христианских добродетелях                                                                               </w:t>
      </w:r>
    </w:p>
    <w:p w14:paraId="7BCB3E14" w14:textId="77777777" w:rsidR="00AB4C06" w:rsidRPr="00BD3C85" w:rsidRDefault="00AB4C06" w:rsidP="00BD3C85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3.3 Обожение человека                                                                                          </w:t>
      </w:r>
    </w:p>
    <w:p w14:paraId="3F19926E" w14:textId="77777777" w:rsidR="00AB4C06" w:rsidRPr="00BD3C85" w:rsidRDefault="00AB4C06" w:rsidP="00BD3C85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3.4 Связь молитвы с исполнением заповедей                                                       </w:t>
      </w:r>
    </w:p>
    <w:p w14:paraId="531367E4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ЗАКЛЮЧЕНИЕ                                                                                                          </w:t>
      </w:r>
    </w:p>
    <w:p w14:paraId="2A857F2E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БИБЛИОГРАФИЧЕСКИЙ СПИСОК</w:t>
      </w:r>
    </w:p>
    <w:p w14:paraId="5E6CCA05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E8F1882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ABDBEA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6206BB0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D003F3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343FEC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84EE83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CBF171D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E6B9BB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702110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B12C64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00E066" w14:textId="77777777" w:rsidR="00AB4C06" w:rsidRPr="00BD3C85" w:rsidRDefault="00AB4C06" w:rsidP="00BD3C85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ВВЕДЕНИЕ:</w:t>
      </w:r>
    </w:p>
    <w:p w14:paraId="6BADB4CB" w14:textId="77777777" w:rsidR="00AB4C06" w:rsidRPr="00BD3C85" w:rsidRDefault="00AB4C06" w:rsidP="00BD3C8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FDC6D0" w14:textId="1981F7C3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Актуальность темы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выпускной работы определяется духовно-нравственным положением современного человека в мире и его уровнем знания и понимания как самой Иисусовой молитвы, так и е</w:t>
      </w:r>
      <w:r w:rsidR="00BE5BAA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значения в деле христианского совершенствования. На протяжении всей истории существования человечества Церковь свидетельствовала о необходимости умного делания. Святые отцы говорили о молитве и смирении, как о первейших и самых простых путях вступления человека в прямые взаимоотношения с Богом.</w:t>
      </w:r>
    </w:p>
    <w:p w14:paraId="7FC0BECC" w14:textId="184A4613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О важности молитвы неоднократно говорили и апостолы. </w:t>
      </w:r>
      <w:r w:rsidRPr="00EE69D2">
        <w:rPr>
          <w:rFonts w:ascii="Times New Roman" w:eastAsia="Calibri" w:hAnsi="Times New Roman" w:cs="Times New Roman"/>
          <w:sz w:val="28"/>
          <w:szCs w:val="28"/>
        </w:rPr>
        <w:t>«Непрестанно молитесь»</w:t>
      </w:r>
      <w:r w:rsidRPr="00BD3C85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(1 Фес. 5:17),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таково определение первоверховного апостола Павла для всякого верующего человека. Стремящийся к духовной жизни верующий человек должен творить молитву. Именно молитва является главным средством для стяжания благодати Святого Духа и соединения с Господом и Спасителем нашим Иисусом Христом.</w:t>
      </w:r>
    </w:p>
    <w:p w14:paraId="2064A2E2" w14:textId="64D23B81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История </w:t>
      </w:r>
      <w:r w:rsidR="00B74779" w:rsidRPr="00BD3C85">
        <w:rPr>
          <w:rFonts w:ascii="Times New Roman" w:eastAsia="Calibri" w:hAnsi="Times New Roman" w:cs="Times New Roman"/>
          <w:sz w:val="28"/>
          <w:szCs w:val="28"/>
        </w:rPr>
        <w:t xml:space="preserve">и практика Церкви </w:t>
      </w:r>
      <w:r w:rsidRPr="00BD3C85">
        <w:rPr>
          <w:rFonts w:ascii="Times New Roman" w:eastAsia="Calibri" w:hAnsi="Times New Roman" w:cs="Times New Roman"/>
          <w:sz w:val="28"/>
          <w:szCs w:val="28"/>
        </w:rPr>
        <w:t>говор</w:t>
      </w:r>
      <w:r w:rsidR="00B74779" w:rsidRPr="00BD3C85">
        <w:rPr>
          <w:rFonts w:ascii="Times New Roman" w:eastAsia="Calibri" w:hAnsi="Times New Roman" w:cs="Times New Roman"/>
          <w:sz w:val="28"/>
          <w:szCs w:val="28"/>
        </w:rPr>
        <w:t>ят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о том, что молитва всегда мыслилась как дело общехристианское. Во всем христианском мире Иисусова молитва была на передовой не только среди монахов</w:t>
      </w:r>
      <w:r w:rsidR="00B74779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старцев</w:t>
      </w:r>
      <w:r w:rsidR="00B74779" w:rsidRPr="00BD3C85">
        <w:rPr>
          <w:rFonts w:ascii="Times New Roman" w:eastAsia="Calibri" w:hAnsi="Times New Roman" w:cs="Times New Roman"/>
          <w:sz w:val="28"/>
          <w:szCs w:val="28"/>
        </w:rPr>
        <w:t xml:space="preserve"> и отшельников-</w:t>
      </w:r>
      <w:r w:rsidRPr="00BD3C85">
        <w:rPr>
          <w:rFonts w:ascii="Times New Roman" w:eastAsia="Calibri" w:hAnsi="Times New Roman" w:cs="Times New Roman"/>
          <w:sz w:val="28"/>
          <w:szCs w:val="28"/>
        </w:rPr>
        <w:t>безмолвников, но и среди епископов</w:t>
      </w:r>
      <w:r w:rsidR="00B74779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мирян. </w:t>
      </w:r>
      <w:r w:rsidR="00B74779" w:rsidRPr="00BD3C85">
        <w:rPr>
          <w:rFonts w:ascii="Times New Roman" w:eastAsia="Calibri" w:hAnsi="Times New Roman" w:cs="Times New Roman"/>
          <w:sz w:val="28"/>
          <w:szCs w:val="28"/>
        </w:rPr>
        <w:t>Современное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секулярное время внесло в жизнь Церкви </w:t>
      </w:r>
      <w:r w:rsidR="00B74779" w:rsidRPr="00BD3C85">
        <w:rPr>
          <w:rFonts w:ascii="Times New Roman" w:eastAsia="Calibri" w:hAnsi="Times New Roman" w:cs="Times New Roman"/>
          <w:sz w:val="28"/>
          <w:szCs w:val="28"/>
        </w:rPr>
        <w:t>многие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изменения. </w:t>
      </w:r>
      <w:r w:rsidR="00B74779" w:rsidRPr="00BD3C85">
        <w:rPr>
          <w:rFonts w:ascii="Times New Roman" w:eastAsia="Calibri" w:hAnsi="Times New Roman" w:cs="Times New Roman"/>
          <w:sz w:val="28"/>
          <w:szCs w:val="28"/>
        </w:rPr>
        <w:t>Одно из основных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разрушенная или неверно понимаемая традиция и направление духовной жизни.</w:t>
      </w:r>
    </w:p>
    <w:p w14:paraId="4FC96B94" w14:textId="2C003644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В сво</w:t>
      </w:r>
      <w:r w:rsidR="00BE5BAA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м подавляющем большинстве христиане</w:t>
      </w:r>
      <w:r w:rsidR="00D148D8" w:rsidRPr="00BD3C85">
        <w:rPr>
          <w:rFonts w:ascii="Times New Roman" w:eastAsia="Calibri" w:hAnsi="Times New Roman" w:cs="Times New Roman"/>
          <w:sz w:val="28"/>
          <w:szCs w:val="28"/>
        </w:rPr>
        <w:t xml:space="preserve"> нашего времени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останавливаются на формально понимаемом покаянии и опыте исполнения добрых дел. Другие же христианские делания воспринимаются ими с трудом. Одно из них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Иисусова </w:t>
      </w:r>
      <w:r w:rsidR="00BE5BAA">
        <w:rPr>
          <w:rFonts w:ascii="Times New Roman" w:eastAsia="Calibri" w:hAnsi="Times New Roman" w:cs="Times New Roman"/>
          <w:sz w:val="28"/>
          <w:szCs w:val="28"/>
        </w:rPr>
        <w:t>м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олитва, которая, по словам святых отцов, является </w:t>
      </w:r>
      <w:r w:rsidRPr="00EE69D2">
        <w:rPr>
          <w:rFonts w:ascii="Times New Roman" w:eastAsia="Calibri" w:hAnsi="Times New Roman" w:cs="Times New Roman"/>
          <w:sz w:val="28"/>
          <w:szCs w:val="28"/>
        </w:rPr>
        <w:t>«наукой из наук и искусством искусств»</w:t>
      </w:r>
      <w:r w:rsidRPr="00EE69D2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"/>
      </w:r>
      <w:r w:rsidRPr="00EE69D2">
        <w:rPr>
          <w:rFonts w:ascii="Times New Roman" w:eastAsia="Calibri" w:hAnsi="Times New Roman" w:cs="Times New Roman"/>
          <w:sz w:val="28"/>
          <w:szCs w:val="28"/>
        </w:rPr>
        <w:t>.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Неподготовленное шествие по е</w:t>
      </w:r>
      <w:r w:rsidR="00BE5BAA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пути может привести к ошибкам и затруднениям, ведь молитвенный труд требует искусства.</w:t>
      </w:r>
    </w:p>
    <w:p w14:paraId="7D30DE6F" w14:textId="77777777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Для христианина молитва должна стать вторым дыханием или, точнее, биением духовного сердца. Для достижения таких молитвенных степеней необходимы непрестанные молитвенные опыты и ведение внимательной духовной жизни в целом. Для освещения этого делания и планируется написание данной работы.</w:t>
      </w:r>
    </w:p>
    <w:p w14:paraId="56D24813" w14:textId="77777777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Все вышеперечисленное определяет собой необходимость более детального разбора учения об Иисусовой молитве.</w:t>
      </w:r>
    </w:p>
    <w:p w14:paraId="5C23F590" w14:textId="5D7320EF" w:rsidR="00AB4C06" w:rsidRPr="006C7B31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7B31">
        <w:rPr>
          <w:rFonts w:ascii="Times New Roman" w:eastAsia="Calibri" w:hAnsi="Times New Roman" w:cs="Times New Roman"/>
          <w:sz w:val="28"/>
          <w:szCs w:val="28"/>
        </w:rPr>
        <w:t xml:space="preserve">Таким образом, </w:t>
      </w:r>
      <w:r w:rsidRPr="006C7B31">
        <w:rPr>
          <w:rFonts w:ascii="Times New Roman" w:eastAsia="Calibri" w:hAnsi="Times New Roman" w:cs="Times New Roman"/>
          <w:b/>
          <w:bCs/>
          <w:sz w:val="28"/>
          <w:szCs w:val="28"/>
        </w:rPr>
        <w:t>объектом</w:t>
      </w:r>
      <w:r w:rsidRPr="006C7B31">
        <w:rPr>
          <w:rFonts w:ascii="Times New Roman" w:eastAsia="Calibri" w:hAnsi="Times New Roman" w:cs="Times New Roman"/>
          <w:sz w:val="28"/>
          <w:szCs w:val="28"/>
        </w:rPr>
        <w:t xml:space="preserve"> исследования является учение Православной Церкви </w:t>
      </w:r>
      <w:r w:rsidR="003A675C" w:rsidRPr="006C7B31">
        <w:rPr>
          <w:rFonts w:ascii="Times New Roman" w:eastAsia="Calibri" w:hAnsi="Times New Roman" w:cs="Times New Roman"/>
          <w:sz w:val="28"/>
          <w:szCs w:val="28"/>
        </w:rPr>
        <w:t>о</w:t>
      </w:r>
      <w:r w:rsidR="00FF41FA" w:rsidRPr="006C7B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7B31">
        <w:rPr>
          <w:rFonts w:ascii="Times New Roman" w:eastAsia="Calibri" w:hAnsi="Times New Roman" w:cs="Times New Roman"/>
          <w:sz w:val="28"/>
          <w:szCs w:val="28"/>
        </w:rPr>
        <w:t>молитве</w:t>
      </w:r>
      <w:r w:rsidR="003A675C" w:rsidRPr="006C7B31">
        <w:rPr>
          <w:rFonts w:ascii="Times New Roman" w:eastAsia="Calibri" w:hAnsi="Times New Roman" w:cs="Times New Roman"/>
          <w:sz w:val="28"/>
          <w:szCs w:val="28"/>
        </w:rPr>
        <w:t>,</w:t>
      </w:r>
      <w:r w:rsidRPr="006C7B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675C" w:rsidRPr="006C7B31">
        <w:rPr>
          <w:rFonts w:ascii="Times New Roman" w:eastAsia="Calibri" w:hAnsi="Times New Roman" w:cs="Times New Roman"/>
          <w:b/>
          <w:bCs/>
          <w:sz w:val="28"/>
          <w:szCs w:val="28"/>
        </w:rPr>
        <w:t>п</w:t>
      </w:r>
      <w:r w:rsidRPr="006C7B31">
        <w:rPr>
          <w:rFonts w:ascii="Times New Roman" w:eastAsia="Calibri" w:hAnsi="Times New Roman" w:cs="Times New Roman"/>
          <w:b/>
          <w:bCs/>
          <w:sz w:val="28"/>
          <w:szCs w:val="28"/>
        </w:rPr>
        <w:t>редметом</w:t>
      </w:r>
      <w:r w:rsidRPr="006C7B31">
        <w:rPr>
          <w:rFonts w:ascii="Times New Roman" w:eastAsia="Calibri" w:hAnsi="Times New Roman" w:cs="Times New Roman"/>
          <w:sz w:val="28"/>
          <w:szCs w:val="28"/>
        </w:rPr>
        <w:t xml:space="preserve"> исследования </w:t>
      </w:r>
      <w:r w:rsidR="00F07410" w:rsidRPr="006C7B31">
        <w:rPr>
          <w:rFonts w:ascii="Times New Roman" w:eastAsia="Calibri" w:hAnsi="Times New Roman" w:cs="Times New Roman"/>
          <w:sz w:val="28"/>
          <w:szCs w:val="28"/>
        </w:rPr>
        <w:t>–</w:t>
      </w:r>
      <w:r w:rsidR="001B5276" w:rsidRPr="006C7B31">
        <w:rPr>
          <w:rFonts w:ascii="Times New Roman" w:eastAsia="Calibri" w:hAnsi="Times New Roman" w:cs="Times New Roman"/>
          <w:sz w:val="28"/>
          <w:szCs w:val="28"/>
        </w:rPr>
        <w:t xml:space="preserve"> святоотеческое аскетическое учение</w:t>
      </w:r>
      <w:r w:rsidRPr="006C7B31">
        <w:rPr>
          <w:rFonts w:ascii="Times New Roman" w:eastAsia="Calibri" w:hAnsi="Times New Roman" w:cs="Times New Roman"/>
          <w:sz w:val="28"/>
          <w:szCs w:val="28"/>
        </w:rPr>
        <w:t xml:space="preserve"> об Иисусовой молитве</w:t>
      </w:r>
      <w:r w:rsidR="003A675C" w:rsidRPr="006C7B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A908E65" w14:textId="59C8A7E7" w:rsidR="00AB4C06" w:rsidRPr="006C7B31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7B31">
        <w:rPr>
          <w:rFonts w:ascii="Times New Roman" w:eastAsia="Calibri" w:hAnsi="Times New Roman" w:cs="Times New Roman"/>
          <w:sz w:val="28"/>
          <w:szCs w:val="28"/>
        </w:rPr>
        <w:t xml:space="preserve">В рамках данного исследования предполагается решение следующих </w:t>
      </w:r>
      <w:r w:rsidRPr="006C7B31">
        <w:rPr>
          <w:rFonts w:ascii="Times New Roman" w:eastAsia="Calibri" w:hAnsi="Times New Roman" w:cs="Times New Roman"/>
          <w:b/>
          <w:bCs/>
          <w:sz w:val="28"/>
          <w:szCs w:val="28"/>
        </w:rPr>
        <w:t>задач</w:t>
      </w:r>
      <w:r w:rsidRPr="006C7B3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FF41FA" w:rsidRPr="006C7B31">
        <w:rPr>
          <w:rFonts w:ascii="Times New Roman" w:eastAsia="Calibri" w:hAnsi="Times New Roman" w:cs="Times New Roman"/>
          <w:sz w:val="28"/>
          <w:szCs w:val="28"/>
        </w:rPr>
        <w:t>описать</w:t>
      </w:r>
      <w:r w:rsidR="003A675C" w:rsidRPr="006C7B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7B31">
        <w:rPr>
          <w:rFonts w:ascii="Times New Roman" w:eastAsia="Calibri" w:hAnsi="Times New Roman" w:cs="Times New Roman"/>
          <w:sz w:val="28"/>
          <w:szCs w:val="28"/>
        </w:rPr>
        <w:t>формы и практики совершения молитвы, определить е</w:t>
      </w:r>
      <w:r w:rsidR="00BE5BAA">
        <w:rPr>
          <w:rFonts w:ascii="Times New Roman" w:eastAsia="Calibri" w:hAnsi="Times New Roman" w:cs="Times New Roman"/>
          <w:sz w:val="28"/>
          <w:szCs w:val="28"/>
        </w:rPr>
        <w:t>ё</w:t>
      </w:r>
      <w:r w:rsidRPr="006C7B31">
        <w:rPr>
          <w:rFonts w:ascii="Times New Roman" w:eastAsia="Calibri" w:hAnsi="Times New Roman" w:cs="Times New Roman"/>
          <w:sz w:val="28"/>
          <w:szCs w:val="28"/>
        </w:rPr>
        <w:t xml:space="preserve"> место, а также роль в аскетической жизни Православных христиан.</w:t>
      </w:r>
    </w:p>
    <w:p w14:paraId="46B3A6E9" w14:textId="11502650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7B31">
        <w:rPr>
          <w:rFonts w:ascii="Times New Roman" w:eastAsia="Calibri" w:hAnsi="Times New Roman" w:cs="Times New Roman"/>
          <w:b/>
          <w:bCs/>
          <w:sz w:val="28"/>
          <w:szCs w:val="28"/>
        </w:rPr>
        <w:t>Целью</w:t>
      </w:r>
      <w:r w:rsidRPr="006C7B31">
        <w:rPr>
          <w:rFonts w:ascii="Times New Roman" w:eastAsia="Calibri" w:hAnsi="Times New Roman" w:cs="Times New Roman"/>
          <w:sz w:val="28"/>
          <w:szCs w:val="28"/>
        </w:rPr>
        <w:t xml:space="preserve"> исследования является выявление</w:t>
      </w:r>
      <w:r w:rsidR="003A675C" w:rsidRPr="006C7B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F41FA" w:rsidRPr="006C7B31">
        <w:rPr>
          <w:rFonts w:ascii="Times New Roman" w:eastAsia="Calibri" w:hAnsi="Times New Roman" w:cs="Times New Roman"/>
          <w:sz w:val="28"/>
          <w:szCs w:val="28"/>
        </w:rPr>
        <w:t xml:space="preserve">и анализ </w:t>
      </w:r>
      <w:r w:rsidRPr="006C7B31">
        <w:rPr>
          <w:rFonts w:ascii="Times New Roman" w:eastAsia="Calibri" w:hAnsi="Times New Roman" w:cs="Times New Roman"/>
          <w:sz w:val="28"/>
          <w:szCs w:val="28"/>
        </w:rPr>
        <w:t>аспектов учения Православной Церкви о молитве Иисусовой, определение е</w:t>
      </w:r>
      <w:r w:rsidR="00BE5BAA">
        <w:rPr>
          <w:rFonts w:ascii="Times New Roman" w:eastAsia="Calibri" w:hAnsi="Times New Roman" w:cs="Times New Roman"/>
          <w:sz w:val="28"/>
          <w:szCs w:val="28"/>
        </w:rPr>
        <w:t>ё</w:t>
      </w:r>
      <w:r w:rsidRPr="006C7B31">
        <w:rPr>
          <w:rFonts w:ascii="Times New Roman" w:eastAsia="Calibri" w:hAnsi="Times New Roman" w:cs="Times New Roman"/>
          <w:sz w:val="28"/>
          <w:szCs w:val="28"/>
        </w:rPr>
        <w:t xml:space="preserve"> роли и места в аскетической жизни верующих и е</w:t>
      </w:r>
      <w:r w:rsidR="00BE5BAA">
        <w:rPr>
          <w:rFonts w:ascii="Times New Roman" w:eastAsia="Calibri" w:hAnsi="Times New Roman" w:cs="Times New Roman"/>
          <w:sz w:val="28"/>
          <w:szCs w:val="28"/>
        </w:rPr>
        <w:t>ё</w:t>
      </w:r>
      <w:r w:rsidRPr="006C7B31">
        <w:rPr>
          <w:rFonts w:ascii="Times New Roman" w:eastAsia="Calibri" w:hAnsi="Times New Roman" w:cs="Times New Roman"/>
          <w:sz w:val="28"/>
          <w:szCs w:val="28"/>
        </w:rPr>
        <w:t xml:space="preserve"> связи с исполнени</w:t>
      </w:r>
      <w:r w:rsidR="00FF41FA" w:rsidRPr="006C7B31">
        <w:rPr>
          <w:rFonts w:ascii="Times New Roman" w:eastAsia="Calibri" w:hAnsi="Times New Roman" w:cs="Times New Roman"/>
          <w:sz w:val="28"/>
          <w:szCs w:val="28"/>
        </w:rPr>
        <w:t>ем</w:t>
      </w:r>
      <w:r w:rsidRPr="006C7B31">
        <w:rPr>
          <w:rFonts w:ascii="Times New Roman" w:eastAsia="Calibri" w:hAnsi="Times New Roman" w:cs="Times New Roman"/>
          <w:sz w:val="28"/>
          <w:szCs w:val="28"/>
        </w:rPr>
        <w:t xml:space="preserve"> заповедей.</w:t>
      </w:r>
    </w:p>
    <w:p w14:paraId="751719E6" w14:textId="77777777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Исходя из обозначенной цели, определены следующие </w:t>
      </w: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задачи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работы:</w:t>
      </w:r>
    </w:p>
    <w:p w14:paraId="124983EB" w14:textId="77777777" w:rsidR="00AB4C06" w:rsidRPr="00BD3C85" w:rsidRDefault="00AB4C06" w:rsidP="00BD3C8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Проанализировать основные варианты происхождения Иисусовой молитвы;</w:t>
      </w:r>
    </w:p>
    <w:p w14:paraId="29568F7C" w14:textId="77777777" w:rsidR="00AB4C06" w:rsidRPr="00BD3C85" w:rsidRDefault="00AB4C06" w:rsidP="00BD3C8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Выявить ступени или уровни совершенства в этой молитве;</w:t>
      </w:r>
    </w:p>
    <w:p w14:paraId="78CB5BF7" w14:textId="699B0B9B" w:rsidR="00AB4C06" w:rsidRPr="00BD3C85" w:rsidRDefault="00AB4C06" w:rsidP="00BD3C8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Показать каково значение Иисусовой молитвы в деле </w:t>
      </w:r>
      <w:r w:rsidR="00472F06" w:rsidRPr="00BD3C85">
        <w:rPr>
          <w:rFonts w:ascii="Times New Roman" w:eastAsia="Calibri" w:hAnsi="Times New Roman" w:cs="Times New Roman"/>
          <w:sz w:val="28"/>
          <w:szCs w:val="28"/>
        </w:rPr>
        <w:t xml:space="preserve">духовного преуспеяния христианина </w:t>
      </w:r>
      <w:r w:rsidR="006C7B31">
        <w:rPr>
          <w:rFonts w:ascii="Times New Roman" w:eastAsia="Calibri" w:hAnsi="Times New Roman" w:cs="Times New Roman"/>
          <w:sz w:val="28"/>
          <w:szCs w:val="28"/>
        </w:rPr>
        <w:t>в</w:t>
      </w:r>
      <w:r w:rsidR="00472F06" w:rsidRPr="00BD3C85">
        <w:rPr>
          <w:rFonts w:ascii="Times New Roman" w:eastAsia="Calibri" w:hAnsi="Times New Roman" w:cs="Times New Roman"/>
          <w:sz w:val="28"/>
          <w:szCs w:val="28"/>
        </w:rPr>
        <w:t xml:space="preserve"> его борьбе со страстями</w:t>
      </w:r>
      <w:r w:rsidRPr="00BD3C8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C93FD5B" w14:textId="273B706B" w:rsidR="00AB4C06" w:rsidRPr="00BD3C85" w:rsidRDefault="00AB4C06" w:rsidP="00BD3C8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Раскрыть взаимосвязь молитвы с исполнени</w:t>
      </w:r>
      <w:r w:rsidR="006C7B31">
        <w:rPr>
          <w:rFonts w:ascii="Times New Roman" w:eastAsia="Calibri" w:hAnsi="Times New Roman" w:cs="Times New Roman"/>
          <w:sz w:val="28"/>
          <w:szCs w:val="28"/>
        </w:rPr>
        <w:t>ем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заповедей, данн</w:t>
      </w:r>
      <w:r w:rsidR="006C7B31">
        <w:rPr>
          <w:rFonts w:ascii="Times New Roman" w:eastAsia="Calibri" w:hAnsi="Times New Roman" w:cs="Times New Roman"/>
          <w:sz w:val="28"/>
          <w:szCs w:val="28"/>
        </w:rPr>
        <w:t>ых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Спасителем.</w:t>
      </w:r>
    </w:p>
    <w:p w14:paraId="446B51D1" w14:textId="77777777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Методологической базой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исследования являются принципы систематизации, исследования и историзма.</w:t>
      </w:r>
    </w:p>
    <w:p w14:paraId="642E9CE2" w14:textId="6D850971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Метод систематизации позволил более подробно и точно изучить основные концепции и взгляды </w:t>
      </w:r>
      <w:r w:rsidR="00E357E9">
        <w:rPr>
          <w:rFonts w:ascii="Times New Roman" w:eastAsia="Calibri" w:hAnsi="Times New Roman" w:cs="Times New Roman"/>
          <w:sz w:val="28"/>
          <w:szCs w:val="28"/>
        </w:rPr>
        <w:t>при выполнении</w:t>
      </w:r>
      <w:r w:rsidR="003A675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>задач работы, а также привести их в наглядный, удобный для восприятия вид.</w:t>
      </w:r>
    </w:p>
    <w:p w14:paraId="6B4581C2" w14:textId="6322D9A7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Метод исследования позволил связать различные святоотеческие воззрения на Иисусову молитву с богословским Преданием Церкви, выявить виды и образы совершения молитв</w:t>
      </w:r>
      <w:r w:rsidRPr="00E357E9">
        <w:rPr>
          <w:rFonts w:ascii="Times New Roman" w:eastAsia="Calibri" w:hAnsi="Times New Roman" w:cs="Times New Roman"/>
          <w:sz w:val="28"/>
          <w:szCs w:val="28"/>
        </w:rPr>
        <w:t>ы</w:t>
      </w:r>
      <w:r w:rsidR="00D011D9" w:rsidRPr="00E357E9">
        <w:rPr>
          <w:rFonts w:ascii="Times New Roman" w:eastAsia="Calibri" w:hAnsi="Times New Roman" w:cs="Times New Roman"/>
          <w:sz w:val="28"/>
          <w:szCs w:val="28"/>
        </w:rPr>
        <w:t>,</w:t>
      </w:r>
      <w:r w:rsidRPr="00E357E9">
        <w:rPr>
          <w:rFonts w:ascii="Times New Roman" w:eastAsia="Calibri" w:hAnsi="Times New Roman" w:cs="Times New Roman"/>
          <w:sz w:val="28"/>
          <w:szCs w:val="28"/>
        </w:rPr>
        <w:t xml:space="preserve"> а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таже показать связь молитвы с</w:t>
      </w:r>
      <w:r w:rsidR="00E357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>исполнени</w:t>
      </w:r>
      <w:r w:rsidR="00E357E9">
        <w:rPr>
          <w:rFonts w:ascii="Times New Roman" w:eastAsia="Calibri" w:hAnsi="Times New Roman" w:cs="Times New Roman"/>
          <w:sz w:val="28"/>
          <w:szCs w:val="28"/>
        </w:rPr>
        <w:t>ем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заповедей и е</w:t>
      </w:r>
      <w:r w:rsidR="00BE5BAA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значение</w:t>
      </w:r>
      <w:r w:rsidR="00E357E9">
        <w:rPr>
          <w:rFonts w:ascii="Times New Roman" w:eastAsia="Calibri" w:hAnsi="Times New Roman" w:cs="Times New Roman"/>
          <w:sz w:val="28"/>
          <w:szCs w:val="28"/>
        </w:rPr>
        <w:t>м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E5BAA">
        <w:rPr>
          <w:rFonts w:ascii="Times New Roman" w:eastAsia="Calibri" w:hAnsi="Times New Roman" w:cs="Times New Roman"/>
          <w:sz w:val="28"/>
          <w:szCs w:val="28"/>
        </w:rPr>
        <w:t>в</w:t>
      </w:r>
      <w:r w:rsidR="00BE5BA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E5BAA">
        <w:rPr>
          <w:rFonts w:ascii="Times New Roman" w:eastAsia="Calibri" w:hAnsi="Times New Roman" w:cs="Times New Roman"/>
          <w:sz w:val="28"/>
          <w:szCs w:val="28"/>
        </w:rPr>
        <w:t>борьб</w:t>
      </w:r>
      <w:r w:rsidR="00E357E9" w:rsidRPr="00BE5BAA">
        <w:rPr>
          <w:rFonts w:ascii="Times New Roman" w:eastAsia="Calibri" w:hAnsi="Times New Roman" w:cs="Times New Roman"/>
          <w:sz w:val="28"/>
          <w:szCs w:val="28"/>
        </w:rPr>
        <w:t>е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со страстями </w:t>
      </w:r>
      <w:r w:rsidRPr="00BE5BAA">
        <w:rPr>
          <w:rFonts w:ascii="Times New Roman" w:eastAsia="Calibri" w:hAnsi="Times New Roman" w:cs="Times New Roman"/>
          <w:sz w:val="28"/>
          <w:szCs w:val="28"/>
        </w:rPr>
        <w:t>и</w:t>
      </w:r>
      <w:r w:rsidR="00BE5BA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E5BAA">
        <w:rPr>
          <w:rFonts w:ascii="Times New Roman" w:eastAsia="Calibri" w:hAnsi="Times New Roman" w:cs="Times New Roman"/>
          <w:sz w:val="28"/>
          <w:szCs w:val="28"/>
        </w:rPr>
        <w:t>духовно</w:t>
      </w:r>
      <w:r w:rsidR="00E357E9" w:rsidRPr="00BE5BAA">
        <w:rPr>
          <w:rFonts w:ascii="Times New Roman" w:eastAsia="Calibri" w:hAnsi="Times New Roman" w:cs="Times New Roman"/>
          <w:sz w:val="28"/>
          <w:szCs w:val="28"/>
        </w:rPr>
        <w:t>м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357E9">
        <w:rPr>
          <w:rFonts w:ascii="Times New Roman" w:eastAsia="Calibri" w:hAnsi="Times New Roman" w:cs="Times New Roman"/>
          <w:sz w:val="28"/>
          <w:szCs w:val="28"/>
        </w:rPr>
        <w:t>совершенствовании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верующего человека.</w:t>
      </w:r>
    </w:p>
    <w:p w14:paraId="031B8640" w14:textId="77777777" w:rsidR="0094167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Метод историзма позволил обозначить основные положения о происхождении Иисусовой молитвы.</w:t>
      </w:r>
    </w:p>
    <w:p w14:paraId="01609296" w14:textId="1A0718E2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К </w:t>
      </w: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источникам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бакалаврской работы относятся писания и высказывания святых отцов восточной Православной Церкви, касающиеся молитвы Иисусовой. Источники охватывают период с </w:t>
      </w:r>
      <w:r w:rsidRPr="00BD3C85">
        <w:rPr>
          <w:rFonts w:ascii="Times New Roman" w:eastAsia="Calibri" w:hAnsi="Times New Roman" w:cs="Times New Roman"/>
          <w:sz w:val="28"/>
          <w:szCs w:val="28"/>
          <w:lang w:val="en-US"/>
        </w:rPr>
        <w:t>IV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-ого по </w:t>
      </w:r>
      <w:r w:rsidRPr="00BD3C85">
        <w:rPr>
          <w:rFonts w:ascii="Times New Roman" w:eastAsia="Calibri" w:hAnsi="Times New Roman" w:cs="Times New Roman"/>
          <w:sz w:val="28"/>
          <w:szCs w:val="28"/>
          <w:lang w:val="en-US"/>
        </w:rPr>
        <w:t>XX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век нашей эры. В работе представлены труды</w:t>
      </w:r>
      <w:r w:rsidR="00A94E5E" w:rsidRPr="00BD3C8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581D61" w:rsidRPr="00BD3C85">
        <w:rPr>
          <w:rFonts w:ascii="Times New Roman" w:eastAsia="Calibri" w:hAnsi="Times New Roman" w:cs="Times New Roman"/>
          <w:sz w:val="28"/>
          <w:szCs w:val="28"/>
        </w:rPr>
        <w:t>Оригена</w:t>
      </w:r>
      <w:r w:rsidR="00581D61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2"/>
      </w:r>
      <w:r w:rsidR="00581D61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="00FE779D" w:rsidRPr="00BD3C85">
        <w:rPr>
          <w:rFonts w:ascii="Times New Roman" w:eastAsia="Calibri" w:hAnsi="Times New Roman" w:cs="Times New Roman"/>
          <w:sz w:val="28"/>
          <w:szCs w:val="28"/>
        </w:rPr>
        <w:t xml:space="preserve"> преподобного Кассиана Римлянина</w:t>
      </w:r>
      <w:r w:rsidR="00FE779D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3"/>
      </w:r>
      <w:r w:rsidR="00FE779D" w:rsidRPr="00BD3C85">
        <w:rPr>
          <w:rFonts w:ascii="Times New Roman" w:eastAsia="Calibri" w:hAnsi="Times New Roman" w:cs="Times New Roman"/>
          <w:sz w:val="28"/>
          <w:szCs w:val="28"/>
        </w:rPr>
        <w:t>, преподобного Аввы Дорофея</w:t>
      </w:r>
      <w:r w:rsidR="00FE779D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4"/>
      </w:r>
      <w:r w:rsidR="00FE779D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="00581D61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>преподобного Иоанна Лествичника</w:t>
      </w:r>
      <w:r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5"/>
      </w:r>
      <w:r w:rsidRPr="00BD3C85">
        <w:rPr>
          <w:rFonts w:ascii="Times New Roman" w:eastAsia="Calibri" w:hAnsi="Times New Roman" w:cs="Times New Roman"/>
          <w:sz w:val="28"/>
          <w:szCs w:val="28"/>
        </w:rPr>
        <w:t>, преподобного Исаака Сирина</w:t>
      </w:r>
      <w:r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6"/>
      </w:r>
      <w:r w:rsidR="00C159B7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="008940EE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159B7" w:rsidRPr="00BD3C85">
        <w:rPr>
          <w:rFonts w:ascii="Times New Roman" w:eastAsia="Calibri" w:hAnsi="Times New Roman" w:cs="Times New Roman"/>
          <w:sz w:val="28"/>
          <w:szCs w:val="28"/>
        </w:rPr>
        <w:t xml:space="preserve">папы Римского Григория </w:t>
      </w:r>
      <w:r w:rsidR="00C159B7" w:rsidRPr="00BD3C85">
        <w:rPr>
          <w:rFonts w:ascii="Times New Roman" w:eastAsia="Calibri" w:hAnsi="Times New Roman" w:cs="Times New Roman"/>
          <w:sz w:val="28"/>
          <w:szCs w:val="28"/>
          <w:lang w:val="en-US"/>
        </w:rPr>
        <w:t>II</w:t>
      </w:r>
      <w:r w:rsidR="0044342E" w:rsidRPr="00BD3C85">
        <w:rPr>
          <w:rStyle w:val="af5"/>
          <w:rFonts w:ascii="Times New Roman" w:eastAsia="Calibri" w:hAnsi="Times New Roman" w:cs="Times New Roman"/>
          <w:sz w:val="28"/>
          <w:szCs w:val="28"/>
          <w:lang w:val="en-US"/>
        </w:rPr>
        <w:footnoteReference w:id="7"/>
      </w:r>
      <w:r w:rsidR="00C159B7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="00FE779D" w:rsidRPr="00BD3C85">
        <w:rPr>
          <w:rFonts w:ascii="Times New Roman" w:eastAsia="Calibri" w:hAnsi="Times New Roman" w:cs="Times New Roman"/>
          <w:sz w:val="28"/>
          <w:szCs w:val="28"/>
        </w:rPr>
        <w:t xml:space="preserve"> преподобного Симеона Нового Богослова</w:t>
      </w:r>
      <w:r w:rsidR="00FE779D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8"/>
      </w:r>
      <w:r w:rsidR="00FE779D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="0089081D" w:rsidRPr="00BD3C85">
        <w:rPr>
          <w:rFonts w:ascii="Times New Roman" w:eastAsia="Calibri" w:hAnsi="Times New Roman" w:cs="Times New Roman"/>
          <w:sz w:val="28"/>
          <w:szCs w:val="28"/>
        </w:rPr>
        <w:t xml:space="preserve"> преподобного Петра Дамаскина</w:t>
      </w:r>
      <w:r w:rsidR="0089081D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9"/>
      </w:r>
      <w:r w:rsidR="0089081D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="006D4105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>преподобного Паисия Величковского</w:t>
      </w:r>
      <w:r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0"/>
      </w:r>
      <w:r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="0071260C" w:rsidRPr="00BD3C85">
        <w:rPr>
          <w:rFonts w:ascii="Times New Roman" w:eastAsia="Calibri" w:hAnsi="Times New Roman" w:cs="Times New Roman"/>
          <w:sz w:val="28"/>
          <w:szCs w:val="28"/>
        </w:rPr>
        <w:t xml:space="preserve"> преподобного Никодима Святогорца</w:t>
      </w:r>
      <w:r w:rsidR="0071260C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1"/>
      </w:r>
      <w:r w:rsidR="00112CAD" w:rsidRPr="00BD3C8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C159B7" w:rsidRPr="00BD3C85">
        <w:rPr>
          <w:rFonts w:ascii="Times New Roman" w:eastAsia="Calibri" w:hAnsi="Times New Roman" w:cs="Times New Roman"/>
          <w:sz w:val="28"/>
          <w:szCs w:val="28"/>
        </w:rPr>
        <w:t>преподобного Серафима Саровского</w:t>
      </w:r>
      <w:r w:rsidR="0044342E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2"/>
      </w:r>
      <w:r w:rsidR="00C159B7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святителя Игнатия Брянчанинова</w:t>
      </w:r>
      <w:r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3"/>
      </w:r>
      <w:r w:rsidR="007C023F" w:rsidRPr="00BD3C8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BD3C85">
        <w:rPr>
          <w:rFonts w:ascii="Times New Roman" w:eastAsia="Calibri" w:hAnsi="Times New Roman" w:cs="Times New Roman"/>
          <w:sz w:val="28"/>
          <w:szCs w:val="28"/>
        </w:rPr>
        <w:t>святителя Феофана Затворника</w:t>
      </w:r>
      <w:r w:rsidR="00C159B7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4"/>
      </w:r>
      <w:r w:rsidR="007C023F" w:rsidRPr="00BD3C85">
        <w:rPr>
          <w:rFonts w:ascii="Times New Roman" w:eastAsia="Calibri" w:hAnsi="Times New Roman" w:cs="Times New Roman"/>
          <w:sz w:val="28"/>
          <w:szCs w:val="28"/>
        </w:rPr>
        <w:t>, схиигумена Иоанна (Алексеева)</w:t>
      </w:r>
      <w:r w:rsidR="007C023F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5"/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. В целом проблематика и </w:t>
      </w: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вопросы, связанные с использованием Иисусовой </w:t>
      </w:r>
      <w:r w:rsidR="00D011D9">
        <w:rPr>
          <w:rFonts w:ascii="Times New Roman" w:eastAsia="Calibri" w:hAnsi="Times New Roman" w:cs="Times New Roman"/>
          <w:sz w:val="28"/>
          <w:szCs w:val="28"/>
        </w:rPr>
        <w:t>м</w:t>
      </w:r>
      <w:r w:rsidRPr="00BD3C85">
        <w:rPr>
          <w:rFonts w:ascii="Times New Roman" w:eastAsia="Calibri" w:hAnsi="Times New Roman" w:cs="Times New Roman"/>
          <w:sz w:val="28"/>
          <w:szCs w:val="28"/>
        </w:rPr>
        <w:t>олитвы, рассматривается в работах данных авторов под разными углами, что вытекает из исторического контекста, в котором жил автор, его уровня духовности, а также того уровня знаний о молитве, который был накоплен к этому времени. Тщательный анализ этих трудов в их хронологическом порядке показывает, что учение о молитве постепенно развивалось и приводилось в стройную, гармоничную систему, которая, в свою очередь, включала в себя многие другие аспекты, соотносящиеся с молитвенным деланием. Этими аспектами, по преимуществу, являются внутренние и внешние свойства и устроения человека, необходимые для правильного прохождения молитвенного подвига.</w:t>
      </w:r>
    </w:p>
    <w:p w14:paraId="70E42801" w14:textId="04B286EB" w:rsidR="00AB4C06" w:rsidRPr="00E252F0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trike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К </w:t>
      </w: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основной литературе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по теме бакалаврской</w:t>
      </w: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>работы относятся произведения, включающие в себя идеи и концепции относительно Иисусовой молитвы и молитвы вообще, представленные в работах отечественных</w:t>
      </w:r>
      <w:r w:rsidR="00D011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E4170">
        <w:rPr>
          <w:rFonts w:ascii="Times New Roman" w:eastAsia="Calibri" w:hAnsi="Times New Roman" w:cs="Times New Roman"/>
          <w:sz w:val="28"/>
          <w:szCs w:val="28"/>
        </w:rPr>
        <w:t xml:space="preserve">и зарубежных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писателей: </w:t>
      </w:r>
      <w:r w:rsidR="0010519C" w:rsidRPr="00BD3C85">
        <w:rPr>
          <w:rFonts w:ascii="Times New Roman" w:eastAsia="Calibri" w:hAnsi="Times New Roman" w:cs="Times New Roman"/>
          <w:sz w:val="28"/>
          <w:szCs w:val="28"/>
        </w:rPr>
        <w:t>толкованиях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профессора Александра Павловича Лопухина</w:t>
      </w:r>
      <w:r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6"/>
      </w:r>
      <w:r w:rsidR="0010519C" w:rsidRPr="00BD3C85">
        <w:rPr>
          <w:rFonts w:ascii="Times New Roman" w:eastAsia="Calibri" w:hAnsi="Times New Roman" w:cs="Times New Roman"/>
          <w:sz w:val="28"/>
          <w:szCs w:val="28"/>
        </w:rPr>
        <w:t xml:space="preserve"> и протоиерея Иоанна (Бухарева)</w:t>
      </w:r>
      <w:r w:rsidR="00B4710E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7"/>
      </w:r>
      <w:r w:rsidRPr="00BD3C85">
        <w:rPr>
          <w:rFonts w:ascii="Times New Roman" w:eastAsia="Calibri" w:hAnsi="Times New Roman" w:cs="Times New Roman"/>
          <w:sz w:val="28"/>
          <w:szCs w:val="28"/>
        </w:rPr>
        <w:t>, сочинениях Николая Новикова</w:t>
      </w:r>
      <w:r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8"/>
      </w:r>
      <w:r w:rsidR="00EF515F" w:rsidRPr="00BD3C85">
        <w:rPr>
          <w:rFonts w:ascii="Times New Roman" w:eastAsia="Calibri" w:hAnsi="Times New Roman" w:cs="Times New Roman"/>
          <w:sz w:val="28"/>
          <w:szCs w:val="28"/>
        </w:rPr>
        <w:t>, протоиерея Александра (Меня)</w:t>
      </w:r>
      <w:r w:rsidR="00EF515F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9"/>
      </w:r>
      <w:r w:rsidR="00E723B3" w:rsidRPr="00BD3C85">
        <w:rPr>
          <w:rFonts w:ascii="Times New Roman" w:eastAsia="Calibri" w:hAnsi="Times New Roman" w:cs="Times New Roman"/>
          <w:sz w:val="28"/>
          <w:szCs w:val="28"/>
        </w:rPr>
        <w:t>, архиепископа Василия (Кривошеина)</w:t>
      </w:r>
      <w:r w:rsidR="00E723B3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20"/>
      </w:r>
      <w:r w:rsidR="002A6F76" w:rsidRPr="00BD3C85">
        <w:rPr>
          <w:rFonts w:ascii="Times New Roman" w:eastAsia="Calibri" w:hAnsi="Times New Roman" w:cs="Times New Roman"/>
          <w:sz w:val="28"/>
          <w:szCs w:val="28"/>
        </w:rPr>
        <w:t>, архимандрита Льва (Жилле)</w:t>
      </w:r>
      <w:r w:rsidR="002A6F76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21"/>
      </w:r>
      <w:r w:rsidR="00E74EA5" w:rsidRPr="00BD3C85">
        <w:rPr>
          <w:rFonts w:ascii="Times New Roman" w:eastAsia="Calibri" w:hAnsi="Times New Roman" w:cs="Times New Roman"/>
          <w:sz w:val="28"/>
          <w:szCs w:val="28"/>
        </w:rPr>
        <w:t>, митрополита Иерофея (Влахоса)</w:t>
      </w:r>
      <w:r w:rsidR="00E74EA5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22"/>
      </w:r>
      <w:r w:rsidR="00824D6F" w:rsidRPr="00BD3C85">
        <w:rPr>
          <w:rFonts w:ascii="Times New Roman" w:eastAsia="Calibri" w:hAnsi="Times New Roman" w:cs="Times New Roman"/>
          <w:sz w:val="28"/>
          <w:szCs w:val="28"/>
        </w:rPr>
        <w:t>, митр</w:t>
      </w:r>
      <w:r w:rsidR="00852D37">
        <w:rPr>
          <w:rFonts w:ascii="Times New Roman" w:eastAsia="Calibri" w:hAnsi="Times New Roman" w:cs="Times New Roman"/>
          <w:sz w:val="28"/>
          <w:szCs w:val="28"/>
        </w:rPr>
        <w:t>ополита</w:t>
      </w:r>
      <w:r w:rsidR="00824D6F" w:rsidRPr="00BD3C85">
        <w:rPr>
          <w:rFonts w:ascii="Times New Roman" w:eastAsia="Calibri" w:hAnsi="Times New Roman" w:cs="Times New Roman"/>
          <w:sz w:val="28"/>
          <w:szCs w:val="28"/>
        </w:rPr>
        <w:t xml:space="preserve"> Иллариона (Алфеева)</w:t>
      </w:r>
      <w:r w:rsidR="00824D6F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23"/>
      </w:r>
      <w:r w:rsidR="00AE6315" w:rsidRPr="00BD3C85">
        <w:rPr>
          <w:rFonts w:ascii="Times New Roman" w:eastAsia="Calibri" w:hAnsi="Times New Roman" w:cs="Times New Roman"/>
          <w:sz w:val="28"/>
          <w:szCs w:val="28"/>
        </w:rPr>
        <w:t>, архимандрита Софрония (Сахарова)</w:t>
      </w:r>
      <w:r w:rsidR="00AE6315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24"/>
      </w:r>
      <w:r w:rsidR="00603B2E" w:rsidRPr="00BD3C85">
        <w:rPr>
          <w:rFonts w:ascii="Times New Roman" w:eastAsia="Calibri" w:hAnsi="Times New Roman" w:cs="Times New Roman"/>
          <w:sz w:val="28"/>
          <w:szCs w:val="28"/>
        </w:rPr>
        <w:t>, схиигумена Харитона (Дунаева)</w:t>
      </w:r>
      <w:r w:rsidR="00DE01A9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25"/>
      </w:r>
      <w:r w:rsidR="0008657D" w:rsidRPr="00BD3C85">
        <w:rPr>
          <w:rFonts w:ascii="Times New Roman" w:eastAsia="Calibri" w:hAnsi="Times New Roman" w:cs="Times New Roman"/>
          <w:sz w:val="28"/>
          <w:szCs w:val="28"/>
        </w:rPr>
        <w:t>, схиигумена Авраама (Рейдмана)</w:t>
      </w:r>
      <w:r w:rsidR="0008657D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26"/>
      </w:r>
      <w:r w:rsidR="001D34DF" w:rsidRPr="00BD3C85">
        <w:rPr>
          <w:rFonts w:ascii="Times New Roman" w:eastAsia="Calibri" w:hAnsi="Times New Roman" w:cs="Times New Roman"/>
          <w:sz w:val="28"/>
          <w:szCs w:val="28"/>
        </w:rPr>
        <w:t xml:space="preserve">, архимандрита Рафаила </w:t>
      </w:r>
      <w:r w:rsidR="001D34DF"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(Карелина)</w:t>
      </w:r>
      <w:r w:rsidR="001D34DF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27"/>
      </w:r>
      <w:r w:rsidR="00EF515F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>и Каллиста (Уэра)</w:t>
      </w:r>
      <w:r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28"/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. Данные работы представляют собой самостоятельные авторские произведения, описывающие опыт Церкви или относительно толкования Священного Писания в целом (соответственно и молитвы), или касающиеся только молитвы. В некоторых работах авторы выражают свой личный взгляд на данную тему. В работе также использовались книги-сборники, содержащие высказывания по теме исследования работы: </w:t>
      </w:r>
      <w:r w:rsidR="00F97DE2">
        <w:rPr>
          <w:rFonts w:ascii="Times New Roman" w:eastAsia="Calibri" w:hAnsi="Times New Roman" w:cs="Times New Roman"/>
          <w:sz w:val="28"/>
          <w:szCs w:val="28"/>
        </w:rPr>
        <w:t>«</w:t>
      </w:r>
      <w:r w:rsidRPr="00BD3C85">
        <w:rPr>
          <w:rFonts w:ascii="Times New Roman" w:eastAsia="Calibri" w:hAnsi="Times New Roman" w:cs="Times New Roman"/>
          <w:sz w:val="28"/>
          <w:szCs w:val="28"/>
        </w:rPr>
        <w:t>Жемчужина Отцов</w:t>
      </w:r>
      <w:r w:rsidR="00F97DE2">
        <w:rPr>
          <w:rFonts w:ascii="Times New Roman" w:eastAsia="Calibri" w:hAnsi="Times New Roman" w:cs="Times New Roman"/>
          <w:sz w:val="28"/>
          <w:szCs w:val="28"/>
        </w:rPr>
        <w:t>»</w:t>
      </w:r>
      <w:r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29"/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(составитель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священник Сергий Молотков), </w:t>
      </w:r>
      <w:r w:rsidR="00F97DE2">
        <w:rPr>
          <w:rFonts w:ascii="Times New Roman" w:eastAsia="Calibri" w:hAnsi="Times New Roman" w:cs="Times New Roman"/>
          <w:sz w:val="28"/>
          <w:szCs w:val="28"/>
        </w:rPr>
        <w:t>«</w:t>
      </w:r>
      <w:r w:rsidRPr="00BD3C85">
        <w:rPr>
          <w:rFonts w:ascii="Times New Roman" w:eastAsia="Calibri" w:hAnsi="Times New Roman" w:cs="Times New Roman"/>
          <w:sz w:val="28"/>
          <w:szCs w:val="28"/>
        </w:rPr>
        <w:t>Сокровищница Духовной Мудрости</w:t>
      </w:r>
      <w:r w:rsidR="00F97DE2">
        <w:rPr>
          <w:rFonts w:ascii="Times New Roman" w:eastAsia="Calibri" w:hAnsi="Times New Roman" w:cs="Times New Roman"/>
          <w:sz w:val="28"/>
          <w:szCs w:val="28"/>
        </w:rPr>
        <w:t>»</w:t>
      </w:r>
      <w:r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30"/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(составитель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протоиерей Михаил Нейгум)</w:t>
      </w:r>
      <w:r w:rsidR="008C2C36" w:rsidRPr="00BD3C8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F97DE2">
        <w:rPr>
          <w:rFonts w:ascii="Times New Roman" w:eastAsia="Calibri" w:hAnsi="Times New Roman" w:cs="Times New Roman"/>
          <w:sz w:val="28"/>
          <w:szCs w:val="28"/>
        </w:rPr>
        <w:t>«</w:t>
      </w:r>
      <w:r w:rsidR="008C2C36" w:rsidRPr="00BD3C85">
        <w:rPr>
          <w:rFonts w:ascii="Times New Roman" w:eastAsia="Calibri" w:hAnsi="Times New Roman" w:cs="Times New Roman"/>
          <w:sz w:val="28"/>
          <w:szCs w:val="28"/>
        </w:rPr>
        <w:t>Старцы и подвижники благочестия XX-XXI столетий. Жизнеописания, воспоминания современников, поучения, подвиги и чудеса, молитвы</w:t>
      </w:r>
      <w:r w:rsidR="00F97DE2">
        <w:rPr>
          <w:rFonts w:ascii="Times New Roman" w:eastAsia="Calibri" w:hAnsi="Times New Roman" w:cs="Times New Roman"/>
          <w:sz w:val="28"/>
          <w:szCs w:val="28"/>
        </w:rPr>
        <w:t>»</w:t>
      </w:r>
      <w:r w:rsidR="00C7757A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31"/>
      </w:r>
      <w:r w:rsidR="008C2C36" w:rsidRPr="00BD3C85">
        <w:rPr>
          <w:rFonts w:ascii="Times New Roman" w:eastAsia="Calibri" w:hAnsi="Times New Roman" w:cs="Times New Roman"/>
          <w:sz w:val="28"/>
          <w:szCs w:val="28"/>
        </w:rPr>
        <w:t xml:space="preserve"> (составитель – С. Девятова)</w:t>
      </w:r>
      <w:r w:rsidR="00027717" w:rsidRPr="00BD3C8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F97DE2">
        <w:rPr>
          <w:rFonts w:ascii="Times New Roman" w:eastAsia="Calibri" w:hAnsi="Times New Roman" w:cs="Times New Roman"/>
          <w:sz w:val="28"/>
          <w:szCs w:val="28"/>
        </w:rPr>
        <w:t>«</w:t>
      </w:r>
      <w:r w:rsidR="00027717" w:rsidRPr="00BD3C85">
        <w:rPr>
          <w:rFonts w:ascii="Times New Roman" w:eastAsia="Calibri" w:hAnsi="Times New Roman" w:cs="Times New Roman"/>
          <w:sz w:val="28"/>
          <w:szCs w:val="28"/>
        </w:rPr>
        <w:t>Святые отцы о молитве и трезвении</w:t>
      </w:r>
      <w:r w:rsidR="00F97DE2">
        <w:rPr>
          <w:rFonts w:ascii="Times New Roman" w:eastAsia="Calibri" w:hAnsi="Times New Roman" w:cs="Times New Roman"/>
          <w:sz w:val="28"/>
          <w:szCs w:val="28"/>
        </w:rPr>
        <w:t>»</w:t>
      </w:r>
      <w:r w:rsidR="00027717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32"/>
      </w:r>
      <w:r w:rsidRPr="00BD3C85">
        <w:rPr>
          <w:rFonts w:ascii="Times New Roman" w:eastAsia="Calibri" w:hAnsi="Times New Roman" w:cs="Times New Roman"/>
          <w:sz w:val="28"/>
          <w:szCs w:val="28"/>
        </w:rPr>
        <w:t>. Основным отличием всех этих трудов является то, что они систематизируют молитву по различным критериям и категориям, приводя к ним соответствующие толкования или высказывания ранних святых отцов. В некоторых частях работы использовались выдержки из Предания Православной Церкви, касающиеся главной темы или косвенно связанные с ней, содержащиеся в</w:t>
      </w:r>
      <w:r w:rsidR="00852D37">
        <w:rPr>
          <w:rFonts w:ascii="Times New Roman" w:eastAsia="Calibri" w:hAnsi="Times New Roman" w:cs="Times New Roman"/>
          <w:sz w:val="28"/>
          <w:szCs w:val="28"/>
        </w:rPr>
        <w:t xml:space="preserve"> книге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«Жития Святых»</w:t>
      </w:r>
      <w:r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33"/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святителя Димитрия Ростовского, которые описывают реальные примеры использования молитвы в повседневной жизни святых</w:t>
      </w:r>
      <w:r w:rsidR="00FD0F6C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="004A4059" w:rsidRPr="00BD3C85">
        <w:rPr>
          <w:rFonts w:ascii="Times New Roman" w:eastAsia="Calibri" w:hAnsi="Times New Roman" w:cs="Times New Roman"/>
          <w:sz w:val="28"/>
          <w:szCs w:val="28"/>
        </w:rPr>
        <w:t xml:space="preserve"> а также Богослужебные книги Церкви</w:t>
      </w:r>
      <w:r w:rsidR="004A4059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34"/>
      </w:r>
      <w:r w:rsidR="004A4059" w:rsidRPr="00BD3C85">
        <w:rPr>
          <w:rFonts w:ascii="Times New Roman" w:eastAsia="Calibri" w:hAnsi="Times New Roman" w:cs="Times New Roman"/>
          <w:sz w:val="28"/>
          <w:szCs w:val="28"/>
        </w:rPr>
        <w:t>.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Для цитирования Священного Писания использовались книги издательства Российского Библейского Общества, в частност</w:t>
      </w:r>
      <w:r w:rsidRPr="00F97DE2">
        <w:rPr>
          <w:rFonts w:ascii="Times New Roman" w:eastAsia="Calibri" w:hAnsi="Times New Roman" w:cs="Times New Roman"/>
          <w:sz w:val="28"/>
          <w:szCs w:val="28"/>
        </w:rPr>
        <w:t>и</w:t>
      </w:r>
      <w:r w:rsidR="00E252F0" w:rsidRPr="00F97DE2">
        <w:rPr>
          <w:rFonts w:ascii="Times New Roman" w:eastAsia="Calibri" w:hAnsi="Times New Roman" w:cs="Times New Roman"/>
          <w:sz w:val="28"/>
          <w:szCs w:val="28"/>
        </w:rPr>
        <w:t>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книга</w:t>
      </w:r>
      <w:r w:rsidR="00E252F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97DE2">
        <w:rPr>
          <w:rFonts w:ascii="Times New Roman" w:eastAsia="Calibri" w:hAnsi="Times New Roman" w:cs="Times New Roman"/>
          <w:sz w:val="28"/>
          <w:szCs w:val="28"/>
        </w:rPr>
        <w:t>«</w:t>
      </w:r>
      <w:r w:rsidRPr="00BD3C85">
        <w:rPr>
          <w:rFonts w:ascii="Times New Roman" w:eastAsia="Calibri" w:hAnsi="Times New Roman" w:cs="Times New Roman"/>
          <w:sz w:val="28"/>
          <w:szCs w:val="28"/>
        </w:rPr>
        <w:t>Библия с комментариями</w:t>
      </w:r>
      <w:r w:rsidR="00F97DE2">
        <w:rPr>
          <w:rFonts w:ascii="Times New Roman" w:eastAsia="Calibri" w:hAnsi="Times New Roman" w:cs="Times New Roman"/>
          <w:sz w:val="28"/>
          <w:szCs w:val="28"/>
        </w:rPr>
        <w:t>»</w:t>
      </w:r>
      <w:r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35"/>
      </w:r>
      <w:r w:rsidRPr="00BD3C8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BDFB24F" w14:textId="2F7643E7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Теоретическая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значимость исследования </w:t>
      </w:r>
      <w:r w:rsidR="00D20BDB" w:rsidRPr="00BD3C85">
        <w:rPr>
          <w:rFonts w:ascii="Times New Roman" w:eastAsia="Calibri" w:hAnsi="Times New Roman" w:cs="Times New Roman"/>
          <w:sz w:val="28"/>
          <w:szCs w:val="28"/>
        </w:rPr>
        <w:t>нацелена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на то, чтобы обозначить и помочь верующему человеку сформировать четкие и правильные </w:t>
      </w:r>
      <w:r w:rsidR="00D20BDB" w:rsidRPr="00BD3C85">
        <w:rPr>
          <w:rFonts w:ascii="Times New Roman" w:eastAsia="Calibri" w:hAnsi="Times New Roman" w:cs="Times New Roman"/>
          <w:sz w:val="28"/>
          <w:szCs w:val="28"/>
        </w:rPr>
        <w:t>взгляды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о месте Иисусовой молитвы в его жизни</w:t>
      </w:r>
      <w:r w:rsidR="00D20BDB" w:rsidRPr="00BD3C85">
        <w:rPr>
          <w:rFonts w:ascii="Times New Roman" w:eastAsia="Calibri" w:hAnsi="Times New Roman" w:cs="Times New Roman"/>
          <w:sz w:val="28"/>
          <w:szCs w:val="28"/>
        </w:rPr>
        <w:t>. В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Церкви, отношение к которому среди большинства людей до сих пор </w:t>
      </w:r>
      <w:r w:rsidR="00F817EA">
        <w:rPr>
          <w:rFonts w:ascii="Times New Roman" w:eastAsia="Calibri" w:hAnsi="Times New Roman" w:cs="Times New Roman"/>
          <w:sz w:val="28"/>
          <w:szCs w:val="28"/>
        </w:rPr>
        <w:t>остаётся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крайне неоднозначным и запутанным.</w:t>
      </w:r>
    </w:p>
    <w:p w14:paraId="4FC8877F" w14:textId="10BDBF3F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Практическая значимость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работы определяется </w:t>
      </w:r>
      <w:r w:rsidR="00D20BDB" w:rsidRPr="00BD3C85">
        <w:rPr>
          <w:rFonts w:ascii="Times New Roman" w:eastAsia="Calibri" w:hAnsi="Times New Roman" w:cs="Times New Roman"/>
          <w:sz w:val="28"/>
          <w:szCs w:val="28"/>
        </w:rPr>
        <w:t>перспективой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е</w:t>
      </w:r>
      <w:r w:rsidR="00AF7337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использования в</w:t>
      </w:r>
      <w:r w:rsidR="00D20BDB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>препода</w:t>
      </w:r>
      <w:r w:rsidR="00D20BDB" w:rsidRPr="00BD3C85">
        <w:rPr>
          <w:rFonts w:ascii="Times New Roman" w:eastAsia="Calibri" w:hAnsi="Times New Roman" w:cs="Times New Roman"/>
          <w:sz w:val="28"/>
          <w:szCs w:val="28"/>
        </w:rPr>
        <w:t>вательской деятельности (например, при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подготовк</w:t>
      </w:r>
      <w:r w:rsidR="00D20BDB" w:rsidRPr="00BD3C85">
        <w:rPr>
          <w:rFonts w:ascii="Times New Roman" w:eastAsia="Calibri" w:hAnsi="Times New Roman" w:cs="Times New Roman"/>
          <w:sz w:val="28"/>
          <w:szCs w:val="28"/>
        </w:rPr>
        <w:t>е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0BDB" w:rsidRPr="00BD3C85">
        <w:rPr>
          <w:rFonts w:ascii="Times New Roman" w:eastAsia="Calibri" w:hAnsi="Times New Roman" w:cs="Times New Roman"/>
          <w:sz w:val="28"/>
          <w:szCs w:val="28"/>
        </w:rPr>
        <w:t>занятий)</w:t>
      </w:r>
      <w:r w:rsidRPr="00BD3C85">
        <w:rPr>
          <w:rFonts w:ascii="Times New Roman" w:eastAsia="Calibri" w:hAnsi="Times New Roman" w:cs="Times New Roman"/>
          <w:sz w:val="28"/>
          <w:szCs w:val="28"/>
        </w:rPr>
        <w:t>, а также</w:t>
      </w:r>
      <w:r w:rsidR="00D20BDB" w:rsidRPr="00BD3C85">
        <w:rPr>
          <w:rFonts w:ascii="Times New Roman" w:eastAsia="Calibri" w:hAnsi="Times New Roman" w:cs="Times New Roman"/>
          <w:sz w:val="28"/>
          <w:szCs w:val="28"/>
        </w:rPr>
        <w:t xml:space="preserve"> пр</w:t>
      </w:r>
      <w:r w:rsidR="00AF7337">
        <w:rPr>
          <w:rFonts w:ascii="Times New Roman" w:eastAsia="Calibri" w:hAnsi="Times New Roman" w:cs="Times New Roman"/>
          <w:sz w:val="28"/>
          <w:szCs w:val="28"/>
        </w:rPr>
        <w:t>и проведении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курсов и кружков, посвящ</w:t>
      </w:r>
      <w:r w:rsidR="00852D37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нных вопросам аскетического опыта Церкви и отношению мирянина к ним.</w:t>
      </w:r>
    </w:p>
    <w:p w14:paraId="5B02E448" w14:textId="76FCFB9E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Структура работы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подчинена цели и задачам исследования. Выпускная квалификационная работа состоит из введения, тр</w:t>
      </w:r>
      <w:r w:rsidR="003F239E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х глав, которые включают от двух до четыр</w:t>
      </w:r>
      <w:r w:rsidR="003F239E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х разделов, заключени</w:t>
      </w:r>
      <w:r w:rsidR="000001F5" w:rsidRPr="00BD3C85">
        <w:rPr>
          <w:rFonts w:ascii="Times New Roman" w:eastAsia="Calibri" w:hAnsi="Times New Roman" w:cs="Times New Roman"/>
          <w:sz w:val="28"/>
          <w:szCs w:val="28"/>
        </w:rPr>
        <w:t>я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и библиографи</w:t>
      </w:r>
      <w:r w:rsidR="000001F5" w:rsidRPr="00BD3C85">
        <w:rPr>
          <w:rFonts w:ascii="Times New Roman" w:eastAsia="Calibri" w:hAnsi="Times New Roman" w:cs="Times New Roman"/>
          <w:sz w:val="28"/>
          <w:szCs w:val="28"/>
        </w:rPr>
        <w:t>и</w:t>
      </w:r>
      <w:r w:rsidRPr="00BD3C85">
        <w:rPr>
          <w:rFonts w:ascii="Times New Roman" w:eastAsia="Calibri" w:hAnsi="Times New Roman" w:cs="Times New Roman"/>
          <w:sz w:val="28"/>
          <w:szCs w:val="28"/>
        </w:rPr>
        <w:t>. Главы и разделы ч</w:t>
      </w:r>
      <w:r w:rsidR="003F239E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тко </w:t>
      </w:r>
      <w:r w:rsidRPr="003F239E">
        <w:rPr>
          <w:rFonts w:ascii="Times New Roman" w:eastAsia="Calibri" w:hAnsi="Times New Roman" w:cs="Times New Roman"/>
          <w:sz w:val="28"/>
          <w:szCs w:val="28"/>
        </w:rPr>
        <w:t>подчинены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друг другу, соблюдается их последовательность или по образу причинно-следственных связей, или по образу увеличения качественных характеристик ранее описанных явлений. Данная структура была выбрана по причине того,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работы.</w:t>
      </w:r>
    </w:p>
    <w:p w14:paraId="18FC937F" w14:textId="77777777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B333D9" w14:textId="77777777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D8D4F6" w14:textId="71F7121C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E7EB52F" w14:textId="4DF98D09" w:rsidR="00485162" w:rsidRPr="00BD3C85" w:rsidRDefault="00485162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A47E9D" w14:textId="369A3FE7" w:rsidR="00485162" w:rsidRPr="00BD3C85" w:rsidRDefault="00485162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69245ED" w14:textId="44917A1A" w:rsidR="00485162" w:rsidRPr="00BD3C85" w:rsidRDefault="00485162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C060B98" w14:textId="2EF77906" w:rsidR="00485162" w:rsidRPr="00BD3C85" w:rsidRDefault="00485162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EA947F" w14:textId="77777777" w:rsidR="00485162" w:rsidRPr="00BD3C85" w:rsidRDefault="00485162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66EC5FF" w14:textId="77777777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13DE7F" w14:textId="784B8546" w:rsidR="00A564B9" w:rsidRPr="00BD3C85" w:rsidRDefault="00A564B9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EED05E" w14:textId="44CB56CD" w:rsidR="00F6490C" w:rsidRPr="00BD3C85" w:rsidRDefault="00A564B9" w:rsidP="00BD3C8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3C8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ГЛАВА 1</w:t>
      </w:r>
      <w:r w:rsidRPr="00BD3C85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ПРОИСХОЖДЕНИЕ ИИСУСОВОЙ МОЛИТВЫ</w:t>
      </w:r>
    </w:p>
    <w:p w14:paraId="47CDC66C" w14:textId="77777777" w:rsidR="00A564B9" w:rsidRPr="00BD3C85" w:rsidRDefault="00A564B9" w:rsidP="00BD3C8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E69164" w14:textId="717839BE" w:rsidR="00A564B9" w:rsidRPr="00BD3C85" w:rsidRDefault="00A564B9" w:rsidP="00BD3C85">
      <w:pPr>
        <w:pStyle w:val="a7"/>
        <w:numPr>
          <w:ilvl w:val="1"/>
          <w:numId w:val="2"/>
        </w:numPr>
        <w:spacing w:after="0" w:line="36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Библейские свидетельства призывания Имени Бога</w:t>
      </w:r>
      <w:r w:rsidR="00FB2298"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04A8A56D" w14:textId="77777777" w:rsidR="00601265" w:rsidRPr="00BD3C85" w:rsidRDefault="00601265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17D957" w14:textId="6F12AD3D" w:rsidR="00250537" w:rsidRPr="00BD3C85" w:rsidRDefault="009651C7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Библейские повествования Ветхого и Нового Заветов свидетельствуют о том, что все события Священной Истории и проявления Бога в мире были направлены на то, чтобы вернуть </w:t>
      </w:r>
      <w:r w:rsidR="0055537C" w:rsidRPr="00BD3C85">
        <w:rPr>
          <w:rFonts w:ascii="Times New Roman" w:eastAsia="Calibri" w:hAnsi="Times New Roman" w:cs="Times New Roman"/>
          <w:sz w:val="28"/>
          <w:szCs w:val="28"/>
        </w:rPr>
        <w:t>отпавшее от Него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человечество к его истинному предназначению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13269" w:rsidRPr="001D4144">
        <w:rPr>
          <w:rFonts w:ascii="Times New Roman" w:eastAsia="Calibri" w:hAnsi="Times New Roman" w:cs="Times New Roman"/>
          <w:sz w:val="28"/>
          <w:szCs w:val="28"/>
        </w:rPr>
        <w:t>Б</w:t>
      </w:r>
      <w:r w:rsidRPr="001D4144">
        <w:rPr>
          <w:rFonts w:ascii="Times New Roman" w:eastAsia="Calibri" w:hAnsi="Times New Roman" w:cs="Times New Roman"/>
          <w:sz w:val="28"/>
          <w:szCs w:val="28"/>
        </w:rPr>
        <w:t>огообщению</w:t>
      </w:r>
      <w:r w:rsidR="009312FC" w:rsidRPr="001D4144">
        <w:rPr>
          <w:rFonts w:ascii="Times New Roman" w:eastAsia="Calibri" w:hAnsi="Times New Roman" w:cs="Times New Roman"/>
          <w:sz w:val="28"/>
          <w:szCs w:val="28"/>
        </w:rPr>
        <w:t>,</w:t>
      </w:r>
      <w:r w:rsidRPr="001D4144">
        <w:rPr>
          <w:rFonts w:ascii="Times New Roman" w:eastAsia="Calibri" w:hAnsi="Times New Roman" w:cs="Times New Roman"/>
          <w:sz w:val="28"/>
          <w:szCs w:val="28"/>
        </w:rPr>
        <w:t xml:space="preserve"> и через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это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0C506C" w:rsidRPr="00BD3C85">
        <w:rPr>
          <w:rFonts w:ascii="Times New Roman" w:eastAsia="Calibri" w:hAnsi="Times New Roman" w:cs="Times New Roman"/>
          <w:sz w:val="28"/>
          <w:szCs w:val="28"/>
        </w:rPr>
        <w:t xml:space="preserve"> к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вечному блаженству</w:t>
      </w:r>
      <w:r w:rsidR="0055537C" w:rsidRPr="00BD3C85">
        <w:rPr>
          <w:rFonts w:ascii="Times New Roman" w:eastAsia="Calibri" w:hAnsi="Times New Roman" w:cs="Times New Roman"/>
          <w:sz w:val="28"/>
          <w:szCs w:val="28"/>
        </w:rPr>
        <w:t xml:space="preserve"> и счастью</w:t>
      </w:r>
      <w:r w:rsidRPr="00BD3C8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6A6BB4D" w14:textId="2497F81D" w:rsidR="00250537" w:rsidRPr="00EE69D2" w:rsidRDefault="00250537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Самые п</w:t>
      </w:r>
      <w:r w:rsidR="009651C7" w:rsidRPr="00BD3C85">
        <w:rPr>
          <w:rFonts w:ascii="Times New Roman" w:eastAsia="Calibri" w:hAnsi="Times New Roman" w:cs="Times New Roman"/>
          <w:sz w:val="28"/>
          <w:szCs w:val="28"/>
        </w:rPr>
        <w:t>ервые поколения</w:t>
      </w:r>
      <w:r w:rsidR="009312FC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="009651C7" w:rsidRPr="00BD3C85">
        <w:rPr>
          <w:rFonts w:ascii="Times New Roman" w:eastAsia="Calibri" w:hAnsi="Times New Roman" w:cs="Times New Roman"/>
          <w:sz w:val="28"/>
          <w:szCs w:val="28"/>
        </w:rPr>
        <w:t>етхозаветных праведников очень хорошо понимали и ощущали</w:t>
      </w:r>
      <w:r w:rsidR="004006C9">
        <w:rPr>
          <w:rFonts w:ascii="Times New Roman" w:eastAsia="Calibri" w:hAnsi="Times New Roman" w:cs="Times New Roman"/>
          <w:sz w:val="28"/>
          <w:szCs w:val="28"/>
        </w:rPr>
        <w:t xml:space="preserve"> своё </w:t>
      </w:r>
      <w:r w:rsidR="009651C7" w:rsidRPr="00BD3C85">
        <w:rPr>
          <w:rFonts w:ascii="Times New Roman" w:eastAsia="Calibri" w:hAnsi="Times New Roman" w:cs="Times New Roman"/>
          <w:sz w:val="28"/>
          <w:szCs w:val="28"/>
        </w:rPr>
        <w:t xml:space="preserve">истинное положение в </w:t>
      </w:r>
      <w:r w:rsidR="0055537C" w:rsidRPr="00BD3C85">
        <w:rPr>
          <w:rFonts w:ascii="Times New Roman" w:eastAsia="Calibri" w:hAnsi="Times New Roman" w:cs="Times New Roman"/>
          <w:sz w:val="28"/>
          <w:szCs w:val="28"/>
        </w:rPr>
        <w:t xml:space="preserve">падшем </w:t>
      </w:r>
      <w:r w:rsidR="009651C7" w:rsidRPr="00BD3C85">
        <w:rPr>
          <w:rFonts w:ascii="Times New Roman" w:eastAsia="Calibri" w:hAnsi="Times New Roman" w:cs="Times New Roman"/>
          <w:sz w:val="28"/>
          <w:szCs w:val="28"/>
        </w:rPr>
        <w:t>мире</w:t>
      </w:r>
      <w:r w:rsidR="005A0D84">
        <w:rPr>
          <w:rFonts w:ascii="Times New Roman" w:eastAsia="Calibri" w:hAnsi="Times New Roman" w:cs="Times New Roman"/>
          <w:sz w:val="28"/>
          <w:szCs w:val="28"/>
        </w:rPr>
        <w:t>:</w:t>
      </w:r>
      <w:r w:rsidR="0055537C" w:rsidRPr="00BD3C85">
        <w:rPr>
          <w:rFonts w:ascii="Times New Roman" w:eastAsia="Calibri" w:hAnsi="Times New Roman" w:cs="Times New Roman"/>
          <w:sz w:val="28"/>
          <w:szCs w:val="28"/>
        </w:rPr>
        <w:t xml:space="preserve"> они</w:t>
      </w:r>
      <w:r w:rsidR="009651C7" w:rsidRPr="00BD3C85">
        <w:rPr>
          <w:rFonts w:ascii="Times New Roman" w:eastAsia="Calibri" w:hAnsi="Times New Roman" w:cs="Times New Roman"/>
          <w:sz w:val="28"/>
          <w:szCs w:val="28"/>
        </w:rPr>
        <w:t xml:space="preserve"> чувствовали нужду в своей опеке от </w:t>
      </w:r>
      <w:r w:rsidR="009651C7" w:rsidRPr="00EE69D2">
        <w:rPr>
          <w:rFonts w:ascii="Times New Roman" w:eastAsia="Calibri" w:hAnsi="Times New Roman" w:cs="Times New Roman"/>
          <w:sz w:val="28"/>
          <w:szCs w:val="28"/>
        </w:rPr>
        <w:t xml:space="preserve">Создателя вселенной и потому </w:t>
      </w:r>
      <w:r w:rsidRPr="00EE69D2">
        <w:rPr>
          <w:rFonts w:ascii="Times New Roman" w:eastAsia="Calibri" w:hAnsi="Times New Roman" w:cs="Times New Roman"/>
          <w:sz w:val="28"/>
          <w:szCs w:val="28"/>
        </w:rPr>
        <w:t xml:space="preserve">естественно стремились к общению со своим Творцом. «У Сифа также родился сын, </w:t>
      </w:r>
      <w:r w:rsidR="00F07410" w:rsidRPr="00EE69D2">
        <w:rPr>
          <w:rFonts w:ascii="Times New Roman" w:eastAsia="Calibri" w:hAnsi="Times New Roman" w:cs="Times New Roman"/>
          <w:sz w:val="28"/>
          <w:szCs w:val="28"/>
        </w:rPr>
        <w:t>–</w:t>
      </w:r>
      <w:r w:rsidRPr="00EE69D2">
        <w:rPr>
          <w:rFonts w:ascii="Times New Roman" w:eastAsia="Calibri" w:hAnsi="Times New Roman" w:cs="Times New Roman"/>
          <w:sz w:val="28"/>
          <w:szCs w:val="28"/>
        </w:rPr>
        <w:t xml:space="preserve"> сказано в Писании,</w:t>
      </w:r>
      <w:r w:rsidR="00E379BF" w:rsidRPr="00EE69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07410" w:rsidRPr="00EE69D2">
        <w:rPr>
          <w:rFonts w:ascii="Times New Roman" w:eastAsia="Calibri" w:hAnsi="Times New Roman" w:cs="Times New Roman"/>
          <w:sz w:val="28"/>
          <w:szCs w:val="28"/>
        </w:rPr>
        <w:t>–</w:t>
      </w:r>
      <w:r w:rsidRPr="00EE69D2">
        <w:rPr>
          <w:rFonts w:ascii="Times New Roman" w:eastAsia="Calibri" w:hAnsi="Times New Roman" w:cs="Times New Roman"/>
          <w:sz w:val="28"/>
          <w:szCs w:val="28"/>
        </w:rPr>
        <w:t xml:space="preserve"> и он нарек ему имя: Енос; тогда начали призывать имя Господа» (Быт. 4:26).</w:t>
      </w:r>
    </w:p>
    <w:p w14:paraId="40311FFC" w14:textId="5B38F8AC" w:rsidR="00500F45" w:rsidRPr="00EE69D2" w:rsidRDefault="00500F45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69D2">
        <w:rPr>
          <w:rFonts w:ascii="Times New Roman" w:eastAsia="Calibri" w:hAnsi="Times New Roman" w:cs="Times New Roman"/>
          <w:sz w:val="28"/>
          <w:szCs w:val="28"/>
        </w:rPr>
        <w:t xml:space="preserve">Вопрос о </w:t>
      </w:r>
      <w:r w:rsidR="005A0D84" w:rsidRPr="00EE69D2">
        <w:rPr>
          <w:rFonts w:ascii="Times New Roman" w:eastAsia="Calibri" w:hAnsi="Times New Roman" w:cs="Times New Roman"/>
          <w:sz w:val="28"/>
          <w:szCs w:val="28"/>
        </w:rPr>
        <w:t>и</w:t>
      </w:r>
      <w:r w:rsidRPr="00EE69D2">
        <w:rPr>
          <w:rFonts w:ascii="Times New Roman" w:eastAsia="Calibri" w:hAnsi="Times New Roman" w:cs="Times New Roman"/>
          <w:sz w:val="28"/>
          <w:szCs w:val="28"/>
        </w:rPr>
        <w:t>мени Бога во все времена жизни избранного Богом народа имел особую важность: он вызывал</w:t>
      </w:r>
      <w:r w:rsidR="0055537C" w:rsidRPr="00EE69D2">
        <w:rPr>
          <w:rFonts w:ascii="Times New Roman" w:eastAsia="Calibri" w:hAnsi="Times New Roman" w:cs="Times New Roman"/>
          <w:sz w:val="28"/>
          <w:szCs w:val="28"/>
        </w:rPr>
        <w:t xml:space="preserve"> душевный</w:t>
      </w:r>
      <w:r w:rsidRPr="00EE69D2">
        <w:rPr>
          <w:rFonts w:ascii="Times New Roman" w:eastAsia="Calibri" w:hAnsi="Times New Roman" w:cs="Times New Roman"/>
          <w:sz w:val="28"/>
          <w:szCs w:val="28"/>
        </w:rPr>
        <w:t xml:space="preserve"> трепет и чувство глубокого религиозного благоговения. В Ветхом Завете даже была следующая заповедь: «Не произноси имени Господа, Бога твоего</w:t>
      </w:r>
      <w:r w:rsidR="00A90894" w:rsidRPr="00EE69D2">
        <w:rPr>
          <w:rFonts w:ascii="Times New Roman" w:eastAsia="Calibri" w:hAnsi="Times New Roman" w:cs="Times New Roman"/>
          <w:sz w:val="28"/>
          <w:szCs w:val="28"/>
        </w:rPr>
        <w:t>,</w:t>
      </w:r>
      <w:r w:rsidRPr="00EE69D2">
        <w:rPr>
          <w:rFonts w:ascii="Times New Roman" w:eastAsia="Calibri" w:hAnsi="Times New Roman" w:cs="Times New Roman"/>
          <w:sz w:val="28"/>
          <w:szCs w:val="28"/>
        </w:rPr>
        <w:t xml:space="preserve"> напрасно» (Исх. 20:7). Имя Бога, в отличии от всех остальных им</w:t>
      </w:r>
      <w:r w:rsidR="005A0D84" w:rsidRPr="00EE69D2">
        <w:rPr>
          <w:rFonts w:ascii="Times New Roman" w:eastAsia="Calibri" w:hAnsi="Times New Roman" w:cs="Times New Roman"/>
          <w:sz w:val="28"/>
          <w:szCs w:val="28"/>
        </w:rPr>
        <w:t>ё</w:t>
      </w:r>
      <w:r w:rsidRPr="00EE69D2">
        <w:rPr>
          <w:rFonts w:ascii="Times New Roman" w:eastAsia="Calibri" w:hAnsi="Times New Roman" w:cs="Times New Roman"/>
          <w:sz w:val="28"/>
          <w:szCs w:val="28"/>
        </w:rPr>
        <w:t>н, было непостижимо для человека и потому требовало особого к себе отношения. «Что ты спрашиваешь о имени Моем? Оно чудно»</w:t>
      </w:r>
      <w:r w:rsidR="00DE29BD" w:rsidRPr="00EE69D2">
        <w:rPr>
          <w:rFonts w:ascii="Times New Roman" w:eastAsia="Calibri" w:hAnsi="Times New Roman" w:cs="Times New Roman"/>
          <w:sz w:val="28"/>
          <w:szCs w:val="28"/>
        </w:rPr>
        <w:t xml:space="preserve"> (Суд. 13:18)</w:t>
      </w:r>
      <w:r w:rsidRPr="00EE69D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F07410" w:rsidRPr="00EE69D2">
        <w:rPr>
          <w:rFonts w:ascii="Times New Roman" w:eastAsia="Calibri" w:hAnsi="Times New Roman" w:cs="Times New Roman"/>
          <w:sz w:val="28"/>
          <w:szCs w:val="28"/>
        </w:rPr>
        <w:t>–</w:t>
      </w:r>
      <w:r w:rsidRPr="00EE69D2">
        <w:rPr>
          <w:rFonts w:ascii="Times New Roman" w:eastAsia="Calibri" w:hAnsi="Times New Roman" w:cs="Times New Roman"/>
          <w:sz w:val="28"/>
          <w:szCs w:val="28"/>
        </w:rPr>
        <w:t xml:space="preserve"> отве</w:t>
      </w:r>
      <w:r w:rsidR="00DE29BD" w:rsidRPr="00EE69D2">
        <w:rPr>
          <w:rFonts w:ascii="Times New Roman" w:eastAsia="Calibri" w:hAnsi="Times New Roman" w:cs="Times New Roman"/>
          <w:sz w:val="28"/>
          <w:szCs w:val="28"/>
        </w:rPr>
        <w:t>чал</w:t>
      </w:r>
      <w:r w:rsidRPr="00EE69D2">
        <w:rPr>
          <w:rFonts w:ascii="Times New Roman" w:eastAsia="Calibri" w:hAnsi="Times New Roman" w:cs="Times New Roman"/>
          <w:sz w:val="28"/>
          <w:szCs w:val="28"/>
        </w:rPr>
        <w:t xml:space="preserve"> Господь М</w:t>
      </w:r>
      <w:r w:rsidR="00DE29BD" w:rsidRPr="00EE69D2">
        <w:rPr>
          <w:rFonts w:ascii="Times New Roman" w:eastAsia="Calibri" w:hAnsi="Times New Roman" w:cs="Times New Roman"/>
          <w:sz w:val="28"/>
          <w:szCs w:val="28"/>
        </w:rPr>
        <w:t>аною, когда тот вопрошал о Н</w:t>
      </w:r>
      <w:r w:rsidR="005A0D84" w:rsidRPr="00EE69D2">
        <w:rPr>
          <w:rFonts w:ascii="Times New Roman" w:eastAsia="Calibri" w:hAnsi="Times New Roman" w:cs="Times New Roman"/>
          <w:sz w:val="28"/>
          <w:szCs w:val="28"/>
        </w:rPr>
        <w:t>ё</w:t>
      </w:r>
      <w:r w:rsidR="00DE29BD" w:rsidRPr="00EE69D2">
        <w:rPr>
          <w:rFonts w:ascii="Times New Roman" w:eastAsia="Calibri" w:hAnsi="Times New Roman" w:cs="Times New Roman"/>
          <w:sz w:val="28"/>
          <w:szCs w:val="28"/>
        </w:rPr>
        <w:t>м.</w:t>
      </w:r>
    </w:p>
    <w:p w14:paraId="47F05216" w14:textId="5A8B5DDD" w:rsidR="001E30BE" w:rsidRPr="00EE69D2" w:rsidRDefault="001E30BE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69D2">
        <w:rPr>
          <w:rFonts w:ascii="Times New Roman" w:eastAsia="Calibri" w:hAnsi="Times New Roman" w:cs="Times New Roman"/>
          <w:sz w:val="28"/>
          <w:szCs w:val="28"/>
        </w:rPr>
        <w:t>Бог</w:t>
      </w:r>
      <w:r w:rsidR="00E82C7F" w:rsidRPr="00EE69D2">
        <w:rPr>
          <w:rFonts w:ascii="Times New Roman" w:eastAsia="Calibri" w:hAnsi="Times New Roman" w:cs="Times New Roman"/>
          <w:sz w:val="28"/>
          <w:szCs w:val="28"/>
        </w:rPr>
        <w:t xml:space="preserve"> как Субъект</w:t>
      </w:r>
      <w:r w:rsidRPr="00EE69D2">
        <w:rPr>
          <w:rFonts w:ascii="Times New Roman" w:eastAsia="Calibri" w:hAnsi="Times New Roman" w:cs="Times New Roman"/>
          <w:sz w:val="28"/>
          <w:szCs w:val="28"/>
        </w:rPr>
        <w:t xml:space="preserve"> и Его </w:t>
      </w:r>
      <w:r w:rsidR="005A0D84" w:rsidRPr="00EE69D2">
        <w:rPr>
          <w:rFonts w:ascii="Times New Roman" w:eastAsia="Calibri" w:hAnsi="Times New Roman" w:cs="Times New Roman"/>
          <w:sz w:val="28"/>
          <w:szCs w:val="28"/>
        </w:rPr>
        <w:t>и</w:t>
      </w:r>
      <w:r w:rsidRPr="00EE69D2">
        <w:rPr>
          <w:rFonts w:ascii="Times New Roman" w:eastAsia="Calibri" w:hAnsi="Times New Roman" w:cs="Times New Roman"/>
          <w:sz w:val="28"/>
          <w:szCs w:val="28"/>
        </w:rPr>
        <w:t>м</w:t>
      </w:r>
      <w:r w:rsidR="00E82C7F" w:rsidRPr="00EE69D2">
        <w:rPr>
          <w:rFonts w:ascii="Times New Roman" w:eastAsia="Calibri" w:hAnsi="Times New Roman" w:cs="Times New Roman"/>
          <w:sz w:val="28"/>
          <w:szCs w:val="28"/>
        </w:rPr>
        <w:t>я как Объект</w:t>
      </w:r>
      <w:r w:rsidRPr="00EE69D2">
        <w:rPr>
          <w:rFonts w:ascii="Times New Roman" w:eastAsia="Calibri" w:hAnsi="Times New Roman" w:cs="Times New Roman"/>
          <w:sz w:val="28"/>
          <w:szCs w:val="28"/>
        </w:rPr>
        <w:t xml:space="preserve"> занима</w:t>
      </w:r>
      <w:r w:rsidR="00E82C7F" w:rsidRPr="00EE69D2">
        <w:rPr>
          <w:rFonts w:ascii="Times New Roman" w:eastAsia="Calibri" w:hAnsi="Times New Roman" w:cs="Times New Roman"/>
          <w:sz w:val="28"/>
          <w:szCs w:val="28"/>
        </w:rPr>
        <w:t>ют</w:t>
      </w:r>
      <w:r w:rsidRPr="00EE69D2">
        <w:rPr>
          <w:rFonts w:ascii="Times New Roman" w:eastAsia="Calibri" w:hAnsi="Times New Roman" w:cs="Times New Roman"/>
          <w:sz w:val="28"/>
          <w:szCs w:val="28"/>
        </w:rPr>
        <w:t xml:space="preserve"> одно из </w:t>
      </w:r>
      <w:r w:rsidR="005A0D84" w:rsidRPr="00EE69D2">
        <w:rPr>
          <w:rFonts w:ascii="Times New Roman" w:eastAsia="Calibri" w:hAnsi="Times New Roman" w:cs="Times New Roman"/>
          <w:sz w:val="28"/>
          <w:szCs w:val="28"/>
        </w:rPr>
        <w:t>центральных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мест </w:t>
      </w:r>
      <w:r w:rsidRPr="00EE69D2">
        <w:rPr>
          <w:rFonts w:ascii="Times New Roman" w:eastAsia="Calibri" w:hAnsi="Times New Roman" w:cs="Times New Roman"/>
          <w:sz w:val="28"/>
          <w:szCs w:val="28"/>
        </w:rPr>
        <w:t xml:space="preserve">в главной </w:t>
      </w:r>
      <w:r w:rsidR="002B23E2" w:rsidRPr="00EE69D2">
        <w:rPr>
          <w:rFonts w:ascii="Times New Roman" w:eastAsia="Calibri" w:hAnsi="Times New Roman" w:cs="Times New Roman"/>
          <w:sz w:val="28"/>
          <w:szCs w:val="28"/>
        </w:rPr>
        <w:t xml:space="preserve">и наиболее часто употребляемой </w:t>
      </w:r>
      <w:r w:rsidRPr="00EE69D2">
        <w:rPr>
          <w:rFonts w:ascii="Times New Roman" w:eastAsia="Calibri" w:hAnsi="Times New Roman" w:cs="Times New Roman"/>
          <w:sz w:val="28"/>
          <w:szCs w:val="28"/>
        </w:rPr>
        <w:t xml:space="preserve">богослужебной книге Церкви </w:t>
      </w:r>
      <w:r w:rsidR="00F07410" w:rsidRPr="00EE69D2">
        <w:rPr>
          <w:rFonts w:ascii="Times New Roman" w:eastAsia="Calibri" w:hAnsi="Times New Roman" w:cs="Times New Roman"/>
          <w:sz w:val="28"/>
          <w:szCs w:val="28"/>
        </w:rPr>
        <w:t>–</w:t>
      </w:r>
      <w:r w:rsidRPr="00EE69D2">
        <w:rPr>
          <w:rFonts w:ascii="Times New Roman" w:eastAsia="Calibri" w:hAnsi="Times New Roman" w:cs="Times New Roman"/>
          <w:sz w:val="28"/>
          <w:szCs w:val="28"/>
        </w:rPr>
        <w:t xml:space="preserve"> Псалтири, где повествуется о том, что это </w:t>
      </w:r>
      <w:r w:rsidR="005A0D84" w:rsidRPr="00EE69D2">
        <w:rPr>
          <w:rFonts w:ascii="Times New Roman" w:eastAsia="Calibri" w:hAnsi="Times New Roman" w:cs="Times New Roman"/>
          <w:sz w:val="28"/>
          <w:szCs w:val="28"/>
        </w:rPr>
        <w:t>и</w:t>
      </w:r>
      <w:r w:rsidRPr="00EE69D2">
        <w:rPr>
          <w:rFonts w:ascii="Times New Roman" w:eastAsia="Calibri" w:hAnsi="Times New Roman" w:cs="Times New Roman"/>
          <w:sz w:val="28"/>
          <w:szCs w:val="28"/>
        </w:rPr>
        <w:t xml:space="preserve">мя «велико», «свято», «страшно» и «славно». Псалтирь воспевает </w:t>
      </w:r>
      <w:r w:rsidR="005A0D84" w:rsidRPr="00EE69D2">
        <w:rPr>
          <w:rFonts w:ascii="Times New Roman" w:eastAsia="Calibri" w:hAnsi="Times New Roman" w:cs="Times New Roman"/>
          <w:sz w:val="28"/>
          <w:szCs w:val="28"/>
        </w:rPr>
        <w:t>и</w:t>
      </w:r>
      <w:r w:rsidRPr="00EE69D2">
        <w:rPr>
          <w:rFonts w:ascii="Times New Roman" w:eastAsia="Calibri" w:hAnsi="Times New Roman" w:cs="Times New Roman"/>
          <w:sz w:val="28"/>
          <w:szCs w:val="28"/>
        </w:rPr>
        <w:t>мя Божье, хвалит его, призывает людей к его благоговейному почитанию и возвышает, являя в нем Субъект нашей любви.</w:t>
      </w:r>
      <w:r w:rsidR="00D4394D" w:rsidRPr="00EE69D2">
        <w:rPr>
          <w:rFonts w:ascii="Times New Roman" w:eastAsia="Calibri" w:hAnsi="Times New Roman" w:cs="Times New Roman"/>
          <w:sz w:val="28"/>
          <w:szCs w:val="28"/>
        </w:rPr>
        <w:t xml:space="preserve"> «Помоги нам, </w:t>
      </w:r>
      <w:r w:rsidR="00F07410" w:rsidRPr="00EE69D2">
        <w:rPr>
          <w:rFonts w:ascii="Times New Roman" w:eastAsia="Calibri" w:hAnsi="Times New Roman" w:cs="Times New Roman"/>
          <w:sz w:val="28"/>
          <w:szCs w:val="28"/>
        </w:rPr>
        <w:t>–</w:t>
      </w:r>
      <w:r w:rsidR="00D4394D" w:rsidRPr="00EE69D2">
        <w:rPr>
          <w:rFonts w:ascii="Times New Roman" w:eastAsia="Calibri" w:hAnsi="Times New Roman" w:cs="Times New Roman"/>
          <w:sz w:val="28"/>
          <w:szCs w:val="28"/>
        </w:rPr>
        <w:t xml:space="preserve"> говорит псалмопевец, </w:t>
      </w:r>
      <w:r w:rsidR="00F07410" w:rsidRPr="00EE69D2">
        <w:rPr>
          <w:rFonts w:ascii="Times New Roman" w:eastAsia="Calibri" w:hAnsi="Times New Roman" w:cs="Times New Roman"/>
          <w:sz w:val="28"/>
          <w:szCs w:val="28"/>
        </w:rPr>
        <w:t>–</w:t>
      </w:r>
      <w:r w:rsidR="00D4394D" w:rsidRPr="00EE69D2">
        <w:rPr>
          <w:rFonts w:ascii="Times New Roman" w:eastAsia="Calibri" w:hAnsi="Times New Roman" w:cs="Times New Roman"/>
          <w:sz w:val="28"/>
          <w:szCs w:val="28"/>
        </w:rPr>
        <w:t xml:space="preserve"> Боже, Спаситель наш, ради славы имени Твоего; избавь нас и прости нам грехи наши ради имени Твоего»</w:t>
      </w:r>
      <w:r w:rsidR="00804574" w:rsidRPr="00EE69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4394D" w:rsidRPr="00EE69D2">
        <w:rPr>
          <w:rFonts w:ascii="Times New Roman" w:eastAsia="Calibri" w:hAnsi="Times New Roman" w:cs="Times New Roman"/>
          <w:sz w:val="28"/>
          <w:szCs w:val="28"/>
        </w:rPr>
        <w:t>(Пс. 78:9). И еще:</w:t>
      </w:r>
      <w:r w:rsidR="00F366BA" w:rsidRPr="00EE69D2">
        <w:rPr>
          <w:rFonts w:ascii="Times New Roman" w:eastAsia="Calibri" w:hAnsi="Times New Roman" w:cs="Times New Roman"/>
          <w:sz w:val="28"/>
          <w:szCs w:val="28"/>
        </w:rPr>
        <w:t xml:space="preserve"> «Да славят великое и страшное имя Твое: свято оно!» (Пс. 98:3).</w:t>
      </w:r>
      <w:r w:rsidR="00665B72" w:rsidRPr="00EE69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0D84" w:rsidRPr="00EE69D2">
        <w:rPr>
          <w:rFonts w:ascii="Times New Roman" w:eastAsia="Calibri" w:hAnsi="Times New Roman" w:cs="Times New Roman"/>
          <w:sz w:val="28"/>
          <w:szCs w:val="28"/>
        </w:rPr>
        <w:t xml:space="preserve">Можно </w:t>
      </w:r>
      <w:r w:rsidR="005A0D84" w:rsidRPr="00EE69D2">
        <w:rPr>
          <w:rFonts w:ascii="Times New Roman" w:eastAsia="Calibri" w:hAnsi="Times New Roman" w:cs="Times New Roman"/>
          <w:sz w:val="28"/>
          <w:szCs w:val="28"/>
        </w:rPr>
        <w:lastRenderedPageBreak/>
        <w:t>увидеть и то,</w:t>
      </w:r>
      <w:r w:rsidR="00665B72" w:rsidRPr="00EE69D2">
        <w:rPr>
          <w:rFonts w:ascii="Times New Roman" w:eastAsia="Calibri" w:hAnsi="Times New Roman" w:cs="Times New Roman"/>
          <w:sz w:val="28"/>
          <w:szCs w:val="28"/>
        </w:rPr>
        <w:t xml:space="preserve"> что некоторые свойства, приписываемые Богу, переходят и на Его имя, например, святость. «Если слава Божия есть опыт божественного присутстви</w:t>
      </w:r>
      <w:r w:rsidR="005A0D84" w:rsidRPr="00EE69D2">
        <w:rPr>
          <w:rFonts w:ascii="Times New Roman" w:eastAsia="Calibri" w:hAnsi="Times New Roman" w:cs="Times New Roman"/>
          <w:sz w:val="28"/>
          <w:szCs w:val="28"/>
        </w:rPr>
        <w:t>я</w:t>
      </w:r>
      <w:r w:rsidR="00665B72" w:rsidRPr="00EE69D2">
        <w:rPr>
          <w:rFonts w:ascii="Times New Roman" w:eastAsia="Calibri" w:hAnsi="Times New Roman" w:cs="Times New Roman"/>
          <w:sz w:val="28"/>
          <w:szCs w:val="28"/>
        </w:rPr>
        <w:t>, то имя Божие является как бы выражением этой славы, е</w:t>
      </w:r>
      <w:r w:rsidR="005A0D84" w:rsidRPr="00EE69D2">
        <w:rPr>
          <w:rFonts w:ascii="Times New Roman" w:eastAsia="Calibri" w:hAnsi="Times New Roman" w:cs="Times New Roman"/>
          <w:sz w:val="28"/>
          <w:szCs w:val="28"/>
        </w:rPr>
        <w:t>ё</w:t>
      </w:r>
      <w:r w:rsidR="00665B72" w:rsidRPr="00EE69D2">
        <w:rPr>
          <w:rFonts w:ascii="Times New Roman" w:eastAsia="Calibri" w:hAnsi="Times New Roman" w:cs="Times New Roman"/>
          <w:sz w:val="28"/>
          <w:szCs w:val="28"/>
        </w:rPr>
        <w:t xml:space="preserve"> вершиной и кульминацией»</w:t>
      </w:r>
      <w:r w:rsidR="00665B72" w:rsidRPr="00EE69D2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36"/>
      </w:r>
      <w:r w:rsidR="00665B72" w:rsidRPr="00EE69D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F07410" w:rsidRPr="00EE69D2">
        <w:rPr>
          <w:rFonts w:ascii="Times New Roman" w:eastAsia="Calibri" w:hAnsi="Times New Roman" w:cs="Times New Roman"/>
          <w:sz w:val="28"/>
          <w:szCs w:val="28"/>
        </w:rPr>
        <w:t>–</w:t>
      </w:r>
      <w:r w:rsidR="00665B72" w:rsidRPr="00EE69D2">
        <w:rPr>
          <w:rFonts w:ascii="Times New Roman" w:eastAsia="Calibri" w:hAnsi="Times New Roman" w:cs="Times New Roman"/>
          <w:sz w:val="28"/>
          <w:szCs w:val="28"/>
        </w:rPr>
        <w:t xml:space="preserve"> пишет митрополит Илларион (Алфеев).</w:t>
      </w:r>
    </w:p>
    <w:p w14:paraId="7ADA4741" w14:textId="212E4091" w:rsidR="00F06B0A" w:rsidRPr="00EE69D2" w:rsidRDefault="00A90894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69D2">
        <w:rPr>
          <w:rFonts w:ascii="Times New Roman" w:eastAsia="Calibri" w:hAnsi="Times New Roman" w:cs="Times New Roman"/>
          <w:sz w:val="28"/>
          <w:szCs w:val="28"/>
        </w:rPr>
        <w:t>И</w:t>
      </w:r>
      <w:r w:rsidR="00F06B0A" w:rsidRPr="00EE69D2">
        <w:rPr>
          <w:rFonts w:ascii="Times New Roman" w:eastAsia="Calibri" w:hAnsi="Times New Roman" w:cs="Times New Roman"/>
          <w:sz w:val="28"/>
          <w:szCs w:val="28"/>
        </w:rPr>
        <w:t>мя имело и имеет особую роль в понимании еврейского народа. Когда Господь посетил Савла, первое, что сказал</w:t>
      </w:r>
      <w:r w:rsidR="00D94D07" w:rsidRPr="00EE69D2">
        <w:rPr>
          <w:rFonts w:ascii="Times New Roman" w:eastAsia="Calibri" w:hAnsi="Times New Roman" w:cs="Times New Roman"/>
          <w:sz w:val="28"/>
          <w:szCs w:val="28"/>
        </w:rPr>
        <w:t xml:space="preserve"> последний</w:t>
      </w:r>
      <w:r w:rsidRPr="00EE69D2">
        <w:rPr>
          <w:rFonts w:ascii="Times New Roman" w:eastAsia="Calibri" w:hAnsi="Times New Roman" w:cs="Times New Roman"/>
          <w:sz w:val="28"/>
          <w:szCs w:val="28"/>
        </w:rPr>
        <w:t>,</w:t>
      </w:r>
      <w:r w:rsidR="00D94D07" w:rsidRPr="00EE69D2">
        <w:rPr>
          <w:rFonts w:ascii="Times New Roman" w:eastAsia="Calibri" w:hAnsi="Times New Roman" w:cs="Times New Roman"/>
          <w:sz w:val="28"/>
          <w:szCs w:val="28"/>
        </w:rPr>
        <w:t xml:space="preserve"> было</w:t>
      </w:r>
      <w:r w:rsidR="00F06B0A" w:rsidRPr="00EE69D2">
        <w:rPr>
          <w:rFonts w:ascii="Times New Roman" w:eastAsia="Calibri" w:hAnsi="Times New Roman" w:cs="Times New Roman"/>
          <w:sz w:val="28"/>
          <w:szCs w:val="28"/>
        </w:rPr>
        <w:t>:</w:t>
      </w:r>
      <w:r w:rsidR="00D94D07" w:rsidRPr="00EE69D2">
        <w:rPr>
          <w:rFonts w:ascii="Times New Roman" w:eastAsia="Calibri" w:hAnsi="Times New Roman" w:cs="Times New Roman"/>
          <w:sz w:val="28"/>
          <w:szCs w:val="28"/>
        </w:rPr>
        <w:t xml:space="preserve"> «кто Ты, Господи?» (Деян. 9:5).</w:t>
      </w:r>
      <w:r w:rsidR="00DA08DF" w:rsidRPr="00EE69D2">
        <w:rPr>
          <w:rFonts w:ascii="Times New Roman" w:eastAsia="Calibri" w:hAnsi="Times New Roman" w:cs="Times New Roman"/>
          <w:sz w:val="28"/>
          <w:szCs w:val="28"/>
        </w:rPr>
        <w:t xml:space="preserve"> Это очень хорошо замечает </w:t>
      </w:r>
      <w:r w:rsidR="00665B72" w:rsidRPr="00EE69D2">
        <w:rPr>
          <w:rFonts w:ascii="Times New Roman" w:eastAsia="Calibri" w:hAnsi="Times New Roman" w:cs="Times New Roman"/>
          <w:sz w:val="28"/>
          <w:szCs w:val="28"/>
        </w:rPr>
        <w:t>тот же автор</w:t>
      </w:r>
      <w:r w:rsidR="00DA08DF" w:rsidRPr="00EE69D2">
        <w:rPr>
          <w:rFonts w:ascii="Times New Roman" w:eastAsia="Calibri" w:hAnsi="Times New Roman" w:cs="Times New Roman"/>
          <w:sz w:val="28"/>
          <w:szCs w:val="28"/>
        </w:rPr>
        <w:t xml:space="preserve"> и проводит параллель имени с его Носителем, имени с пророчествами о Н</w:t>
      </w:r>
      <w:r w:rsidR="005A0D84" w:rsidRPr="00EE69D2">
        <w:rPr>
          <w:rFonts w:ascii="Times New Roman" w:eastAsia="Calibri" w:hAnsi="Times New Roman" w:cs="Times New Roman"/>
          <w:sz w:val="28"/>
          <w:szCs w:val="28"/>
        </w:rPr>
        <w:t>ё</w:t>
      </w:r>
      <w:r w:rsidR="00DA08DF" w:rsidRPr="00EE69D2">
        <w:rPr>
          <w:rFonts w:ascii="Times New Roman" w:eastAsia="Calibri" w:hAnsi="Times New Roman" w:cs="Times New Roman"/>
          <w:sz w:val="28"/>
          <w:szCs w:val="28"/>
        </w:rPr>
        <w:t>м: «Павел описывает сво</w:t>
      </w:r>
      <w:r w:rsidR="005A0D84" w:rsidRPr="00EE69D2">
        <w:rPr>
          <w:rFonts w:ascii="Times New Roman" w:eastAsia="Calibri" w:hAnsi="Times New Roman" w:cs="Times New Roman"/>
          <w:sz w:val="28"/>
          <w:szCs w:val="28"/>
        </w:rPr>
        <w:t>ё</w:t>
      </w:r>
      <w:r w:rsidR="00DA08DF" w:rsidRPr="00EE69D2">
        <w:rPr>
          <w:rFonts w:ascii="Times New Roman" w:eastAsia="Calibri" w:hAnsi="Times New Roman" w:cs="Times New Roman"/>
          <w:sz w:val="28"/>
          <w:szCs w:val="28"/>
        </w:rPr>
        <w:t xml:space="preserve"> обращение, используя образы из пророческих книг: “Господь призвал Меня от чрева, от утробы матери Моей называл имя Мо</w:t>
      </w:r>
      <w:r w:rsidR="005A0D84" w:rsidRPr="00EE69D2">
        <w:rPr>
          <w:rFonts w:ascii="Times New Roman" w:eastAsia="Calibri" w:hAnsi="Times New Roman" w:cs="Times New Roman"/>
          <w:sz w:val="28"/>
          <w:szCs w:val="28"/>
        </w:rPr>
        <w:t>ё</w:t>
      </w:r>
      <w:r w:rsidR="00DA08DF" w:rsidRPr="00EE69D2">
        <w:rPr>
          <w:rFonts w:ascii="Times New Roman" w:eastAsia="Calibri" w:hAnsi="Times New Roman" w:cs="Times New Roman"/>
          <w:sz w:val="28"/>
          <w:szCs w:val="28"/>
        </w:rPr>
        <w:t>”</w:t>
      </w:r>
      <w:r w:rsidR="00EE69D2" w:rsidRPr="00EE69D2">
        <w:rPr>
          <w:rFonts w:ascii="Times New Roman" w:eastAsia="Calibri" w:hAnsi="Times New Roman" w:cs="Times New Roman"/>
          <w:sz w:val="28"/>
          <w:szCs w:val="28"/>
        </w:rPr>
        <w:t>»</w:t>
      </w:r>
      <w:r w:rsidR="00DA08DF" w:rsidRPr="00EE69D2">
        <w:rPr>
          <w:rFonts w:ascii="Times New Roman" w:eastAsia="Calibri" w:hAnsi="Times New Roman" w:cs="Times New Roman"/>
          <w:sz w:val="28"/>
          <w:szCs w:val="28"/>
        </w:rPr>
        <w:t xml:space="preserve"> (Ис. 49:1)</w:t>
      </w:r>
      <w:r w:rsidR="008F1ADE" w:rsidRPr="00EE69D2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37"/>
      </w:r>
      <w:r w:rsidR="00DA08DF" w:rsidRPr="00EE69D2">
        <w:rPr>
          <w:rFonts w:ascii="Times New Roman" w:eastAsia="Calibri" w:hAnsi="Times New Roman" w:cs="Times New Roman"/>
          <w:sz w:val="28"/>
          <w:szCs w:val="28"/>
        </w:rPr>
        <w:t>.</w:t>
      </w:r>
      <w:r w:rsidR="000435EE" w:rsidRPr="00EE69D2">
        <w:rPr>
          <w:rFonts w:ascii="Times New Roman" w:eastAsia="Calibri" w:hAnsi="Times New Roman" w:cs="Times New Roman"/>
          <w:sz w:val="28"/>
          <w:szCs w:val="28"/>
        </w:rPr>
        <w:t xml:space="preserve"> В другой своей книге митрополит Илларион пишет</w:t>
      </w:r>
      <w:r w:rsidR="005A0D84" w:rsidRPr="00EE69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435EE" w:rsidRPr="00EE69D2">
        <w:rPr>
          <w:rFonts w:ascii="Times New Roman" w:eastAsia="Calibri" w:hAnsi="Times New Roman" w:cs="Times New Roman"/>
          <w:sz w:val="28"/>
          <w:szCs w:val="28"/>
        </w:rPr>
        <w:t>о том, что: «</w:t>
      </w:r>
      <w:r w:rsidR="00341F2D" w:rsidRPr="00EE69D2">
        <w:rPr>
          <w:rFonts w:ascii="Times New Roman" w:eastAsia="Calibri" w:hAnsi="Times New Roman" w:cs="Times New Roman"/>
          <w:sz w:val="28"/>
          <w:szCs w:val="28"/>
        </w:rPr>
        <w:t>Имя становится символом предмета, оно воплощает в себе наше знание о его носителе, произнесение имени напоминает нам о том, кому или чему оно принадлежит</w:t>
      </w:r>
      <w:r w:rsidR="000435EE" w:rsidRPr="00EE69D2">
        <w:rPr>
          <w:rFonts w:ascii="Times New Roman" w:eastAsia="Calibri" w:hAnsi="Times New Roman" w:cs="Times New Roman"/>
          <w:sz w:val="28"/>
          <w:szCs w:val="28"/>
        </w:rPr>
        <w:t>»</w:t>
      </w:r>
      <w:r w:rsidR="000435EE" w:rsidRPr="00EE69D2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38"/>
      </w:r>
      <w:r w:rsidR="000435EE" w:rsidRPr="00EE69D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7BDB7E9" w14:textId="3FBC0275" w:rsidR="00EE7F29" w:rsidRPr="00BD3C85" w:rsidRDefault="009D24B1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69D2">
        <w:rPr>
          <w:rFonts w:ascii="Times New Roman" w:eastAsia="Calibri" w:hAnsi="Times New Roman" w:cs="Times New Roman"/>
          <w:sz w:val="28"/>
          <w:szCs w:val="28"/>
        </w:rPr>
        <w:t>Итак, В</w:t>
      </w:r>
      <w:r w:rsidR="00EE7F29" w:rsidRPr="00EE69D2">
        <w:rPr>
          <w:rFonts w:ascii="Times New Roman" w:eastAsia="Calibri" w:hAnsi="Times New Roman" w:cs="Times New Roman"/>
          <w:sz w:val="28"/>
          <w:szCs w:val="28"/>
        </w:rPr>
        <w:t>етхий Завет рассказывает своему читателю о том, как тогдашние</w:t>
      </w:r>
      <w:r w:rsidR="00EE7F29" w:rsidRPr="00BD3C85">
        <w:rPr>
          <w:rFonts w:ascii="Times New Roman" w:eastAsia="Calibri" w:hAnsi="Times New Roman" w:cs="Times New Roman"/>
          <w:sz w:val="28"/>
          <w:szCs w:val="28"/>
        </w:rPr>
        <w:t xml:space="preserve"> люди воспринимали и строили свои отношения с живым Богом: главным показателем этих взаимоотношений всегда являлась молитва. Именно молитва свидетельствовала о том, что Бог не безразличен человечеству, а человечество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EE7F29" w:rsidRPr="00BD3C85">
        <w:rPr>
          <w:rFonts w:ascii="Times New Roman" w:eastAsia="Calibri" w:hAnsi="Times New Roman" w:cs="Times New Roman"/>
          <w:sz w:val="28"/>
          <w:szCs w:val="28"/>
        </w:rPr>
        <w:t xml:space="preserve"> Ему. Молитва, в Авраамическом е</w:t>
      </w:r>
      <w:r w:rsidR="005A0D84">
        <w:rPr>
          <w:rFonts w:ascii="Times New Roman" w:eastAsia="Calibri" w:hAnsi="Times New Roman" w:cs="Times New Roman"/>
          <w:sz w:val="28"/>
          <w:szCs w:val="28"/>
        </w:rPr>
        <w:t>ё</w:t>
      </w:r>
      <w:r w:rsidR="00EE7F29" w:rsidRPr="00BD3C85">
        <w:rPr>
          <w:rFonts w:ascii="Times New Roman" w:eastAsia="Calibri" w:hAnsi="Times New Roman" w:cs="Times New Roman"/>
          <w:sz w:val="28"/>
          <w:szCs w:val="28"/>
        </w:rPr>
        <w:t xml:space="preserve"> понимании, всегда воспринималась как средство приближения к Богу, как средство ощущения Его присутствия и заботы о Его народе.</w:t>
      </w:r>
    </w:p>
    <w:p w14:paraId="306E26EC" w14:textId="2746B482" w:rsidR="00EE7F29" w:rsidRPr="00BD3C85" w:rsidRDefault="00EE7F29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Для подтверждения этих слов следует рассмотреть отдельные случаи молитвенного обращения к Богу из истории Ветхого Завета. Авраам, отец еврейского народа и</w:t>
      </w:r>
      <w:r w:rsidR="00E84BBD" w:rsidRPr="00BD3C85">
        <w:rPr>
          <w:rFonts w:ascii="Times New Roman" w:eastAsia="Calibri" w:hAnsi="Times New Roman" w:cs="Times New Roman"/>
          <w:sz w:val="28"/>
          <w:szCs w:val="28"/>
        </w:rPr>
        <w:t xml:space="preserve"> исполнитель веры, показывает нам как пример безграничного доверия человека Богу, так и ответ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E84BBD" w:rsidRPr="00BD3C85">
        <w:rPr>
          <w:rFonts w:ascii="Times New Roman" w:eastAsia="Calibri" w:hAnsi="Times New Roman" w:cs="Times New Roman"/>
          <w:sz w:val="28"/>
          <w:szCs w:val="28"/>
        </w:rPr>
        <w:t xml:space="preserve"> заботу, обетования</w:t>
      </w:r>
      <w:r w:rsidR="001C7E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C7EAE" w:rsidRPr="005A0D84">
        <w:rPr>
          <w:rFonts w:ascii="Times New Roman" w:eastAsia="Calibri" w:hAnsi="Times New Roman" w:cs="Times New Roman"/>
          <w:sz w:val="28"/>
          <w:szCs w:val="28"/>
        </w:rPr>
        <w:t>и</w:t>
      </w:r>
      <w:r w:rsidR="00E84BBD" w:rsidRPr="00BD3C85">
        <w:rPr>
          <w:rFonts w:ascii="Times New Roman" w:eastAsia="Calibri" w:hAnsi="Times New Roman" w:cs="Times New Roman"/>
          <w:sz w:val="28"/>
          <w:szCs w:val="28"/>
        </w:rPr>
        <w:t xml:space="preserve"> покровительство со стороны Божества.</w:t>
      </w:r>
    </w:p>
    <w:p w14:paraId="410D3F0D" w14:textId="74AA58B8" w:rsidR="00E84BBD" w:rsidRPr="00490225" w:rsidRDefault="00E84BBD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225">
        <w:rPr>
          <w:rFonts w:ascii="Times New Roman" w:eastAsia="Calibri" w:hAnsi="Times New Roman" w:cs="Times New Roman"/>
          <w:sz w:val="28"/>
          <w:szCs w:val="28"/>
        </w:rPr>
        <w:lastRenderedPageBreak/>
        <w:t>Авраам свидетельствует и о том, что праведник, обращающийся к Богу, представляет в глазах Последнего немалую ценность. Авраам просит о вполне конкретных и великих вещах: об отмене разрушения города, о справедливости и милосердии</w:t>
      </w:r>
      <w:r w:rsidR="001D1EF8" w:rsidRPr="00490225">
        <w:rPr>
          <w:rFonts w:ascii="Times New Roman" w:eastAsia="Calibri" w:hAnsi="Times New Roman" w:cs="Times New Roman"/>
          <w:sz w:val="28"/>
          <w:szCs w:val="28"/>
        </w:rPr>
        <w:t xml:space="preserve"> (Быт. 18:23-33)</w:t>
      </w:r>
      <w:r w:rsidRPr="00490225">
        <w:rPr>
          <w:rFonts w:ascii="Times New Roman" w:eastAsia="Calibri" w:hAnsi="Times New Roman" w:cs="Times New Roman"/>
          <w:sz w:val="28"/>
          <w:szCs w:val="28"/>
        </w:rPr>
        <w:t>. Можно даже сказать о том, что Авраам призывает Бога пересмотреть Его решения относительно Содома и участи его жителей.</w:t>
      </w:r>
    </w:p>
    <w:p w14:paraId="2F7EDEBD" w14:textId="4D0C560C" w:rsidR="00E84BBD" w:rsidRPr="00490225" w:rsidRDefault="00E84BBD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225">
        <w:rPr>
          <w:rFonts w:ascii="Times New Roman" w:eastAsia="Calibri" w:hAnsi="Times New Roman" w:cs="Times New Roman"/>
          <w:sz w:val="28"/>
          <w:szCs w:val="28"/>
        </w:rPr>
        <w:t>Этот пример являет нам удивительную силу молитвы, когда она сопряжена с праведностью, дерзновенной верой</w:t>
      </w:r>
      <w:r w:rsidR="0083035C" w:rsidRPr="00490225">
        <w:rPr>
          <w:rFonts w:ascii="Times New Roman" w:eastAsia="Calibri" w:hAnsi="Times New Roman" w:cs="Times New Roman"/>
          <w:sz w:val="28"/>
          <w:szCs w:val="28"/>
        </w:rPr>
        <w:t xml:space="preserve"> и заботой о ближних. Удивительная сила молитвы праведников, е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ё</w:t>
      </w:r>
      <w:r w:rsidR="0083035C" w:rsidRPr="00490225">
        <w:rPr>
          <w:rFonts w:ascii="Times New Roman" w:eastAsia="Calibri" w:hAnsi="Times New Roman" w:cs="Times New Roman"/>
          <w:sz w:val="28"/>
          <w:szCs w:val="28"/>
        </w:rPr>
        <w:t xml:space="preserve"> произносящих</w:t>
      </w:r>
      <w:r w:rsidR="009B1A9A" w:rsidRPr="00490225">
        <w:rPr>
          <w:rFonts w:ascii="Times New Roman" w:eastAsia="Calibri" w:hAnsi="Times New Roman" w:cs="Times New Roman"/>
          <w:sz w:val="28"/>
          <w:szCs w:val="28"/>
        </w:rPr>
        <w:t>,</w:t>
      </w:r>
      <w:r w:rsidR="0083035C" w:rsidRPr="00490225">
        <w:rPr>
          <w:rFonts w:ascii="Times New Roman" w:eastAsia="Calibri" w:hAnsi="Times New Roman" w:cs="Times New Roman"/>
          <w:sz w:val="28"/>
          <w:szCs w:val="28"/>
        </w:rPr>
        <w:t xml:space="preserve"> имеет силу избавлять от бед окружающих их людей. Постепенно, с течением времени, этот факт раскроется со всей силой и яркостью спасительного значения Иисусовой молитвы через жизнь Спасителя мира – Христа, прообразом которого был как Авраам, так и другие ветхозаветные святые.</w:t>
      </w:r>
    </w:p>
    <w:p w14:paraId="096429F2" w14:textId="47DE754E" w:rsidR="00A77BAD" w:rsidRPr="00490225" w:rsidRDefault="00A77BAD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Пророк Моисей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ещ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ё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одна значимая фигур</w:t>
      </w:r>
      <w:r w:rsidR="00540827" w:rsidRPr="00490225">
        <w:rPr>
          <w:rFonts w:ascii="Times New Roman" w:eastAsia="Calibri" w:hAnsi="Times New Roman" w:cs="Times New Roman"/>
          <w:sz w:val="28"/>
          <w:szCs w:val="28"/>
        </w:rPr>
        <w:t xml:space="preserve">а предстательства перед Богом. 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При внимательном изучении Писания можно заметить</w:t>
      </w:r>
      <w:r w:rsidR="00540827" w:rsidRPr="00490225">
        <w:rPr>
          <w:rFonts w:ascii="Times New Roman" w:eastAsia="Calibri" w:hAnsi="Times New Roman" w:cs="Times New Roman"/>
          <w:sz w:val="28"/>
          <w:szCs w:val="28"/>
        </w:rPr>
        <w:t>, что он практически во всех ситуациях является посредником между Богом и отдал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ё</w:t>
      </w:r>
      <w:r w:rsidR="00540827" w:rsidRPr="00490225">
        <w:rPr>
          <w:rFonts w:ascii="Times New Roman" w:eastAsia="Calibri" w:hAnsi="Times New Roman" w:cs="Times New Roman"/>
          <w:sz w:val="28"/>
          <w:szCs w:val="28"/>
        </w:rPr>
        <w:t xml:space="preserve">нным от Него </w:t>
      </w:r>
      <w:r w:rsidR="003E7DD8" w:rsidRPr="00490225">
        <w:rPr>
          <w:rFonts w:ascii="Times New Roman" w:eastAsia="Calibri" w:hAnsi="Times New Roman" w:cs="Times New Roman"/>
          <w:sz w:val="28"/>
          <w:szCs w:val="28"/>
        </w:rPr>
        <w:t>еврейским народом</w:t>
      </w:r>
      <w:r w:rsidR="00540827" w:rsidRPr="0049022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0D22B4" w:rsidRPr="00490225">
        <w:rPr>
          <w:rFonts w:ascii="Times New Roman" w:eastAsia="Calibri" w:hAnsi="Times New Roman" w:cs="Times New Roman"/>
          <w:sz w:val="28"/>
          <w:szCs w:val="28"/>
        </w:rPr>
        <w:t>Сам Бог избрал Моисея в качестве Своего посланника для вразумления жестокого Фараона</w:t>
      </w:r>
      <w:r w:rsidR="00B87314" w:rsidRPr="00490225">
        <w:rPr>
          <w:rFonts w:ascii="Times New Roman" w:eastAsia="Calibri" w:hAnsi="Times New Roman" w:cs="Times New Roman"/>
          <w:sz w:val="28"/>
          <w:szCs w:val="28"/>
        </w:rPr>
        <w:t xml:space="preserve"> (Исх. 3:6-10)</w:t>
      </w:r>
      <w:r w:rsidR="000D22B4" w:rsidRPr="00490225">
        <w:rPr>
          <w:rFonts w:ascii="Times New Roman" w:eastAsia="Calibri" w:hAnsi="Times New Roman" w:cs="Times New Roman"/>
          <w:sz w:val="28"/>
          <w:szCs w:val="28"/>
        </w:rPr>
        <w:t>. Неоднократно Моисей выступал и в качестве защитника избранного Богов народа – евреев.</w:t>
      </w:r>
    </w:p>
    <w:p w14:paraId="6DF33B0D" w14:textId="59BC1449" w:rsidR="000D22B4" w:rsidRPr="00490225" w:rsidRDefault="000D22B4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Эта история, то есть история взаимоотношений израильского народа и Бога, подтверждает ранее выдвинутое утверждение о великой заступнической силе молитвы. Израильтяне гневили своего Бога многократно: сперва в Египте (Чис. 14:11-13), потом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в период путешествия к Синайской горе (Исх. 16-17), во время самого ожидания Моисея (Исх. 32-34). Моисей неоднократно выступает заступником и защитником народа: от всегда пытается отвести праведный гнев Божества и приклонить Бога на милость. Он упоминает обетования, данные Богом первым патриархам (Исх. 32:12-13), молит о прощении (</w:t>
      </w:r>
      <w:r w:rsidR="009B1A9A" w:rsidRPr="00490225">
        <w:rPr>
          <w:rFonts w:ascii="Times New Roman" w:eastAsia="Calibri" w:hAnsi="Times New Roman" w:cs="Times New Roman"/>
          <w:sz w:val="28"/>
          <w:szCs w:val="28"/>
        </w:rPr>
        <w:t>Ис. 34:8-9</w:t>
      </w:r>
      <w:r w:rsidRPr="00490225">
        <w:rPr>
          <w:rFonts w:ascii="Times New Roman" w:eastAsia="Calibri" w:hAnsi="Times New Roman" w:cs="Times New Roman"/>
          <w:sz w:val="28"/>
          <w:szCs w:val="28"/>
        </w:rPr>
        <w:t>)</w:t>
      </w:r>
      <w:r w:rsidR="009B1A9A" w:rsidRPr="00490225">
        <w:rPr>
          <w:rFonts w:ascii="Times New Roman" w:eastAsia="Calibri" w:hAnsi="Times New Roman" w:cs="Times New Roman"/>
          <w:sz w:val="28"/>
          <w:szCs w:val="28"/>
        </w:rPr>
        <w:t xml:space="preserve"> и, в конце концов, получает слова обновления Завета (Исх. 34:10).</w:t>
      </w:r>
    </w:p>
    <w:p w14:paraId="10207DA8" w14:textId="60F0828B" w:rsidR="009B1A9A" w:rsidRPr="00490225" w:rsidRDefault="009B1A9A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Этот пример раскрывает молитву в свете посредничества человека веры перед Богом. Как и Авраам, Моисей решительно заступается за народ и благодаря этой устремленности завет между Богом и человеками восстает к </w:t>
      </w:r>
      <w:r w:rsidRPr="00490225">
        <w:rPr>
          <w:rFonts w:ascii="Times New Roman" w:eastAsia="Calibri" w:hAnsi="Times New Roman" w:cs="Times New Roman"/>
          <w:sz w:val="28"/>
          <w:szCs w:val="28"/>
        </w:rPr>
        <w:lastRenderedPageBreak/>
        <w:t>новой жизни. Однако, такая сила молитвы не да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ё</w:t>
      </w:r>
      <w:r w:rsidRPr="00490225">
        <w:rPr>
          <w:rFonts w:ascii="Times New Roman" w:eastAsia="Calibri" w:hAnsi="Times New Roman" w:cs="Times New Roman"/>
          <w:sz w:val="28"/>
          <w:szCs w:val="28"/>
        </w:rPr>
        <w:t>тся просто так. Молитву невозможно отделить от человека, е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ё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произносящего. Моисей был избран Богом, видел «задняя Бога»</w:t>
      </w:r>
      <w:r w:rsidR="0063657E" w:rsidRPr="00490225">
        <w:rPr>
          <w:rFonts w:ascii="Times New Roman" w:eastAsia="Calibri" w:hAnsi="Times New Roman" w:cs="Times New Roman"/>
          <w:sz w:val="28"/>
          <w:szCs w:val="28"/>
        </w:rPr>
        <w:t xml:space="preserve"> (Исх. 33:18-23)</w:t>
      </w:r>
      <w:r w:rsidR="00FA0A9B" w:rsidRPr="00490225">
        <w:rPr>
          <w:rFonts w:ascii="Times New Roman" w:eastAsia="Calibri" w:hAnsi="Times New Roman" w:cs="Times New Roman"/>
          <w:sz w:val="28"/>
          <w:szCs w:val="28"/>
        </w:rPr>
        <w:t>; этот человек практически ни разу не ослушался Того, в Кого он верил и на протяжении всех трудных ситуаций отчаянно просил у Бога совета, поддержки, милости</w:t>
      </w:r>
      <w:r w:rsidR="00EF629F" w:rsidRPr="00490225">
        <w:rPr>
          <w:rFonts w:ascii="Times New Roman" w:eastAsia="Calibri" w:hAnsi="Times New Roman" w:cs="Times New Roman"/>
          <w:sz w:val="28"/>
          <w:szCs w:val="28"/>
        </w:rPr>
        <w:t xml:space="preserve"> (Исх. 34:8-9)</w:t>
      </w:r>
      <w:r w:rsidR="00FA0A9B" w:rsidRPr="00490225">
        <w:rPr>
          <w:rFonts w:ascii="Times New Roman" w:eastAsia="Calibri" w:hAnsi="Times New Roman" w:cs="Times New Roman"/>
          <w:sz w:val="28"/>
          <w:szCs w:val="28"/>
        </w:rPr>
        <w:t>. Вс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ё</w:t>
      </w:r>
      <w:r w:rsidR="00FA0A9B" w:rsidRPr="00490225">
        <w:rPr>
          <w:rFonts w:ascii="Times New Roman" w:eastAsia="Calibri" w:hAnsi="Times New Roman" w:cs="Times New Roman"/>
          <w:sz w:val="28"/>
          <w:szCs w:val="28"/>
        </w:rPr>
        <w:t xml:space="preserve"> это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="00FA0A9B" w:rsidRPr="00490225">
        <w:rPr>
          <w:rFonts w:ascii="Times New Roman" w:eastAsia="Calibri" w:hAnsi="Times New Roman" w:cs="Times New Roman"/>
          <w:sz w:val="28"/>
          <w:szCs w:val="28"/>
        </w:rPr>
        <w:t xml:space="preserve"> плод его безграничной преданности, верности и доверия Богу из которых и рождается молитва праведного</w:t>
      </w:r>
      <w:r w:rsidR="00CC01EE" w:rsidRPr="00490225">
        <w:rPr>
          <w:rFonts w:ascii="Times New Roman" w:eastAsia="Calibri" w:hAnsi="Times New Roman" w:cs="Times New Roman"/>
          <w:sz w:val="28"/>
          <w:szCs w:val="28"/>
        </w:rPr>
        <w:t xml:space="preserve"> человека</w:t>
      </w:r>
      <w:r w:rsidR="00FA0A9B" w:rsidRPr="0049022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24A2F24" w14:textId="4B3F6A3B" w:rsidR="00FA0A9B" w:rsidRPr="00490225" w:rsidRDefault="00FA0A9B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Книги Ветхого Завета представляют перед нашими глазами взаимоотношения человека с Творцом и на множестве других примеров: у каждого исторического персонажа эти отношения строились </w:t>
      </w:r>
      <w:r w:rsidR="001D7839" w:rsidRPr="00490225">
        <w:rPr>
          <w:rFonts w:ascii="Times New Roman" w:eastAsia="Calibri" w:hAnsi="Times New Roman" w:cs="Times New Roman"/>
          <w:sz w:val="28"/>
          <w:szCs w:val="28"/>
        </w:rPr>
        <w:t>различным образом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и, зачастую, имели разительные контрасты. Множество молитв мы встречаем на протяжении чтения этих книг:</w:t>
      </w:r>
      <w:r w:rsidR="00F572A2" w:rsidRPr="00490225">
        <w:rPr>
          <w:rFonts w:ascii="Times New Roman" w:eastAsia="Calibri" w:hAnsi="Times New Roman" w:cs="Times New Roman"/>
          <w:sz w:val="28"/>
          <w:szCs w:val="28"/>
        </w:rPr>
        <w:t xml:space="preserve"> здесь и молитвы царей – Езекии (4 Цар. 19:15-19), Давида (2 Цар. 7:18-29) и его сына – Соломона (3 Цар. 3:5-15); молитвы пророков – Иеремии (Иер. 32:16-25), Ездры (1 Езд. 9:6-15), Неемии (Неем. 1:4-11) и Даниила (Дан. 9:3-19); молитва праведного Иова (Иов. 42:1-6).</w:t>
      </w:r>
    </w:p>
    <w:p w14:paraId="293BD098" w14:textId="037C6C05" w:rsidR="009C2324" w:rsidRPr="00490225" w:rsidRDefault="009C2324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225">
        <w:rPr>
          <w:rFonts w:ascii="Times New Roman" w:eastAsia="Calibri" w:hAnsi="Times New Roman" w:cs="Times New Roman"/>
          <w:sz w:val="28"/>
          <w:szCs w:val="28"/>
        </w:rPr>
        <w:t>Однако</w:t>
      </w:r>
      <w:r w:rsidR="00FE2906" w:rsidRPr="00490225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эти молитвы, какими бы они великими н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и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были, были обращены к неведомому Богу, то есть Такому, Которого люди не могли увидеть собственными глазами и осязать руками</w:t>
      </w:r>
      <w:r w:rsidR="00E31C2A" w:rsidRPr="00490225">
        <w:rPr>
          <w:rFonts w:ascii="Times New Roman" w:eastAsia="Calibri" w:hAnsi="Times New Roman" w:cs="Times New Roman"/>
          <w:sz w:val="28"/>
          <w:szCs w:val="28"/>
        </w:rPr>
        <w:t>, не могли воспринимать Его как Человека близкого к каждому из нас</w:t>
      </w:r>
      <w:r w:rsidRPr="00490225">
        <w:rPr>
          <w:rFonts w:ascii="Times New Roman" w:eastAsia="Calibri" w:hAnsi="Times New Roman" w:cs="Times New Roman"/>
          <w:sz w:val="28"/>
          <w:szCs w:val="28"/>
        </w:rPr>
        <w:t>. Вс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ё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изменилось после того, когда воплотился Спаситель мира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Господь Иисус Христос. Это</w:t>
      </w:r>
      <w:r w:rsidR="00B93D77" w:rsidRPr="00490225">
        <w:rPr>
          <w:rFonts w:ascii="Times New Roman" w:eastAsia="Calibri" w:hAnsi="Times New Roman" w:cs="Times New Roman"/>
          <w:sz w:val="28"/>
          <w:szCs w:val="28"/>
        </w:rPr>
        <w:t xml:space="preserve"> мировое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событие изменило не просто молитву, но само восприятие Бога человеком. Бог в лице Господа Иисуса </w:t>
      </w:r>
      <w:r w:rsidR="00B93D77" w:rsidRPr="00490225">
        <w:rPr>
          <w:rFonts w:ascii="Times New Roman" w:eastAsia="Calibri" w:hAnsi="Times New Roman" w:cs="Times New Roman"/>
          <w:sz w:val="28"/>
          <w:szCs w:val="28"/>
        </w:rPr>
        <w:t xml:space="preserve">стал Человеком: Он </w:t>
      </w:r>
      <w:r w:rsidRPr="00490225">
        <w:rPr>
          <w:rFonts w:ascii="Times New Roman" w:eastAsia="Calibri" w:hAnsi="Times New Roman" w:cs="Times New Roman"/>
          <w:sz w:val="28"/>
          <w:szCs w:val="28"/>
        </w:rPr>
        <w:t>ходил рядом с людьми, говорил с ними, учил и открывал неведомые до того тайны домостроительства спасения и молитвы.</w:t>
      </w:r>
    </w:p>
    <w:p w14:paraId="7E528605" w14:textId="07214350" w:rsidR="00517F79" w:rsidRPr="00490225" w:rsidRDefault="00BC0194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225">
        <w:rPr>
          <w:rFonts w:ascii="Times New Roman" w:eastAsia="Calibri" w:hAnsi="Times New Roman" w:cs="Times New Roman"/>
          <w:sz w:val="28"/>
          <w:szCs w:val="28"/>
        </w:rPr>
        <w:t>После пришествия</w:t>
      </w:r>
      <w:r w:rsidR="009C2324" w:rsidRPr="00490225">
        <w:rPr>
          <w:rFonts w:ascii="Times New Roman" w:eastAsia="Calibri" w:hAnsi="Times New Roman" w:cs="Times New Roman"/>
          <w:sz w:val="28"/>
          <w:szCs w:val="28"/>
        </w:rPr>
        <w:t xml:space="preserve"> Спасителя люди получили возможность обращаться к Богу не просто как к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удаленному и неведомому</w:t>
      </w:r>
      <w:r w:rsidR="009C2324" w:rsidRPr="00490225">
        <w:rPr>
          <w:rFonts w:ascii="Times New Roman" w:eastAsia="Calibri" w:hAnsi="Times New Roman" w:cs="Times New Roman"/>
          <w:sz w:val="28"/>
          <w:szCs w:val="28"/>
        </w:rPr>
        <w:t xml:space="preserve"> Богу, но как </w:t>
      </w:r>
      <w:r w:rsidR="002F7A75" w:rsidRPr="00490225">
        <w:rPr>
          <w:rFonts w:ascii="Times New Roman" w:eastAsia="Calibri" w:hAnsi="Times New Roman" w:cs="Times New Roman"/>
          <w:sz w:val="28"/>
          <w:szCs w:val="28"/>
        </w:rPr>
        <w:t xml:space="preserve">любящему </w:t>
      </w:r>
      <w:r w:rsidR="009C2324" w:rsidRPr="00490225">
        <w:rPr>
          <w:rFonts w:ascii="Times New Roman" w:eastAsia="Calibri" w:hAnsi="Times New Roman" w:cs="Times New Roman"/>
          <w:sz w:val="28"/>
          <w:szCs w:val="28"/>
        </w:rPr>
        <w:t xml:space="preserve">Отцу. Евангелие принесло миру и человекам новое имя Божества: Иисус, то есть Спаситель. Такое откровение мог дать только Тот, кто Сам имеет </w:t>
      </w:r>
      <w:r w:rsidR="00E13269" w:rsidRPr="00490225">
        <w:rPr>
          <w:rFonts w:ascii="Times New Roman" w:eastAsia="Calibri" w:hAnsi="Times New Roman" w:cs="Times New Roman"/>
          <w:sz w:val="28"/>
          <w:szCs w:val="28"/>
        </w:rPr>
        <w:t xml:space="preserve">опыт Сыновних отношений с Божеством, и Господь неоднократно подтверждал истинность этих отношений свидетельством Своего слова. «Разве ты не веришь,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="00E13269" w:rsidRPr="00490225">
        <w:rPr>
          <w:rFonts w:ascii="Times New Roman" w:eastAsia="Calibri" w:hAnsi="Times New Roman" w:cs="Times New Roman"/>
          <w:sz w:val="28"/>
          <w:szCs w:val="28"/>
        </w:rPr>
        <w:t xml:space="preserve"> говорил Он</w:t>
      </w:r>
      <w:r w:rsidR="00E13269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13269" w:rsidRPr="0049022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Филиппу,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="00E13269" w:rsidRPr="00490225">
        <w:rPr>
          <w:rFonts w:ascii="Times New Roman" w:eastAsia="Calibri" w:hAnsi="Times New Roman" w:cs="Times New Roman"/>
          <w:sz w:val="28"/>
          <w:szCs w:val="28"/>
        </w:rPr>
        <w:t xml:space="preserve"> что Я в Отце и Отец во мне? Слова, которые говорю Я вам, говорю не от Себя; Отец, пребывающий во Мне, Он творит дела» (Ин. 14:10). Во время молений в Гефсиманском саду Господь говорил следующие слова: «От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ч</w:t>
      </w:r>
      <w:r w:rsidR="00E13269" w:rsidRPr="00490225">
        <w:rPr>
          <w:rFonts w:ascii="Times New Roman" w:eastAsia="Calibri" w:hAnsi="Times New Roman" w:cs="Times New Roman"/>
          <w:sz w:val="28"/>
          <w:szCs w:val="28"/>
        </w:rPr>
        <w:t>е Святой! Соблюди их во имя Твое, тех, которых Ты Мне дал, чтобы они были едино, как и Мы» (Ин. 17:11).</w:t>
      </w:r>
    </w:p>
    <w:p w14:paraId="62CFA2A4" w14:textId="42BF7FF1" w:rsidR="00A564B9" w:rsidRPr="00490225" w:rsidRDefault="00517F79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225">
        <w:rPr>
          <w:rFonts w:ascii="Times New Roman" w:eastAsia="Calibri" w:hAnsi="Times New Roman" w:cs="Times New Roman"/>
          <w:sz w:val="28"/>
          <w:szCs w:val="28"/>
        </w:rPr>
        <w:t>Эти молитвы имеют великий нравоучительный характер, ибо они свидетельствуют о возможности достичь таких отношений для каждого из верующих людей.</w:t>
      </w:r>
      <w:r w:rsidR="00BE2A80" w:rsidRPr="0049022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BE2A80" w:rsidRPr="00490225">
        <w:rPr>
          <w:rFonts w:ascii="Times New Roman" w:eastAsia="Calibri" w:hAnsi="Times New Roman" w:cs="Times New Roman"/>
          <w:sz w:val="28"/>
          <w:szCs w:val="28"/>
        </w:rPr>
        <w:t xml:space="preserve">Иисус Христос своим примером хотел научить молится апостолов, а через них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="00BE2A80" w:rsidRPr="00490225">
        <w:rPr>
          <w:rFonts w:ascii="Times New Roman" w:eastAsia="Calibri" w:hAnsi="Times New Roman" w:cs="Times New Roman"/>
          <w:sz w:val="28"/>
          <w:szCs w:val="28"/>
        </w:rPr>
        <w:t xml:space="preserve"> все грядущие поколения христиан. </w:t>
      </w:r>
      <w:r w:rsidR="007853FF" w:rsidRPr="00490225">
        <w:rPr>
          <w:rFonts w:ascii="Times New Roman" w:eastAsia="Calibri" w:hAnsi="Times New Roman" w:cs="Times New Roman"/>
          <w:sz w:val="28"/>
          <w:szCs w:val="28"/>
        </w:rPr>
        <w:t>Однако е</w:t>
      </w:r>
      <w:r w:rsidR="00BE2A80" w:rsidRPr="00490225">
        <w:rPr>
          <w:rFonts w:ascii="Times New Roman" w:eastAsia="Calibri" w:hAnsi="Times New Roman" w:cs="Times New Roman"/>
          <w:sz w:val="28"/>
          <w:szCs w:val="28"/>
        </w:rPr>
        <w:t xml:space="preserve">динственная молитва, оставленная Им в качестве примера для всех нас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="00BE2A80" w:rsidRPr="00490225">
        <w:rPr>
          <w:rFonts w:ascii="Times New Roman" w:eastAsia="Calibri" w:hAnsi="Times New Roman" w:cs="Times New Roman"/>
          <w:sz w:val="28"/>
          <w:szCs w:val="28"/>
        </w:rPr>
        <w:t xml:space="preserve"> молитва «Отче наш»</w:t>
      </w:r>
      <w:r w:rsidR="002F7A75" w:rsidRPr="00490225">
        <w:rPr>
          <w:rFonts w:ascii="Times New Roman" w:eastAsia="Calibri" w:hAnsi="Times New Roman" w:cs="Times New Roman"/>
          <w:sz w:val="28"/>
          <w:szCs w:val="28"/>
        </w:rPr>
        <w:t>.</w:t>
      </w:r>
      <w:r w:rsidR="00BE2A80" w:rsidRPr="0049022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BE2A80" w:rsidRPr="00490225">
        <w:rPr>
          <w:rFonts w:ascii="Times New Roman" w:eastAsia="Calibri" w:hAnsi="Times New Roman" w:cs="Times New Roman"/>
          <w:sz w:val="28"/>
          <w:szCs w:val="28"/>
        </w:rPr>
        <w:t>Блаженный Августин писал по этому поводу следующие слова: «В писании есть много речений, которыми изъявляется хвала Богу; но не найд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ё</w:t>
      </w:r>
      <w:r w:rsidR="00BE2A80" w:rsidRPr="00490225">
        <w:rPr>
          <w:rFonts w:ascii="Times New Roman" w:eastAsia="Calibri" w:hAnsi="Times New Roman" w:cs="Times New Roman"/>
          <w:sz w:val="28"/>
          <w:szCs w:val="28"/>
        </w:rPr>
        <w:t>шь, чтобы</w:t>
      </w:r>
      <w:r w:rsidR="00C73240" w:rsidRPr="00490225">
        <w:rPr>
          <w:rFonts w:ascii="Times New Roman" w:eastAsia="Calibri" w:hAnsi="Times New Roman" w:cs="Times New Roman"/>
          <w:sz w:val="28"/>
          <w:szCs w:val="28"/>
        </w:rPr>
        <w:t xml:space="preserve"> Израилю предписано было взывать: </w:t>
      </w:r>
      <w:r w:rsidR="00160405" w:rsidRPr="00490225">
        <w:rPr>
          <w:rFonts w:ascii="Times New Roman" w:eastAsia="Calibri" w:hAnsi="Times New Roman" w:cs="Times New Roman"/>
          <w:sz w:val="28"/>
          <w:szCs w:val="28"/>
        </w:rPr>
        <w:t>“</w:t>
      </w:r>
      <w:r w:rsidR="00C73240" w:rsidRPr="00490225">
        <w:rPr>
          <w:rFonts w:ascii="Times New Roman" w:eastAsia="Calibri" w:hAnsi="Times New Roman" w:cs="Times New Roman"/>
          <w:sz w:val="28"/>
          <w:szCs w:val="28"/>
        </w:rPr>
        <w:t>Отче наш!</w:t>
      </w:r>
      <w:r w:rsidR="00160405" w:rsidRPr="00490225">
        <w:rPr>
          <w:rFonts w:ascii="Times New Roman" w:eastAsia="Calibri" w:hAnsi="Times New Roman" w:cs="Times New Roman"/>
          <w:sz w:val="28"/>
          <w:szCs w:val="28"/>
        </w:rPr>
        <w:t>”</w:t>
      </w:r>
      <w:r w:rsidR="00C73240" w:rsidRPr="004902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853FF" w:rsidRPr="00490225">
        <w:rPr>
          <w:rFonts w:ascii="Times New Roman" w:eastAsia="Calibri" w:hAnsi="Times New Roman" w:cs="Times New Roman"/>
          <w:sz w:val="28"/>
          <w:szCs w:val="28"/>
        </w:rPr>
        <w:t>С</w:t>
      </w:r>
      <w:r w:rsidR="00C73240" w:rsidRPr="00490225">
        <w:rPr>
          <w:rFonts w:ascii="Times New Roman" w:eastAsia="Calibri" w:hAnsi="Times New Roman" w:cs="Times New Roman"/>
          <w:sz w:val="28"/>
          <w:szCs w:val="28"/>
        </w:rPr>
        <w:t xml:space="preserve">ие </w:t>
      </w:r>
      <w:r w:rsidR="007853FF" w:rsidRPr="00490225">
        <w:rPr>
          <w:rFonts w:ascii="Times New Roman" w:eastAsia="Calibri" w:hAnsi="Times New Roman" w:cs="Times New Roman"/>
          <w:sz w:val="28"/>
          <w:szCs w:val="28"/>
        </w:rPr>
        <w:t xml:space="preserve">преимущество </w:t>
      </w:r>
      <w:r w:rsidR="00C73240" w:rsidRPr="00490225">
        <w:rPr>
          <w:rFonts w:ascii="Times New Roman" w:eastAsia="Calibri" w:hAnsi="Times New Roman" w:cs="Times New Roman"/>
          <w:sz w:val="28"/>
          <w:szCs w:val="28"/>
        </w:rPr>
        <w:t xml:space="preserve">даровано новому Израилю,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="00C73240" w:rsidRPr="00490225">
        <w:rPr>
          <w:rFonts w:ascii="Times New Roman" w:eastAsia="Calibri" w:hAnsi="Times New Roman" w:cs="Times New Roman"/>
          <w:sz w:val="28"/>
          <w:szCs w:val="28"/>
        </w:rPr>
        <w:t xml:space="preserve"> христианам»</w:t>
      </w:r>
      <w:r w:rsidR="00C23A85" w:rsidRPr="0049022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39"/>
      </w:r>
      <w:r w:rsidR="00C73240" w:rsidRPr="0049022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A067D25" w14:textId="66D7357D" w:rsidR="00BD6C78" w:rsidRPr="00490225" w:rsidRDefault="00BD6C78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Важно понимать, что познать Отца невозможно не через кого другого кроме Его Сына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Иисуса Христа. Чудеса, слова, дела, ответы Бога Отца и особая сила, исходившая от Христа, 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помогут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просты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м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и необразованны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м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люд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ям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того времени поверить в это и начать прибегать к Нему и просить о помощи.</w:t>
      </w:r>
      <w:r w:rsidR="00B72AC3" w:rsidRPr="00490225">
        <w:rPr>
          <w:rFonts w:ascii="Times New Roman" w:eastAsia="Calibri" w:hAnsi="Times New Roman" w:cs="Times New Roman"/>
          <w:sz w:val="28"/>
          <w:szCs w:val="28"/>
        </w:rPr>
        <w:t xml:space="preserve"> Евангелия являют нам множество примеров силы и действенности Его слов: нам рассказывается история об исцелении дочери женщины Хананеянки (Мф. 15-22), повествование </w:t>
      </w:r>
      <w:r w:rsidR="00A7704F" w:rsidRPr="00490225">
        <w:rPr>
          <w:rFonts w:ascii="Times New Roman" w:eastAsia="Calibri" w:hAnsi="Times New Roman" w:cs="Times New Roman"/>
          <w:sz w:val="28"/>
          <w:szCs w:val="28"/>
        </w:rPr>
        <w:t>о</w:t>
      </w:r>
      <w:r w:rsidR="00B72AC3" w:rsidRPr="00490225">
        <w:rPr>
          <w:rFonts w:ascii="Times New Roman" w:eastAsia="Calibri" w:hAnsi="Times New Roman" w:cs="Times New Roman"/>
          <w:sz w:val="28"/>
          <w:szCs w:val="28"/>
        </w:rPr>
        <w:t xml:space="preserve"> прозрении дв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ух Иерихонских</w:t>
      </w:r>
      <w:r w:rsidR="00B72AC3" w:rsidRPr="00490225">
        <w:rPr>
          <w:rFonts w:ascii="Times New Roman" w:eastAsia="Calibri" w:hAnsi="Times New Roman" w:cs="Times New Roman"/>
          <w:sz w:val="28"/>
          <w:szCs w:val="28"/>
        </w:rPr>
        <w:t xml:space="preserve"> слепцов</w:t>
      </w:r>
      <w:r w:rsidR="00331D4C" w:rsidRPr="00490225">
        <w:rPr>
          <w:rFonts w:ascii="Times New Roman" w:eastAsia="Calibri" w:hAnsi="Times New Roman" w:cs="Times New Roman"/>
          <w:sz w:val="28"/>
          <w:szCs w:val="28"/>
        </w:rPr>
        <w:t xml:space="preserve"> (Мф. 20:31)</w:t>
      </w:r>
      <w:r w:rsidR="00B72AC3" w:rsidRPr="00490225">
        <w:rPr>
          <w:rFonts w:ascii="Times New Roman" w:eastAsia="Calibri" w:hAnsi="Times New Roman" w:cs="Times New Roman"/>
          <w:sz w:val="28"/>
          <w:szCs w:val="28"/>
        </w:rPr>
        <w:t xml:space="preserve"> и многие другие случаи чудесного Божественного вмешательства в жизнь людей.</w:t>
      </w:r>
    </w:p>
    <w:p w14:paraId="773D3CF9" w14:textId="6F0FE5AA" w:rsidR="00331D4C" w:rsidRPr="00490225" w:rsidRDefault="00331D4C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225">
        <w:rPr>
          <w:rFonts w:ascii="Times New Roman" w:eastAsia="Calibri" w:hAnsi="Times New Roman" w:cs="Times New Roman"/>
          <w:sz w:val="28"/>
          <w:szCs w:val="28"/>
        </w:rPr>
        <w:t>Однако не только слов</w:t>
      </w:r>
      <w:r w:rsidR="00A344CF" w:rsidRPr="00490225">
        <w:rPr>
          <w:rFonts w:ascii="Times New Roman" w:eastAsia="Calibri" w:hAnsi="Times New Roman" w:cs="Times New Roman"/>
          <w:sz w:val="28"/>
          <w:szCs w:val="28"/>
        </w:rPr>
        <w:t>а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Христа име</w:t>
      </w:r>
      <w:r w:rsidR="00A344CF" w:rsidRPr="00490225">
        <w:rPr>
          <w:rFonts w:ascii="Times New Roman" w:eastAsia="Calibri" w:hAnsi="Times New Roman" w:cs="Times New Roman"/>
          <w:sz w:val="28"/>
          <w:szCs w:val="28"/>
        </w:rPr>
        <w:t>ют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силу, е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ё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имеет, по словам Его Самого,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Его имя. Имя Спасителя изгоняет бесов и исцеляет людей по причине того, что Сам Бог сокровенно связан со Своим 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и</w:t>
      </w:r>
      <w:r w:rsidRPr="00490225">
        <w:rPr>
          <w:rFonts w:ascii="Times New Roman" w:eastAsia="Calibri" w:hAnsi="Times New Roman" w:cs="Times New Roman"/>
          <w:sz w:val="28"/>
          <w:szCs w:val="28"/>
        </w:rPr>
        <w:t>менем</w:t>
      </w:r>
      <w:r w:rsidR="005658DF" w:rsidRPr="00490225">
        <w:rPr>
          <w:rFonts w:ascii="Times New Roman" w:eastAsia="Calibri" w:hAnsi="Times New Roman" w:cs="Times New Roman"/>
          <w:sz w:val="28"/>
          <w:szCs w:val="28"/>
        </w:rPr>
        <w:t>: при призывании имени Бог тайно действует и незримо присутствует (Мф. 18:20)</w:t>
      </w:r>
      <w:r w:rsidR="005A0D84" w:rsidRPr="00490225">
        <w:rPr>
          <w:rFonts w:ascii="Times New Roman" w:eastAsia="Calibri" w:hAnsi="Times New Roman" w:cs="Times New Roman"/>
          <w:sz w:val="28"/>
          <w:szCs w:val="28"/>
        </w:rPr>
        <w:t>. Протоиерей А</w:t>
      </w:r>
      <w:r w:rsidR="005658DF" w:rsidRPr="00490225">
        <w:rPr>
          <w:rFonts w:ascii="Times New Roman" w:eastAsia="Calibri" w:hAnsi="Times New Roman" w:cs="Times New Roman"/>
          <w:sz w:val="28"/>
          <w:szCs w:val="28"/>
        </w:rPr>
        <w:t>лександр Мень писал по этому поводу следующие значимые слова: «</w:t>
      </w:r>
      <w:r w:rsidR="0073658B" w:rsidRPr="00490225">
        <w:rPr>
          <w:rFonts w:ascii="Times New Roman" w:eastAsia="Calibri" w:hAnsi="Times New Roman" w:cs="Times New Roman"/>
          <w:sz w:val="28"/>
          <w:szCs w:val="28"/>
        </w:rPr>
        <w:t>Произноси</w:t>
      </w:r>
      <w:r w:rsidR="008D4B6F" w:rsidRPr="00490225">
        <w:rPr>
          <w:rFonts w:ascii="Times New Roman" w:eastAsia="Calibri" w:hAnsi="Times New Roman" w:cs="Times New Roman"/>
          <w:sz w:val="28"/>
          <w:szCs w:val="28"/>
        </w:rPr>
        <w:t>ть</w:t>
      </w:r>
      <w:r w:rsidR="0073658B" w:rsidRPr="004902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D4B6F" w:rsidRPr="00490225">
        <w:rPr>
          <w:rFonts w:ascii="Times New Roman" w:eastAsia="Calibri" w:hAnsi="Times New Roman" w:cs="Times New Roman"/>
          <w:sz w:val="28"/>
          <w:szCs w:val="28"/>
        </w:rPr>
        <w:t>Е</w:t>
      </w:r>
      <w:r w:rsidR="0073658B" w:rsidRPr="00490225">
        <w:rPr>
          <w:rFonts w:ascii="Times New Roman" w:eastAsia="Calibri" w:hAnsi="Times New Roman" w:cs="Times New Roman"/>
          <w:sz w:val="28"/>
          <w:szCs w:val="28"/>
        </w:rPr>
        <w:t>го</w:t>
      </w:r>
      <w:r w:rsidR="008D4B6F" w:rsidRPr="00490225">
        <w:rPr>
          <w:rFonts w:ascii="Times New Roman" w:eastAsia="Calibri" w:hAnsi="Times New Roman" w:cs="Times New Roman"/>
          <w:sz w:val="28"/>
          <w:szCs w:val="28"/>
        </w:rPr>
        <w:t xml:space="preserve"> имя</w:t>
      </w:r>
      <w:r w:rsidR="0073658B" w:rsidRPr="00490225">
        <w:rPr>
          <w:rFonts w:ascii="Times New Roman" w:eastAsia="Calibri" w:hAnsi="Times New Roman" w:cs="Times New Roman"/>
          <w:sz w:val="28"/>
          <w:szCs w:val="28"/>
        </w:rPr>
        <w:t xml:space="preserve"> [то</w:t>
      </w:r>
      <w:r w:rsidR="0073658B" w:rsidRPr="00BD3C85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73658B" w:rsidRPr="0049022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есть Христа]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="0073658B" w:rsidRPr="00490225">
        <w:rPr>
          <w:rFonts w:ascii="Times New Roman" w:eastAsia="Calibri" w:hAnsi="Times New Roman" w:cs="Times New Roman"/>
          <w:sz w:val="28"/>
          <w:szCs w:val="28"/>
        </w:rPr>
        <w:t xml:space="preserve"> значит предаваться Христу, открываться Ему, соучаствовать в Его жизни, значит подставлять себя под воздействие Его спасающей и возрождающей любви. Имя Его обладает освящающей силой</w:t>
      </w:r>
      <w:r w:rsidR="005658DF" w:rsidRPr="00490225">
        <w:rPr>
          <w:rFonts w:ascii="Times New Roman" w:eastAsia="Calibri" w:hAnsi="Times New Roman" w:cs="Times New Roman"/>
          <w:sz w:val="28"/>
          <w:szCs w:val="28"/>
        </w:rPr>
        <w:t>»</w:t>
      </w:r>
      <w:r w:rsidR="00335D3D" w:rsidRPr="0049022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40"/>
      </w:r>
      <w:r w:rsidR="005658DF" w:rsidRPr="0049022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54E749D" w14:textId="278C6D42" w:rsidR="0064396E" w:rsidRPr="00490225" w:rsidRDefault="0064396E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225">
        <w:rPr>
          <w:rFonts w:ascii="Times New Roman" w:eastAsia="Calibri" w:hAnsi="Times New Roman" w:cs="Times New Roman"/>
          <w:sz w:val="28"/>
          <w:szCs w:val="28"/>
        </w:rPr>
        <w:t>Подтверждение этой точки зрения мы можем увидеть в словах Христа, которые Он произнес в последние часы Своей</w:t>
      </w:r>
      <w:r w:rsidR="00E750A0" w:rsidRPr="00490225">
        <w:rPr>
          <w:rFonts w:ascii="Times New Roman" w:eastAsia="Calibri" w:hAnsi="Times New Roman" w:cs="Times New Roman"/>
          <w:sz w:val="28"/>
          <w:szCs w:val="28"/>
        </w:rPr>
        <w:t xml:space="preserve"> земной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жизни: «Доныне вы ничего не просили во Имя Мое;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говорил Он,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просите и получите, чтобы радость ваша была совершенна… Истинно говорю вам: о ч</w:t>
      </w:r>
      <w:r w:rsidR="008D4B6F" w:rsidRPr="00490225">
        <w:rPr>
          <w:rFonts w:ascii="Times New Roman" w:eastAsia="Calibri" w:hAnsi="Times New Roman" w:cs="Times New Roman"/>
          <w:sz w:val="28"/>
          <w:szCs w:val="28"/>
        </w:rPr>
        <w:t>ё</w:t>
      </w:r>
      <w:r w:rsidRPr="00490225">
        <w:rPr>
          <w:rFonts w:ascii="Times New Roman" w:eastAsia="Calibri" w:hAnsi="Times New Roman" w:cs="Times New Roman"/>
          <w:sz w:val="28"/>
          <w:szCs w:val="28"/>
        </w:rPr>
        <w:t>м ни попросите Отца во Имя Мое, даст вам» (Ин. 16:23</w:t>
      </w:r>
      <w:r w:rsidR="00E750A0" w:rsidRPr="00490225">
        <w:rPr>
          <w:rFonts w:ascii="Times New Roman" w:eastAsia="Calibri" w:hAnsi="Times New Roman" w:cs="Times New Roman"/>
          <w:sz w:val="28"/>
          <w:szCs w:val="28"/>
        </w:rPr>
        <w:t>-24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). Эти слова Спасителя можно считать непреложным основанием для молитвы Его </w:t>
      </w:r>
      <w:r w:rsidR="008D4B6F" w:rsidRPr="00490225">
        <w:rPr>
          <w:rFonts w:ascii="Times New Roman" w:eastAsia="Calibri" w:hAnsi="Times New Roman" w:cs="Times New Roman"/>
          <w:sz w:val="28"/>
          <w:szCs w:val="28"/>
        </w:rPr>
        <w:t>и</w:t>
      </w:r>
      <w:r w:rsidRPr="00490225">
        <w:rPr>
          <w:rFonts w:ascii="Times New Roman" w:eastAsia="Calibri" w:hAnsi="Times New Roman" w:cs="Times New Roman"/>
          <w:sz w:val="28"/>
          <w:szCs w:val="28"/>
        </w:rPr>
        <w:t>менем.</w:t>
      </w:r>
    </w:p>
    <w:p w14:paraId="467C1D6E" w14:textId="5D239985" w:rsidR="0064396E" w:rsidRPr="00490225" w:rsidRDefault="0064396E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Апостолы и ученики Господа хорошо поняли смысл этого определения не только теоретическим, но и опытным путем: </w:t>
      </w:r>
      <w:r w:rsidR="00D97FD1" w:rsidRPr="00490225">
        <w:rPr>
          <w:rFonts w:ascii="Times New Roman" w:eastAsia="Calibri" w:hAnsi="Times New Roman" w:cs="Times New Roman"/>
          <w:sz w:val="28"/>
          <w:szCs w:val="28"/>
        </w:rPr>
        <w:t>книга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Деяний </w:t>
      </w:r>
      <w:r w:rsidR="00D97FD1" w:rsidRPr="00490225">
        <w:rPr>
          <w:rFonts w:ascii="Times New Roman" w:eastAsia="Calibri" w:hAnsi="Times New Roman" w:cs="Times New Roman"/>
          <w:sz w:val="28"/>
          <w:szCs w:val="28"/>
        </w:rPr>
        <w:t>повествует о том</w:t>
      </w:r>
      <w:r w:rsidRPr="00490225">
        <w:rPr>
          <w:rFonts w:ascii="Times New Roman" w:eastAsia="Calibri" w:hAnsi="Times New Roman" w:cs="Times New Roman"/>
          <w:sz w:val="28"/>
          <w:szCs w:val="28"/>
        </w:rPr>
        <w:t>, что силой имени Иисуса Христа апостолы и их ученики совершали многочисленные исцеления и чудеса. «Во имя Иисуса Христа Назарея встань и ходи»</w:t>
      </w:r>
      <w:r w:rsidR="00A14671" w:rsidRPr="00490225">
        <w:rPr>
          <w:rFonts w:ascii="Times New Roman" w:eastAsia="Calibri" w:hAnsi="Times New Roman" w:cs="Times New Roman"/>
          <w:sz w:val="28"/>
          <w:szCs w:val="28"/>
        </w:rPr>
        <w:t>,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(Деян. </w:t>
      </w:r>
      <w:r w:rsidR="00A14671" w:rsidRPr="00490225">
        <w:rPr>
          <w:rFonts w:ascii="Times New Roman" w:eastAsia="Calibri" w:hAnsi="Times New Roman" w:cs="Times New Roman"/>
          <w:sz w:val="28"/>
          <w:szCs w:val="28"/>
        </w:rPr>
        <w:t xml:space="preserve">3:6)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="00A14671" w:rsidRPr="004902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90225">
        <w:rPr>
          <w:rFonts w:ascii="Times New Roman" w:eastAsia="Calibri" w:hAnsi="Times New Roman" w:cs="Times New Roman"/>
          <w:sz w:val="28"/>
          <w:szCs w:val="28"/>
        </w:rPr>
        <w:t>сказал Петр человеку, сидевшему у красных ворот храма и имеющему хромоту уже многие годы. А. П. Лопухин толкует этот отрывок следующим образом: «Не своей силой, но именем Господа Иисуса Христа Петр совершает это чудо»</w:t>
      </w:r>
      <w:r w:rsidR="003B71AA" w:rsidRPr="0049022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41"/>
      </w:r>
      <w:r w:rsidRPr="00490225">
        <w:rPr>
          <w:rFonts w:ascii="Times New Roman" w:eastAsia="Calibri" w:hAnsi="Times New Roman" w:cs="Times New Roman"/>
          <w:sz w:val="28"/>
          <w:szCs w:val="28"/>
        </w:rPr>
        <w:t>. Святой отец Церкви, преподобный Кассиан Римлянин подтверждает эти слова: «</w:t>
      </w:r>
      <w:r w:rsidR="00503AA9" w:rsidRPr="00490225">
        <w:rPr>
          <w:rFonts w:ascii="Times New Roman" w:eastAsia="Calibri" w:hAnsi="Times New Roman" w:cs="Times New Roman"/>
          <w:sz w:val="28"/>
          <w:szCs w:val="28"/>
        </w:rPr>
        <w:t xml:space="preserve">Все слуги Христовы,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="00503AA9" w:rsidRPr="00490225">
        <w:rPr>
          <w:rFonts w:ascii="Times New Roman" w:eastAsia="Calibri" w:hAnsi="Times New Roman" w:cs="Times New Roman"/>
          <w:sz w:val="28"/>
          <w:szCs w:val="28"/>
        </w:rPr>
        <w:t xml:space="preserve"> писал он,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="00503AA9" w:rsidRPr="00490225">
        <w:rPr>
          <w:rFonts w:ascii="Times New Roman" w:eastAsia="Calibri" w:hAnsi="Times New Roman" w:cs="Times New Roman"/>
          <w:sz w:val="28"/>
          <w:szCs w:val="28"/>
        </w:rPr>
        <w:t xml:space="preserve"> ничего никогда не делали во имя свое, но во имя Христово и с призыванием Христа, ибо сама власть получала силу из того источника, из которого имела сво</w:t>
      </w:r>
      <w:r w:rsidR="008D4B6F" w:rsidRPr="00490225">
        <w:rPr>
          <w:rFonts w:ascii="Times New Roman" w:eastAsia="Calibri" w:hAnsi="Times New Roman" w:cs="Times New Roman"/>
          <w:sz w:val="28"/>
          <w:szCs w:val="28"/>
        </w:rPr>
        <w:t>ё</w:t>
      </w:r>
      <w:r w:rsidR="00503AA9" w:rsidRPr="00490225">
        <w:rPr>
          <w:rFonts w:ascii="Times New Roman" w:eastAsia="Calibri" w:hAnsi="Times New Roman" w:cs="Times New Roman"/>
          <w:sz w:val="28"/>
          <w:szCs w:val="28"/>
        </w:rPr>
        <w:t xml:space="preserve"> начало, и никак не могла быть дарована через служителей, если бы не происходила от Подателя</w:t>
      </w:r>
      <w:r w:rsidRPr="00490225">
        <w:rPr>
          <w:rFonts w:ascii="Times New Roman" w:eastAsia="Calibri" w:hAnsi="Times New Roman" w:cs="Times New Roman"/>
          <w:sz w:val="28"/>
          <w:szCs w:val="28"/>
        </w:rPr>
        <w:t>»</w:t>
      </w:r>
      <w:r w:rsidR="00503AA9" w:rsidRPr="0049022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42"/>
      </w:r>
      <w:r w:rsidRPr="0049022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4D7D3A" w14:textId="5A2FDBC9" w:rsidR="000A1B52" w:rsidRPr="00490225" w:rsidRDefault="000A1B52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225">
        <w:rPr>
          <w:rFonts w:ascii="Times New Roman" w:eastAsia="Calibri" w:hAnsi="Times New Roman" w:cs="Times New Roman"/>
          <w:sz w:val="28"/>
          <w:szCs w:val="28"/>
        </w:rPr>
        <w:t>В книге</w:t>
      </w:r>
      <w:r w:rsidR="008D4B6F" w:rsidRPr="00490225">
        <w:rPr>
          <w:rFonts w:ascii="Times New Roman" w:eastAsia="Calibri" w:hAnsi="Times New Roman" w:cs="Times New Roman"/>
          <w:sz w:val="28"/>
          <w:szCs w:val="28"/>
        </w:rPr>
        <w:t xml:space="preserve"> «Деяния святых апостолов»</w:t>
      </w:r>
      <w:r w:rsidRPr="00490225">
        <w:rPr>
          <w:rFonts w:ascii="Times New Roman" w:eastAsia="Calibri" w:hAnsi="Times New Roman" w:cs="Times New Roman"/>
          <w:sz w:val="28"/>
          <w:szCs w:val="28"/>
        </w:rPr>
        <w:t xml:space="preserve"> мы находим множество утверждений о силе и спасительности имени Иисуса Христа: «И будет: всякий, кто призов</w:t>
      </w:r>
      <w:r w:rsidR="008D4B6F" w:rsidRPr="00490225">
        <w:rPr>
          <w:rFonts w:ascii="Times New Roman" w:eastAsia="Calibri" w:hAnsi="Times New Roman" w:cs="Times New Roman"/>
          <w:sz w:val="28"/>
          <w:szCs w:val="28"/>
        </w:rPr>
        <w:t>ё</w:t>
      </w:r>
      <w:r w:rsidRPr="00490225">
        <w:rPr>
          <w:rFonts w:ascii="Times New Roman" w:eastAsia="Calibri" w:hAnsi="Times New Roman" w:cs="Times New Roman"/>
          <w:sz w:val="28"/>
          <w:szCs w:val="28"/>
        </w:rPr>
        <w:t>т имя Господне, спас</w:t>
      </w:r>
      <w:r w:rsidR="008D4B6F" w:rsidRPr="00490225">
        <w:rPr>
          <w:rFonts w:ascii="Times New Roman" w:eastAsia="Calibri" w:hAnsi="Times New Roman" w:cs="Times New Roman"/>
          <w:sz w:val="28"/>
          <w:szCs w:val="28"/>
        </w:rPr>
        <w:t>ё</w:t>
      </w:r>
      <w:r w:rsidRPr="00490225">
        <w:rPr>
          <w:rFonts w:ascii="Times New Roman" w:eastAsia="Calibri" w:hAnsi="Times New Roman" w:cs="Times New Roman"/>
          <w:sz w:val="28"/>
          <w:szCs w:val="28"/>
        </w:rPr>
        <w:t>тся» (Деян. 2:21). «Нет ни в ком ином спасения, ибо нет другого имени под небом, данного человекам, которым надлежало бы спастись» (Деян. 4:10).</w:t>
      </w:r>
      <w:r w:rsidR="00D97FD1" w:rsidRPr="00490225">
        <w:rPr>
          <w:rFonts w:ascii="Times New Roman" w:eastAsia="Calibri" w:hAnsi="Times New Roman" w:cs="Times New Roman"/>
          <w:sz w:val="28"/>
          <w:szCs w:val="28"/>
        </w:rPr>
        <w:t xml:space="preserve"> «И ради веры во имя Его, имя Его укрепило сего, которого вы видите и </w:t>
      </w:r>
      <w:r w:rsidR="00D97FD1" w:rsidRPr="00490225">
        <w:rPr>
          <w:rFonts w:ascii="Times New Roman" w:eastAsia="Calibri" w:hAnsi="Times New Roman" w:cs="Times New Roman"/>
          <w:sz w:val="28"/>
          <w:szCs w:val="28"/>
        </w:rPr>
        <w:lastRenderedPageBreak/>
        <w:t>знаете, и вера, которая от Него, даровала ему исцеление сие перед всеми вами» (Деян. 3:16).</w:t>
      </w:r>
    </w:p>
    <w:p w14:paraId="46FDB525" w14:textId="7AB0241E" w:rsidR="000A1B52" w:rsidRPr="00490225" w:rsidRDefault="008D4B6F" w:rsidP="008D4B6F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0225">
        <w:rPr>
          <w:rFonts w:ascii="Times New Roman" w:eastAsia="Calibri" w:hAnsi="Times New Roman" w:cs="Times New Roman"/>
          <w:sz w:val="28"/>
          <w:szCs w:val="28"/>
        </w:rPr>
        <w:t>В заключение можно привести слова и</w:t>
      </w:r>
      <w:r w:rsidR="00BC609B" w:rsidRPr="00490225">
        <w:rPr>
          <w:rFonts w:ascii="Times New Roman" w:eastAsia="Calibri" w:hAnsi="Times New Roman" w:cs="Times New Roman"/>
          <w:sz w:val="28"/>
          <w:szCs w:val="28"/>
        </w:rPr>
        <w:t>еромонаха Софрония Сахарова</w:t>
      </w:r>
      <w:r w:rsidR="000A1B52" w:rsidRPr="00490225">
        <w:rPr>
          <w:rFonts w:ascii="Times New Roman" w:eastAsia="Calibri" w:hAnsi="Times New Roman" w:cs="Times New Roman"/>
          <w:sz w:val="28"/>
          <w:szCs w:val="28"/>
        </w:rPr>
        <w:t xml:space="preserve"> о значении и смысле имени Господа: «Имя Иисус…</w:t>
      </w:r>
      <w:r w:rsidR="00BC609B" w:rsidRPr="004902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490225">
        <w:rPr>
          <w:rFonts w:ascii="Times New Roman" w:eastAsia="Calibri" w:hAnsi="Times New Roman" w:cs="Times New Roman"/>
          <w:sz w:val="28"/>
          <w:szCs w:val="28"/>
        </w:rPr>
        <w:t>Оно для нас, – говорит он, — мост между нами и Им; оно канал, по которому к нам приходят потоки божественной силы</w:t>
      </w:r>
      <w:proofErr w:type="gramEnd"/>
      <w:r w:rsidR="002A5040" w:rsidRPr="00490225">
        <w:rPr>
          <w:rFonts w:ascii="Times New Roman" w:eastAsia="Calibri" w:hAnsi="Times New Roman" w:cs="Times New Roman"/>
          <w:sz w:val="28"/>
          <w:szCs w:val="28"/>
        </w:rPr>
        <w:t>.</w:t>
      </w:r>
      <w:r w:rsidR="002A5040" w:rsidRPr="00490225">
        <w:rPr>
          <w:rFonts w:ascii="Times New Roman" w:hAnsi="Times New Roman" w:cs="Times New Roman"/>
          <w:sz w:val="28"/>
          <w:szCs w:val="28"/>
        </w:rPr>
        <w:t xml:space="preserve"> </w:t>
      </w:r>
      <w:r w:rsidR="002A5040" w:rsidRPr="00490225">
        <w:rPr>
          <w:rFonts w:ascii="Times New Roman" w:eastAsia="Calibri" w:hAnsi="Times New Roman" w:cs="Times New Roman"/>
          <w:sz w:val="28"/>
          <w:szCs w:val="28"/>
        </w:rPr>
        <w:t xml:space="preserve">Как изошедшее от Святого Бога </w:t>
      </w:r>
      <w:r w:rsidR="00F07410" w:rsidRPr="00490225">
        <w:rPr>
          <w:rFonts w:ascii="Times New Roman" w:eastAsia="Calibri" w:hAnsi="Times New Roman" w:cs="Times New Roman"/>
          <w:sz w:val="28"/>
          <w:szCs w:val="28"/>
        </w:rPr>
        <w:t>–</w:t>
      </w:r>
      <w:r w:rsidR="002A5040" w:rsidRPr="00490225">
        <w:rPr>
          <w:rFonts w:ascii="Times New Roman" w:eastAsia="Calibri" w:hAnsi="Times New Roman" w:cs="Times New Roman"/>
          <w:sz w:val="28"/>
          <w:szCs w:val="28"/>
        </w:rPr>
        <w:t xml:space="preserve"> оно свято и освящает нас чрез призывание его</w:t>
      </w:r>
      <w:r w:rsidR="000A1B52" w:rsidRPr="00490225">
        <w:rPr>
          <w:rFonts w:ascii="Times New Roman" w:eastAsia="Calibri" w:hAnsi="Times New Roman" w:cs="Times New Roman"/>
          <w:sz w:val="28"/>
          <w:szCs w:val="28"/>
        </w:rPr>
        <w:t>»</w:t>
      </w:r>
      <w:r w:rsidR="00CB442C" w:rsidRPr="0049022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43"/>
      </w:r>
      <w:r w:rsidR="000A1B52" w:rsidRPr="0049022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A11A80" w14:textId="53827757" w:rsidR="001402EE" w:rsidRPr="00490225" w:rsidRDefault="001402EE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293273" w14:textId="7A814A8D" w:rsidR="001402EE" w:rsidRPr="00BD3C85" w:rsidRDefault="001402EE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160F30" w14:textId="625189F7" w:rsidR="001402EE" w:rsidRPr="00BD3C85" w:rsidRDefault="001402EE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26A74A" w14:textId="7EECA48F" w:rsidR="001402EE" w:rsidRPr="00BD3C85" w:rsidRDefault="001402EE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720AB1" w14:textId="4D11152C" w:rsidR="001402EE" w:rsidRPr="00BD3C85" w:rsidRDefault="001402EE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660FE7" w14:textId="1D7CDF5F" w:rsidR="001402EE" w:rsidRPr="00BD3C85" w:rsidRDefault="001402EE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91F9CE" w14:textId="2D2939D1" w:rsidR="001402EE" w:rsidRPr="00BD3C85" w:rsidRDefault="001402EE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9BC292" w14:textId="6F8424FE" w:rsidR="001402EE" w:rsidRPr="00BD3C85" w:rsidRDefault="001402EE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8C08D4" w14:textId="063B7DDE" w:rsidR="001402EE" w:rsidRPr="00BD3C85" w:rsidRDefault="001402EE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5860C0" w14:textId="60847AF1" w:rsidR="001402EE" w:rsidRPr="00BD3C85" w:rsidRDefault="001402EE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56D5D8B" w14:textId="5FAA9036" w:rsidR="001402EE" w:rsidRPr="00BD3C85" w:rsidRDefault="001402EE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6B44FB" w14:textId="0742111A" w:rsidR="001402EE" w:rsidRPr="00BD3C85" w:rsidRDefault="001402EE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DCB0222" w14:textId="46D359AB" w:rsidR="001402EE" w:rsidRPr="00BD3C85" w:rsidRDefault="001402EE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23C66B" w14:textId="387FD3C8" w:rsidR="00C826D4" w:rsidRPr="00BD3C85" w:rsidRDefault="00C826D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EC827D" w14:textId="7E56BF49" w:rsidR="00C826D4" w:rsidRPr="00BD3C85" w:rsidRDefault="00C826D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F55777" w14:textId="77777777" w:rsidR="00C826D4" w:rsidRPr="00BD3C85" w:rsidRDefault="00C826D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FCF2B1" w14:textId="77777777" w:rsidR="00F85CBB" w:rsidRPr="00BD3C85" w:rsidRDefault="00F85CBB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BBC9A2" w14:textId="604E858C" w:rsidR="001402EE" w:rsidRDefault="001402EE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663E81" w14:textId="5078A1E5" w:rsidR="005B023F" w:rsidRDefault="005B023F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E7AF86" w14:textId="59457FA5" w:rsidR="005B023F" w:rsidRDefault="005B023F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3EC038" w14:textId="77777777" w:rsidR="005B023F" w:rsidRPr="00BD3C85" w:rsidRDefault="005B023F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085C03" w14:textId="493C0079" w:rsidR="001402EE" w:rsidRPr="005B023F" w:rsidRDefault="001402EE" w:rsidP="00BD3C85">
      <w:pPr>
        <w:pStyle w:val="a7"/>
        <w:numPr>
          <w:ilvl w:val="1"/>
          <w:numId w:val="2"/>
        </w:numPr>
        <w:spacing w:after="0" w:line="360" w:lineRule="auto"/>
        <w:ind w:left="567" w:hanging="425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B023F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Происхождение современной формы произношения молитвы</w:t>
      </w:r>
      <w:r w:rsidR="005B023F" w:rsidRPr="005B023F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5B023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</w:t>
      </w:r>
    </w:p>
    <w:p w14:paraId="7867A3B8" w14:textId="77777777" w:rsidR="001402EE" w:rsidRPr="00BD3C85" w:rsidRDefault="001402EE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9DAA709" w14:textId="34208236" w:rsidR="001402EE" w:rsidRPr="00C4025B" w:rsidRDefault="00611652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25B">
        <w:rPr>
          <w:rFonts w:ascii="Times New Roman" w:eastAsia="Calibri" w:hAnsi="Times New Roman" w:cs="Times New Roman"/>
          <w:sz w:val="28"/>
          <w:szCs w:val="28"/>
        </w:rPr>
        <w:t>Центром и основ</w:t>
      </w:r>
      <w:r w:rsidR="00914536" w:rsidRPr="00C4025B">
        <w:rPr>
          <w:rFonts w:ascii="Times New Roman" w:eastAsia="Calibri" w:hAnsi="Times New Roman" w:cs="Times New Roman"/>
          <w:sz w:val="28"/>
          <w:szCs w:val="28"/>
        </w:rPr>
        <w:t>анием</w:t>
      </w:r>
      <w:r w:rsidR="001402EE" w:rsidRPr="00C4025B">
        <w:rPr>
          <w:rFonts w:ascii="Times New Roman" w:eastAsia="Calibri" w:hAnsi="Times New Roman" w:cs="Times New Roman"/>
          <w:sz w:val="28"/>
          <w:szCs w:val="28"/>
        </w:rPr>
        <w:t xml:space="preserve"> Иисусовой молитвы являются краткие слова: «Господи Иисусе Христе, Сыне Божий, помилуй меня, грешного!» </w:t>
      </w:r>
      <w:proofErr w:type="gramStart"/>
      <w:r w:rsidR="002B6BEE" w:rsidRPr="00C4025B">
        <w:rPr>
          <w:rFonts w:ascii="Times New Roman" w:eastAsia="Calibri" w:hAnsi="Times New Roman" w:cs="Times New Roman"/>
          <w:sz w:val="28"/>
          <w:szCs w:val="28"/>
        </w:rPr>
        <w:t>Однако, несмотря на то, что</w:t>
      </w:r>
      <w:proofErr w:type="gramEnd"/>
      <w:r w:rsidR="001402EE" w:rsidRPr="00C4025B">
        <w:rPr>
          <w:rFonts w:ascii="Times New Roman" w:eastAsia="Calibri" w:hAnsi="Times New Roman" w:cs="Times New Roman"/>
          <w:sz w:val="28"/>
          <w:szCs w:val="28"/>
        </w:rPr>
        <w:t xml:space="preserve"> эта форма произношения имеет повсеместное распространение и признание в литературных кругах как «классической» и «традиционной», она не всегда была такой, но развивалась и приходила в современный вид с течением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определенного</w:t>
      </w:r>
      <w:r w:rsidR="001402EE" w:rsidRPr="00C4025B">
        <w:rPr>
          <w:rFonts w:ascii="Times New Roman" w:eastAsia="Calibri" w:hAnsi="Times New Roman" w:cs="Times New Roman"/>
          <w:sz w:val="28"/>
          <w:szCs w:val="28"/>
        </w:rPr>
        <w:t xml:space="preserve"> времени и</w:t>
      </w:r>
      <w:r w:rsidR="004777CB"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B6BEE" w:rsidRPr="00C4025B">
        <w:rPr>
          <w:rFonts w:ascii="Times New Roman" w:eastAsia="Calibri" w:hAnsi="Times New Roman" w:cs="Times New Roman"/>
          <w:sz w:val="28"/>
          <w:szCs w:val="28"/>
        </w:rPr>
        <w:t>аскетического</w:t>
      </w:r>
      <w:r w:rsidR="001402EE" w:rsidRPr="00C4025B">
        <w:rPr>
          <w:rFonts w:ascii="Times New Roman" w:eastAsia="Calibri" w:hAnsi="Times New Roman" w:cs="Times New Roman"/>
          <w:sz w:val="28"/>
          <w:szCs w:val="28"/>
        </w:rPr>
        <w:t xml:space="preserve"> подвижнического опы</w:t>
      </w:r>
      <w:r w:rsidR="002B6BEE" w:rsidRPr="00C4025B">
        <w:rPr>
          <w:rFonts w:ascii="Times New Roman" w:eastAsia="Calibri" w:hAnsi="Times New Roman" w:cs="Times New Roman"/>
          <w:sz w:val="28"/>
          <w:szCs w:val="28"/>
        </w:rPr>
        <w:t>та</w:t>
      </w:r>
      <w:r w:rsidR="001402EE" w:rsidRPr="00C4025B">
        <w:rPr>
          <w:rFonts w:ascii="Times New Roman" w:eastAsia="Calibri" w:hAnsi="Times New Roman" w:cs="Times New Roman"/>
          <w:sz w:val="28"/>
          <w:szCs w:val="28"/>
        </w:rPr>
        <w:t xml:space="preserve">. Относительно изначального происхождения форм этой молитвы в святоотеческих творениях и научных трудах существуют различные 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взгляды и </w:t>
      </w:r>
      <w:r w:rsidR="001402EE" w:rsidRPr="00C4025B">
        <w:rPr>
          <w:rFonts w:ascii="Times New Roman" w:eastAsia="Calibri" w:hAnsi="Times New Roman" w:cs="Times New Roman"/>
          <w:sz w:val="28"/>
          <w:szCs w:val="28"/>
        </w:rPr>
        <w:t>мнения, которые и будут рассмотрены в данной части работы.</w:t>
      </w:r>
    </w:p>
    <w:p w14:paraId="10B93869" w14:textId="4B9EA3AC" w:rsidR="001140B7" w:rsidRPr="00C4025B" w:rsidRDefault="001402EE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25B">
        <w:rPr>
          <w:rFonts w:ascii="Times New Roman" w:eastAsia="Calibri" w:hAnsi="Times New Roman" w:cs="Times New Roman"/>
          <w:sz w:val="28"/>
          <w:szCs w:val="28"/>
        </w:rPr>
        <w:tab/>
      </w:r>
      <w:r w:rsidR="002B6BEE" w:rsidRPr="00C4025B">
        <w:rPr>
          <w:rFonts w:ascii="Times New Roman" w:eastAsia="Calibri" w:hAnsi="Times New Roman" w:cs="Times New Roman"/>
          <w:sz w:val="28"/>
          <w:szCs w:val="28"/>
        </w:rPr>
        <w:t>святитель</w:t>
      </w:r>
      <w:r w:rsidR="004777CB"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025B">
        <w:rPr>
          <w:rFonts w:ascii="Times New Roman" w:eastAsia="Calibri" w:hAnsi="Times New Roman" w:cs="Times New Roman"/>
          <w:sz w:val="28"/>
          <w:szCs w:val="28"/>
        </w:rPr>
        <w:t>Игнатий Брянчанинов</w:t>
      </w:r>
      <w:r w:rsidR="004777CB"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40B7" w:rsidRPr="00C4025B">
        <w:rPr>
          <w:rFonts w:ascii="Times New Roman" w:eastAsia="Calibri" w:hAnsi="Times New Roman" w:cs="Times New Roman"/>
          <w:sz w:val="28"/>
          <w:szCs w:val="28"/>
        </w:rPr>
        <w:t>писал о том, что первоисточники и начатки многих христианских явлени</w:t>
      </w:r>
      <w:r w:rsidR="003F1AF6" w:rsidRPr="00C4025B">
        <w:rPr>
          <w:rFonts w:ascii="Times New Roman" w:eastAsia="Calibri" w:hAnsi="Times New Roman" w:cs="Times New Roman"/>
          <w:sz w:val="28"/>
          <w:szCs w:val="28"/>
        </w:rPr>
        <w:t>й</w:t>
      </w:r>
      <w:r w:rsidR="001140B7" w:rsidRPr="00C4025B">
        <w:rPr>
          <w:rFonts w:ascii="Times New Roman" w:eastAsia="Calibri" w:hAnsi="Times New Roman" w:cs="Times New Roman"/>
          <w:sz w:val="28"/>
          <w:szCs w:val="28"/>
        </w:rPr>
        <w:t xml:space="preserve"> следует искать и связывать с Ветхим Заветом. «Древность этого постановления, </w:t>
      </w:r>
      <w:r w:rsidR="00F07410" w:rsidRPr="00C4025B">
        <w:rPr>
          <w:rFonts w:ascii="Times New Roman" w:eastAsia="Calibri" w:hAnsi="Times New Roman" w:cs="Times New Roman"/>
          <w:sz w:val="28"/>
          <w:szCs w:val="28"/>
        </w:rPr>
        <w:t>–</w:t>
      </w:r>
      <w:r w:rsidR="001140B7"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F1AF6" w:rsidRPr="00C4025B">
        <w:rPr>
          <w:rFonts w:ascii="Times New Roman" w:eastAsia="Calibri" w:hAnsi="Times New Roman" w:cs="Times New Roman"/>
          <w:sz w:val="28"/>
          <w:szCs w:val="28"/>
        </w:rPr>
        <w:t>писал</w:t>
      </w:r>
      <w:r w:rsidR="001140B7" w:rsidRPr="00C4025B">
        <w:rPr>
          <w:rFonts w:ascii="Times New Roman" w:eastAsia="Calibri" w:hAnsi="Times New Roman" w:cs="Times New Roman"/>
          <w:sz w:val="28"/>
          <w:szCs w:val="28"/>
        </w:rPr>
        <w:t xml:space="preserve"> он</w:t>
      </w:r>
      <w:r w:rsidR="004533D7" w:rsidRPr="00C4025B">
        <w:rPr>
          <w:rFonts w:ascii="Times New Roman" w:eastAsia="Calibri" w:hAnsi="Times New Roman" w:cs="Times New Roman"/>
          <w:sz w:val="28"/>
          <w:szCs w:val="28"/>
        </w:rPr>
        <w:t xml:space="preserve"> о молитве</w:t>
      </w:r>
      <w:r w:rsidR="001140B7" w:rsidRPr="00C4025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F07410" w:rsidRPr="00C4025B">
        <w:rPr>
          <w:rFonts w:ascii="Times New Roman" w:eastAsia="Calibri" w:hAnsi="Times New Roman" w:cs="Times New Roman"/>
          <w:sz w:val="28"/>
          <w:szCs w:val="28"/>
        </w:rPr>
        <w:t>–</w:t>
      </w:r>
      <w:r w:rsidR="001140B7" w:rsidRPr="00C4025B">
        <w:rPr>
          <w:rFonts w:ascii="Times New Roman" w:eastAsia="Calibri" w:hAnsi="Times New Roman" w:cs="Times New Roman"/>
          <w:sz w:val="28"/>
          <w:szCs w:val="28"/>
        </w:rPr>
        <w:t xml:space="preserve"> несомненна»</w:t>
      </w:r>
      <w:r w:rsidR="00485D2C" w:rsidRPr="00C4025B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44"/>
      </w:r>
      <w:r w:rsidR="001140B7" w:rsidRPr="00C4025B">
        <w:rPr>
          <w:rFonts w:ascii="Times New Roman" w:eastAsia="Calibri" w:hAnsi="Times New Roman" w:cs="Times New Roman"/>
          <w:sz w:val="28"/>
          <w:szCs w:val="28"/>
        </w:rPr>
        <w:t xml:space="preserve">. Сами же первоисточники </w:t>
      </w:r>
      <w:r w:rsidR="004533D7" w:rsidRPr="00C4025B">
        <w:rPr>
          <w:rFonts w:ascii="Times New Roman" w:eastAsia="Calibri" w:hAnsi="Times New Roman" w:cs="Times New Roman"/>
          <w:sz w:val="28"/>
          <w:szCs w:val="28"/>
        </w:rPr>
        <w:t xml:space="preserve">молитвенных форм </w:t>
      </w:r>
      <w:r w:rsidR="001140B7" w:rsidRPr="00C4025B">
        <w:rPr>
          <w:rFonts w:ascii="Times New Roman" w:eastAsia="Calibri" w:hAnsi="Times New Roman" w:cs="Times New Roman"/>
          <w:sz w:val="28"/>
          <w:szCs w:val="28"/>
        </w:rPr>
        <w:t xml:space="preserve">он находил в образах благоговейного почитания, трепета и прославления </w:t>
      </w:r>
      <w:r w:rsidR="002B6BEE" w:rsidRPr="00C4025B">
        <w:rPr>
          <w:rFonts w:ascii="Times New Roman" w:eastAsia="Calibri" w:hAnsi="Times New Roman" w:cs="Times New Roman"/>
          <w:sz w:val="28"/>
          <w:szCs w:val="28"/>
        </w:rPr>
        <w:t>и</w:t>
      </w:r>
      <w:r w:rsidR="001140B7" w:rsidRPr="00C4025B">
        <w:rPr>
          <w:rFonts w:ascii="Times New Roman" w:eastAsia="Calibri" w:hAnsi="Times New Roman" w:cs="Times New Roman"/>
          <w:sz w:val="28"/>
          <w:szCs w:val="28"/>
        </w:rPr>
        <w:t>мени Бога в жизни Ветхозаветных людей.</w:t>
      </w:r>
    </w:p>
    <w:p w14:paraId="0EEC837D" w14:textId="4D8D0AEC" w:rsidR="001402EE" w:rsidRPr="00C4025B" w:rsidRDefault="001140B7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25B">
        <w:rPr>
          <w:rFonts w:ascii="Times New Roman" w:eastAsia="Calibri" w:hAnsi="Times New Roman" w:cs="Times New Roman"/>
          <w:sz w:val="28"/>
          <w:szCs w:val="28"/>
        </w:rPr>
        <w:tab/>
        <w:t>Ряд цитат Писаний Ветхого Завета прямо говорит об этом, например: «Во имя Господа Бога нашего возвеличимся… Имя Господа Бога нашего призов</w:t>
      </w:r>
      <w:r w:rsidR="002B6BEE" w:rsidRPr="00C4025B">
        <w:rPr>
          <w:rFonts w:ascii="Times New Roman" w:eastAsia="Calibri" w:hAnsi="Times New Roman" w:cs="Times New Roman"/>
          <w:sz w:val="28"/>
          <w:szCs w:val="28"/>
        </w:rPr>
        <w:t>ё</w:t>
      </w:r>
      <w:r w:rsidRPr="00C4025B">
        <w:rPr>
          <w:rFonts w:ascii="Times New Roman" w:eastAsia="Calibri" w:hAnsi="Times New Roman" w:cs="Times New Roman"/>
          <w:sz w:val="28"/>
          <w:szCs w:val="28"/>
        </w:rPr>
        <w:t>м» (Пс. 19:6-8). «</w:t>
      </w:r>
      <w:r w:rsidR="00485D2C" w:rsidRPr="00C4025B">
        <w:rPr>
          <w:rFonts w:ascii="Times New Roman" w:eastAsia="Calibri" w:hAnsi="Times New Roman" w:cs="Times New Roman"/>
          <w:sz w:val="28"/>
          <w:szCs w:val="28"/>
        </w:rPr>
        <w:t>Славьте Господа, призывайте имя Его; возвещайте в народах дела Его; напоминайте, что велико имя Его</w:t>
      </w:r>
      <w:r w:rsidRPr="00C4025B">
        <w:rPr>
          <w:rFonts w:ascii="Times New Roman" w:eastAsia="Calibri" w:hAnsi="Times New Roman" w:cs="Times New Roman"/>
          <w:sz w:val="28"/>
          <w:szCs w:val="28"/>
        </w:rPr>
        <w:t>» (Ис. 12:</w:t>
      </w:r>
      <w:r w:rsidR="00485D2C" w:rsidRPr="00C4025B">
        <w:rPr>
          <w:rFonts w:ascii="Times New Roman" w:eastAsia="Calibri" w:hAnsi="Times New Roman" w:cs="Times New Roman"/>
          <w:sz w:val="28"/>
          <w:szCs w:val="28"/>
        </w:rPr>
        <w:t>4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). </w:t>
      </w:r>
    </w:p>
    <w:p w14:paraId="44AA87EA" w14:textId="3BBD7990" w:rsidR="001140B7" w:rsidRPr="00C4025B" w:rsidRDefault="001140B7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25B">
        <w:rPr>
          <w:rFonts w:ascii="Times New Roman" w:eastAsia="Calibri" w:hAnsi="Times New Roman" w:cs="Times New Roman"/>
          <w:sz w:val="28"/>
          <w:szCs w:val="28"/>
        </w:rPr>
        <w:tab/>
        <w:t>С другой стороны, главн</w:t>
      </w:r>
      <w:r w:rsidR="00430FD8" w:rsidRPr="00C4025B">
        <w:rPr>
          <w:rFonts w:ascii="Times New Roman" w:eastAsia="Calibri" w:hAnsi="Times New Roman" w:cs="Times New Roman"/>
          <w:sz w:val="28"/>
          <w:szCs w:val="28"/>
        </w:rPr>
        <w:t>ое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основание для Иисусовой молитвы святитель Игнатий видел в Новом Завет</w:t>
      </w:r>
      <w:r w:rsidR="00430FD8" w:rsidRPr="00C4025B">
        <w:rPr>
          <w:rFonts w:ascii="Times New Roman" w:eastAsia="Calibri" w:hAnsi="Times New Roman" w:cs="Times New Roman"/>
          <w:sz w:val="28"/>
          <w:szCs w:val="28"/>
        </w:rPr>
        <w:t>е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: «Моление Иисусовой молитвой есть Божественное установление. Установлено оно не через посредство Ангела </w:t>
      </w:r>
      <w:r w:rsidR="00F07410" w:rsidRPr="00C4025B">
        <w:rPr>
          <w:rFonts w:ascii="Times New Roman" w:eastAsia="Calibri" w:hAnsi="Times New Roman" w:cs="Times New Roman"/>
          <w:sz w:val="28"/>
          <w:szCs w:val="28"/>
        </w:rPr>
        <w:t>–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установлено Самим Сыном Божиим»</w:t>
      </w:r>
      <w:r w:rsidR="00785844" w:rsidRPr="00C4025B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45"/>
      </w:r>
      <w:r w:rsidRPr="00C4025B">
        <w:rPr>
          <w:rFonts w:ascii="Times New Roman" w:eastAsia="Calibri" w:hAnsi="Times New Roman" w:cs="Times New Roman"/>
          <w:sz w:val="28"/>
          <w:szCs w:val="28"/>
        </w:rPr>
        <w:t>. Одним из самых ярких</w:t>
      </w:r>
      <w:r w:rsidR="003C57B4" w:rsidRPr="00C4025B">
        <w:rPr>
          <w:rFonts w:ascii="Times New Roman" w:eastAsia="Calibri" w:hAnsi="Times New Roman" w:cs="Times New Roman"/>
          <w:sz w:val="28"/>
          <w:szCs w:val="28"/>
        </w:rPr>
        <w:t xml:space="preserve"> и ч</w:t>
      </w:r>
      <w:r w:rsidR="002B6BEE" w:rsidRPr="00C4025B">
        <w:rPr>
          <w:rFonts w:ascii="Times New Roman" w:eastAsia="Calibri" w:hAnsi="Times New Roman" w:cs="Times New Roman"/>
          <w:sz w:val="28"/>
          <w:szCs w:val="28"/>
        </w:rPr>
        <w:t>ё</w:t>
      </w:r>
      <w:r w:rsidR="003C57B4" w:rsidRPr="00C4025B">
        <w:rPr>
          <w:rFonts w:ascii="Times New Roman" w:eastAsia="Calibri" w:hAnsi="Times New Roman" w:cs="Times New Roman"/>
          <w:sz w:val="28"/>
          <w:szCs w:val="28"/>
        </w:rPr>
        <w:t>тких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примеров этого установления </w:t>
      </w:r>
      <w:r w:rsidR="00430FD8" w:rsidRPr="00C4025B">
        <w:rPr>
          <w:rFonts w:ascii="Times New Roman" w:eastAsia="Calibri" w:hAnsi="Times New Roman" w:cs="Times New Roman"/>
          <w:sz w:val="28"/>
          <w:szCs w:val="28"/>
        </w:rPr>
        <w:t>является Тайная Вечеря, где Сам Господь</w:t>
      </w:r>
      <w:r w:rsidR="00702D1A"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B6BEE" w:rsidRPr="00C4025B">
        <w:rPr>
          <w:rFonts w:ascii="Times New Roman" w:eastAsia="Calibri" w:hAnsi="Times New Roman" w:cs="Times New Roman"/>
          <w:sz w:val="28"/>
          <w:szCs w:val="28"/>
        </w:rPr>
        <w:t>положил основанием</w:t>
      </w:r>
      <w:r w:rsidR="00702D1A" w:rsidRPr="00C4025B">
        <w:rPr>
          <w:rFonts w:ascii="Times New Roman" w:eastAsia="Calibri" w:hAnsi="Times New Roman" w:cs="Times New Roman"/>
          <w:sz w:val="28"/>
          <w:szCs w:val="28"/>
        </w:rPr>
        <w:t xml:space="preserve"> молитвы</w:t>
      </w:r>
      <w:r w:rsidR="00430FD8"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02D1A" w:rsidRPr="00C4025B">
        <w:rPr>
          <w:rFonts w:ascii="Times New Roman" w:eastAsia="Calibri" w:hAnsi="Times New Roman" w:cs="Times New Roman"/>
          <w:sz w:val="28"/>
          <w:szCs w:val="28"/>
        </w:rPr>
        <w:t>Свое имя</w:t>
      </w:r>
      <w:r w:rsidR="000605C7" w:rsidRPr="00C4025B">
        <w:rPr>
          <w:rFonts w:ascii="Times New Roman" w:eastAsia="Calibri" w:hAnsi="Times New Roman" w:cs="Times New Roman"/>
          <w:sz w:val="28"/>
          <w:szCs w:val="28"/>
        </w:rPr>
        <w:t>:</w:t>
      </w:r>
      <w:r w:rsidR="00255ED5" w:rsidRPr="00C4025B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0605C7" w:rsidRPr="00C4025B">
        <w:rPr>
          <w:rFonts w:ascii="Times New Roman" w:eastAsia="Calibri" w:hAnsi="Times New Roman" w:cs="Times New Roman"/>
          <w:sz w:val="28"/>
          <w:szCs w:val="28"/>
        </w:rPr>
        <w:t>Истинно, истинно говорю вам: о чём ни попросите Отца во имя Моё, даст вам</w:t>
      </w:r>
      <w:r w:rsidR="00255ED5" w:rsidRPr="00C4025B">
        <w:rPr>
          <w:rFonts w:ascii="Times New Roman" w:eastAsia="Calibri" w:hAnsi="Times New Roman" w:cs="Times New Roman"/>
          <w:sz w:val="28"/>
          <w:szCs w:val="28"/>
        </w:rPr>
        <w:t>»</w:t>
      </w:r>
      <w:r w:rsidR="000605C7" w:rsidRPr="00C4025B">
        <w:rPr>
          <w:rFonts w:ascii="Times New Roman" w:eastAsia="Calibri" w:hAnsi="Times New Roman" w:cs="Times New Roman"/>
          <w:sz w:val="28"/>
          <w:szCs w:val="28"/>
        </w:rPr>
        <w:t xml:space="preserve"> (Ин. 16:23).</w:t>
      </w:r>
    </w:p>
    <w:p w14:paraId="76082E2C" w14:textId="05FAC140" w:rsidR="00430FD8" w:rsidRPr="00C4025B" w:rsidRDefault="00430F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25B">
        <w:rPr>
          <w:rFonts w:ascii="Times New Roman" w:eastAsia="Calibri" w:hAnsi="Times New Roman" w:cs="Times New Roman"/>
          <w:sz w:val="28"/>
          <w:szCs w:val="28"/>
        </w:rPr>
        <w:lastRenderedPageBreak/>
        <w:tab/>
      </w:r>
      <w:r w:rsidR="00D10929" w:rsidRPr="00C4025B">
        <w:rPr>
          <w:rFonts w:ascii="Times New Roman" w:eastAsia="Calibri" w:hAnsi="Times New Roman" w:cs="Times New Roman"/>
          <w:sz w:val="28"/>
          <w:szCs w:val="28"/>
        </w:rPr>
        <w:t xml:space="preserve">В других местах </w:t>
      </w:r>
      <w:r w:rsidRPr="00C4025B">
        <w:rPr>
          <w:rFonts w:ascii="Times New Roman" w:eastAsia="Calibri" w:hAnsi="Times New Roman" w:cs="Times New Roman"/>
          <w:sz w:val="28"/>
          <w:szCs w:val="28"/>
        </w:rPr>
        <w:t>Нового Завета</w:t>
      </w:r>
      <w:r w:rsidR="00D10929" w:rsidRPr="00C4025B">
        <w:rPr>
          <w:rFonts w:ascii="Times New Roman" w:eastAsia="Calibri" w:hAnsi="Times New Roman" w:cs="Times New Roman"/>
          <w:sz w:val="28"/>
          <w:szCs w:val="28"/>
        </w:rPr>
        <w:t xml:space="preserve"> можно увидеть аналогичные примеры, указывающие на важность и непреходящее значение имени Спасителя.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Например, когда настало время последни</w:t>
      </w:r>
      <w:r w:rsidR="002B6BEE" w:rsidRPr="00C4025B">
        <w:rPr>
          <w:rFonts w:ascii="Times New Roman" w:eastAsia="Calibri" w:hAnsi="Times New Roman" w:cs="Times New Roman"/>
          <w:sz w:val="28"/>
          <w:szCs w:val="28"/>
        </w:rPr>
        <w:t>х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страданий, то Иисус Христос сказал Своим ближайшим ученикам утешительные слова и ободрил их: «Если чего попросите у Отца во имя Мо</w:t>
      </w:r>
      <w:r w:rsidR="002B6BEE" w:rsidRPr="00C4025B">
        <w:rPr>
          <w:rFonts w:ascii="Times New Roman" w:eastAsia="Calibri" w:hAnsi="Times New Roman" w:cs="Times New Roman"/>
          <w:sz w:val="28"/>
          <w:szCs w:val="28"/>
        </w:rPr>
        <w:t>ё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gramStart"/>
      <w:r w:rsidRPr="00C4025B">
        <w:rPr>
          <w:rFonts w:ascii="Times New Roman" w:eastAsia="Calibri" w:hAnsi="Times New Roman" w:cs="Times New Roman"/>
          <w:sz w:val="28"/>
          <w:szCs w:val="28"/>
        </w:rPr>
        <w:t>Я то</w:t>
      </w:r>
      <w:proofErr w:type="gramEnd"/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сделаю» (Ин. 14:14).</w:t>
      </w:r>
    </w:p>
    <w:p w14:paraId="358E739B" w14:textId="30E23E2A" w:rsidR="00430FD8" w:rsidRPr="00C4025B" w:rsidRDefault="00430F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25B">
        <w:rPr>
          <w:rFonts w:ascii="Times New Roman" w:eastAsia="Calibri" w:hAnsi="Times New Roman" w:cs="Times New Roman"/>
          <w:sz w:val="28"/>
          <w:szCs w:val="28"/>
        </w:rPr>
        <w:tab/>
        <w:t>Апостолы же, после Воскресения и Вознесения Христа на небо писали следующие слова: «перед именем Иисуса преклонится всякое колено» (Флп. 2:10). И еще: «Нет другого имени под небом, данного человекам, которым надлежало бы нам спастись, кроме имени Иисуса Христа Назарея» (Деян. 4:10, 12).</w:t>
      </w:r>
    </w:p>
    <w:p w14:paraId="7277A3D3" w14:textId="6FDD3CD3" w:rsidR="00430FD8" w:rsidRPr="00C4025B" w:rsidRDefault="00430F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25B">
        <w:rPr>
          <w:rFonts w:ascii="Times New Roman" w:eastAsia="Calibri" w:hAnsi="Times New Roman" w:cs="Times New Roman"/>
          <w:sz w:val="28"/>
          <w:szCs w:val="28"/>
        </w:rPr>
        <w:tab/>
      </w:r>
      <w:r w:rsidR="004D4662" w:rsidRPr="00C4025B">
        <w:rPr>
          <w:rFonts w:ascii="Times New Roman" w:eastAsia="Calibri" w:hAnsi="Times New Roman" w:cs="Times New Roman"/>
          <w:sz w:val="28"/>
          <w:szCs w:val="28"/>
        </w:rPr>
        <w:t>Исходя из этого</w:t>
      </w:r>
      <w:r w:rsidR="003A110B"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можно сделать вывод о том, что практика </w:t>
      </w:r>
      <w:r w:rsidR="002B6BEE" w:rsidRPr="00C4025B">
        <w:rPr>
          <w:rFonts w:ascii="Times New Roman" w:eastAsia="Calibri" w:hAnsi="Times New Roman" w:cs="Times New Roman"/>
          <w:sz w:val="28"/>
          <w:szCs w:val="28"/>
        </w:rPr>
        <w:t>краткой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молитвы получила</w:t>
      </w:r>
      <w:r w:rsidR="004006C9">
        <w:rPr>
          <w:rFonts w:ascii="Times New Roman" w:eastAsia="Calibri" w:hAnsi="Times New Roman" w:cs="Times New Roman"/>
          <w:sz w:val="28"/>
          <w:szCs w:val="28"/>
        </w:rPr>
        <w:t xml:space="preserve"> своё 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начало в ранний </w:t>
      </w:r>
      <w:r w:rsidR="00921933" w:rsidRPr="00C4025B">
        <w:rPr>
          <w:rFonts w:ascii="Times New Roman" w:eastAsia="Calibri" w:hAnsi="Times New Roman" w:cs="Times New Roman"/>
          <w:sz w:val="28"/>
          <w:szCs w:val="28"/>
        </w:rPr>
        <w:t>н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овозаветный период, когда Сам Господь говорил </w:t>
      </w:r>
      <w:r w:rsidR="00B448DC" w:rsidRPr="00C4025B">
        <w:rPr>
          <w:rFonts w:ascii="Times New Roman" w:eastAsia="Calibri" w:hAnsi="Times New Roman" w:cs="Times New Roman"/>
          <w:sz w:val="28"/>
          <w:szCs w:val="28"/>
        </w:rPr>
        <w:t>к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3641B" w:rsidRPr="00C4025B">
        <w:rPr>
          <w:rFonts w:ascii="Times New Roman" w:eastAsia="Calibri" w:hAnsi="Times New Roman" w:cs="Times New Roman"/>
          <w:sz w:val="28"/>
          <w:szCs w:val="28"/>
        </w:rPr>
        <w:t>ученикам,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а через них и</w:t>
      </w:r>
      <w:r w:rsidR="00B448DC" w:rsidRPr="00C4025B">
        <w:rPr>
          <w:rFonts w:ascii="Times New Roman" w:eastAsia="Calibri" w:hAnsi="Times New Roman" w:cs="Times New Roman"/>
          <w:sz w:val="28"/>
          <w:szCs w:val="28"/>
        </w:rPr>
        <w:t xml:space="preserve"> к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их последователям обращаться к Нему за ходатайством о всех них перед Богом</w:t>
      </w:r>
      <w:r w:rsidR="0053641B" w:rsidRPr="00C4025B">
        <w:rPr>
          <w:rFonts w:ascii="Times New Roman" w:eastAsia="Calibri" w:hAnsi="Times New Roman" w:cs="Times New Roman"/>
          <w:sz w:val="28"/>
          <w:szCs w:val="28"/>
        </w:rPr>
        <w:t>. Епископ Игнатий подтверждает эту точку зрения и более подробно пишет об этом так: «Нет случая, из которого можно было бы научится, каким образом они молились именем Господа, но они молились им непременно»</w:t>
      </w:r>
      <w:r w:rsidR="008633AD" w:rsidRPr="00C4025B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46"/>
      </w:r>
      <w:r w:rsidR="00B2012A" w:rsidRPr="00C402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8200CC8" w14:textId="06A0B347" w:rsidR="0088695B" w:rsidRPr="00C4025B" w:rsidRDefault="00B2012A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25B">
        <w:rPr>
          <w:rFonts w:ascii="Times New Roman" w:eastAsia="Calibri" w:hAnsi="Times New Roman" w:cs="Times New Roman"/>
          <w:sz w:val="28"/>
          <w:szCs w:val="28"/>
        </w:rPr>
        <w:tab/>
        <w:t xml:space="preserve">Следующий виток развития краткая молитва именем Иисуса Христа получила в период раннехристианской Церкви. Митрополит Иларион пишет о том, что в эту эпоху можно обнаружить отдельные молитвенные воззвания к Спасителю, содержащиеся в памятниках христианской письменности </w:t>
      </w:r>
      <w:r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II</w:t>
      </w:r>
      <w:r w:rsidR="00AE0162" w:rsidRPr="00C4025B">
        <w:rPr>
          <w:rFonts w:ascii="Times New Roman" w:eastAsia="Calibri" w:hAnsi="Times New Roman" w:cs="Times New Roman"/>
          <w:sz w:val="28"/>
          <w:szCs w:val="28"/>
        </w:rPr>
        <w:t xml:space="preserve">-ого и </w:t>
      </w:r>
      <w:r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III</w:t>
      </w:r>
      <w:r w:rsidR="00AE0162" w:rsidRPr="00C4025B">
        <w:rPr>
          <w:rFonts w:ascii="Times New Roman" w:eastAsia="Calibri" w:hAnsi="Times New Roman" w:cs="Times New Roman"/>
          <w:sz w:val="28"/>
          <w:szCs w:val="28"/>
        </w:rPr>
        <w:t>-его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веков. Однако, большинство этих молитв были обращены не</w:t>
      </w:r>
      <w:r w:rsidR="00012DF2" w:rsidRPr="00C4025B">
        <w:rPr>
          <w:rFonts w:ascii="Times New Roman" w:eastAsia="Calibri" w:hAnsi="Times New Roman" w:cs="Times New Roman"/>
          <w:sz w:val="28"/>
          <w:szCs w:val="28"/>
        </w:rPr>
        <w:t xml:space="preserve"> собственно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к</w:t>
      </w:r>
      <w:r w:rsidR="00AE0162" w:rsidRPr="00C4025B">
        <w:rPr>
          <w:rFonts w:ascii="Times New Roman" w:eastAsia="Calibri" w:hAnsi="Times New Roman" w:cs="Times New Roman"/>
          <w:sz w:val="28"/>
          <w:szCs w:val="28"/>
        </w:rPr>
        <w:t xml:space="preserve"> Богу Сыну</w:t>
      </w:r>
      <w:r w:rsidRPr="00C4025B">
        <w:rPr>
          <w:rFonts w:ascii="Times New Roman" w:eastAsia="Calibri" w:hAnsi="Times New Roman" w:cs="Times New Roman"/>
          <w:sz w:val="28"/>
          <w:szCs w:val="28"/>
        </w:rPr>
        <w:t>, но к Богу Отцу</w:t>
      </w:r>
      <w:r w:rsidR="00012DF2" w:rsidRPr="00C4025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AE0162" w:rsidRPr="00C4025B">
        <w:rPr>
          <w:rFonts w:ascii="Times New Roman" w:eastAsia="Calibri" w:hAnsi="Times New Roman" w:cs="Times New Roman"/>
          <w:sz w:val="28"/>
          <w:szCs w:val="28"/>
        </w:rPr>
        <w:t>Для подтверждения своих слов</w:t>
      </w:r>
      <w:r w:rsidR="00012DF2" w:rsidRPr="00C4025B">
        <w:rPr>
          <w:rFonts w:ascii="Times New Roman" w:eastAsia="Calibri" w:hAnsi="Times New Roman" w:cs="Times New Roman"/>
          <w:sz w:val="28"/>
          <w:szCs w:val="28"/>
        </w:rPr>
        <w:t xml:space="preserve"> он приводит интереснейший трактат знаменитого и уважаемого в то время Оригена «О молитве», в котором говорилось о том, что следует запрещать</w:t>
      </w:r>
      <w:r w:rsidR="00D5324F" w:rsidRPr="00C4025B">
        <w:rPr>
          <w:rFonts w:ascii="Times New Roman" w:eastAsia="Calibri" w:hAnsi="Times New Roman" w:cs="Times New Roman"/>
          <w:sz w:val="28"/>
          <w:szCs w:val="28"/>
        </w:rPr>
        <w:t xml:space="preserve"> людям</w:t>
      </w:r>
      <w:r w:rsidR="00012DF2" w:rsidRPr="00C4025B">
        <w:rPr>
          <w:rFonts w:ascii="Times New Roman" w:eastAsia="Calibri" w:hAnsi="Times New Roman" w:cs="Times New Roman"/>
          <w:sz w:val="28"/>
          <w:szCs w:val="28"/>
        </w:rPr>
        <w:t xml:space="preserve"> молиться Христу</w:t>
      </w:r>
      <w:r w:rsidR="00D5324F" w:rsidRPr="00C4025B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47"/>
      </w:r>
      <w:r w:rsidR="00012DF2" w:rsidRPr="00C4025B">
        <w:rPr>
          <w:rFonts w:ascii="Times New Roman" w:eastAsia="Calibri" w:hAnsi="Times New Roman" w:cs="Times New Roman"/>
          <w:sz w:val="28"/>
          <w:szCs w:val="28"/>
        </w:rPr>
        <w:t>. Поскольку Ориген был весьма видной</w:t>
      </w:r>
      <w:r w:rsidR="00AE0162" w:rsidRPr="00C4025B">
        <w:rPr>
          <w:rFonts w:ascii="Times New Roman" w:eastAsia="Calibri" w:hAnsi="Times New Roman" w:cs="Times New Roman"/>
          <w:sz w:val="28"/>
          <w:szCs w:val="28"/>
        </w:rPr>
        <w:t xml:space="preserve"> и знаменитой</w:t>
      </w:r>
      <w:r w:rsidR="00012DF2" w:rsidRPr="00C4025B">
        <w:rPr>
          <w:rFonts w:ascii="Times New Roman" w:eastAsia="Calibri" w:hAnsi="Times New Roman" w:cs="Times New Roman"/>
          <w:sz w:val="28"/>
          <w:szCs w:val="28"/>
        </w:rPr>
        <w:t xml:space="preserve"> фигурой своего времени, то, скорее всего, как пишет Иларион Алфеев: «Вряд ли он здесь </w:t>
      </w:r>
      <w:r w:rsidR="00012DF2" w:rsidRPr="00C4025B">
        <w:rPr>
          <w:rFonts w:ascii="Times New Roman" w:eastAsia="Calibri" w:hAnsi="Times New Roman" w:cs="Times New Roman"/>
          <w:sz w:val="28"/>
          <w:szCs w:val="28"/>
        </w:rPr>
        <w:lastRenderedPageBreak/>
        <w:t>выражал</w:t>
      </w:r>
      <w:r w:rsidR="004006C9">
        <w:rPr>
          <w:rFonts w:ascii="Times New Roman" w:eastAsia="Calibri" w:hAnsi="Times New Roman" w:cs="Times New Roman"/>
          <w:sz w:val="28"/>
          <w:szCs w:val="28"/>
        </w:rPr>
        <w:t xml:space="preserve"> своё </w:t>
      </w:r>
      <w:r w:rsidR="00012DF2" w:rsidRPr="00C4025B">
        <w:rPr>
          <w:rFonts w:ascii="Times New Roman" w:eastAsia="Calibri" w:hAnsi="Times New Roman" w:cs="Times New Roman"/>
          <w:sz w:val="28"/>
          <w:szCs w:val="28"/>
        </w:rPr>
        <w:t>частное мнение: скорее, он исходил из наиболее распространённой в его время практики»</w:t>
      </w:r>
      <w:r w:rsidR="001C5B83" w:rsidRPr="00C4025B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48"/>
      </w:r>
      <w:r w:rsidR="00012DF2" w:rsidRPr="00C402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0B9FE6C" w14:textId="2C0256A9" w:rsidR="00522C9C" w:rsidRPr="00C4025B" w:rsidRDefault="0088695B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25B">
        <w:rPr>
          <w:rFonts w:ascii="Times New Roman" w:eastAsia="Calibri" w:hAnsi="Times New Roman" w:cs="Times New Roman"/>
          <w:sz w:val="28"/>
          <w:szCs w:val="28"/>
        </w:rPr>
        <w:t>Стоит сказать о том, что</w:t>
      </w:r>
      <w:r w:rsidR="00012DF2" w:rsidRPr="00C4025B">
        <w:rPr>
          <w:rFonts w:ascii="Times New Roman" w:eastAsia="Calibri" w:hAnsi="Times New Roman" w:cs="Times New Roman"/>
          <w:sz w:val="28"/>
          <w:szCs w:val="28"/>
        </w:rPr>
        <w:t xml:space="preserve"> митрополит Иларион пишет</w:t>
      </w:r>
      <w:r w:rsidR="002B6BEE" w:rsidRPr="00C4025B">
        <w:rPr>
          <w:rFonts w:ascii="Times New Roman" w:eastAsia="Calibri" w:hAnsi="Times New Roman" w:cs="Times New Roman"/>
          <w:sz w:val="28"/>
          <w:szCs w:val="28"/>
        </w:rPr>
        <w:t xml:space="preserve"> ещё </w:t>
      </w:r>
      <w:r w:rsidRPr="00C4025B">
        <w:rPr>
          <w:rFonts w:ascii="Times New Roman" w:eastAsia="Calibri" w:hAnsi="Times New Roman" w:cs="Times New Roman"/>
          <w:sz w:val="28"/>
          <w:szCs w:val="28"/>
        </w:rPr>
        <w:t>и о</w:t>
      </w:r>
      <w:r w:rsidR="00012DF2" w:rsidRPr="00C4025B">
        <w:rPr>
          <w:rFonts w:ascii="Times New Roman" w:eastAsia="Calibri" w:hAnsi="Times New Roman" w:cs="Times New Roman"/>
          <w:sz w:val="28"/>
          <w:szCs w:val="28"/>
        </w:rPr>
        <w:t xml:space="preserve"> том, что практически все евхаристические чины и анафоры 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того времени </w:t>
      </w:r>
      <w:r w:rsidR="00012DF2" w:rsidRPr="00C4025B">
        <w:rPr>
          <w:rFonts w:ascii="Times New Roman" w:eastAsia="Calibri" w:hAnsi="Times New Roman" w:cs="Times New Roman"/>
          <w:sz w:val="28"/>
          <w:szCs w:val="28"/>
        </w:rPr>
        <w:t>были обращены к Отцу (анафоры же, обращ</w:t>
      </w:r>
      <w:r w:rsidR="002B6BEE" w:rsidRPr="00C4025B">
        <w:rPr>
          <w:rFonts w:ascii="Times New Roman" w:eastAsia="Calibri" w:hAnsi="Times New Roman" w:cs="Times New Roman"/>
          <w:sz w:val="28"/>
          <w:szCs w:val="28"/>
        </w:rPr>
        <w:t>ё</w:t>
      </w:r>
      <w:r w:rsidR="00012DF2" w:rsidRPr="00C4025B">
        <w:rPr>
          <w:rFonts w:ascii="Times New Roman" w:eastAsia="Calibri" w:hAnsi="Times New Roman" w:cs="Times New Roman"/>
          <w:sz w:val="28"/>
          <w:szCs w:val="28"/>
        </w:rPr>
        <w:t xml:space="preserve">нные </w:t>
      </w:r>
      <w:r w:rsidR="00522C9C" w:rsidRPr="00C4025B">
        <w:rPr>
          <w:rFonts w:ascii="Times New Roman" w:eastAsia="Calibri" w:hAnsi="Times New Roman" w:cs="Times New Roman"/>
          <w:sz w:val="28"/>
          <w:szCs w:val="28"/>
        </w:rPr>
        <w:t>к Христу,</w:t>
      </w:r>
      <w:r w:rsidR="00012DF2" w:rsidRPr="00C4025B">
        <w:rPr>
          <w:rFonts w:ascii="Times New Roman" w:eastAsia="Calibri" w:hAnsi="Times New Roman" w:cs="Times New Roman"/>
          <w:sz w:val="28"/>
          <w:szCs w:val="28"/>
        </w:rPr>
        <w:t xml:space="preserve"> начали появляться только </w:t>
      </w:r>
      <w:r w:rsidR="005F5D70" w:rsidRPr="00C4025B">
        <w:rPr>
          <w:rFonts w:ascii="Times New Roman" w:eastAsia="Calibri" w:hAnsi="Times New Roman" w:cs="Times New Roman"/>
          <w:sz w:val="28"/>
          <w:szCs w:val="28"/>
        </w:rPr>
        <w:t>к</w:t>
      </w:r>
      <w:r w:rsidR="00012DF2"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12DF2"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="00012DF2" w:rsidRPr="00C4025B">
        <w:rPr>
          <w:rFonts w:ascii="Times New Roman" w:eastAsia="Calibri" w:hAnsi="Times New Roman" w:cs="Times New Roman"/>
          <w:sz w:val="28"/>
          <w:szCs w:val="28"/>
        </w:rPr>
        <w:t xml:space="preserve"> веку).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22C9C" w:rsidRPr="00C4025B">
        <w:rPr>
          <w:rFonts w:ascii="Times New Roman" w:eastAsia="Calibri" w:hAnsi="Times New Roman" w:cs="Times New Roman"/>
          <w:sz w:val="28"/>
          <w:szCs w:val="28"/>
        </w:rPr>
        <w:t>Самы</w:t>
      </w:r>
      <w:r w:rsidR="00D12C9D" w:rsidRPr="00C4025B">
        <w:rPr>
          <w:rFonts w:ascii="Times New Roman" w:eastAsia="Calibri" w:hAnsi="Times New Roman" w:cs="Times New Roman"/>
          <w:sz w:val="28"/>
          <w:szCs w:val="28"/>
        </w:rPr>
        <w:t>е</w:t>
      </w:r>
      <w:r w:rsidR="00522C9C" w:rsidRPr="00C4025B">
        <w:rPr>
          <w:rFonts w:ascii="Times New Roman" w:eastAsia="Calibri" w:hAnsi="Times New Roman" w:cs="Times New Roman"/>
          <w:sz w:val="28"/>
          <w:szCs w:val="28"/>
        </w:rPr>
        <w:t xml:space="preserve"> первы</w:t>
      </w:r>
      <w:r w:rsidR="00D12C9D" w:rsidRPr="00C4025B">
        <w:rPr>
          <w:rFonts w:ascii="Times New Roman" w:eastAsia="Calibri" w:hAnsi="Times New Roman" w:cs="Times New Roman"/>
          <w:sz w:val="28"/>
          <w:szCs w:val="28"/>
        </w:rPr>
        <w:t>е</w:t>
      </w:r>
      <w:r w:rsidR="00522C9C" w:rsidRPr="00C4025B">
        <w:rPr>
          <w:rFonts w:ascii="Times New Roman" w:eastAsia="Calibri" w:hAnsi="Times New Roman" w:cs="Times New Roman"/>
          <w:sz w:val="28"/>
          <w:szCs w:val="28"/>
        </w:rPr>
        <w:t xml:space="preserve"> образц</w:t>
      </w:r>
      <w:r w:rsidR="00D12C9D" w:rsidRPr="00C4025B">
        <w:rPr>
          <w:rFonts w:ascii="Times New Roman" w:eastAsia="Calibri" w:hAnsi="Times New Roman" w:cs="Times New Roman"/>
          <w:sz w:val="28"/>
          <w:szCs w:val="28"/>
        </w:rPr>
        <w:t>ы</w:t>
      </w:r>
      <w:r w:rsidR="00522C9C" w:rsidRPr="00C4025B">
        <w:rPr>
          <w:rFonts w:ascii="Times New Roman" w:eastAsia="Calibri" w:hAnsi="Times New Roman" w:cs="Times New Roman"/>
          <w:sz w:val="28"/>
          <w:szCs w:val="28"/>
        </w:rPr>
        <w:t xml:space="preserve"> таких молитвословий можно зафиксировать </w:t>
      </w:r>
      <w:r w:rsidR="00346646" w:rsidRPr="00C4025B">
        <w:rPr>
          <w:rFonts w:ascii="Times New Roman" w:eastAsia="Calibri" w:hAnsi="Times New Roman" w:cs="Times New Roman"/>
          <w:sz w:val="28"/>
          <w:szCs w:val="28"/>
        </w:rPr>
        <w:t>среди традици</w:t>
      </w:r>
      <w:r w:rsidR="008A111F" w:rsidRPr="00C4025B">
        <w:rPr>
          <w:rFonts w:ascii="Times New Roman" w:eastAsia="Calibri" w:hAnsi="Times New Roman" w:cs="Times New Roman"/>
          <w:sz w:val="28"/>
          <w:szCs w:val="28"/>
        </w:rPr>
        <w:t>и</w:t>
      </w:r>
      <w:r w:rsidR="00346646"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22C9C" w:rsidRPr="00C4025B">
        <w:rPr>
          <w:rFonts w:ascii="Times New Roman" w:eastAsia="Calibri" w:hAnsi="Times New Roman" w:cs="Times New Roman"/>
          <w:sz w:val="28"/>
          <w:szCs w:val="28"/>
        </w:rPr>
        <w:t>монашествующих Египта. Алексей Дунаев так пишет об этом: «Эти начальные формы были заимствованы из стихов псалмов, которые, в свою очередь, могли соединяться или произноситься по отдельности</w:t>
      </w:r>
      <w:r w:rsidR="00014252" w:rsidRPr="00C4025B">
        <w:rPr>
          <w:rFonts w:ascii="Times New Roman" w:eastAsia="Calibri" w:hAnsi="Times New Roman" w:cs="Times New Roman"/>
          <w:sz w:val="28"/>
          <w:szCs w:val="28"/>
        </w:rPr>
        <w:t>»</w:t>
      </w:r>
      <w:r w:rsidR="00014252" w:rsidRPr="00C4025B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49"/>
      </w:r>
      <w:r w:rsidR="00522C9C" w:rsidRPr="00C4025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2B6BEE" w:rsidRPr="00C4025B">
        <w:rPr>
          <w:rFonts w:ascii="Times New Roman" w:eastAsia="Calibri" w:hAnsi="Times New Roman" w:cs="Times New Roman"/>
          <w:sz w:val="28"/>
          <w:szCs w:val="28"/>
        </w:rPr>
        <w:t>Он</w:t>
      </w:r>
      <w:r w:rsidR="00921933"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22C9C" w:rsidRPr="00C4025B">
        <w:rPr>
          <w:rFonts w:ascii="Times New Roman" w:eastAsia="Calibri" w:hAnsi="Times New Roman" w:cs="Times New Roman"/>
          <w:sz w:val="28"/>
          <w:szCs w:val="28"/>
        </w:rPr>
        <w:t>приходит к заключению о том, что</w:t>
      </w:r>
      <w:r w:rsidR="00921933"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22C9C" w:rsidRPr="00C4025B">
        <w:rPr>
          <w:rFonts w:ascii="Times New Roman" w:eastAsia="Calibri" w:hAnsi="Times New Roman" w:cs="Times New Roman"/>
          <w:sz w:val="28"/>
          <w:szCs w:val="28"/>
        </w:rPr>
        <w:t xml:space="preserve">с начала </w:t>
      </w:r>
      <w:r w:rsidR="00522C9C"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IV</w:t>
      </w:r>
      <w:r w:rsidR="00522C9C" w:rsidRPr="00C4025B">
        <w:rPr>
          <w:rFonts w:ascii="Times New Roman" w:eastAsia="Calibri" w:hAnsi="Times New Roman" w:cs="Times New Roman"/>
          <w:sz w:val="28"/>
          <w:szCs w:val="28"/>
        </w:rPr>
        <w:t xml:space="preserve"> века Иисусова молитва развивалась в традициях монашества Египта и состояла практически полностью из стихов книги псалмов.</w:t>
      </w:r>
    </w:p>
    <w:p w14:paraId="4A9857BB" w14:textId="4D7EFDDE" w:rsidR="001B28BA" w:rsidRPr="00C4025B" w:rsidRDefault="00B119B9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25B">
        <w:rPr>
          <w:rFonts w:ascii="Times New Roman" w:eastAsia="Calibri" w:hAnsi="Times New Roman" w:cs="Times New Roman"/>
          <w:sz w:val="28"/>
          <w:szCs w:val="28"/>
        </w:rPr>
        <w:tab/>
        <w:t xml:space="preserve">Из </w:t>
      </w:r>
      <w:r w:rsidR="002B6BEE" w:rsidRPr="00C4025B">
        <w:rPr>
          <w:rFonts w:ascii="Times New Roman" w:eastAsia="Calibri" w:hAnsi="Times New Roman" w:cs="Times New Roman"/>
          <w:sz w:val="28"/>
          <w:szCs w:val="28"/>
        </w:rPr>
        <w:t>этих слов</w:t>
      </w:r>
      <w:r w:rsidR="00952A7F"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можно сделать вывод о том, что молитва именем Иисуса Христа </w:t>
      </w:r>
      <w:r w:rsidR="002B6BEE" w:rsidRPr="00C4025B">
        <w:rPr>
          <w:rFonts w:ascii="Times New Roman" w:eastAsia="Calibri" w:hAnsi="Times New Roman" w:cs="Times New Roman"/>
          <w:sz w:val="28"/>
          <w:szCs w:val="28"/>
        </w:rPr>
        <w:t>начала</w:t>
      </w:r>
      <w:r w:rsidR="004006C9">
        <w:rPr>
          <w:rFonts w:ascii="Times New Roman" w:eastAsia="Calibri" w:hAnsi="Times New Roman" w:cs="Times New Roman"/>
          <w:sz w:val="28"/>
          <w:szCs w:val="28"/>
        </w:rPr>
        <w:t xml:space="preserve"> своё </w:t>
      </w:r>
      <w:r w:rsidR="002B6BEE" w:rsidRPr="00C4025B">
        <w:rPr>
          <w:rFonts w:ascii="Times New Roman" w:eastAsia="Calibri" w:hAnsi="Times New Roman" w:cs="Times New Roman"/>
          <w:sz w:val="28"/>
          <w:szCs w:val="28"/>
        </w:rPr>
        <w:t>развити</w:t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 xml:space="preserve">е </w:t>
      </w:r>
      <w:r w:rsidR="002B6BEE" w:rsidRPr="00C4025B">
        <w:rPr>
          <w:rFonts w:ascii="Times New Roman" w:eastAsia="Calibri" w:hAnsi="Times New Roman" w:cs="Times New Roman"/>
          <w:sz w:val="28"/>
          <w:szCs w:val="28"/>
        </w:rPr>
        <w:t>с</w:t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 xml:space="preserve">о </w:t>
      </w:r>
      <w:r w:rsidR="001D7CD3"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II</w:t>
      </w:r>
      <w:r w:rsidR="00FC1D86" w:rsidRPr="00C4025B">
        <w:rPr>
          <w:rFonts w:ascii="Times New Roman" w:eastAsia="Calibri" w:hAnsi="Times New Roman" w:cs="Times New Roman"/>
          <w:sz w:val="28"/>
          <w:szCs w:val="28"/>
        </w:rPr>
        <w:t xml:space="preserve"> века</w:t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>, хотя и встречала при этом неоднозначную оценку со стороны некоторых видных представителей Церкви</w:t>
      </w:r>
      <w:r w:rsidR="00FC1D86" w:rsidRPr="00C4025B">
        <w:rPr>
          <w:rFonts w:ascii="Times New Roman" w:eastAsia="Calibri" w:hAnsi="Times New Roman" w:cs="Times New Roman"/>
          <w:sz w:val="28"/>
          <w:szCs w:val="28"/>
        </w:rPr>
        <w:t>.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C1D86"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="00FC1D86" w:rsidRPr="00C4025B">
        <w:rPr>
          <w:rFonts w:ascii="Times New Roman" w:eastAsia="Calibri" w:hAnsi="Times New Roman" w:cs="Times New Roman"/>
          <w:sz w:val="28"/>
          <w:szCs w:val="28"/>
        </w:rPr>
        <w:t xml:space="preserve">-й же и </w:t>
      </w:r>
      <w:r w:rsidR="00FC1D86"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VI</w:t>
      </w:r>
      <w:r w:rsidR="00FC1D86" w:rsidRPr="00C4025B">
        <w:rPr>
          <w:rFonts w:ascii="Times New Roman" w:eastAsia="Calibri" w:hAnsi="Times New Roman" w:cs="Times New Roman"/>
          <w:sz w:val="28"/>
          <w:szCs w:val="28"/>
        </w:rPr>
        <w:t>-ой века станут ключевыми для Иисусовой молитвы: в этот период она приобрет</w:t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>ё</w:t>
      </w:r>
      <w:r w:rsidR="00FC1D86" w:rsidRPr="00C4025B">
        <w:rPr>
          <w:rFonts w:ascii="Times New Roman" w:eastAsia="Calibri" w:hAnsi="Times New Roman" w:cs="Times New Roman"/>
          <w:sz w:val="28"/>
          <w:szCs w:val="28"/>
        </w:rPr>
        <w:t xml:space="preserve">т свой 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классический вид. </w:t>
      </w:r>
      <w:r w:rsidR="00FC1D86" w:rsidRPr="00C4025B">
        <w:rPr>
          <w:rFonts w:ascii="Times New Roman" w:eastAsia="Calibri" w:hAnsi="Times New Roman" w:cs="Times New Roman"/>
          <w:sz w:val="28"/>
          <w:szCs w:val="28"/>
        </w:rPr>
        <w:t>Однако о</w:t>
      </w:r>
      <w:r w:rsidRPr="00C4025B">
        <w:rPr>
          <w:rFonts w:ascii="Times New Roman" w:eastAsia="Calibri" w:hAnsi="Times New Roman" w:cs="Times New Roman"/>
          <w:sz w:val="28"/>
          <w:szCs w:val="28"/>
        </w:rPr>
        <w:t>собенность</w:t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этого краткого периода </w:t>
      </w:r>
      <w:r w:rsidR="00FC1D86" w:rsidRPr="00C4025B">
        <w:rPr>
          <w:rFonts w:ascii="Times New Roman" w:eastAsia="Calibri" w:hAnsi="Times New Roman" w:cs="Times New Roman"/>
          <w:sz w:val="28"/>
          <w:szCs w:val="28"/>
        </w:rPr>
        <w:t>будет заключаться в том, что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параллельно с «классической полной формой» молитвы </w:t>
      </w:r>
      <w:r w:rsidR="00FC1D86" w:rsidRPr="00C4025B">
        <w:rPr>
          <w:rFonts w:ascii="Times New Roman" w:eastAsia="Calibri" w:hAnsi="Times New Roman" w:cs="Times New Roman"/>
          <w:sz w:val="28"/>
          <w:szCs w:val="28"/>
        </w:rPr>
        <w:t>будут существовать</w:t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C4025B">
        <w:rPr>
          <w:rFonts w:ascii="Times New Roman" w:eastAsia="Calibri" w:hAnsi="Times New Roman" w:cs="Times New Roman"/>
          <w:sz w:val="28"/>
          <w:szCs w:val="28"/>
        </w:rPr>
        <w:t>сокращени</w:t>
      </w:r>
      <w:r w:rsidR="00FC1D86" w:rsidRPr="00C4025B">
        <w:rPr>
          <w:rFonts w:ascii="Times New Roman" w:eastAsia="Calibri" w:hAnsi="Times New Roman" w:cs="Times New Roman"/>
          <w:sz w:val="28"/>
          <w:szCs w:val="28"/>
        </w:rPr>
        <w:t>я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014252" w:rsidRPr="00C4025B">
        <w:rPr>
          <w:rFonts w:ascii="Times New Roman" w:eastAsia="Calibri" w:hAnsi="Times New Roman" w:cs="Times New Roman"/>
          <w:sz w:val="28"/>
          <w:szCs w:val="28"/>
        </w:rPr>
        <w:t xml:space="preserve">Можно сказать о том, что </w:t>
      </w:r>
      <w:r w:rsidRPr="00C4025B">
        <w:rPr>
          <w:rFonts w:ascii="Times New Roman" w:eastAsia="Calibri" w:hAnsi="Times New Roman" w:cs="Times New Roman"/>
          <w:sz w:val="28"/>
          <w:szCs w:val="28"/>
        </w:rPr>
        <w:t>«полная форма» Иисусовой Молитвы вытесн</w:t>
      </w:r>
      <w:r w:rsidR="00FC1D86" w:rsidRPr="00C4025B">
        <w:rPr>
          <w:rFonts w:ascii="Times New Roman" w:eastAsia="Calibri" w:hAnsi="Times New Roman" w:cs="Times New Roman"/>
          <w:sz w:val="28"/>
          <w:szCs w:val="28"/>
        </w:rPr>
        <w:t>ит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из </w:t>
      </w:r>
      <w:r w:rsidR="001121FA" w:rsidRPr="00C4025B">
        <w:rPr>
          <w:rFonts w:ascii="Times New Roman" w:eastAsia="Calibri" w:hAnsi="Times New Roman" w:cs="Times New Roman"/>
          <w:sz w:val="28"/>
          <w:szCs w:val="28"/>
        </w:rPr>
        <w:t xml:space="preserve">использования </w:t>
      </w:r>
      <w:r w:rsidRPr="00C4025B">
        <w:rPr>
          <w:rFonts w:ascii="Times New Roman" w:eastAsia="Calibri" w:hAnsi="Times New Roman" w:cs="Times New Roman"/>
          <w:sz w:val="28"/>
          <w:szCs w:val="28"/>
        </w:rPr>
        <w:t>все остальные и ста</w:t>
      </w:r>
      <w:r w:rsidR="00FC1D86" w:rsidRPr="00C4025B">
        <w:rPr>
          <w:rFonts w:ascii="Times New Roman" w:eastAsia="Calibri" w:hAnsi="Times New Roman" w:cs="Times New Roman"/>
          <w:sz w:val="28"/>
          <w:szCs w:val="28"/>
        </w:rPr>
        <w:t>нет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главной только в </w:t>
      </w:r>
      <w:r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VI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веку.</w:t>
      </w:r>
    </w:p>
    <w:p w14:paraId="244E759D" w14:textId="49D21B58" w:rsidR="001121FA" w:rsidRPr="00C4025B" w:rsidRDefault="001121FA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Главным основанием для этого воззрения является авторитетный памятник христианской письменности </w:t>
      </w:r>
      <w:r w:rsidR="00F07410" w:rsidRPr="00C4025B">
        <w:rPr>
          <w:rFonts w:ascii="Times New Roman" w:eastAsia="Calibri" w:hAnsi="Times New Roman" w:cs="Times New Roman"/>
          <w:sz w:val="28"/>
          <w:szCs w:val="28"/>
        </w:rPr>
        <w:t>–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«Житие преподобного Досифея», на который ссылаются ряд значимых христианских исследователей таких как: Алексей Дунаев, архиепископ Василий (Кривошеин) и митрополит Каллист (Уэр). В этом сочинении Иисусова молитва приводится в следующем сокращ</w:t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>ё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нном виде: </w:t>
      </w:r>
      <w:r w:rsidRPr="00C4025B">
        <w:rPr>
          <w:rFonts w:ascii="Times New Roman" w:eastAsia="Calibri" w:hAnsi="Times New Roman" w:cs="Times New Roman"/>
          <w:sz w:val="28"/>
          <w:szCs w:val="28"/>
        </w:rPr>
        <w:lastRenderedPageBreak/>
        <w:t>«</w:t>
      </w:r>
      <w:r w:rsidR="00B5032A" w:rsidRPr="00C4025B">
        <w:rPr>
          <w:rFonts w:ascii="Times New Roman" w:eastAsia="Calibri" w:hAnsi="Times New Roman" w:cs="Times New Roman"/>
          <w:sz w:val="28"/>
          <w:szCs w:val="28"/>
        </w:rPr>
        <w:t>Господи, Иисусе Христе, Боже мой, помилуй меня</w:t>
      </w:r>
      <w:r w:rsidRPr="00C4025B">
        <w:rPr>
          <w:rFonts w:ascii="Times New Roman" w:eastAsia="Calibri" w:hAnsi="Times New Roman" w:cs="Times New Roman"/>
          <w:sz w:val="28"/>
          <w:szCs w:val="28"/>
        </w:rPr>
        <w:t>»</w:t>
      </w:r>
      <w:r w:rsidR="00A40F7D" w:rsidRPr="00C4025B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50"/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, а </w:t>
      </w:r>
      <w:r w:rsidR="000C58F7" w:rsidRPr="00C4025B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некоторых нечасто встречающихся промежутках </w:t>
      </w:r>
      <w:r w:rsidR="0073440C" w:rsidRPr="00C4025B">
        <w:rPr>
          <w:rFonts w:ascii="Times New Roman" w:eastAsia="Calibri" w:hAnsi="Times New Roman" w:cs="Times New Roman"/>
          <w:sz w:val="28"/>
          <w:szCs w:val="28"/>
        </w:rPr>
        <w:t>присутствует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дополнительная вставка: «</w:t>
      </w:r>
      <w:r w:rsidR="00B5032A" w:rsidRPr="00C4025B">
        <w:rPr>
          <w:rFonts w:ascii="Times New Roman" w:eastAsia="Calibri" w:hAnsi="Times New Roman" w:cs="Times New Roman"/>
          <w:sz w:val="28"/>
          <w:szCs w:val="28"/>
        </w:rPr>
        <w:t>Сын Божий, помоги мне</w:t>
      </w:r>
      <w:r w:rsidRPr="00C4025B">
        <w:rPr>
          <w:rFonts w:ascii="Times New Roman" w:eastAsia="Calibri" w:hAnsi="Times New Roman" w:cs="Times New Roman"/>
          <w:sz w:val="28"/>
          <w:szCs w:val="28"/>
        </w:rPr>
        <w:t>»</w:t>
      </w:r>
      <w:r w:rsidR="00A40F7D" w:rsidRPr="00C4025B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51"/>
      </w:r>
      <w:r w:rsidRPr="00C402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77FBCF5" w14:textId="709C7517" w:rsidR="00DA3AF8" w:rsidRPr="00C4025B" w:rsidRDefault="00DA3AF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25B">
        <w:rPr>
          <w:rFonts w:ascii="Times New Roman" w:eastAsia="Calibri" w:hAnsi="Times New Roman" w:cs="Times New Roman"/>
          <w:sz w:val="28"/>
          <w:szCs w:val="28"/>
        </w:rPr>
        <w:tab/>
        <w:t xml:space="preserve">Другие письменные христианские памятники, включающие в себя слова молитвы Иисусовой, датируются также </w:t>
      </w:r>
      <w:r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-ым или </w:t>
      </w:r>
      <w:r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VI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-ым веками. Ими являются: «Сказание об авве Филимоне» (в этом сочинении содержится “тайное поучение”, которое толкователи отождествляют </w:t>
      </w:r>
      <w:r w:rsidR="001B28BA" w:rsidRPr="00C4025B">
        <w:rPr>
          <w:rFonts w:ascii="Times New Roman" w:eastAsia="Calibri" w:hAnsi="Times New Roman" w:cs="Times New Roman"/>
          <w:sz w:val="28"/>
          <w:szCs w:val="28"/>
        </w:rPr>
        <w:t>с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Иисусовой молитвой) а также «Руководство к духовной жизни» преподобных отцов Варсонофия и Иоанна Газских (в этом сочинении упоминания о молитве и призывании в ней имени Иисуса Христа встречаются неоднократно). Митрополит Иларион (Алфеев) писал в своих комментариях об этих трактатах следующее: «На рубеже </w:t>
      </w:r>
      <w:r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VI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веков</w:t>
      </w:r>
      <w:r w:rsidR="001B28BA"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025B">
        <w:rPr>
          <w:rFonts w:ascii="Times New Roman" w:eastAsia="Calibri" w:hAnsi="Times New Roman" w:cs="Times New Roman"/>
          <w:sz w:val="28"/>
          <w:szCs w:val="28"/>
        </w:rPr>
        <w:t>непрестанная молитва была уже широко распространена и использовалась в самых различных контекстах. При этом под непрестанной молитвой понимали прежде всего</w:t>
      </w:r>
      <w:r w:rsidR="001B28BA"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025B">
        <w:rPr>
          <w:rFonts w:ascii="Times New Roman" w:eastAsia="Calibri" w:hAnsi="Times New Roman" w:cs="Times New Roman"/>
          <w:sz w:val="28"/>
          <w:szCs w:val="28"/>
        </w:rPr>
        <w:t>молитву</w:t>
      </w:r>
      <w:r w:rsidR="001B28BA" w:rsidRPr="00C4025B">
        <w:rPr>
          <w:rFonts w:ascii="Times New Roman" w:eastAsia="Calibri" w:hAnsi="Times New Roman" w:cs="Times New Roman"/>
          <w:sz w:val="28"/>
          <w:szCs w:val="28"/>
        </w:rPr>
        <w:t xml:space="preserve"> Иисусову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C4025B">
        <w:rPr>
          <w:rFonts w:ascii="Times New Roman" w:eastAsia="Calibri" w:hAnsi="Times New Roman" w:cs="Times New Roman"/>
          <w:sz w:val="28"/>
          <w:szCs w:val="28"/>
        </w:rPr>
        <w:t>полной, сокращенной или модифицированной форме»</w:t>
      </w:r>
      <w:r w:rsidR="006F07A7" w:rsidRPr="00C4025B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52"/>
      </w:r>
      <w:r w:rsidRPr="00C402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5A7024A" w14:textId="206AC66A" w:rsidR="00DA3AF8" w:rsidRPr="00C4025B" w:rsidRDefault="00DA3AF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25B">
        <w:rPr>
          <w:rFonts w:ascii="Times New Roman" w:eastAsia="Calibri" w:hAnsi="Times New Roman" w:cs="Times New Roman"/>
          <w:sz w:val="28"/>
          <w:szCs w:val="28"/>
        </w:rPr>
        <w:tab/>
        <w:t>Стоит сказать о том, что саму формулу молитвы «Господи Иисусе Христе, Сыне Божий, помилуй м</w:t>
      </w:r>
      <w:r w:rsidR="0092257B" w:rsidRPr="00C4025B">
        <w:rPr>
          <w:rFonts w:ascii="Times New Roman" w:eastAsia="Calibri" w:hAnsi="Times New Roman" w:cs="Times New Roman"/>
          <w:sz w:val="28"/>
          <w:szCs w:val="28"/>
        </w:rPr>
        <w:t>еня</w:t>
      </w:r>
      <w:r w:rsidRPr="00C4025B">
        <w:rPr>
          <w:rFonts w:ascii="Times New Roman" w:eastAsia="Calibri" w:hAnsi="Times New Roman" w:cs="Times New Roman"/>
          <w:sz w:val="28"/>
          <w:szCs w:val="28"/>
        </w:rPr>
        <w:t>» можно увидеть в сочинениях монахов Газской пустыни и расска</w:t>
      </w:r>
      <w:r w:rsidR="0092257B" w:rsidRPr="00C4025B">
        <w:rPr>
          <w:rFonts w:ascii="Times New Roman" w:eastAsia="Calibri" w:hAnsi="Times New Roman" w:cs="Times New Roman"/>
          <w:sz w:val="28"/>
          <w:szCs w:val="28"/>
        </w:rPr>
        <w:t>з</w:t>
      </w:r>
      <w:r w:rsidRPr="00C4025B">
        <w:rPr>
          <w:rFonts w:ascii="Times New Roman" w:eastAsia="Calibri" w:hAnsi="Times New Roman" w:cs="Times New Roman"/>
          <w:sz w:val="28"/>
          <w:szCs w:val="28"/>
        </w:rPr>
        <w:t>е об авве Филимоне (</w:t>
      </w:r>
      <w:r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VI</w:t>
      </w:r>
      <w:r w:rsidR="00A13755" w:rsidRPr="00C4025B">
        <w:rPr>
          <w:rFonts w:ascii="Times New Roman" w:eastAsia="Calibri" w:hAnsi="Times New Roman" w:cs="Times New Roman"/>
          <w:sz w:val="28"/>
          <w:szCs w:val="28"/>
        </w:rPr>
        <w:t>-й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VII</w:t>
      </w:r>
      <w:r w:rsidR="00A13755" w:rsidRPr="00C4025B">
        <w:rPr>
          <w:rFonts w:ascii="Times New Roman" w:eastAsia="Calibri" w:hAnsi="Times New Roman" w:cs="Times New Roman"/>
          <w:sz w:val="28"/>
          <w:szCs w:val="28"/>
        </w:rPr>
        <w:t>-ой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века)</w:t>
      </w:r>
      <w:r w:rsidR="00D81451" w:rsidRPr="00C4025B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53"/>
      </w:r>
      <w:r w:rsidR="0092257B" w:rsidRPr="00C4025B">
        <w:rPr>
          <w:rFonts w:ascii="Times New Roman" w:eastAsia="Calibri" w:hAnsi="Times New Roman" w:cs="Times New Roman"/>
          <w:sz w:val="28"/>
          <w:szCs w:val="28"/>
        </w:rPr>
        <w:t>. Эти формулы являются полными (в них отсутствует лишь слово “грешного” в самом конце).</w:t>
      </w:r>
    </w:p>
    <w:p w14:paraId="0627EB14" w14:textId="7AA21E83" w:rsidR="0092257B" w:rsidRPr="00C4025B" w:rsidRDefault="0092257B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25B">
        <w:rPr>
          <w:rFonts w:ascii="Times New Roman" w:eastAsia="Calibri" w:hAnsi="Times New Roman" w:cs="Times New Roman"/>
          <w:sz w:val="28"/>
          <w:szCs w:val="28"/>
        </w:rPr>
        <w:tab/>
        <w:t xml:space="preserve">Митрополит Каллист (Уэр) в своей научной работе «Об Иисусовой молитве» ссылается на эти </w:t>
      </w:r>
      <w:r w:rsidR="001A43D3" w:rsidRPr="00C4025B">
        <w:rPr>
          <w:rFonts w:ascii="Times New Roman" w:eastAsia="Calibri" w:hAnsi="Times New Roman" w:cs="Times New Roman"/>
          <w:sz w:val="28"/>
          <w:szCs w:val="28"/>
        </w:rPr>
        <w:t xml:space="preserve">значимые </w:t>
      </w:r>
      <w:r w:rsidRPr="00C4025B">
        <w:rPr>
          <w:rFonts w:ascii="Times New Roman" w:eastAsia="Calibri" w:hAnsi="Times New Roman" w:cs="Times New Roman"/>
          <w:sz w:val="28"/>
          <w:szCs w:val="28"/>
        </w:rPr>
        <w:t>тексты и пишет следующ</w:t>
      </w:r>
      <w:r w:rsidR="001A43D3" w:rsidRPr="00C4025B">
        <w:rPr>
          <w:rFonts w:ascii="Times New Roman" w:eastAsia="Calibri" w:hAnsi="Times New Roman" w:cs="Times New Roman"/>
          <w:sz w:val="28"/>
          <w:szCs w:val="28"/>
        </w:rPr>
        <w:t>ее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заключени</w:t>
      </w:r>
      <w:r w:rsidR="001A43D3" w:rsidRPr="00C4025B">
        <w:rPr>
          <w:rFonts w:ascii="Times New Roman" w:eastAsia="Calibri" w:hAnsi="Times New Roman" w:cs="Times New Roman"/>
          <w:sz w:val="28"/>
          <w:szCs w:val="28"/>
        </w:rPr>
        <w:t>е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: «Классическая формула Иисусовой молитвы без добавления слова “грешного” впервые встречается в “Житии аввы Филимона”, которое было написано с </w:t>
      </w:r>
      <w:r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VI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по </w:t>
      </w:r>
      <w:r w:rsidRPr="00C4025B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VII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век</w:t>
      </w:r>
      <w:r w:rsidR="00471A6E" w:rsidRPr="00C4025B">
        <w:rPr>
          <w:rFonts w:ascii="Times New Roman" w:eastAsia="Calibri" w:hAnsi="Times New Roman" w:cs="Times New Roman"/>
          <w:sz w:val="28"/>
          <w:szCs w:val="28"/>
        </w:rPr>
        <w:t>а</w:t>
      </w:r>
      <w:r w:rsidRPr="00C4025B">
        <w:rPr>
          <w:rFonts w:ascii="Times New Roman" w:eastAsia="Calibri" w:hAnsi="Times New Roman" w:cs="Times New Roman"/>
          <w:sz w:val="28"/>
          <w:szCs w:val="28"/>
        </w:rPr>
        <w:t>. Эта формула повторяется</w:t>
      </w:r>
      <w:r w:rsidR="00471A6E" w:rsidRPr="00C4025B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в трактате святого Никифора Исихаста “О трезвости и хранении сердца” конца </w:t>
      </w:r>
      <w:r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XIV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, начала </w:t>
      </w:r>
      <w:r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XV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века»</w:t>
      </w:r>
      <w:r w:rsidR="005E09B5" w:rsidRPr="00C4025B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54"/>
      </w:r>
      <w:r w:rsidRPr="00C402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F507EF8" w14:textId="5F891E9D" w:rsidR="00DA5C07" w:rsidRPr="00C4025B" w:rsidRDefault="00DA5C07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25B">
        <w:rPr>
          <w:rFonts w:ascii="Times New Roman" w:eastAsia="Calibri" w:hAnsi="Times New Roman" w:cs="Times New Roman"/>
          <w:sz w:val="28"/>
          <w:szCs w:val="28"/>
        </w:rPr>
        <w:tab/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>П</w:t>
      </w:r>
      <w:r w:rsidRPr="00C4025B">
        <w:rPr>
          <w:rFonts w:ascii="Times New Roman" w:eastAsia="Calibri" w:hAnsi="Times New Roman" w:cs="Times New Roman"/>
          <w:sz w:val="28"/>
          <w:szCs w:val="28"/>
        </w:rPr>
        <w:t>роизведение</w:t>
      </w:r>
      <w:r w:rsidR="00F040E4"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>преподобного</w:t>
      </w:r>
      <w:r w:rsidR="00F040E4" w:rsidRPr="00C4025B">
        <w:rPr>
          <w:rFonts w:ascii="Times New Roman" w:eastAsia="Calibri" w:hAnsi="Times New Roman" w:cs="Times New Roman"/>
          <w:sz w:val="28"/>
          <w:szCs w:val="28"/>
        </w:rPr>
        <w:t xml:space="preserve"> Иоанна Синайского</w:t>
      </w:r>
      <w:r w:rsidRPr="00C4025B">
        <w:rPr>
          <w:rFonts w:ascii="Times New Roman" w:eastAsia="Calibri" w:hAnsi="Times New Roman" w:cs="Times New Roman"/>
          <w:sz w:val="28"/>
          <w:szCs w:val="28"/>
        </w:rPr>
        <w:t>, «</w:t>
      </w:r>
      <w:r w:rsidR="0073440C" w:rsidRPr="00C4025B">
        <w:rPr>
          <w:rFonts w:ascii="Times New Roman" w:eastAsia="Calibri" w:hAnsi="Times New Roman" w:cs="Times New Roman"/>
          <w:sz w:val="28"/>
          <w:szCs w:val="28"/>
        </w:rPr>
        <w:t>Лестница</w:t>
      </w:r>
      <w:r w:rsidRPr="00C4025B">
        <w:rPr>
          <w:rFonts w:ascii="Times New Roman" w:eastAsia="Calibri" w:hAnsi="Times New Roman" w:cs="Times New Roman"/>
          <w:sz w:val="28"/>
          <w:szCs w:val="28"/>
        </w:rPr>
        <w:t>»</w:t>
      </w:r>
      <w:r w:rsidR="00F040E4"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040E4"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VII</w:t>
      </w:r>
      <w:r w:rsidR="00F040E4" w:rsidRPr="00C4025B">
        <w:rPr>
          <w:rFonts w:ascii="Times New Roman" w:eastAsia="Calibri" w:hAnsi="Times New Roman" w:cs="Times New Roman"/>
          <w:sz w:val="28"/>
          <w:szCs w:val="28"/>
        </w:rPr>
        <w:t xml:space="preserve"> века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A51D8" w:rsidRPr="00C4025B">
        <w:rPr>
          <w:rFonts w:ascii="Times New Roman" w:eastAsia="Calibri" w:hAnsi="Times New Roman" w:cs="Times New Roman"/>
          <w:sz w:val="28"/>
          <w:szCs w:val="28"/>
        </w:rPr>
        <w:t xml:space="preserve">стало </w:t>
      </w:r>
      <w:r w:rsidRPr="00C4025B">
        <w:rPr>
          <w:rFonts w:ascii="Times New Roman" w:eastAsia="Calibri" w:hAnsi="Times New Roman" w:cs="Times New Roman"/>
          <w:sz w:val="28"/>
          <w:szCs w:val="28"/>
        </w:rPr>
        <w:t>классическ</w:t>
      </w:r>
      <w:r w:rsidR="002A51D8" w:rsidRPr="00C4025B">
        <w:rPr>
          <w:rFonts w:ascii="Times New Roman" w:eastAsia="Calibri" w:hAnsi="Times New Roman" w:cs="Times New Roman"/>
          <w:sz w:val="28"/>
          <w:szCs w:val="28"/>
        </w:rPr>
        <w:t>им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руководство</w:t>
      </w:r>
      <w:r w:rsidR="002A51D8" w:rsidRPr="00C4025B">
        <w:rPr>
          <w:rFonts w:ascii="Times New Roman" w:eastAsia="Calibri" w:hAnsi="Times New Roman" w:cs="Times New Roman"/>
          <w:sz w:val="28"/>
          <w:szCs w:val="28"/>
        </w:rPr>
        <w:t>м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для прохождения монашеского образа жизни</w:t>
      </w:r>
      <w:r w:rsidR="002A51D8" w:rsidRPr="00C4025B">
        <w:rPr>
          <w:rFonts w:ascii="Times New Roman" w:eastAsia="Calibri" w:hAnsi="Times New Roman" w:cs="Times New Roman"/>
          <w:sz w:val="28"/>
          <w:szCs w:val="28"/>
        </w:rPr>
        <w:t>. Это сочинение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оказало весьма большое влияние на развитие всей Восточной христианской аскетики</w:t>
      </w:r>
      <w:r w:rsidR="002A51D8" w:rsidRPr="00C4025B">
        <w:rPr>
          <w:rFonts w:ascii="Times New Roman" w:eastAsia="Calibri" w:hAnsi="Times New Roman" w:cs="Times New Roman"/>
          <w:sz w:val="28"/>
          <w:szCs w:val="28"/>
        </w:rPr>
        <w:t xml:space="preserve"> и монашеского уклада жизни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. В этом монументальном труде автор неоднократно упоминает об Иисусовой молитве и делает особый акцент на значении Божественного </w:t>
      </w:r>
      <w:r w:rsidR="00F040E4" w:rsidRPr="00C4025B">
        <w:rPr>
          <w:rFonts w:ascii="Times New Roman" w:eastAsia="Calibri" w:hAnsi="Times New Roman" w:cs="Times New Roman"/>
          <w:sz w:val="28"/>
          <w:szCs w:val="28"/>
        </w:rPr>
        <w:t>и</w:t>
      </w:r>
      <w:r w:rsidRPr="00C4025B">
        <w:rPr>
          <w:rFonts w:ascii="Times New Roman" w:eastAsia="Calibri" w:hAnsi="Times New Roman" w:cs="Times New Roman"/>
          <w:sz w:val="28"/>
          <w:szCs w:val="28"/>
        </w:rPr>
        <w:t>мени</w:t>
      </w:r>
      <w:r w:rsidR="006F72C5" w:rsidRPr="00C4025B">
        <w:rPr>
          <w:rFonts w:ascii="Times New Roman" w:eastAsia="Calibri" w:hAnsi="Times New Roman" w:cs="Times New Roman"/>
          <w:sz w:val="28"/>
          <w:szCs w:val="28"/>
        </w:rPr>
        <w:t xml:space="preserve"> Спасителя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для подвижника благочестия. Затронуты темы внимания и постоянства в молитве, </w:t>
      </w:r>
      <w:r w:rsidR="0073440C" w:rsidRPr="00C4025B">
        <w:rPr>
          <w:rFonts w:ascii="Times New Roman" w:eastAsia="Calibri" w:hAnsi="Times New Roman" w:cs="Times New Roman"/>
          <w:sz w:val="28"/>
          <w:szCs w:val="28"/>
        </w:rPr>
        <w:t>которые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должны неотступно сопровождать это делание.</w:t>
      </w:r>
    </w:p>
    <w:p w14:paraId="6F35775C" w14:textId="3F92E9FE" w:rsidR="00DA5C07" w:rsidRPr="00C4025B" w:rsidRDefault="00AE4ADC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25B">
        <w:rPr>
          <w:rFonts w:ascii="Times New Roman" w:eastAsia="Calibri" w:hAnsi="Times New Roman" w:cs="Times New Roman"/>
          <w:sz w:val="28"/>
          <w:szCs w:val="28"/>
        </w:rPr>
        <w:tab/>
        <w:t xml:space="preserve">Другим весьма </w:t>
      </w:r>
      <w:r w:rsidR="001A3A78" w:rsidRPr="00C4025B">
        <w:rPr>
          <w:rFonts w:ascii="Times New Roman" w:eastAsia="Calibri" w:hAnsi="Times New Roman" w:cs="Times New Roman"/>
          <w:sz w:val="28"/>
          <w:szCs w:val="28"/>
        </w:rPr>
        <w:t>выдающимся</w:t>
      </w:r>
      <w:r w:rsidR="002A4037" w:rsidRPr="00C4025B">
        <w:rPr>
          <w:rFonts w:ascii="Times New Roman" w:eastAsia="Calibri" w:hAnsi="Times New Roman" w:cs="Times New Roman"/>
          <w:sz w:val="28"/>
          <w:szCs w:val="28"/>
        </w:rPr>
        <w:t xml:space="preserve"> и важным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произведением или даже итогом развития Восточного учения о молитве именем Иисуса Христа стало сочинение святого Исихия Иерусалимского «О трезвении и молитве», которое было написано, предположительно, в конце </w:t>
      </w:r>
      <w:r w:rsidRPr="00C4025B">
        <w:rPr>
          <w:rFonts w:ascii="Times New Roman" w:eastAsia="Calibri" w:hAnsi="Times New Roman" w:cs="Times New Roman"/>
          <w:sz w:val="28"/>
          <w:szCs w:val="28"/>
          <w:lang w:val="en-US"/>
        </w:rPr>
        <w:t>VII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века. </w:t>
      </w:r>
      <w:r w:rsidR="002A4037" w:rsidRPr="00C4025B">
        <w:rPr>
          <w:rFonts w:ascii="Times New Roman" w:eastAsia="Calibri" w:hAnsi="Times New Roman" w:cs="Times New Roman"/>
          <w:sz w:val="28"/>
          <w:szCs w:val="28"/>
        </w:rPr>
        <w:t>Немалая часть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этого труда посвящен</w:t>
      </w:r>
      <w:r w:rsidR="002A4037" w:rsidRPr="00C4025B">
        <w:rPr>
          <w:rFonts w:ascii="Times New Roman" w:eastAsia="Calibri" w:hAnsi="Times New Roman" w:cs="Times New Roman"/>
          <w:sz w:val="28"/>
          <w:szCs w:val="28"/>
        </w:rPr>
        <w:t>а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Иисусовой молитве. Текст содержит как теоретические и исторические</w:t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 xml:space="preserve"> сведения о сам</w:t>
      </w:r>
      <w:r w:rsidRPr="00C4025B">
        <w:rPr>
          <w:rFonts w:ascii="Times New Roman" w:eastAsia="Calibri" w:hAnsi="Times New Roman" w:cs="Times New Roman"/>
          <w:sz w:val="28"/>
          <w:szCs w:val="28"/>
        </w:rPr>
        <w:t>ой молитве, так и практические, повседневные рекомендации к</w:t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правильному выполнению. Однако главный упор и внимание читателя автор старается направить на осознание факта благодатной силы имени </w:t>
      </w:r>
      <w:r w:rsidR="001A3A78" w:rsidRPr="00C4025B">
        <w:rPr>
          <w:rFonts w:ascii="Times New Roman" w:eastAsia="Calibri" w:hAnsi="Times New Roman" w:cs="Times New Roman"/>
          <w:sz w:val="28"/>
          <w:szCs w:val="28"/>
        </w:rPr>
        <w:t>Спасителя</w:t>
      </w:r>
      <w:r w:rsidRPr="00C4025B">
        <w:rPr>
          <w:rFonts w:ascii="Times New Roman" w:eastAsia="Calibri" w:hAnsi="Times New Roman" w:cs="Times New Roman"/>
          <w:sz w:val="28"/>
          <w:szCs w:val="28"/>
        </w:rPr>
        <w:t>.</w:t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 xml:space="preserve"> Преподобный 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Исихий приводит различные сравнения: имя </w:t>
      </w:r>
      <w:r w:rsidR="001A3A78" w:rsidRPr="00C4025B">
        <w:rPr>
          <w:rFonts w:ascii="Times New Roman" w:eastAsia="Calibri" w:hAnsi="Times New Roman" w:cs="Times New Roman"/>
          <w:sz w:val="28"/>
          <w:szCs w:val="28"/>
        </w:rPr>
        <w:t>Господа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сравнивается то со светильником или солнцем, то с дожд</w:t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>ё</w:t>
      </w:r>
      <w:r w:rsidRPr="00C4025B">
        <w:rPr>
          <w:rFonts w:ascii="Times New Roman" w:eastAsia="Calibri" w:hAnsi="Times New Roman" w:cs="Times New Roman"/>
          <w:sz w:val="28"/>
          <w:szCs w:val="28"/>
        </w:rPr>
        <w:t>м, парусами и молниями в их соотношении с теми благими свойствами, которые они являют людям</w:t>
      </w:r>
      <w:r w:rsidR="004730B0" w:rsidRPr="00C4025B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55"/>
      </w:r>
      <w:r w:rsidR="00925139" w:rsidRPr="00C402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A33E286" w14:textId="0FA24BDB" w:rsidR="00AE4ADC" w:rsidRPr="00C4025B" w:rsidRDefault="00AE4ADC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25B">
        <w:rPr>
          <w:rFonts w:ascii="Times New Roman" w:eastAsia="Calibri" w:hAnsi="Times New Roman" w:cs="Times New Roman"/>
          <w:sz w:val="28"/>
          <w:szCs w:val="28"/>
        </w:rPr>
        <w:tab/>
        <w:t>В своих работах митрополит Иларион (Алфеев) затрагивает это произведение и пишет о н</w:t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>ё</w:t>
      </w:r>
      <w:r w:rsidRPr="00C4025B">
        <w:rPr>
          <w:rFonts w:ascii="Times New Roman" w:eastAsia="Calibri" w:hAnsi="Times New Roman" w:cs="Times New Roman"/>
          <w:sz w:val="28"/>
          <w:szCs w:val="28"/>
        </w:rPr>
        <w:t>м</w:t>
      </w:r>
      <w:r w:rsidR="004900F9" w:rsidRPr="00C4025B">
        <w:rPr>
          <w:rFonts w:ascii="Times New Roman" w:eastAsia="Calibri" w:hAnsi="Times New Roman" w:cs="Times New Roman"/>
          <w:sz w:val="28"/>
          <w:szCs w:val="28"/>
        </w:rPr>
        <w:t xml:space="preserve"> так</w:t>
      </w:r>
      <w:r w:rsidRPr="00C4025B">
        <w:rPr>
          <w:rFonts w:ascii="Times New Roman" w:eastAsia="Calibri" w:hAnsi="Times New Roman" w:cs="Times New Roman"/>
          <w:sz w:val="28"/>
          <w:szCs w:val="28"/>
        </w:rPr>
        <w:t>: «Текст молитвы Иисусовой привед</w:t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>ё</w:t>
      </w:r>
      <w:r w:rsidRPr="00C4025B">
        <w:rPr>
          <w:rFonts w:ascii="Times New Roman" w:eastAsia="Calibri" w:hAnsi="Times New Roman" w:cs="Times New Roman"/>
          <w:sz w:val="28"/>
          <w:szCs w:val="28"/>
        </w:rPr>
        <w:t>н у Исихия лишь один раз, и прито</w:t>
      </w:r>
      <w:r w:rsidR="0073440C" w:rsidRPr="00C4025B">
        <w:rPr>
          <w:rFonts w:ascii="Times New Roman" w:eastAsia="Calibri" w:hAnsi="Times New Roman" w:cs="Times New Roman"/>
          <w:sz w:val="28"/>
          <w:szCs w:val="28"/>
        </w:rPr>
        <w:t>м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в краткой форме. Означает ли это, что </w:t>
      </w:r>
      <w:r w:rsidR="0073440C" w:rsidRPr="00C4025B">
        <w:rPr>
          <w:rFonts w:ascii="Times New Roman" w:eastAsia="Calibri" w:hAnsi="Times New Roman" w:cs="Times New Roman"/>
          <w:sz w:val="28"/>
          <w:szCs w:val="28"/>
        </w:rPr>
        <w:t>молитва</w:t>
      </w:r>
      <w:r w:rsidRPr="00C4025B">
        <w:rPr>
          <w:rFonts w:ascii="Times New Roman" w:eastAsia="Calibri" w:hAnsi="Times New Roman" w:cs="Times New Roman"/>
          <w:sz w:val="28"/>
          <w:szCs w:val="28"/>
        </w:rPr>
        <w:t xml:space="preserve"> Иисусова у Исихия заключалась только в произнесении имени или к имени </w:t>
      </w:r>
      <w:r w:rsidRPr="00C4025B">
        <w:rPr>
          <w:rFonts w:ascii="Times New Roman" w:eastAsia="Calibri" w:hAnsi="Times New Roman" w:cs="Times New Roman"/>
          <w:sz w:val="28"/>
          <w:szCs w:val="28"/>
        </w:rPr>
        <w:lastRenderedPageBreak/>
        <w:t>Христа вс</w:t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>ё</w:t>
      </w:r>
      <w:r w:rsidRPr="00C4025B">
        <w:rPr>
          <w:rFonts w:ascii="Times New Roman" w:eastAsia="Calibri" w:hAnsi="Times New Roman" w:cs="Times New Roman"/>
          <w:sz w:val="28"/>
          <w:szCs w:val="28"/>
        </w:rPr>
        <w:t>-таки добавлялось прошение о помиловании, оста</w:t>
      </w:r>
      <w:r w:rsidR="001D7CD3" w:rsidRPr="00C4025B">
        <w:rPr>
          <w:rFonts w:ascii="Times New Roman" w:eastAsia="Calibri" w:hAnsi="Times New Roman" w:cs="Times New Roman"/>
          <w:sz w:val="28"/>
          <w:szCs w:val="28"/>
        </w:rPr>
        <w:t>ё</w:t>
      </w:r>
      <w:r w:rsidRPr="00C4025B">
        <w:rPr>
          <w:rFonts w:ascii="Times New Roman" w:eastAsia="Calibri" w:hAnsi="Times New Roman" w:cs="Times New Roman"/>
          <w:sz w:val="28"/>
          <w:szCs w:val="28"/>
        </w:rPr>
        <w:t>тся не вполне ясным. Во всяком случае, имя Иисусово и молитва Иисусова для него являются синонимами»</w:t>
      </w:r>
      <w:r w:rsidR="00082698" w:rsidRPr="00C4025B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56"/>
      </w:r>
      <w:r w:rsidRPr="00C402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523EF1" w14:textId="575804CB" w:rsidR="00AE4ADC" w:rsidRPr="00BD3C85" w:rsidRDefault="00AE4ADC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Привед</w:t>
      </w:r>
      <w:r w:rsidR="00C62E6F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нные выше свидетельства и тексты показывают, что в течении первых веков христианства, вплоть до </w:t>
      </w:r>
      <w:r w:rsidRPr="00BD3C85">
        <w:rPr>
          <w:rFonts w:ascii="Times New Roman" w:eastAsia="Calibri" w:hAnsi="Times New Roman" w:cs="Times New Roman"/>
          <w:sz w:val="28"/>
          <w:szCs w:val="28"/>
          <w:lang w:val="en-US"/>
        </w:rPr>
        <w:t>VII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века практика молитвы обогащалась и </w:t>
      </w:r>
      <w:r w:rsidR="0073440C" w:rsidRPr="00BD3C85">
        <w:rPr>
          <w:rFonts w:ascii="Times New Roman" w:eastAsia="Calibri" w:hAnsi="Times New Roman" w:cs="Times New Roman"/>
          <w:sz w:val="28"/>
          <w:szCs w:val="28"/>
        </w:rPr>
        <w:t>распространялась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по всему христианскому Востоку. Эта практика получала признание </w:t>
      </w:r>
      <w:r w:rsidR="0073440C" w:rsidRPr="00BD3C85">
        <w:rPr>
          <w:rFonts w:ascii="Times New Roman" w:eastAsia="Calibri" w:hAnsi="Times New Roman" w:cs="Times New Roman"/>
          <w:sz w:val="28"/>
          <w:szCs w:val="28"/>
        </w:rPr>
        <w:t>повсеместно: в Египте, в Палестине, в Эпире и на Синае. Однако и на Западе эта молитва была известна и употребляема, о ч</w:t>
      </w:r>
      <w:r w:rsidR="00C62E6F">
        <w:rPr>
          <w:rFonts w:ascii="Times New Roman" w:eastAsia="Calibri" w:hAnsi="Times New Roman" w:cs="Times New Roman"/>
          <w:sz w:val="28"/>
          <w:szCs w:val="28"/>
        </w:rPr>
        <w:t>ё</w:t>
      </w:r>
      <w:r w:rsidR="0073440C" w:rsidRPr="00BD3C85">
        <w:rPr>
          <w:rFonts w:ascii="Times New Roman" w:eastAsia="Calibri" w:hAnsi="Times New Roman" w:cs="Times New Roman"/>
          <w:sz w:val="28"/>
          <w:szCs w:val="28"/>
        </w:rPr>
        <w:t>м свидетельствует, в частности</w:t>
      </w:r>
      <w:r w:rsidR="0036336F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="0073440C" w:rsidRPr="00BD3C85">
        <w:rPr>
          <w:rFonts w:ascii="Times New Roman" w:eastAsia="Calibri" w:hAnsi="Times New Roman" w:cs="Times New Roman"/>
          <w:sz w:val="28"/>
          <w:szCs w:val="28"/>
        </w:rPr>
        <w:t xml:space="preserve"> письмо папы Григория </w:t>
      </w:r>
      <w:r w:rsidR="0073440C" w:rsidRPr="00BD3C85">
        <w:rPr>
          <w:rFonts w:ascii="Times New Roman" w:eastAsia="Calibri" w:hAnsi="Times New Roman" w:cs="Times New Roman"/>
          <w:sz w:val="28"/>
          <w:szCs w:val="28"/>
          <w:lang w:val="en-US"/>
        </w:rPr>
        <w:t>II</w:t>
      </w:r>
      <w:r w:rsidR="0073440C" w:rsidRPr="00BD3C85">
        <w:rPr>
          <w:rFonts w:ascii="Times New Roman" w:eastAsia="Calibri" w:hAnsi="Times New Roman" w:cs="Times New Roman"/>
          <w:sz w:val="28"/>
          <w:szCs w:val="28"/>
        </w:rPr>
        <w:t xml:space="preserve"> к императору Льву </w:t>
      </w:r>
      <w:r w:rsidR="0073440C" w:rsidRPr="00BD3C85">
        <w:rPr>
          <w:rFonts w:ascii="Times New Roman" w:eastAsia="Calibri" w:hAnsi="Times New Roman" w:cs="Times New Roman"/>
          <w:sz w:val="28"/>
          <w:szCs w:val="28"/>
          <w:lang w:val="en-US"/>
        </w:rPr>
        <w:t>III</w:t>
      </w:r>
      <w:r w:rsidR="00C62E6F">
        <w:rPr>
          <w:rFonts w:ascii="Times New Roman" w:eastAsia="Calibri" w:hAnsi="Times New Roman" w:cs="Times New Roman"/>
          <w:sz w:val="28"/>
          <w:szCs w:val="28"/>
        </w:rPr>
        <w:t>, написанное в 726 году сразу после того, как император Лев издал иконоборческий указ</w:t>
      </w:r>
      <w:r w:rsidR="0073440C" w:rsidRPr="00BD3C85">
        <w:rPr>
          <w:rFonts w:ascii="Times New Roman" w:eastAsia="Calibri" w:hAnsi="Times New Roman" w:cs="Times New Roman"/>
          <w:sz w:val="28"/>
          <w:szCs w:val="28"/>
        </w:rPr>
        <w:t xml:space="preserve">. Письмо написано о почитании икон, но </w:t>
      </w:r>
      <w:r w:rsidR="00C62E6F" w:rsidRPr="00BD3C85">
        <w:rPr>
          <w:rFonts w:ascii="Times New Roman" w:eastAsia="Calibri" w:hAnsi="Times New Roman" w:cs="Times New Roman"/>
          <w:sz w:val="28"/>
          <w:szCs w:val="28"/>
        </w:rPr>
        <w:t>та</w:t>
      </w:r>
      <w:r w:rsidR="00C62E6F" w:rsidRPr="00C62E6F">
        <w:rPr>
          <w:rFonts w:ascii="Times New Roman" w:eastAsia="Calibri" w:hAnsi="Times New Roman" w:cs="Times New Roman"/>
          <w:sz w:val="28"/>
          <w:szCs w:val="28"/>
        </w:rPr>
        <w:t>кже содержит слова</w:t>
      </w:r>
      <w:r w:rsidR="0073440C" w:rsidRPr="00C62E6F">
        <w:rPr>
          <w:rFonts w:ascii="Times New Roman" w:eastAsia="Calibri" w:hAnsi="Times New Roman" w:cs="Times New Roman"/>
          <w:sz w:val="28"/>
          <w:szCs w:val="28"/>
        </w:rPr>
        <w:t>: «Когда мы входим в церковь и становимся перед иконой Христа, мы произносим: “</w:t>
      </w:r>
      <w:r w:rsidR="00D0634A" w:rsidRPr="00C62E6F">
        <w:rPr>
          <w:rFonts w:ascii="Times New Roman" w:eastAsia="Calibri" w:hAnsi="Times New Roman" w:cs="Times New Roman"/>
          <w:sz w:val="28"/>
          <w:szCs w:val="28"/>
        </w:rPr>
        <w:t xml:space="preserve"> Господи Иисусе Христе, Сыне Божий, помоги нам и спаси нас</w:t>
      </w:r>
      <w:r w:rsidR="0073440C" w:rsidRPr="00C62E6F">
        <w:rPr>
          <w:rFonts w:ascii="Times New Roman" w:eastAsia="Calibri" w:hAnsi="Times New Roman" w:cs="Times New Roman"/>
          <w:sz w:val="28"/>
          <w:szCs w:val="28"/>
        </w:rPr>
        <w:t>”»</w:t>
      </w:r>
      <w:r w:rsidR="00C77953" w:rsidRPr="00C62E6F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57"/>
      </w:r>
      <w:r w:rsidR="0073440C" w:rsidRPr="00C62E6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6080529" w14:textId="70370C06" w:rsidR="00800B76" w:rsidRPr="00C62E6F" w:rsidRDefault="00800B7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Архиепископ Василий (Кривошеин) не обош</w:t>
      </w:r>
      <w:r w:rsidR="00C62E6F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л вниманием этот текст и написал по поводу него следующее:</w:t>
      </w:r>
      <w:r w:rsidRPr="00C62E6F">
        <w:rPr>
          <w:rFonts w:ascii="Times New Roman" w:eastAsia="Calibri" w:hAnsi="Times New Roman" w:cs="Times New Roman"/>
          <w:sz w:val="28"/>
          <w:szCs w:val="28"/>
        </w:rPr>
        <w:t xml:space="preserve"> «Сходство этих слов с Иисусовой молитвой поразительно. Они точно передают всю</w:t>
      </w:r>
      <w:r w:rsidR="001D7CD3" w:rsidRPr="00C62E6F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C62E6F">
        <w:rPr>
          <w:rFonts w:ascii="Times New Roman" w:eastAsia="Calibri" w:hAnsi="Times New Roman" w:cs="Times New Roman"/>
          <w:sz w:val="28"/>
          <w:szCs w:val="28"/>
        </w:rPr>
        <w:t>главную часть и только в самом конце несколько отличаются»</w:t>
      </w:r>
      <w:r w:rsidR="00190ED1" w:rsidRPr="00C62E6F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58"/>
      </w:r>
      <w:r w:rsidRPr="00C62E6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4508F8D" w14:textId="49953A67" w:rsidR="00922EBD" w:rsidRPr="00BD3C85" w:rsidRDefault="00800B76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Некоторые авторы, например архимандрит Лев (</w:t>
      </w:r>
      <w:r w:rsidR="00922EBD" w:rsidRPr="00BD3C85">
        <w:rPr>
          <w:rFonts w:ascii="Times New Roman" w:eastAsia="Calibri" w:hAnsi="Times New Roman" w:cs="Times New Roman"/>
          <w:sz w:val="28"/>
          <w:szCs w:val="28"/>
        </w:rPr>
        <w:t>Жиле</w:t>
      </w:r>
      <w:r w:rsidRPr="00BD3C85">
        <w:rPr>
          <w:rFonts w:ascii="Times New Roman" w:eastAsia="Calibri" w:hAnsi="Times New Roman" w:cs="Times New Roman"/>
          <w:sz w:val="28"/>
          <w:szCs w:val="28"/>
        </w:rPr>
        <w:t>)</w:t>
      </w:r>
      <w:r w:rsidR="00922EBD" w:rsidRPr="00BD3C85">
        <w:rPr>
          <w:rFonts w:ascii="Times New Roman" w:eastAsia="Calibri" w:hAnsi="Times New Roman" w:cs="Times New Roman"/>
          <w:sz w:val="28"/>
          <w:szCs w:val="28"/>
        </w:rPr>
        <w:t>, высказывали иные мнения по поводу времени возникновения повсеместной формулы Иисусовой молитвы. Он</w:t>
      </w:r>
      <w:r w:rsidR="00C62E6F">
        <w:rPr>
          <w:rFonts w:ascii="Times New Roman" w:eastAsia="Calibri" w:hAnsi="Times New Roman" w:cs="Times New Roman"/>
          <w:sz w:val="28"/>
          <w:szCs w:val="28"/>
        </w:rPr>
        <w:t>и</w:t>
      </w:r>
      <w:r w:rsidR="00922EBD" w:rsidRPr="00BD3C85">
        <w:rPr>
          <w:rFonts w:ascii="Times New Roman" w:eastAsia="Calibri" w:hAnsi="Times New Roman" w:cs="Times New Roman"/>
          <w:sz w:val="28"/>
          <w:szCs w:val="28"/>
        </w:rPr>
        <w:t xml:space="preserve"> связыва</w:t>
      </w:r>
      <w:r w:rsidR="00C62E6F">
        <w:rPr>
          <w:rFonts w:ascii="Times New Roman" w:eastAsia="Calibri" w:hAnsi="Times New Roman" w:cs="Times New Roman"/>
          <w:sz w:val="28"/>
          <w:szCs w:val="28"/>
        </w:rPr>
        <w:t>ют</w:t>
      </w:r>
      <w:r w:rsidR="00922EBD" w:rsidRPr="00BD3C85">
        <w:rPr>
          <w:rFonts w:ascii="Times New Roman" w:eastAsia="Calibri" w:hAnsi="Times New Roman" w:cs="Times New Roman"/>
          <w:sz w:val="28"/>
          <w:szCs w:val="28"/>
        </w:rPr>
        <w:t xml:space="preserve"> появление «классической формулы» этой молитвы с </w:t>
      </w:r>
      <w:r w:rsidR="00922EBD" w:rsidRPr="00BD3C85">
        <w:rPr>
          <w:rFonts w:ascii="Times New Roman" w:eastAsia="Calibri" w:hAnsi="Times New Roman" w:cs="Times New Roman"/>
          <w:sz w:val="28"/>
          <w:szCs w:val="28"/>
          <w:lang w:val="en-US"/>
        </w:rPr>
        <w:t>XII</w:t>
      </w:r>
      <w:r w:rsidR="00922EBD" w:rsidRPr="00BD3C85">
        <w:rPr>
          <w:rFonts w:ascii="Times New Roman" w:eastAsia="Calibri" w:hAnsi="Times New Roman" w:cs="Times New Roman"/>
          <w:sz w:val="28"/>
          <w:szCs w:val="28"/>
        </w:rPr>
        <w:t xml:space="preserve"> или даже </w:t>
      </w:r>
      <w:r w:rsidR="00922EBD" w:rsidRPr="00BD3C85">
        <w:rPr>
          <w:rFonts w:ascii="Times New Roman" w:eastAsia="Calibri" w:hAnsi="Times New Roman" w:cs="Times New Roman"/>
          <w:sz w:val="28"/>
          <w:szCs w:val="28"/>
          <w:lang w:val="en-US"/>
        </w:rPr>
        <w:t>XIII</w:t>
      </w:r>
      <w:r w:rsidR="00922EBD" w:rsidRPr="00BD3C85">
        <w:rPr>
          <w:rFonts w:ascii="Times New Roman" w:eastAsia="Calibri" w:hAnsi="Times New Roman" w:cs="Times New Roman"/>
          <w:sz w:val="28"/>
          <w:szCs w:val="28"/>
        </w:rPr>
        <w:t xml:space="preserve"> век</w:t>
      </w:r>
      <w:r w:rsidR="00D31678" w:rsidRPr="00BD3C85">
        <w:rPr>
          <w:rFonts w:ascii="Times New Roman" w:eastAsia="Calibri" w:hAnsi="Times New Roman" w:cs="Times New Roman"/>
          <w:sz w:val="28"/>
          <w:szCs w:val="28"/>
        </w:rPr>
        <w:t>ами</w:t>
      </w:r>
      <w:r w:rsidR="00922EBD" w:rsidRPr="00BD3C8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174B44" w:rsidRPr="00BD3C85">
        <w:rPr>
          <w:rFonts w:ascii="Times New Roman" w:eastAsia="Calibri" w:hAnsi="Times New Roman" w:cs="Times New Roman"/>
          <w:sz w:val="28"/>
          <w:szCs w:val="28"/>
        </w:rPr>
        <w:t xml:space="preserve">В своих заключениях </w:t>
      </w:r>
      <w:r w:rsidR="00922EBD" w:rsidRPr="00BD3C85">
        <w:rPr>
          <w:rFonts w:ascii="Times New Roman" w:eastAsia="Calibri" w:hAnsi="Times New Roman" w:cs="Times New Roman"/>
          <w:sz w:val="28"/>
          <w:szCs w:val="28"/>
        </w:rPr>
        <w:t xml:space="preserve">архимандрит </w:t>
      </w:r>
      <w:r w:rsidR="00174B44" w:rsidRPr="00BD3C85">
        <w:rPr>
          <w:rFonts w:ascii="Times New Roman" w:eastAsia="Calibri" w:hAnsi="Times New Roman" w:cs="Times New Roman"/>
          <w:sz w:val="28"/>
          <w:szCs w:val="28"/>
        </w:rPr>
        <w:t>приходит</w:t>
      </w:r>
      <w:r w:rsidR="00922EBD" w:rsidRPr="00BD3C85">
        <w:rPr>
          <w:rFonts w:ascii="Times New Roman" w:eastAsia="Calibri" w:hAnsi="Times New Roman" w:cs="Times New Roman"/>
          <w:sz w:val="28"/>
          <w:szCs w:val="28"/>
        </w:rPr>
        <w:t xml:space="preserve"> к выводу о том, что нельзя проследить наличие каких-либо определ</w:t>
      </w:r>
      <w:r w:rsidR="00C62E6F">
        <w:rPr>
          <w:rFonts w:ascii="Times New Roman" w:eastAsia="Calibri" w:hAnsi="Times New Roman" w:cs="Times New Roman"/>
          <w:sz w:val="28"/>
          <w:szCs w:val="28"/>
        </w:rPr>
        <w:t>ё</w:t>
      </w:r>
      <w:r w:rsidR="00922EBD" w:rsidRPr="00BD3C85">
        <w:rPr>
          <w:rFonts w:ascii="Times New Roman" w:eastAsia="Calibri" w:hAnsi="Times New Roman" w:cs="Times New Roman"/>
          <w:sz w:val="28"/>
          <w:szCs w:val="28"/>
        </w:rPr>
        <w:t xml:space="preserve">нных формул молитвы в контексте </w:t>
      </w:r>
      <w:r w:rsidR="00174B44" w:rsidRPr="00BD3C85">
        <w:rPr>
          <w:rFonts w:ascii="Times New Roman" w:eastAsia="Calibri" w:hAnsi="Times New Roman" w:cs="Times New Roman"/>
          <w:sz w:val="28"/>
          <w:szCs w:val="28"/>
        </w:rPr>
        <w:t>всех вышеизложенных сочинений, но можно обнаружить лишь некоторые</w:t>
      </w:r>
      <w:r w:rsidR="00922EBD" w:rsidRPr="00BD3C85">
        <w:rPr>
          <w:rFonts w:ascii="Times New Roman" w:eastAsia="Calibri" w:hAnsi="Times New Roman" w:cs="Times New Roman"/>
          <w:sz w:val="28"/>
          <w:szCs w:val="28"/>
        </w:rPr>
        <w:t xml:space="preserve"> черт</w:t>
      </w:r>
      <w:r w:rsidR="00174B44" w:rsidRPr="00BD3C85">
        <w:rPr>
          <w:rFonts w:ascii="Times New Roman" w:eastAsia="Calibri" w:hAnsi="Times New Roman" w:cs="Times New Roman"/>
          <w:sz w:val="28"/>
          <w:szCs w:val="28"/>
        </w:rPr>
        <w:t>ы</w:t>
      </w:r>
      <w:r w:rsidR="00922EBD" w:rsidRPr="00BD3C85">
        <w:rPr>
          <w:rFonts w:ascii="Times New Roman" w:eastAsia="Calibri" w:hAnsi="Times New Roman" w:cs="Times New Roman"/>
          <w:sz w:val="28"/>
          <w:szCs w:val="28"/>
        </w:rPr>
        <w:t xml:space="preserve"> и практик</w:t>
      </w:r>
      <w:r w:rsidR="00174B44" w:rsidRPr="00BD3C85">
        <w:rPr>
          <w:rFonts w:ascii="Times New Roman" w:eastAsia="Calibri" w:hAnsi="Times New Roman" w:cs="Times New Roman"/>
          <w:sz w:val="28"/>
          <w:szCs w:val="28"/>
        </w:rPr>
        <w:t>у</w:t>
      </w:r>
      <w:r w:rsidR="00922EBD" w:rsidRPr="00BD3C85">
        <w:rPr>
          <w:rFonts w:ascii="Times New Roman" w:eastAsia="Calibri" w:hAnsi="Times New Roman" w:cs="Times New Roman"/>
          <w:sz w:val="28"/>
          <w:szCs w:val="28"/>
        </w:rPr>
        <w:t xml:space="preserve"> этой молитвы в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="00922EBD" w:rsidRPr="00BD3C85">
        <w:rPr>
          <w:rFonts w:ascii="Times New Roman" w:eastAsia="Calibri" w:hAnsi="Times New Roman" w:cs="Times New Roman"/>
          <w:sz w:val="28"/>
          <w:szCs w:val="28"/>
        </w:rPr>
        <w:t>специфичности</w:t>
      </w:r>
      <w:r w:rsidR="00174B44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59"/>
      </w:r>
      <w:r w:rsidR="00922EBD" w:rsidRPr="00BD3C8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19E31C" w14:textId="2E5E857C" w:rsidR="004A2D12" w:rsidRPr="00BD3C85" w:rsidRDefault="004A2D12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Исходя из всех вышеперечисленных свидетельств можно прийти к заключению о том, что хронологический интервал времени появления </w:t>
      </w: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классической формулы Иисусовой молитв</w:t>
      </w:r>
      <w:r w:rsidRPr="00AD372E">
        <w:rPr>
          <w:rFonts w:ascii="Times New Roman" w:eastAsia="Calibri" w:hAnsi="Times New Roman" w:cs="Times New Roman"/>
          <w:sz w:val="28"/>
          <w:szCs w:val="28"/>
        </w:rPr>
        <w:t xml:space="preserve">ы весьма большой </w:t>
      </w:r>
      <w:r w:rsidR="00F07410" w:rsidRPr="00AD372E">
        <w:rPr>
          <w:rFonts w:ascii="Times New Roman" w:eastAsia="Calibri" w:hAnsi="Times New Roman" w:cs="Times New Roman"/>
          <w:sz w:val="28"/>
          <w:szCs w:val="28"/>
        </w:rPr>
        <w:t>–</w:t>
      </w:r>
      <w:r w:rsidRPr="00AD372E">
        <w:rPr>
          <w:rFonts w:ascii="Times New Roman" w:eastAsia="Calibri" w:hAnsi="Times New Roman" w:cs="Times New Roman"/>
          <w:sz w:val="28"/>
          <w:szCs w:val="28"/>
        </w:rPr>
        <w:t xml:space="preserve"> от </w:t>
      </w:r>
      <w:r w:rsidRPr="00AD372E">
        <w:rPr>
          <w:rFonts w:ascii="Times New Roman" w:eastAsia="Calibri" w:hAnsi="Times New Roman" w:cs="Times New Roman"/>
          <w:sz w:val="28"/>
          <w:szCs w:val="28"/>
          <w:lang w:val="en-US"/>
        </w:rPr>
        <w:t>VI</w:t>
      </w:r>
      <w:r w:rsidRPr="00AD372E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r w:rsidRPr="00AD372E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710D73" w:rsidRPr="00AD372E">
        <w:rPr>
          <w:rFonts w:ascii="Times New Roman" w:eastAsia="Calibri" w:hAnsi="Times New Roman" w:cs="Times New Roman"/>
          <w:sz w:val="28"/>
          <w:szCs w:val="28"/>
          <w:lang w:val="en-US"/>
        </w:rPr>
        <w:t>II</w:t>
      </w:r>
      <w:r w:rsidRPr="00AD372E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AD372E">
        <w:rPr>
          <w:rFonts w:ascii="Times New Roman" w:eastAsia="Calibri" w:hAnsi="Times New Roman" w:cs="Times New Roman"/>
          <w:sz w:val="28"/>
          <w:szCs w:val="28"/>
        </w:rPr>
        <w:t xml:space="preserve"> века. А.Г. Дунаев</w:t>
      </w:r>
      <w:r w:rsidR="00892389" w:rsidRPr="00AD37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D372E" w:rsidRPr="00AD372E">
        <w:rPr>
          <w:rFonts w:ascii="Times New Roman" w:eastAsia="Calibri" w:hAnsi="Times New Roman" w:cs="Times New Roman"/>
          <w:sz w:val="28"/>
          <w:szCs w:val="28"/>
        </w:rPr>
        <w:t>замечает по этому поводу следующее</w:t>
      </w:r>
      <w:r w:rsidRPr="00AD372E">
        <w:rPr>
          <w:rFonts w:ascii="Times New Roman" w:eastAsia="Calibri" w:hAnsi="Times New Roman" w:cs="Times New Roman"/>
          <w:sz w:val="28"/>
          <w:szCs w:val="28"/>
        </w:rPr>
        <w:t xml:space="preserve">: «для более точного ответа на этот вопрос, </w:t>
      </w:r>
      <w:r w:rsidR="00F07410" w:rsidRPr="00AD372E">
        <w:rPr>
          <w:rFonts w:ascii="Times New Roman" w:eastAsia="Calibri" w:hAnsi="Times New Roman" w:cs="Times New Roman"/>
          <w:sz w:val="28"/>
          <w:szCs w:val="28"/>
        </w:rPr>
        <w:t>–</w:t>
      </w:r>
      <w:r w:rsidRPr="00AD372E">
        <w:rPr>
          <w:rFonts w:ascii="Times New Roman" w:eastAsia="Calibri" w:hAnsi="Times New Roman" w:cs="Times New Roman"/>
          <w:sz w:val="28"/>
          <w:szCs w:val="28"/>
        </w:rPr>
        <w:t xml:space="preserve"> говори</w:t>
      </w:r>
      <w:r w:rsidR="00AD372E" w:rsidRPr="00AD372E">
        <w:rPr>
          <w:rFonts w:ascii="Times New Roman" w:eastAsia="Calibri" w:hAnsi="Times New Roman" w:cs="Times New Roman"/>
          <w:sz w:val="28"/>
          <w:szCs w:val="28"/>
        </w:rPr>
        <w:t>т</w:t>
      </w:r>
      <w:r w:rsidRPr="00AD372E">
        <w:rPr>
          <w:rFonts w:ascii="Times New Roman" w:eastAsia="Calibri" w:hAnsi="Times New Roman" w:cs="Times New Roman"/>
          <w:sz w:val="28"/>
          <w:szCs w:val="28"/>
        </w:rPr>
        <w:t xml:space="preserve"> он, </w:t>
      </w:r>
      <w:r w:rsidR="00F07410" w:rsidRPr="00AD372E">
        <w:rPr>
          <w:rFonts w:ascii="Times New Roman" w:eastAsia="Calibri" w:hAnsi="Times New Roman" w:cs="Times New Roman"/>
          <w:sz w:val="28"/>
          <w:szCs w:val="28"/>
        </w:rPr>
        <w:t>–</w:t>
      </w:r>
      <w:r w:rsidRPr="00AD372E">
        <w:rPr>
          <w:rFonts w:ascii="Times New Roman" w:eastAsia="Calibri" w:hAnsi="Times New Roman" w:cs="Times New Roman"/>
          <w:sz w:val="28"/>
          <w:szCs w:val="28"/>
        </w:rPr>
        <w:t xml:space="preserve"> у нас не хватает данных первоисточников. Для дальнейшего анализа необходимо весьма обширное и подробное исследование аскетической и житийной литературы»</w:t>
      </w:r>
      <w:r w:rsidR="00710D73" w:rsidRPr="00AD372E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60"/>
      </w:r>
      <w:r w:rsidRPr="00BD3C8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E63DECF" w14:textId="6BB71955" w:rsidR="004A2D12" w:rsidRPr="00BD3C85" w:rsidRDefault="004A2D12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Привед</w:t>
      </w:r>
      <w:r w:rsidR="00A37E46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нные в данной главе свидетельства, исследования, цитаты и материалы позволяют сделать следующи</w:t>
      </w:r>
      <w:r w:rsidRPr="00A37E46">
        <w:rPr>
          <w:rFonts w:ascii="Times New Roman" w:eastAsia="Calibri" w:hAnsi="Times New Roman" w:cs="Times New Roman"/>
          <w:sz w:val="28"/>
          <w:szCs w:val="28"/>
        </w:rPr>
        <w:t>е выводы:</w:t>
      </w:r>
    </w:p>
    <w:p w14:paraId="0535E4F6" w14:textId="685F97BD" w:rsidR="004A2D12" w:rsidRPr="00BD3C85" w:rsidRDefault="004A2D12" w:rsidP="00BD3C85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Христианская практика произношения и непрестанного призывания </w:t>
      </w:r>
      <w:r w:rsidR="00A37E46">
        <w:rPr>
          <w:rFonts w:ascii="Times New Roman" w:eastAsia="Calibri" w:hAnsi="Times New Roman" w:cs="Times New Roman"/>
          <w:sz w:val="28"/>
          <w:szCs w:val="28"/>
        </w:rPr>
        <w:t>и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мени Господа Иисуса </w:t>
      </w:r>
      <w:r w:rsidRPr="00A37E46">
        <w:rPr>
          <w:rFonts w:ascii="Times New Roman" w:eastAsia="Calibri" w:hAnsi="Times New Roman" w:cs="Times New Roman"/>
          <w:sz w:val="28"/>
          <w:szCs w:val="28"/>
        </w:rPr>
        <w:t xml:space="preserve">Христа основана на библейском (Ветхозаветном и Новозаветном) почитании </w:t>
      </w:r>
      <w:r w:rsidR="00A37E46" w:rsidRPr="00A37E46">
        <w:rPr>
          <w:rFonts w:ascii="Times New Roman" w:eastAsia="Calibri" w:hAnsi="Times New Roman" w:cs="Times New Roman"/>
          <w:sz w:val="28"/>
          <w:szCs w:val="28"/>
        </w:rPr>
        <w:t>и</w:t>
      </w:r>
      <w:r w:rsidRPr="00A37E46">
        <w:rPr>
          <w:rFonts w:ascii="Times New Roman" w:eastAsia="Calibri" w:hAnsi="Times New Roman" w:cs="Times New Roman"/>
          <w:sz w:val="28"/>
          <w:szCs w:val="28"/>
        </w:rPr>
        <w:t xml:space="preserve">мении Божия. Главной отличительной чертой или особенностью этого почитания является феномен отождествления имени с </w:t>
      </w:r>
      <w:r w:rsidR="00A37E46">
        <w:rPr>
          <w:rFonts w:ascii="Times New Roman" w:eastAsia="Calibri" w:hAnsi="Times New Roman" w:cs="Times New Roman"/>
          <w:sz w:val="28"/>
          <w:szCs w:val="28"/>
        </w:rPr>
        <w:t>с</w:t>
      </w:r>
      <w:r w:rsidRPr="00A37E46">
        <w:rPr>
          <w:rFonts w:ascii="Times New Roman" w:eastAsia="Calibri" w:hAnsi="Times New Roman" w:cs="Times New Roman"/>
          <w:sz w:val="28"/>
          <w:szCs w:val="28"/>
        </w:rPr>
        <w:t>убъектом</w:t>
      </w:r>
      <w:r w:rsidR="001D0141" w:rsidRPr="00A37E46">
        <w:rPr>
          <w:rFonts w:ascii="Times New Roman" w:eastAsia="Calibri" w:hAnsi="Times New Roman" w:cs="Times New Roman"/>
          <w:sz w:val="28"/>
          <w:szCs w:val="28"/>
        </w:rPr>
        <w:t>, его носящим</w:t>
      </w:r>
      <w:r w:rsidRPr="00A37E46">
        <w:rPr>
          <w:rFonts w:ascii="Times New Roman" w:eastAsia="Calibri" w:hAnsi="Times New Roman" w:cs="Times New Roman"/>
          <w:sz w:val="28"/>
          <w:szCs w:val="28"/>
        </w:rPr>
        <w:t>.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К </w:t>
      </w:r>
      <w:r w:rsidR="00A37E46" w:rsidRPr="00A37E46">
        <w:rPr>
          <w:rFonts w:ascii="Times New Roman" w:eastAsia="Calibri" w:hAnsi="Times New Roman" w:cs="Times New Roman"/>
          <w:sz w:val="28"/>
          <w:szCs w:val="28"/>
        </w:rPr>
        <w:t>и</w:t>
      </w:r>
      <w:r w:rsidRPr="00A37E46">
        <w:rPr>
          <w:rFonts w:ascii="Times New Roman" w:eastAsia="Calibri" w:hAnsi="Times New Roman" w:cs="Times New Roman"/>
          <w:sz w:val="28"/>
          <w:szCs w:val="28"/>
        </w:rPr>
        <w:t>мени Бога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относятся с наивысшим благоговением и приписывают ему чудодейственную силу. Имя Бога занимает центральное место</w:t>
      </w:r>
      <w:r w:rsidR="001D0141" w:rsidRPr="00BD3C85">
        <w:rPr>
          <w:rFonts w:ascii="Times New Roman" w:eastAsia="Calibri" w:hAnsi="Times New Roman" w:cs="Times New Roman"/>
          <w:sz w:val="28"/>
          <w:szCs w:val="28"/>
        </w:rPr>
        <w:t xml:space="preserve"> в Священном Писании Ветхого и Нового Заветов и особое место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 истории Еврейского народа</w:t>
      </w:r>
      <w:r w:rsidR="001D0141" w:rsidRPr="00BD3C85">
        <w:rPr>
          <w:rFonts w:ascii="Times New Roman" w:eastAsia="Calibri" w:hAnsi="Times New Roman" w:cs="Times New Roman"/>
          <w:sz w:val="28"/>
          <w:szCs w:val="28"/>
        </w:rPr>
        <w:t xml:space="preserve"> (оно окружено благоговейным почитанием, трепетом и в некоторой степени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1D0141" w:rsidRPr="00BD3C85">
        <w:rPr>
          <w:rFonts w:ascii="Times New Roman" w:eastAsia="Calibri" w:hAnsi="Times New Roman" w:cs="Times New Roman"/>
          <w:sz w:val="28"/>
          <w:szCs w:val="28"/>
        </w:rPr>
        <w:t xml:space="preserve"> страхом);</w:t>
      </w:r>
    </w:p>
    <w:p w14:paraId="2B35DFE8" w14:textId="68BC021A" w:rsidR="001D0141" w:rsidRPr="00BD3C85" w:rsidRDefault="001D0141" w:rsidP="00BD3C85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Смысловым центром Иисусовой молитвы является имя «Иисус» (которое в переводе означает «Спаситель» или «Яхве спасает»). Имена «Сын Божий» и «Господь» являются своего рода истолкованиями или связующим звеном между Личностью, которая является Субъектом этих Имен (все Божии имена в Ветхом Завете воспринимались как истолкование или описание одного священного имени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Яхве)</w:t>
      </w:r>
      <w:r w:rsidR="00745EED" w:rsidRPr="00BD3C8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20C51F0" w14:textId="27AA457F" w:rsidR="001D0141" w:rsidRPr="00BD3C85" w:rsidRDefault="001D0141" w:rsidP="00BD3C85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Главным основание</w:t>
      </w:r>
      <w:r w:rsidR="00953E83" w:rsidRPr="00BD3C85">
        <w:rPr>
          <w:rFonts w:ascii="Times New Roman" w:eastAsia="Calibri" w:hAnsi="Times New Roman" w:cs="Times New Roman"/>
          <w:sz w:val="28"/>
          <w:szCs w:val="28"/>
        </w:rPr>
        <w:t>м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для молитвы можно считать Священное Писание Нового </w:t>
      </w:r>
      <w:r w:rsidRPr="004C6347">
        <w:rPr>
          <w:rFonts w:ascii="Times New Roman" w:eastAsia="Calibri" w:hAnsi="Times New Roman" w:cs="Times New Roman"/>
          <w:sz w:val="28"/>
          <w:szCs w:val="28"/>
        </w:rPr>
        <w:t>Завета</w:t>
      </w:r>
      <w:r w:rsidR="00892389" w:rsidRPr="004C6347">
        <w:rPr>
          <w:rFonts w:ascii="Times New Roman" w:eastAsia="Calibri" w:hAnsi="Times New Roman" w:cs="Times New Roman"/>
          <w:sz w:val="28"/>
          <w:szCs w:val="28"/>
        </w:rPr>
        <w:t>,</w:t>
      </w:r>
      <w:r w:rsidR="00953E83" w:rsidRPr="004C6347">
        <w:rPr>
          <w:rFonts w:ascii="Times New Roman" w:eastAsia="Calibri" w:hAnsi="Times New Roman" w:cs="Times New Roman"/>
          <w:sz w:val="28"/>
          <w:szCs w:val="28"/>
        </w:rPr>
        <w:t xml:space="preserve"> поскольку глав</w:t>
      </w:r>
      <w:r w:rsidR="00953E83" w:rsidRPr="00BD3C85">
        <w:rPr>
          <w:rFonts w:ascii="Times New Roman" w:eastAsia="Calibri" w:hAnsi="Times New Roman" w:cs="Times New Roman"/>
          <w:sz w:val="28"/>
          <w:szCs w:val="28"/>
        </w:rPr>
        <w:t xml:space="preserve">ный акцент Иисусовой молитвы стоит на том, что Иисус Христос призывается как Бог (в молитве подчеркивается, что Христос является Господом и Сыном Божиим). Новозаветное откровение принесло людям новую весть: Иисус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953E83" w:rsidRPr="00BD3C85">
        <w:rPr>
          <w:rFonts w:ascii="Times New Roman" w:eastAsia="Calibri" w:hAnsi="Times New Roman" w:cs="Times New Roman"/>
          <w:sz w:val="28"/>
          <w:szCs w:val="28"/>
        </w:rPr>
        <w:t xml:space="preserve"> новое имя Божества. Бог спасает людей и вед</w:t>
      </w:r>
      <w:r w:rsidR="004C6347">
        <w:rPr>
          <w:rFonts w:ascii="Times New Roman" w:eastAsia="Calibri" w:hAnsi="Times New Roman" w:cs="Times New Roman"/>
          <w:sz w:val="28"/>
          <w:szCs w:val="28"/>
        </w:rPr>
        <w:t>ё</w:t>
      </w:r>
      <w:r w:rsidR="00953E83" w:rsidRPr="00BD3C85">
        <w:rPr>
          <w:rFonts w:ascii="Times New Roman" w:eastAsia="Calibri" w:hAnsi="Times New Roman" w:cs="Times New Roman"/>
          <w:sz w:val="28"/>
          <w:szCs w:val="28"/>
        </w:rPr>
        <w:t xml:space="preserve">т их по пути спасения в вечную жизнь. Силу имени Господа Иисуса увидели </w:t>
      </w:r>
      <w:r w:rsidR="00953E83"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апостолы и ближайшие ученики Мессии: Его именем изгонялись бесы, творились чудеса и исцелялись люди</w:t>
      </w:r>
      <w:r w:rsidR="004C63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8A8C7A2" w14:textId="423B53EF" w:rsidR="00953E83" w:rsidRPr="00BD3C85" w:rsidRDefault="00316AA5" w:rsidP="00BD3C85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Ранняя христианская Церковь на протяжении всей истории своего существования имела молитвенный опыт обращения к Господу Иисусу Христу. Этот факт явственно отраж</w:t>
      </w:r>
      <w:r w:rsidR="004C6347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н в памятниках ранней христианской литературы (</w:t>
      </w:r>
      <w:r w:rsidRPr="00BD3C85">
        <w:rPr>
          <w:rFonts w:ascii="Times New Roman" w:eastAsia="Calibri" w:hAnsi="Times New Roman" w:cs="Times New Roman"/>
          <w:sz w:val="28"/>
          <w:szCs w:val="28"/>
          <w:lang w:val="en-US"/>
        </w:rPr>
        <w:t>II</w:t>
      </w:r>
      <w:r w:rsidRPr="00BD3C85">
        <w:rPr>
          <w:rFonts w:ascii="Times New Roman" w:eastAsia="Calibri" w:hAnsi="Times New Roman" w:cs="Times New Roman"/>
          <w:sz w:val="28"/>
          <w:szCs w:val="28"/>
        </w:rPr>
        <w:t>-</w:t>
      </w:r>
      <w:r w:rsidR="00302485" w:rsidRPr="00BD3C85">
        <w:rPr>
          <w:rFonts w:ascii="Times New Roman" w:eastAsia="Calibri" w:hAnsi="Times New Roman" w:cs="Times New Roman"/>
          <w:sz w:val="28"/>
          <w:szCs w:val="28"/>
        </w:rPr>
        <w:t xml:space="preserve">й и </w:t>
      </w:r>
      <w:r w:rsidRPr="00BD3C85">
        <w:rPr>
          <w:rFonts w:ascii="Times New Roman" w:eastAsia="Calibri" w:hAnsi="Times New Roman" w:cs="Times New Roman"/>
          <w:sz w:val="28"/>
          <w:szCs w:val="28"/>
          <w:lang w:val="en-US"/>
        </w:rPr>
        <w:t>III</w:t>
      </w:r>
      <w:r w:rsidR="00302485" w:rsidRPr="00BD3C85">
        <w:rPr>
          <w:rFonts w:ascii="Times New Roman" w:eastAsia="Calibri" w:hAnsi="Times New Roman" w:cs="Times New Roman"/>
          <w:sz w:val="28"/>
          <w:szCs w:val="28"/>
        </w:rPr>
        <w:t>-й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века). Однако, несмотря на это, более распростран</w:t>
      </w:r>
      <w:r w:rsidR="004C6347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нной практикой вс</w:t>
      </w:r>
      <w:r w:rsidR="004C6347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же являлась молитвенная форма, направленная к Богу Отц</w:t>
      </w:r>
      <w:r w:rsidR="00302485" w:rsidRPr="00BD3C85">
        <w:rPr>
          <w:rFonts w:ascii="Times New Roman" w:eastAsia="Calibri" w:hAnsi="Times New Roman" w:cs="Times New Roman"/>
          <w:sz w:val="28"/>
          <w:szCs w:val="28"/>
        </w:rPr>
        <w:t>у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. Постепенно, начиная с </w:t>
      </w:r>
      <w:r w:rsidRPr="00BD3C85">
        <w:rPr>
          <w:rFonts w:ascii="Times New Roman" w:eastAsia="Calibri" w:hAnsi="Times New Roman" w:cs="Times New Roman"/>
          <w:sz w:val="28"/>
          <w:szCs w:val="28"/>
          <w:lang w:val="en-US"/>
        </w:rPr>
        <w:t>IV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века, Иисусова молитва начала сво</w:t>
      </w:r>
      <w:r w:rsidR="004C6347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активное развитие в традициях и практиках египетского монашества (</w:t>
      </w:r>
      <w:r w:rsidR="004C6347">
        <w:rPr>
          <w:rFonts w:ascii="Times New Roman" w:eastAsia="Calibri" w:hAnsi="Times New Roman" w:cs="Times New Roman"/>
          <w:sz w:val="28"/>
          <w:szCs w:val="28"/>
        </w:rPr>
        <w:t>по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своей форме по преимуществу состояла их стихов книги псалмов)</w:t>
      </w:r>
      <w:r w:rsidR="004C634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747649B" w14:textId="6EC0C428" w:rsidR="00316AA5" w:rsidRPr="00BD3C85" w:rsidRDefault="00316AA5" w:rsidP="00BD3C85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Начиная с </w:t>
      </w:r>
      <w:r w:rsidRPr="00BD3C85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века практика непрестанной молитвы получила широкое распространение и заняти</w:t>
      </w:r>
      <w:r w:rsidR="004C6347">
        <w:rPr>
          <w:rFonts w:ascii="Times New Roman" w:eastAsia="Calibri" w:hAnsi="Times New Roman" w:cs="Times New Roman"/>
          <w:sz w:val="28"/>
          <w:szCs w:val="28"/>
        </w:rPr>
        <w:t xml:space="preserve">е ею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стало предметом повседневного обучения для монашествующих общежительных монастырей всей Палестины. В этот период молитва, адресованная </w:t>
      </w:r>
      <w:r w:rsidRPr="003E7232">
        <w:rPr>
          <w:rFonts w:ascii="Times New Roman" w:eastAsia="Calibri" w:hAnsi="Times New Roman" w:cs="Times New Roman"/>
          <w:sz w:val="28"/>
          <w:szCs w:val="28"/>
        </w:rPr>
        <w:t>Богу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Отцу, уступает место молитве Иисусовой. Христианские памятники </w:t>
      </w:r>
      <w:r w:rsidR="004C6347">
        <w:rPr>
          <w:rFonts w:ascii="Times New Roman" w:eastAsia="Calibri" w:hAnsi="Times New Roman" w:cs="Times New Roman"/>
          <w:sz w:val="28"/>
          <w:szCs w:val="28"/>
        </w:rPr>
        <w:t>свидетельствуют</w:t>
      </w:r>
      <w:r w:rsidR="003E723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о </w:t>
      </w:r>
      <w:r w:rsidR="00302485" w:rsidRPr="00BD3C85">
        <w:rPr>
          <w:rFonts w:ascii="Times New Roman" w:eastAsia="Calibri" w:hAnsi="Times New Roman" w:cs="Times New Roman"/>
          <w:sz w:val="28"/>
          <w:szCs w:val="28"/>
        </w:rPr>
        <w:t>двух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основных видах этой молитвы: полной</w:t>
      </w:r>
      <w:r w:rsidR="00302485" w:rsidRPr="00BD3C85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сокращ</w:t>
      </w:r>
      <w:r w:rsidR="004C6347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нной. </w:t>
      </w:r>
      <w:r w:rsidR="00D12C9D" w:rsidRPr="00BD3C85">
        <w:rPr>
          <w:rFonts w:ascii="Times New Roman" w:eastAsia="Calibri" w:hAnsi="Times New Roman" w:cs="Times New Roman"/>
          <w:sz w:val="28"/>
          <w:szCs w:val="28"/>
        </w:rPr>
        <w:t>К концу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  <w:lang w:val="en-US"/>
        </w:rPr>
        <w:t>VII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века практика Иисусовой молитвы получает распространение по всему христианскому Востоку (получает признание в Египте, Палестине, Эпире и Синае). Многие преподобные отцы касаются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BD3C85">
        <w:rPr>
          <w:rFonts w:ascii="Times New Roman" w:eastAsia="Calibri" w:hAnsi="Times New Roman" w:cs="Times New Roman"/>
          <w:sz w:val="28"/>
          <w:szCs w:val="28"/>
        </w:rPr>
        <w:t>в своих творениях. Среди них: авва Исайя и авва Филимон, авва Дорофей, преподобны</w:t>
      </w:r>
      <w:r w:rsidR="004C6347">
        <w:rPr>
          <w:rFonts w:ascii="Times New Roman" w:eastAsia="Calibri" w:hAnsi="Times New Roman" w:cs="Times New Roman"/>
          <w:sz w:val="28"/>
          <w:szCs w:val="28"/>
        </w:rPr>
        <w:t>е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Иоанн Лествичник и Исихий Синайский.</w:t>
      </w:r>
    </w:p>
    <w:p w14:paraId="376A81B6" w14:textId="740E8E5C" w:rsidR="00FB2298" w:rsidRPr="00BD3C85" w:rsidRDefault="00FB2298" w:rsidP="00BD3C85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Pr="00BD3C85">
        <w:rPr>
          <w:rFonts w:ascii="Times New Roman" w:eastAsia="Calibri" w:hAnsi="Times New Roman" w:cs="Times New Roman"/>
          <w:sz w:val="28"/>
          <w:szCs w:val="28"/>
          <w:lang w:val="en-US"/>
        </w:rPr>
        <w:t>VIII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веке Иисусова молитва распространяется в более широкие круги мирян и становиться общим христианским достоянием. Происходит окончательное закрепление «классической» формы этой молитвы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«Господи Иисусе Христе, Сыне Божий, помилуй мя».</w:t>
      </w:r>
    </w:p>
    <w:p w14:paraId="037E9B7E" w14:textId="1CBD571F" w:rsidR="00FB2298" w:rsidRPr="00BD3C85" w:rsidRDefault="00FB22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8FA57F" w14:textId="32621A52" w:rsidR="00FB2298" w:rsidRDefault="00FB22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987F25" w14:textId="77777777" w:rsidR="00B677BC" w:rsidRPr="00BD3C85" w:rsidRDefault="00B677BC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1ABAB1" w14:textId="6378FB0E" w:rsidR="00FB2298" w:rsidRPr="00BD3C85" w:rsidRDefault="00FB22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2C37DE" w14:textId="12891C8E" w:rsidR="00FB2298" w:rsidRPr="00BD3C85" w:rsidRDefault="00FB2298" w:rsidP="00BD3C8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3C8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ГЛАВА 2</w:t>
      </w:r>
      <w:r w:rsidRPr="00BD3C85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СТЕПЕНИ, ФОРМА И ПРАКТИКА СОВЕРШЕНИЯ ИИСУСОВОЙ МОЛИТВЫ</w:t>
      </w:r>
    </w:p>
    <w:p w14:paraId="6D683236" w14:textId="77777777" w:rsidR="00FB2298" w:rsidRPr="00BD3C85" w:rsidRDefault="00FB2298" w:rsidP="00BD3C8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443183" w14:textId="62964048" w:rsidR="00FB2298" w:rsidRPr="00BD3C85" w:rsidRDefault="00FB2298" w:rsidP="00BD3C85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4671C">
        <w:rPr>
          <w:rFonts w:ascii="Times New Roman" w:eastAsia="Calibri" w:hAnsi="Times New Roman" w:cs="Times New Roman"/>
          <w:b/>
          <w:bCs/>
          <w:sz w:val="28"/>
          <w:szCs w:val="28"/>
        </w:rPr>
        <w:t>2.1 Первая степень – устная (словесная) и умно-деятельная молитва</w:t>
      </w:r>
      <w:r w:rsidR="00D4671C" w:rsidRPr="00D4671C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403F1B87" w14:textId="500FD56C" w:rsidR="00FD5E34" w:rsidRPr="00BD3C85" w:rsidRDefault="00FD5E34" w:rsidP="00BD3C85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0FB3F65" w14:textId="091D75C9" w:rsidR="00FD5E34" w:rsidRPr="00506550" w:rsidRDefault="00FD5E3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506550">
        <w:rPr>
          <w:rFonts w:ascii="Times New Roman" w:eastAsia="Calibri" w:hAnsi="Times New Roman" w:cs="Times New Roman"/>
          <w:sz w:val="28"/>
          <w:szCs w:val="28"/>
        </w:rPr>
        <w:t>В монашеских аскетических сочинениях нередко встречается разделение Иисусовой молитвы на три вида или степени, в зависимости от качества и прогресса</w:t>
      </w:r>
      <w:r w:rsidR="001D7CD3" w:rsidRPr="00506550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506550">
        <w:rPr>
          <w:rFonts w:ascii="Times New Roman" w:eastAsia="Calibri" w:hAnsi="Times New Roman" w:cs="Times New Roman"/>
          <w:sz w:val="28"/>
          <w:szCs w:val="28"/>
        </w:rPr>
        <w:t xml:space="preserve">исполнения: молитва бывает устная, умственная и сердечная. </w:t>
      </w:r>
      <w:r w:rsidR="00C609BA" w:rsidRPr="00506550">
        <w:rPr>
          <w:rFonts w:ascii="Times New Roman" w:eastAsia="Calibri" w:hAnsi="Times New Roman" w:cs="Times New Roman"/>
          <w:sz w:val="28"/>
          <w:szCs w:val="28"/>
        </w:rPr>
        <w:t>Так, схиигумен Иоанн в своих письмах пишет следующее: «Молитва имеет три степени: 1-ая устная, 2-ая умная, 3-я умосердечная»</w:t>
      </w:r>
      <w:r w:rsidR="00C609BA" w:rsidRPr="00506550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61"/>
      </w:r>
      <w:r w:rsidR="00C609BA" w:rsidRPr="0050655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506550">
        <w:rPr>
          <w:rFonts w:ascii="Times New Roman" w:eastAsia="Calibri" w:hAnsi="Times New Roman" w:cs="Times New Roman"/>
          <w:sz w:val="28"/>
          <w:szCs w:val="28"/>
        </w:rPr>
        <w:t>Некоторые, особенно современные авторы</w:t>
      </w:r>
      <w:r w:rsidR="00E92019" w:rsidRPr="00506550">
        <w:rPr>
          <w:rFonts w:ascii="Times New Roman" w:eastAsia="Calibri" w:hAnsi="Times New Roman" w:cs="Times New Roman"/>
          <w:sz w:val="28"/>
          <w:szCs w:val="28"/>
        </w:rPr>
        <w:t>,</w:t>
      </w:r>
      <w:r w:rsidRPr="00506550">
        <w:rPr>
          <w:rFonts w:ascii="Times New Roman" w:eastAsia="Calibri" w:hAnsi="Times New Roman" w:cs="Times New Roman"/>
          <w:sz w:val="28"/>
          <w:szCs w:val="28"/>
        </w:rPr>
        <w:t xml:space="preserve"> усложняют это разделение </w:t>
      </w:r>
      <w:r w:rsidR="00506550" w:rsidRPr="00506550">
        <w:rPr>
          <w:rFonts w:ascii="Times New Roman" w:eastAsia="Calibri" w:hAnsi="Times New Roman" w:cs="Times New Roman"/>
          <w:sz w:val="28"/>
          <w:szCs w:val="28"/>
        </w:rPr>
        <w:t xml:space="preserve">вводя зависимость от </w:t>
      </w:r>
      <w:r w:rsidRPr="00506550">
        <w:rPr>
          <w:rFonts w:ascii="Times New Roman" w:eastAsia="Calibri" w:hAnsi="Times New Roman" w:cs="Times New Roman"/>
          <w:sz w:val="28"/>
          <w:szCs w:val="28"/>
        </w:rPr>
        <w:t>главного органа действия в молитве:</w:t>
      </w:r>
      <w:r w:rsidR="00036E7B" w:rsidRPr="005065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506550">
        <w:rPr>
          <w:rFonts w:ascii="Times New Roman" w:eastAsia="Calibri" w:hAnsi="Times New Roman" w:cs="Times New Roman"/>
          <w:sz w:val="28"/>
          <w:szCs w:val="28"/>
        </w:rPr>
        <w:t xml:space="preserve">слова, </w:t>
      </w:r>
      <w:r w:rsidR="00036E7B" w:rsidRPr="005065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550">
        <w:rPr>
          <w:rFonts w:ascii="Times New Roman" w:eastAsia="Calibri" w:hAnsi="Times New Roman" w:cs="Times New Roman"/>
          <w:sz w:val="28"/>
          <w:szCs w:val="28"/>
        </w:rPr>
        <w:t>ума</w:t>
      </w:r>
      <w:proofErr w:type="gramEnd"/>
      <w:r w:rsidRPr="00506550">
        <w:rPr>
          <w:rFonts w:ascii="Times New Roman" w:eastAsia="Calibri" w:hAnsi="Times New Roman" w:cs="Times New Roman"/>
          <w:sz w:val="28"/>
          <w:szCs w:val="28"/>
        </w:rPr>
        <w:t>, сердца или Божьего Духа. Порой эти виды смешиваются по причине одинаковости их терминов. Архиепископ Антоний (Г</w:t>
      </w:r>
      <w:r w:rsidR="00327CDA" w:rsidRPr="00506550">
        <w:rPr>
          <w:rFonts w:ascii="Times New Roman" w:eastAsia="Calibri" w:hAnsi="Times New Roman" w:cs="Times New Roman"/>
          <w:sz w:val="28"/>
          <w:szCs w:val="28"/>
        </w:rPr>
        <w:t>о</w:t>
      </w:r>
      <w:r w:rsidRPr="00506550">
        <w:rPr>
          <w:rFonts w:ascii="Times New Roman" w:eastAsia="Calibri" w:hAnsi="Times New Roman" w:cs="Times New Roman"/>
          <w:sz w:val="28"/>
          <w:szCs w:val="28"/>
        </w:rPr>
        <w:t>лынский) в</w:t>
      </w:r>
      <w:r w:rsidR="004006C9">
        <w:rPr>
          <w:rFonts w:ascii="Times New Roman" w:eastAsia="Calibri" w:hAnsi="Times New Roman" w:cs="Times New Roman"/>
          <w:sz w:val="28"/>
          <w:szCs w:val="28"/>
        </w:rPr>
        <w:t xml:space="preserve"> своём </w:t>
      </w:r>
      <w:r w:rsidRPr="00506550">
        <w:rPr>
          <w:rFonts w:ascii="Times New Roman" w:eastAsia="Calibri" w:hAnsi="Times New Roman" w:cs="Times New Roman"/>
          <w:sz w:val="28"/>
          <w:szCs w:val="28"/>
        </w:rPr>
        <w:t>трактате по аскетике «О молитве Иисусовой» приводит следующее деление этой молитвы: «</w:t>
      </w:r>
      <w:r w:rsidR="00E92019" w:rsidRPr="00506550">
        <w:rPr>
          <w:rFonts w:ascii="Times New Roman" w:eastAsia="Calibri" w:hAnsi="Times New Roman" w:cs="Times New Roman"/>
          <w:sz w:val="28"/>
          <w:szCs w:val="28"/>
        </w:rPr>
        <w:t>Она бывает, – пишет он, – словесной, умной деятельной, умно-сердечной деятельной, умно-сердечной самодвижной, умно-сердечной чистой и зрительной</w:t>
      </w:r>
      <w:r w:rsidRPr="00506550">
        <w:rPr>
          <w:rFonts w:ascii="Times New Roman" w:eastAsia="Calibri" w:hAnsi="Times New Roman" w:cs="Times New Roman"/>
          <w:sz w:val="28"/>
          <w:szCs w:val="28"/>
        </w:rPr>
        <w:t>»</w:t>
      </w:r>
      <w:r w:rsidR="00E92019" w:rsidRPr="00506550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62"/>
      </w:r>
      <w:r w:rsidRPr="0050655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8D0A274" w14:textId="33932F67" w:rsidR="0015504D" w:rsidRPr="00BD3C85" w:rsidRDefault="00FD5E3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 xml:space="preserve">Для начала </w:t>
      </w:r>
      <w:r w:rsidR="004006C9">
        <w:rPr>
          <w:rFonts w:ascii="Times New Roman" w:eastAsia="Calibri" w:hAnsi="Times New Roman" w:cs="Times New Roman"/>
          <w:sz w:val="28"/>
          <w:szCs w:val="28"/>
        </w:rPr>
        <w:t>необходимо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проанализировать деятельные виды Иисусовой молитвы. Эти типы молитв доступны каждому человеку и являются необходимым условием</w:t>
      </w:r>
      <w:r w:rsidR="002621FF" w:rsidRPr="00BD3C85"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его дальнейшего прогресса на пути шествия к Богу</w:t>
      </w:r>
      <w:r w:rsidR="002621FF" w:rsidRPr="00BD3C85">
        <w:rPr>
          <w:rFonts w:ascii="Times New Roman" w:eastAsia="Calibri" w:hAnsi="Times New Roman" w:cs="Times New Roman"/>
          <w:sz w:val="28"/>
          <w:szCs w:val="28"/>
        </w:rPr>
        <w:t xml:space="preserve"> и достижению </w:t>
      </w:r>
      <w:r w:rsidR="004006C9">
        <w:rPr>
          <w:rFonts w:ascii="Times New Roman" w:eastAsia="Calibri" w:hAnsi="Times New Roman" w:cs="Times New Roman"/>
          <w:sz w:val="28"/>
          <w:szCs w:val="28"/>
        </w:rPr>
        <w:t>более высоких</w:t>
      </w:r>
      <w:r w:rsidR="002621FF" w:rsidRPr="00BD3C85">
        <w:rPr>
          <w:rFonts w:ascii="Times New Roman" w:eastAsia="Calibri" w:hAnsi="Times New Roman" w:cs="Times New Roman"/>
          <w:sz w:val="28"/>
          <w:szCs w:val="28"/>
        </w:rPr>
        <w:t xml:space="preserve"> молитвенных степеней.</w:t>
      </w:r>
      <w:r w:rsidR="0015504D" w:rsidRPr="00BD3C85">
        <w:rPr>
          <w:rFonts w:ascii="Times New Roman" w:eastAsia="Calibri" w:hAnsi="Times New Roman" w:cs="Times New Roman"/>
          <w:sz w:val="28"/>
          <w:szCs w:val="28"/>
        </w:rPr>
        <w:t xml:space="preserve"> По причине их основательности и всеобщей доступности в данной работе им будет посвящено больше внимания чем остальным типам молитв: последние будут рассмотрены вскользь</w:t>
      </w:r>
      <w:r w:rsidR="002B6BEE">
        <w:rPr>
          <w:rFonts w:ascii="Times New Roman" w:eastAsia="Calibri" w:hAnsi="Times New Roman" w:cs="Times New Roman"/>
          <w:sz w:val="28"/>
          <w:szCs w:val="28"/>
        </w:rPr>
        <w:t xml:space="preserve"> ещё </w:t>
      </w:r>
      <w:r w:rsidR="0015504D" w:rsidRPr="00BD3C85">
        <w:rPr>
          <w:rFonts w:ascii="Times New Roman" w:eastAsia="Calibri" w:hAnsi="Times New Roman" w:cs="Times New Roman"/>
          <w:sz w:val="28"/>
          <w:szCs w:val="28"/>
        </w:rPr>
        <w:t>и потому, что актуальность работы заключалась в том, чтобы рассмотреть применимые формы и практики Иисусовой молитвы</w:t>
      </w:r>
      <w:r w:rsidR="00E92019" w:rsidRPr="00BD3C85"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 w:rsidR="00F86D31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95393" w:rsidRPr="00BD3C85">
        <w:rPr>
          <w:rFonts w:ascii="Times New Roman" w:eastAsia="Calibri" w:hAnsi="Times New Roman" w:cs="Times New Roman"/>
          <w:sz w:val="28"/>
          <w:szCs w:val="28"/>
        </w:rPr>
        <w:t>современн</w:t>
      </w:r>
      <w:r w:rsidR="00F86D31" w:rsidRPr="00BD3C85">
        <w:rPr>
          <w:rFonts w:ascii="Times New Roman" w:eastAsia="Calibri" w:hAnsi="Times New Roman" w:cs="Times New Roman"/>
          <w:sz w:val="28"/>
          <w:szCs w:val="28"/>
        </w:rPr>
        <w:t>ых христиан</w:t>
      </w:r>
      <w:r w:rsidR="0015504D" w:rsidRPr="00BD3C8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1CC7150" w14:textId="3E331815" w:rsidR="00EC3592" w:rsidRPr="00BD3C85" w:rsidRDefault="00EC3592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ab/>
        <w:t>Однако, перед начало</w:t>
      </w:r>
      <w:r w:rsidRPr="004006C9">
        <w:rPr>
          <w:rFonts w:ascii="Times New Roman" w:eastAsia="Calibri" w:hAnsi="Times New Roman" w:cs="Times New Roman"/>
          <w:sz w:val="28"/>
          <w:szCs w:val="28"/>
        </w:rPr>
        <w:t>м рассмотрения самих молитвенных степеней стоит сделать важное замечание о том, что любая молитва, будь она устной или умной</w:t>
      </w:r>
      <w:r w:rsidR="00C7486C" w:rsidRPr="004006C9">
        <w:rPr>
          <w:rFonts w:ascii="Times New Roman" w:eastAsia="Calibri" w:hAnsi="Times New Roman" w:cs="Times New Roman"/>
          <w:sz w:val="28"/>
          <w:szCs w:val="28"/>
        </w:rPr>
        <w:t>,</w:t>
      </w:r>
      <w:r w:rsidRPr="004006C9">
        <w:rPr>
          <w:rFonts w:ascii="Times New Roman" w:eastAsia="Calibri" w:hAnsi="Times New Roman" w:cs="Times New Roman"/>
          <w:sz w:val="28"/>
          <w:szCs w:val="28"/>
        </w:rPr>
        <w:t xml:space="preserve"> немыслима в отрыве от Церкви и </w:t>
      </w:r>
      <w:r w:rsidR="008F094C" w:rsidRPr="004006C9">
        <w:rPr>
          <w:rFonts w:ascii="Times New Roman" w:eastAsia="Calibri" w:hAnsi="Times New Roman" w:cs="Times New Roman"/>
          <w:sz w:val="28"/>
          <w:szCs w:val="28"/>
        </w:rPr>
        <w:t>её</w:t>
      </w:r>
      <w:r w:rsidRPr="004006C9">
        <w:rPr>
          <w:rFonts w:ascii="Times New Roman" w:eastAsia="Calibri" w:hAnsi="Times New Roman" w:cs="Times New Roman"/>
          <w:sz w:val="28"/>
          <w:szCs w:val="28"/>
        </w:rPr>
        <w:t xml:space="preserve"> Таинств. Об этом пишет, </w:t>
      </w:r>
      <w:r w:rsidR="00C7486C" w:rsidRPr="004006C9">
        <w:rPr>
          <w:rFonts w:ascii="Times New Roman" w:eastAsia="Calibri" w:hAnsi="Times New Roman" w:cs="Times New Roman"/>
          <w:sz w:val="28"/>
          <w:szCs w:val="28"/>
        </w:rPr>
        <w:t>в</w:t>
      </w:r>
      <w:r w:rsidRPr="004006C9">
        <w:rPr>
          <w:rFonts w:ascii="Times New Roman" w:eastAsia="Calibri" w:hAnsi="Times New Roman" w:cs="Times New Roman"/>
          <w:sz w:val="28"/>
          <w:szCs w:val="28"/>
        </w:rPr>
        <w:t xml:space="preserve"> частности, архимандрит Сергий (Шевич) в следующих словах: «Эта молитва [Иисусова] должна сопровождаться деятельной борьбой со страстями и не менее деятельным взращиванием добродетелей; оба эти делания могут привести к результату только в лоне Церкви, силой благодати, подаваемой нам через Таинства… Вне Церкви и без борьбы со страстями эта молитва не имеет ни смысла, ни ценности»</w:t>
      </w:r>
      <w:r w:rsidR="00C7486C" w:rsidRPr="004006C9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63"/>
      </w:r>
      <w:r w:rsidRPr="004006C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A10A002" w14:textId="62524C3B" w:rsidR="00FD5E34" w:rsidRPr="00BD3C85" w:rsidRDefault="002621FF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</w:r>
      <w:r w:rsidR="0015504D" w:rsidRPr="00BD3C85">
        <w:rPr>
          <w:rFonts w:ascii="Times New Roman" w:eastAsia="Calibri" w:hAnsi="Times New Roman" w:cs="Times New Roman"/>
          <w:sz w:val="28"/>
          <w:szCs w:val="28"/>
        </w:rPr>
        <w:t>Итак, н</w:t>
      </w:r>
      <w:r w:rsidRPr="00BD3C85">
        <w:rPr>
          <w:rFonts w:ascii="Times New Roman" w:eastAsia="Calibri" w:hAnsi="Times New Roman" w:cs="Times New Roman"/>
          <w:sz w:val="28"/>
          <w:szCs w:val="28"/>
        </w:rPr>
        <w:t>а самой первой ступени молитва по своему содержанию является преимущественно внешним исполнением обязанности: человек читает, проговаривает, зачастую, слова молитвы вслух, исполняет поклоны и бдения. Так продолжается до тех пор, пока не появятся первые начатки молитвенного движения духа или ума челов</w:t>
      </w:r>
      <w:r w:rsidRPr="004006C9">
        <w:rPr>
          <w:rFonts w:ascii="Times New Roman" w:eastAsia="Calibri" w:hAnsi="Times New Roman" w:cs="Times New Roman"/>
          <w:sz w:val="28"/>
          <w:szCs w:val="28"/>
        </w:rPr>
        <w:t>ека. «</w:t>
      </w:r>
      <w:r w:rsidR="00642D53" w:rsidRPr="004006C9">
        <w:rPr>
          <w:rFonts w:ascii="Times New Roman" w:eastAsia="Calibri" w:hAnsi="Times New Roman" w:cs="Times New Roman"/>
          <w:sz w:val="28"/>
          <w:szCs w:val="28"/>
        </w:rPr>
        <w:t>Для совершения словесной молитвы никакой особой мудрости и знаний от человека не требуется, нужно лишь старание, и успех последует непременно</w:t>
      </w:r>
      <w:r w:rsidRPr="004006C9">
        <w:rPr>
          <w:rFonts w:ascii="Times New Roman" w:eastAsia="Calibri" w:hAnsi="Times New Roman" w:cs="Times New Roman"/>
          <w:sz w:val="28"/>
          <w:szCs w:val="28"/>
        </w:rPr>
        <w:t>»</w:t>
      </w:r>
      <w:r w:rsidR="00642D53" w:rsidRPr="004006C9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64"/>
      </w:r>
      <w:r w:rsidR="00642D53" w:rsidRPr="004006C9">
        <w:rPr>
          <w:rFonts w:ascii="Times New Roman" w:eastAsia="Calibri" w:hAnsi="Times New Roman" w:cs="Times New Roman"/>
          <w:sz w:val="28"/>
          <w:szCs w:val="28"/>
        </w:rPr>
        <w:t>,</w:t>
      </w:r>
      <w:r w:rsidR="00642D53" w:rsidRPr="00BD3C85">
        <w:rPr>
          <w:rFonts w:ascii="Times New Roman" w:eastAsia="Calibri" w:hAnsi="Times New Roman" w:cs="Times New Roman"/>
          <w:sz w:val="28"/>
          <w:szCs w:val="28"/>
        </w:rPr>
        <w:t xml:space="preserve"> – пишет тот же автор.</w:t>
      </w:r>
    </w:p>
    <w:p w14:paraId="30461D5C" w14:textId="10D654F3" w:rsidR="002621FF" w:rsidRPr="004006C9" w:rsidRDefault="002621FF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По мере человеческого усердия, неотступности и внимания, если молитва соединяется с искренним покаянием и чувством благоговейного страха перед Богом, она переходит из устной в умную: молящийся начинает отстраняться от внешних раздражителей и умом погружаться в слова молитвы. Об этом процессе пишет П</w:t>
      </w:r>
      <w:r w:rsidR="004006C9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тр Дамаскин в следующих словах: </w:t>
      </w:r>
      <w:r w:rsidRPr="004006C9">
        <w:rPr>
          <w:rFonts w:ascii="Times New Roman" w:eastAsia="Calibri" w:hAnsi="Times New Roman" w:cs="Times New Roman"/>
          <w:sz w:val="28"/>
          <w:szCs w:val="28"/>
        </w:rPr>
        <w:t>«хорошо молящемуся телесной молитвой Бог</w:t>
      </w:r>
      <w:r w:rsidR="006A6CEA">
        <w:rPr>
          <w:rFonts w:ascii="Times New Roman" w:eastAsia="Calibri" w:hAnsi="Times New Roman" w:cs="Times New Roman"/>
          <w:sz w:val="28"/>
          <w:szCs w:val="28"/>
        </w:rPr>
        <w:t xml:space="preserve"> даёт </w:t>
      </w:r>
      <w:r w:rsidRPr="004006C9">
        <w:rPr>
          <w:rFonts w:ascii="Times New Roman" w:eastAsia="Calibri" w:hAnsi="Times New Roman" w:cs="Times New Roman"/>
          <w:sz w:val="28"/>
          <w:szCs w:val="28"/>
        </w:rPr>
        <w:t>умную молитву»</w:t>
      </w:r>
      <w:r w:rsidR="00072425" w:rsidRPr="004006C9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65"/>
      </w:r>
      <w:r w:rsidRPr="004006C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5A1AAA" w14:textId="77528BF3" w:rsidR="00A849F9" w:rsidRPr="00BD3C85" w:rsidRDefault="00A849F9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i/>
          <w:iCs/>
          <w:sz w:val="28"/>
          <w:szCs w:val="28"/>
        </w:rPr>
        <w:tab/>
      </w:r>
      <w:r w:rsidRPr="00BD3C85">
        <w:rPr>
          <w:rFonts w:ascii="Times New Roman" w:eastAsia="Calibri" w:hAnsi="Times New Roman" w:cs="Times New Roman"/>
          <w:sz w:val="28"/>
          <w:szCs w:val="28"/>
        </w:rPr>
        <w:t>Таким образом устная молитва является только самой первой ступенью на длинном</w:t>
      </w:r>
      <w:r w:rsidR="00C308FE" w:rsidRPr="00BD3C85">
        <w:rPr>
          <w:rFonts w:ascii="Times New Roman" w:eastAsia="Calibri" w:hAnsi="Times New Roman" w:cs="Times New Roman"/>
          <w:sz w:val="28"/>
          <w:szCs w:val="28"/>
        </w:rPr>
        <w:t>, дивном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и непростом пути стяжания благодати и достижения </w:t>
      </w:r>
      <w:r w:rsidR="003D018D" w:rsidRPr="00BD3C85">
        <w:rPr>
          <w:rFonts w:ascii="Times New Roman" w:eastAsia="Calibri" w:hAnsi="Times New Roman" w:cs="Times New Roman"/>
          <w:sz w:val="28"/>
          <w:szCs w:val="28"/>
        </w:rPr>
        <w:t>следующих молитвенных степеней</w:t>
      </w:r>
      <w:r w:rsidRPr="00BD3C85">
        <w:rPr>
          <w:rFonts w:ascii="Times New Roman" w:eastAsia="Calibri" w:hAnsi="Times New Roman" w:cs="Times New Roman"/>
          <w:sz w:val="28"/>
          <w:szCs w:val="28"/>
        </w:rPr>
        <w:t>. Даже по своему названию, «устная»,</w:t>
      </w:r>
      <w:r w:rsidR="00C308FE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она </w:t>
      </w: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свидетельствует о том, что имеет в</w:t>
      </w:r>
      <w:r w:rsidR="004006C9">
        <w:rPr>
          <w:rFonts w:ascii="Times New Roman" w:eastAsia="Calibri" w:hAnsi="Times New Roman" w:cs="Times New Roman"/>
          <w:sz w:val="28"/>
          <w:szCs w:val="28"/>
        </w:rPr>
        <w:t xml:space="preserve"> своём </w:t>
      </w:r>
      <w:r w:rsidRPr="00BD3C85">
        <w:rPr>
          <w:rFonts w:ascii="Times New Roman" w:eastAsia="Calibri" w:hAnsi="Times New Roman" w:cs="Times New Roman"/>
          <w:sz w:val="28"/>
          <w:szCs w:val="28"/>
        </w:rPr>
        <w:t>существе бол</w:t>
      </w:r>
      <w:r w:rsidR="00C308FE" w:rsidRPr="00BD3C85">
        <w:rPr>
          <w:rFonts w:ascii="Times New Roman" w:eastAsia="Calibri" w:hAnsi="Times New Roman" w:cs="Times New Roman"/>
          <w:sz w:val="28"/>
          <w:szCs w:val="28"/>
        </w:rPr>
        <w:t>ьше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телесного, «плотяного» начала, ибо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суть – внимательное </w:t>
      </w:r>
      <w:r w:rsidRPr="004006C9">
        <w:rPr>
          <w:rFonts w:ascii="Times New Roman" w:eastAsia="Calibri" w:hAnsi="Times New Roman" w:cs="Times New Roman"/>
          <w:sz w:val="28"/>
          <w:szCs w:val="28"/>
        </w:rPr>
        <w:t>произношени</w:t>
      </w:r>
      <w:r w:rsidR="004006C9" w:rsidRPr="004006C9">
        <w:rPr>
          <w:rFonts w:ascii="Times New Roman" w:eastAsia="Calibri" w:hAnsi="Times New Roman" w:cs="Times New Roman"/>
          <w:sz w:val="28"/>
          <w:szCs w:val="28"/>
        </w:rPr>
        <w:t>е</w:t>
      </w:r>
      <w:r w:rsidRPr="004006C9">
        <w:rPr>
          <w:rFonts w:ascii="Times New Roman" w:eastAsia="Calibri" w:hAnsi="Times New Roman" w:cs="Times New Roman"/>
          <w:sz w:val="28"/>
          <w:szCs w:val="28"/>
        </w:rPr>
        <w:t xml:space="preserve"> слов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молитвы и отсутствие рассеянности.</w:t>
      </w:r>
    </w:p>
    <w:p w14:paraId="095F2D06" w14:textId="40F239B7" w:rsidR="00A849F9" w:rsidRPr="00BD3C85" w:rsidRDefault="00A849F9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 xml:space="preserve">Несмотря на такой характер этой </w:t>
      </w:r>
      <w:r w:rsidRPr="004006C9">
        <w:rPr>
          <w:rFonts w:ascii="Times New Roman" w:eastAsia="Calibri" w:hAnsi="Times New Roman" w:cs="Times New Roman"/>
          <w:sz w:val="28"/>
          <w:szCs w:val="28"/>
        </w:rPr>
        <w:t>молитвы</w:t>
      </w:r>
      <w:r w:rsidR="008F094C" w:rsidRPr="004006C9">
        <w:rPr>
          <w:rFonts w:ascii="Times New Roman" w:eastAsia="Calibri" w:hAnsi="Times New Roman" w:cs="Times New Roman"/>
          <w:sz w:val="28"/>
          <w:szCs w:val="28"/>
        </w:rPr>
        <w:t>,</w:t>
      </w:r>
      <w:r w:rsidRPr="004006C9">
        <w:rPr>
          <w:rFonts w:ascii="Times New Roman" w:eastAsia="Calibri" w:hAnsi="Times New Roman" w:cs="Times New Roman"/>
          <w:sz w:val="28"/>
          <w:szCs w:val="28"/>
        </w:rPr>
        <w:t xml:space="preserve"> она о</w:t>
      </w:r>
      <w:r w:rsidRPr="00BD3C85">
        <w:rPr>
          <w:rFonts w:ascii="Times New Roman" w:eastAsia="Calibri" w:hAnsi="Times New Roman" w:cs="Times New Roman"/>
          <w:sz w:val="28"/>
          <w:szCs w:val="28"/>
        </w:rPr>
        <w:t>тнюдь не может считаться пренебрегаемой и маловажной. Е</w:t>
      </w:r>
      <w:r w:rsidR="004006C9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важность и необходимость отмечали многие отцы Православной Церкви. Например, святитель Игнатий Брянчанинов, автор фундаментальных трудов о монашеской жизни и</w:t>
      </w:r>
      <w:r w:rsidR="008F09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006C9">
        <w:rPr>
          <w:rFonts w:ascii="Times New Roman" w:eastAsia="Calibri" w:hAnsi="Times New Roman" w:cs="Times New Roman"/>
          <w:sz w:val="28"/>
          <w:szCs w:val="28"/>
        </w:rPr>
        <w:t>аскетике п</w:t>
      </w:r>
      <w:r w:rsidRPr="00BD3C85">
        <w:rPr>
          <w:rFonts w:ascii="Times New Roman" w:eastAsia="Calibri" w:hAnsi="Times New Roman" w:cs="Times New Roman"/>
          <w:sz w:val="28"/>
          <w:szCs w:val="28"/>
        </w:rPr>
        <w:t>исал о</w:t>
      </w:r>
      <w:r w:rsidR="003D018D" w:rsidRPr="00BD3C85">
        <w:rPr>
          <w:rFonts w:ascii="Times New Roman" w:eastAsia="Calibri" w:hAnsi="Times New Roman" w:cs="Times New Roman"/>
          <w:sz w:val="28"/>
          <w:szCs w:val="28"/>
        </w:rPr>
        <w:t>б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этой разновидности Иисусовой молитвы следующее: </w:t>
      </w:r>
      <w:r w:rsidRPr="00BD3C85">
        <w:rPr>
          <w:rFonts w:ascii="Times New Roman" w:eastAsia="Calibri" w:hAnsi="Times New Roman" w:cs="Times New Roman"/>
          <w:i/>
          <w:iCs/>
          <w:sz w:val="28"/>
          <w:szCs w:val="28"/>
        </w:rPr>
        <w:t>«</w:t>
      </w:r>
      <w:r w:rsidRPr="004006C9">
        <w:rPr>
          <w:rFonts w:ascii="Times New Roman" w:eastAsia="Calibri" w:hAnsi="Times New Roman" w:cs="Times New Roman"/>
          <w:sz w:val="28"/>
          <w:szCs w:val="28"/>
        </w:rPr>
        <w:t>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молитвы»</w:t>
      </w:r>
      <w:r w:rsidR="005D0A54" w:rsidRPr="004006C9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66"/>
      </w:r>
      <w:r w:rsidRPr="004006C9">
        <w:rPr>
          <w:rFonts w:ascii="Times New Roman" w:eastAsia="Calibri" w:hAnsi="Times New Roman" w:cs="Times New Roman"/>
          <w:sz w:val="28"/>
          <w:szCs w:val="28"/>
        </w:rPr>
        <w:t>.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Такое </w:t>
      </w:r>
      <w:r w:rsidR="003D018D" w:rsidRPr="00BD3C85">
        <w:rPr>
          <w:rFonts w:ascii="Times New Roman" w:eastAsia="Calibri" w:hAnsi="Times New Roman" w:cs="Times New Roman"/>
          <w:sz w:val="28"/>
          <w:szCs w:val="28"/>
        </w:rPr>
        <w:t>делание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важно по причине того, что неспешно произносимая молитва способна с течением времени </w:t>
      </w:r>
      <w:r w:rsidR="003D018D" w:rsidRPr="00BD3C85">
        <w:rPr>
          <w:rFonts w:ascii="Times New Roman" w:eastAsia="Calibri" w:hAnsi="Times New Roman" w:cs="Times New Roman"/>
          <w:sz w:val="28"/>
          <w:szCs w:val="28"/>
        </w:rPr>
        <w:t>научить человека не отвлекаться на суетные мысли и держать свой ум собранным и обращ</w:t>
      </w:r>
      <w:r w:rsidR="004006C9">
        <w:rPr>
          <w:rFonts w:ascii="Times New Roman" w:eastAsia="Calibri" w:hAnsi="Times New Roman" w:cs="Times New Roman"/>
          <w:sz w:val="28"/>
          <w:szCs w:val="28"/>
        </w:rPr>
        <w:t>ё</w:t>
      </w:r>
      <w:r w:rsidR="003D018D" w:rsidRPr="00BD3C85">
        <w:rPr>
          <w:rFonts w:ascii="Times New Roman" w:eastAsia="Calibri" w:hAnsi="Times New Roman" w:cs="Times New Roman"/>
          <w:sz w:val="28"/>
          <w:szCs w:val="28"/>
        </w:rPr>
        <w:t>нным к Господу. Это очень сильно способствует рождению в сердце и душе молящегося человека т</w:t>
      </w:r>
      <w:r w:rsidR="004006C9">
        <w:rPr>
          <w:rFonts w:ascii="Times New Roman" w:eastAsia="Calibri" w:hAnsi="Times New Roman" w:cs="Times New Roman"/>
          <w:sz w:val="28"/>
          <w:szCs w:val="28"/>
        </w:rPr>
        <w:t>ё</w:t>
      </w:r>
      <w:r w:rsidR="003D018D" w:rsidRPr="00BD3C85">
        <w:rPr>
          <w:rFonts w:ascii="Times New Roman" w:eastAsia="Calibri" w:hAnsi="Times New Roman" w:cs="Times New Roman"/>
          <w:sz w:val="28"/>
          <w:szCs w:val="28"/>
        </w:rPr>
        <w:t>плых и умилительных, покаянных чувств к Богу и преданности Его воле.</w:t>
      </w:r>
    </w:p>
    <w:p w14:paraId="59855BE9" w14:textId="1B6504B6" w:rsidR="003D018D" w:rsidRPr="004006C9" w:rsidRDefault="003D018D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Эти выводы можно прочитать и в трудах другого</w:t>
      </w:r>
      <w:r w:rsidR="0086413F" w:rsidRPr="00BD3C85">
        <w:rPr>
          <w:rFonts w:ascii="Times New Roman" w:eastAsia="Calibri" w:hAnsi="Times New Roman" w:cs="Times New Roman"/>
          <w:sz w:val="28"/>
          <w:szCs w:val="28"/>
        </w:rPr>
        <w:t xml:space="preserve"> ранее упомянутого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пастыря Христовой Церкви – архиепископа Антония (Галынского</w:t>
      </w:r>
      <w:r w:rsidRPr="004006C9">
        <w:rPr>
          <w:rFonts w:ascii="Times New Roman" w:eastAsia="Calibri" w:hAnsi="Times New Roman" w:cs="Times New Roman"/>
          <w:sz w:val="28"/>
          <w:szCs w:val="28"/>
        </w:rPr>
        <w:t xml:space="preserve">): «Душа, не привыкшая помнить о Боге, </w:t>
      </w:r>
      <w:r w:rsidR="0086413F" w:rsidRPr="004006C9">
        <w:rPr>
          <w:rFonts w:ascii="Times New Roman" w:eastAsia="Calibri" w:hAnsi="Times New Roman" w:cs="Times New Roman"/>
          <w:sz w:val="28"/>
          <w:szCs w:val="28"/>
        </w:rPr>
        <w:t>–</w:t>
      </w:r>
      <w:r w:rsidRPr="004006C9">
        <w:rPr>
          <w:rFonts w:ascii="Times New Roman" w:eastAsia="Calibri" w:hAnsi="Times New Roman" w:cs="Times New Roman"/>
          <w:sz w:val="28"/>
          <w:szCs w:val="28"/>
        </w:rPr>
        <w:t xml:space="preserve"> пишет он, </w:t>
      </w:r>
      <w:r w:rsidR="0086413F" w:rsidRPr="004006C9">
        <w:rPr>
          <w:rFonts w:ascii="Times New Roman" w:eastAsia="Calibri" w:hAnsi="Times New Roman" w:cs="Times New Roman"/>
          <w:sz w:val="28"/>
          <w:szCs w:val="28"/>
        </w:rPr>
        <w:t>–</w:t>
      </w:r>
      <w:r w:rsidR="000456C5" w:rsidRPr="004006C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006C9">
        <w:rPr>
          <w:rFonts w:ascii="Times New Roman" w:eastAsia="Calibri" w:hAnsi="Times New Roman" w:cs="Times New Roman"/>
          <w:sz w:val="28"/>
          <w:szCs w:val="28"/>
        </w:rPr>
        <w:t xml:space="preserve">продолжает увлекаться разнообразием впечатлений, хранимых памятью… </w:t>
      </w:r>
      <w:r w:rsidR="0086413F" w:rsidRPr="004006C9">
        <w:rPr>
          <w:rFonts w:ascii="Times New Roman" w:eastAsia="Calibri" w:hAnsi="Times New Roman" w:cs="Times New Roman"/>
          <w:sz w:val="28"/>
          <w:szCs w:val="28"/>
        </w:rPr>
        <w:t>П</w:t>
      </w:r>
      <w:r w:rsidRPr="004006C9">
        <w:rPr>
          <w:rFonts w:ascii="Times New Roman" w:eastAsia="Calibri" w:hAnsi="Times New Roman" w:cs="Times New Roman"/>
          <w:sz w:val="28"/>
          <w:szCs w:val="28"/>
        </w:rPr>
        <w:t>ри таком внутреннем беспорядке</w:t>
      </w:r>
      <w:r w:rsidR="0086413F" w:rsidRPr="004006C9">
        <w:rPr>
          <w:rFonts w:ascii="Times New Roman" w:eastAsia="Calibri" w:hAnsi="Times New Roman" w:cs="Times New Roman"/>
          <w:sz w:val="28"/>
          <w:szCs w:val="28"/>
        </w:rPr>
        <w:t xml:space="preserve"> человек</w:t>
      </w:r>
      <w:r w:rsidRPr="004006C9">
        <w:rPr>
          <w:rFonts w:ascii="Times New Roman" w:eastAsia="Calibri" w:hAnsi="Times New Roman" w:cs="Times New Roman"/>
          <w:sz w:val="28"/>
          <w:szCs w:val="28"/>
        </w:rPr>
        <w:t xml:space="preserve"> не способен к</w:t>
      </w:r>
      <w:r w:rsidR="0086413F" w:rsidRPr="004006C9">
        <w:rPr>
          <w:rFonts w:ascii="Times New Roman" w:eastAsia="Calibri" w:hAnsi="Times New Roman" w:cs="Times New Roman"/>
          <w:sz w:val="28"/>
          <w:szCs w:val="28"/>
        </w:rPr>
        <w:t xml:space="preserve"> трезвению и</w:t>
      </w:r>
      <w:r w:rsidRPr="004006C9">
        <w:rPr>
          <w:rFonts w:ascii="Times New Roman" w:eastAsia="Calibri" w:hAnsi="Times New Roman" w:cs="Times New Roman"/>
          <w:sz w:val="28"/>
          <w:szCs w:val="28"/>
        </w:rPr>
        <w:t xml:space="preserve"> духовному росту»</w:t>
      </w:r>
      <w:r w:rsidR="0086413F" w:rsidRPr="004006C9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67"/>
      </w:r>
      <w:r w:rsidRPr="004006C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EC1EA" w14:textId="492C2F73" w:rsidR="003D018D" w:rsidRPr="00BD3C85" w:rsidRDefault="003D018D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 xml:space="preserve">Другими словами, для человека, который </w:t>
      </w:r>
      <w:r w:rsidR="005134A2" w:rsidRPr="00BD3C85">
        <w:rPr>
          <w:rFonts w:ascii="Times New Roman" w:eastAsia="Calibri" w:hAnsi="Times New Roman" w:cs="Times New Roman"/>
          <w:sz w:val="28"/>
          <w:szCs w:val="28"/>
        </w:rPr>
        <w:t>находится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 таком смят</w:t>
      </w:r>
      <w:r w:rsidR="004006C9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нном и запутанном состоянии, </w:t>
      </w:r>
      <w:r w:rsidR="005134A2" w:rsidRPr="00BD3C85">
        <w:rPr>
          <w:rFonts w:ascii="Times New Roman" w:eastAsia="Calibri" w:hAnsi="Times New Roman" w:cs="Times New Roman"/>
          <w:sz w:val="28"/>
          <w:szCs w:val="28"/>
        </w:rPr>
        <w:t>словесная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молитва является не какой-то навязанной обязанностью, но скорее необходимостью и спасательным кругом, который способен освободить душу от мысленных оков и помочь приобрести навыки в борьбе с лишними мыслями и хранении внутреннего мира и покоя.</w:t>
      </w:r>
    </w:p>
    <w:p w14:paraId="624280AC" w14:textId="79BCF62B" w:rsidR="003D018D" w:rsidRPr="00BD3C85" w:rsidRDefault="003D018D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 xml:space="preserve">Благодаря такому характеру </w:t>
      </w:r>
      <w:r w:rsidR="009D39D6" w:rsidRPr="00BD3C85">
        <w:rPr>
          <w:rFonts w:ascii="Times New Roman" w:eastAsia="Calibri" w:hAnsi="Times New Roman" w:cs="Times New Roman"/>
          <w:sz w:val="28"/>
          <w:szCs w:val="28"/>
        </w:rPr>
        <w:t xml:space="preserve">и воздействию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устной молитвы </w:t>
      </w:r>
      <w:r w:rsidR="009D39D6" w:rsidRPr="00BD3C85">
        <w:rPr>
          <w:rFonts w:ascii="Times New Roman" w:eastAsia="Calibri" w:hAnsi="Times New Roman" w:cs="Times New Roman"/>
          <w:sz w:val="28"/>
          <w:szCs w:val="28"/>
        </w:rPr>
        <w:t>на человека, он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0729" w:rsidRPr="004006C9">
        <w:rPr>
          <w:rFonts w:ascii="Times New Roman" w:eastAsia="Calibri" w:hAnsi="Times New Roman" w:cs="Times New Roman"/>
          <w:sz w:val="28"/>
          <w:szCs w:val="28"/>
        </w:rPr>
        <w:t xml:space="preserve">мало-помалу </w:t>
      </w:r>
      <w:r w:rsidRPr="004006C9">
        <w:rPr>
          <w:rFonts w:ascii="Times New Roman" w:eastAsia="Calibri" w:hAnsi="Times New Roman" w:cs="Times New Roman"/>
          <w:sz w:val="28"/>
          <w:szCs w:val="28"/>
        </w:rPr>
        <w:t>п</w:t>
      </w:r>
      <w:r w:rsidRPr="00BD3C85">
        <w:rPr>
          <w:rFonts w:ascii="Times New Roman" w:eastAsia="Calibri" w:hAnsi="Times New Roman" w:cs="Times New Roman"/>
          <w:sz w:val="28"/>
          <w:szCs w:val="28"/>
        </w:rPr>
        <w:t>р</w:t>
      </w:r>
      <w:r w:rsidR="009D39D6" w:rsidRPr="00BD3C85">
        <w:rPr>
          <w:rFonts w:ascii="Times New Roman" w:eastAsia="Calibri" w:hAnsi="Times New Roman" w:cs="Times New Roman"/>
          <w:sz w:val="28"/>
          <w:szCs w:val="28"/>
        </w:rPr>
        <w:t>и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обретает способность к исполнению одной из </w:t>
      </w:r>
      <w:r w:rsidR="009D39D6" w:rsidRPr="004006C9">
        <w:rPr>
          <w:rFonts w:ascii="Times New Roman" w:eastAsia="Calibri" w:hAnsi="Times New Roman" w:cs="Times New Roman"/>
          <w:sz w:val="28"/>
          <w:szCs w:val="28"/>
        </w:rPr>
        <w:t>важных</w:t>
      </w:r>
      <w:r w:rsidR="009D39D6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D39D6"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апостольских заповедей:</w:t>
      </w:r>
      <w:r w:rsidR="009D39D6" w:rsidRPr="004006C9">
        <w:rPr>
          <w:rFonts w:ascii="Times New Roman" w:eastAsia="Calibri" w:hAnsi="Times New Roman" w:cs="Times New Roman"/>
          <w:sz w:val="28"/>
          <w:szCs w:val="28"/>
        </w:rPr>
        <w:t xml:space="preserve"> «Непрестанно молитесь. За вс</w:t>
      </w:r>
      <w:r w:rsidR="004006C9" w:rsidRPr="004006C9">
        <w:rPr>
          <w:rFonts w:ascii="Times New Roman" w:eastAsia="Calibri" w:hAnsi="Times New Roman" w:cs="Times New Roman"/>
          <w:sz w:val="28"/>
          <w:szCs w:val="28"/>
        </w:rPr>
        <w:t>ё</w:t>
      </w:r>
      <w:r w:rsidR="009D39D6" w:rsidRPr="004006C9">
        <w:rPr>
          <w:rFonts w:ascii="Times New Roman" w:eastAsia="Calibri" w:hAnsi="Times New Roman" w:cs="Times New Roman"/>
          <w:sz w:val="28"/>
          <w:szCs w:val="28"/>
        </w:rPr>
        <w:t xml:space="preserve"> благодарите: ибо такова о вас воля Божия во Христе Иисусе» (Фес. 5:16-18). Обретя навык к молитве, христианин ста</w:t>
      </w:r>
      <w:r w:rsidR="009D39D6" w:rsidRPr="00BD3C85">
        <w:rPr>
          <w:rFonts w:ascii="Times New Roman" w:eastAsia="Calibri" w:hAnsi="Times New Roman" w:cs="Times New Roman"/>
          <w:sz w:val="28"/>
          <w:szCs w:val="28"/>
        </w:rPr>
        <w:t>новится способен жить и помнить о Боге на всяком месте и почти при любом</w:t>
      </w:r>
      <w:r w:rsidR="004006C9">
        <w:rPr>
          <w:rFonts w:ascii="Times New Roman" w:eastAsia="Calibri" w:hAnsi="Times New Roman" w:cs="Times New Roman"/>
          <w:sz w:val="28"/>
          <w:szCs w:val="28"/>
        </w:rPr>
        <w:t xml:space="preserve"> своём </w:t>
      </w:r>
      <w:r w:rsidR="009D39D6" w:rsidRPr="00BD3C85">
        <w:rPr>
          <w:rFonts w:ascii="Times New Roman" w:eastAsia="Calibri" w:hAnsi="Times New Roman" w:cs="Times New Roman"/>
          <w:sz w:val="28"/>
          <w:szCs w:val="28"/>
        </w:rPr>
        <w:t>занятии. Это, в свою очередь, рождает непрестанную память о Боге и внимательное отношение к своей жизни и своим поступкам.</w:t>
      </w:r>
    </w:p>
    <w:p w14:paraId="0E4B7890" w14:textId="35C172CF" w:rsidR="009D39D6" w:rsidRPr="00BD3C85" w:rsidRDefault="009D39D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Хотя устная молитва кажется весьма простой и незатейливой, но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невнимательное и не самоотверженное прохождение является </w:t>
      </w:r>
      <w:r w:rsidRPr="004006C9">
        <w:rPr>
          <w:rFonts w:ascii="Times New Roman" w:eastAsia="Calibri" w:hAnsi="Times New Roman" w:cs="Times New Roman"/>
          <w:sz w:val="28"/>
          <w:szCs w:val="28"/>
        </w:rPr>
        <w:t>недопустимым.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Святитель Игнатий (Брянчанинов) пишет об этом так</w:t>
      </w:r>
      <w:r w:rsidRPr="004006C9">
        <w:rPr>
          <w:rFonts w:ascii="Times New Roman" w:eastAsia="Calibri" w:hAnsi="Times New Roman" w:cs="Times New Roman"/>
          <w:sz w:val="28"/>
          <w:szCs w:val="28"/>
        </w:rPr>
        <w:t>: «никто из желающих преуспеть в молитве да не дерзает легко мыслить и судить о молитве, произносимой устами и гласом при внимании ума, как о делании малозначащем, не заслуживающим уважения»</w:t>
      </w:r>
      <w:r w:rsidR="00FA1E8F" w:rsidRPr="004006C9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68"/>
      </w:r>
      <w:r w:rsidRPr="004006C9">
        <w:rPr>
          <w:rFonts w:ascii="Times New Roman" w:eastAsia="Calibri" w:hAnsi="Times New Roman" w:cs="Times New Roman"/>
          <w:sz w:val="28"/>
          <w:szCs w:val="28"/>
        </w:rPr>
        <w:t>.</w:t>
      </w:r>
      <w:r w:rsidR="00060AF2" w:rsidRPr="004006C9">
        <w:rPr>
          <w:rFonts w:ascii="Times New Roman" w:eastAsia="Calibri" w:hAnsi="Times New Roman" w:cs="Times New Roman"/>
          <w:sz w:val="28"/>
          <w:szCs w:val="28"/>
        </w:rPr>
        <w:t xml:space="preserve"> Напротив, р</w:t>
      </w:r>
      <w:r w:rsidR="00060AF2" w:rsidRPr="00BD3C85">
        <w:rPr>
          <w:rFonts w:ascii="Times New Roman" w:eastAsia="Calibri" w:hAnsi="Times New Roman" w:cs="Times New Roman"/>
          <w:sz w:val="28"/>
          <w:szCs w:val="28"/>
        </w:rPr>
        <w:t xml:space="preserve">ачительное исполнение молитвенного правила уже на этом уровне способно принести обильный духовный плод: ум </w:t>
      </w:r>
      <w:r w:rsidR="00145B41" w:rsidRPr="00BD3C85">
        <w:rPr>
          <w:rFonts w:ascii="Times New Roman" w:eastAsia="Calibri" w:hAnsi="Times New Roman" w:cs="Times New Roman"/>
          <w:sz w:val="28"/>
          <w:szCs w:val="28"/>
        </w:rPr>
        <w:t>будет</w:t>
      </w:r>
      <w:r w:rsidR="00060AF2" w:rsidRPr="00BD3C85">
        <w:rPr>
          <w:rFonts w:ascii="Times New Roman" w:eastAsia="Calibri" w:hAnsi="Times New Roman" w:cs="Times New Roman"/>
          <w:sz w:val="28"/>
          <w:szCs w:val="28"/>
        </w:rPr>
        <w:t xml:space="preserve"> теплее</w:t>
      </w:r>
      <w:r w:rsidR="00145B41" w:rsidRPr="00BD3C85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="00060AF2" w:rsidRPr="00BD3C85">
        <w:rPr>
          <w:rFonts w:ascii="Times New Roman" w:eastAsia="Calibri" w:hAnsi="Times New Roman" w:cs="Times New Roman"/>
          <w:sz w:val="28"/>
          <w:szCs w:val="28"/>
        </w:rPr>
        <w:t xml:space="preserve"> усерднее </w:t>
      </w:r>
      <w:r w:rsidR="00145B41" w:rsidRPr="00BD3C85">
        <w:rPr>
          <w:rFonts w:ascii="Times New Roman" w:eastAsia="Calibri" w:hAnsi="Times New Roman" w:cs="Times New Roman"/>
          <w:sz w:val="28"/>
          <w:szCs w:val="28"/>
        </w:rPr>
        <w:t>внимать</w:t>
      </w:r>
      <w:r w:rsidR="00060AF2" w:rsidRPr="00BD3C85">
        <w:rPr>
          <w:rFonts w:ascii="Times New Roman" w:eastAsia="Calibri" w:hAnsi="Times New Roman" w:cs="Times New Roman"/>
          <w:sz w:val="28"/>
          <w:szCs w:val="28"/>
        </w:rPr>
        <w:t xml:space="preserve"> к словам, </w:t>
      </w:r>
      <w:r w:rsidR="00145B41" w:rsidRPr="00BD3C85">
        <w:rPr>
          <w:rFonts w:ascii="Times New Roman" w:eastAsia="Calibri" w:hAnsi="Times New Roman" w:cs="Times New Roman"/>
          <w:sz w:val="28"/>
          <w:szCs w:val="28"/>
        </w:rPr>
        <w:t>произносимых</w:t>
      </w:r>
      <w:r w:rsidR="00060AF2" w:rsidRPr="00BD3C85">
        <w:rPr>
          <w:rFonts w:ascii="Times New Roman" w:eastAsia="Calibri" w:hAnsi="Times New Roman" w:cs="Times New Roman"/>
          <w:sz w:val="28"/>
          <w:szCs w:val="28"/>
        </w:rPr>
        <w:t xml:space="preserve"> языком, а, прислушиваясь, </w:t>
      </w:r>
      <w:r w:rsidR="00145B41" w:rsidRPr="00BD3C85">
        <w:rPr>
          <w:rFonts w:ascii="Times New Roman" w:eastAsia="Calibri" w:hAnsi="Times New Roman" w:cs="Times New Roman"/>
          <w:sz w:val="28"/>
          <w:szCs w:val="28"/>
        </w:rPr>
        <w:t xml:space="preserve">мало-помалу </w:t>
      </w:r>
      <w:r w:rsidR="00060AF2" w:rsidRPr="00BD3C85">
        <w:rPr>
          <w:rFonts w:ascii="Times New Roman" w:eastAsia="Calibri" w:hAnsi="Times New Roman" w:cs="Times New Roman"/>
          <w:sz w:val="28"/>
          <w:szCs w:val="28"/>
        </w:rPr>
        <w:t>нач</w:t>
      </w:r>
      <w:r w:rsidR="00145B41" w:rsidRPr="00BD3C85">
        <w:rPr>
          <w:rFonts w:ascii="Times New Roman" w:eastAsia="Calibri" w:hAnsi="Times New Roman" w:cs="Times New Roman"/>
          <w:sz w:val="28"/>
          <w:szCs w:val="28"/>
        </w:rPr>
        <w:t>н</w:t>
      </w:r>
      <w:r w:rsidR="004006C9">
        <w:rPr>
          <w:rFonts w:ascii="Times New Roman" w:eastAsia="Calibri" w:hAnsi="Times New Roman" w:cs="Times New Roman"/>
          <w:sz w:val="28"/>
          <w:szCs w:val="28"/>
        </w:rPr>
        <w:t>ё</w:t>
      </w:r>
      <w:r w:rsidR="00145B41" w:rsidRPr="00BD3C85">
        <w:rPr>
          <w:rFonts w:ascii="Times New Roman" w:eastAsia="Calibri" w:hAnsi="Times New Roman" w:cs="Times New Roman"/>
          <w:sz w:val="28"/>
          <w:szCs w:val="28"/>
        </w:rPr>
        <w:t>т</w:t>
      </w:r>
      <w:r w:rsidR="00060AF2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0AF2" w:rsidRPr="004006C9">
        <w:rPr>
          <w:rFonts w:ascii="Times New Roman" w:eastAsia="Calibri" w:hAnsi="Times New Roman" w:cs="Times New Roman"/>
          <w:sz w:val="28"/>
          <w:szCs w:val="28"/>
        </w:rPr>
        <w:t>с удовольствие</w:t>
      </w:r>
      <w:r w:rsidR="004006C9" w:rsidRPr="004006C9">
        <w:rPr>
          <w:rFonts w:ascii="Times New Roman" w:eastAsia="Calibri" w:hAnsi="Times New Roman" w:cs="Times New Roman"/>
          <w:sz w:val="28"/>
          <w:szCs w:val="28"/>
        </w:rPr>
        <w:t>м</w:t>
      </w:r>
      <w:r w:rsidR="00145B41" w:rsidRPr="00BD3C85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="00060AF2" w:rsidRPr="00BD3C85">
        <w:rPr>
          <w:rFonts w:ascii="Times New Roman" w:eastAsia="Calibri" w:hAnsi="Times New Roman" w:cs="Times New Roman"/>
          <w:sz w:val="28"/>
          <w:szCs w:val="28"/>
        </w:rPr>
        <w:t xml:space="preserve"> сам погружаться в молитву.</w:t>
      </w:r>
    </w:p>
    <w:p w14:paraId="6B351654" w14:textId="38C691E6" w:rsidR="00360D8E" w:rsidRPr="00BD3C85" w:rsidRDefault="00060AF2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Другой важной особенностью совершения молитвы является правильность ил</w:t>
      </w:r>
      <w:r w:rsidRPr="004006C9">
        <w:rPr>
          <w:rFonts w:ascii="Times New Roman" w:eastAsia="Calibri" w:hAnsi="Times New Roman" w:cs="Times New Roman"/>
          <w:sz w:val="28"/>
          <w:szCs w:val="28"/>
        </w:rPr>
        <w:t>и</w:t>
      </w:r>
      <w:r w:rsidR="008B5B88" w:rsidRPr="004006C9">
        <w:rPr>
          <w:rFonts w:ascii="Times New Roman" w:eastAsia="Calibri" w:hAnsi="Times New Roman" w:cs="Times New Roman"/>
          <w:sz w:val="28"/>
          <w:szCs w:val="28"/>
        </w:rPr>
        <w:t>,</w:t>
      </w:r>
      <w:r w:rsidRPr="004006C9">
        <w:rPr>
          <w:rFonts w:ascii="Times New Roman" w:eastAsia="Calibri" w:hAnsi="Times New Roman" w:cs="Times New Roman"/>
          <w:sz w:val="28"/>
          <w:szCs w:val="28"/>
        </w:rPr>
        <w:t xml:space="preserve"> лучше сказать</w:t>
      </w:r>
      <w:r w:rsidR="008B5B88" w:rsidRPr="004006C9">
        <w:rPr>
          <w:rFonts w:ascii="Times New Roman" w:eastAsia="Calibri" w:hAnsi="Times New Roman" w:cs="Times New Roman"/>
          <w:sz w:val="28"/>
          <w:szCs w:val="28"/>
        </w:rPr>
        <w:t>,</w:t>
      </w:r>
      <w:r w:rsidRPr="004006C9">
        <w:rPr>
          <w:rFonts w:ascii="Times New Roman" w:eastAsia="Calibri" w:hAnsi="Times New Roman" w:cs="Times New Roman"/>
          <w:sz w:val="28"/>
          <w:szCs w:val="28"/>
        </w:rPr>
        <w:t xml:space="preserve"> п</w:t>
      </w:r>
      <w:r w:rsidRPr="00BD3C85">
        <w:rPr>
          <w:rFonts w:ascii="Times New Roman" w:eastAsia="Calibri" w:hAnsi="Times New Roman" w:cs="Times New Roman"/>
          <w:sz w:val="28"/>
          <w:szCs w:val="28"/>
        </w:rPr>
        <w:t>остепенность в ожиданиях и своих мотивах относительно</w:t>
      </w:r>
      <w:r w:rsidR="004006C9">
        <w:rPr>
          <w:rFonts w:ascii="Times New Roman" w:eastAsia="Calibri" w:hAnsi="Times New Roman" w:cs="Times New Roman"/>
          <w:sz w:val="28"/>
          <w:szCs w:val="28"/>
        </w:rPr>
        <w:t xml:space="preserve"> её.</w:t>
      </w:r>
      <w:r w:rsidR="00F4526A" w:rsidRPr="00BD3C85">
        <w:rPr>
          <w:rFonts w:ascii="Times New Roman" w:eastAsia="Calibri" w:hAnsi="Times New Roman" w:cs="Times New Roman"/>
          <w:sz w:val="28"/>
          <w:szCs w:val="28"/>
        </w:rPr>
        <w:t xml:space="preserve"> Святитель Игнатий пишет о том, что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4526A" w:rsidRPr="00BD3C85">
        <w:rPr>
          <w:rFonts w:ascii="Times New Roman" w:eastAsia="Calibri" w:hAnsi="Times New Roman" w:cs="Times New Roman"/>
          <w:sz w:val="28"/>
          <w:szCs w:val="28"/>
        </w:rPr>
        <w:t>Иисусова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молитв</w:t>
      </w:r>
      <w:r w:rsidR="00F4526A" w:rsidRPr="00BD3C85">
        <w:rPr>
          <w:rFonts w:ascii="Times New Roman" w:eastAsia="Calibri" w:hAnsi="Times New Roman" w:cs="Times New Roman"/>
          <w:sz w:val="28"/>
          <w:szCs w:val="28"/>
        </w:rPr>
        <w:t>а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4526A" w:rsidRPr="00BD3C85">
        <w:rPr>
          <w:rFonts w:ascii="Times New Roman" w:eastAsia="Calibri" w:hAnsi="Times New Roman" w:cs="Times New Roman"/>
          <w:sz w:val="28"/>
          <w:szCs w:val="28"/>
        </w:rPr>
        <w:t>имеет</w:t>
      </w:r>
      <w:r w:rsidR="004006C9">
        <w:rPr>
          <w:rFonts w:ascii="Times New Roman" w:eastAsia="Calibri" w:hAnsi="Times New Roman" w:cs="Times New Roman"/>
          <w:sz w:val="28"/>
          <w:szCs w:val="28"/>
        </w:rPr>
        <w:t xml:space="preserve"> своё </w:t>
      </w:r>
      <w:r w:rsidRPr="00BD3C85">
        <w:rPr>
          <w:rFonts w:ascii="Times New Roman" w:eastAsia="Calibri" w:hAnsi="Times New Roman" w:cs="Times New Roman"/>
          <w:sz w:val="28"/>
          <w:szCs w:val="28"/>
        </w:rPr>
        <w:t>начало, сво</w:t>
      </w:r>
      <w:r w:rsidR="00F4526A" w:rsidRPr="00BD3C85">
        <w:rPr>
          <w:rFonts w:ascii="Times New Roman" w:eastAsia="Calibri" w:hAnsi="Times New Roman" w:cs="Times New Roman"/>
          <w:sz w:val="28"/>
          <w:szCs w:val="28"/>
        </w:rPr>
        <w:t>й уровень прохождения и особый, бесконечный коне</w:t>
      </w:r>
      <w:r w:rsidR="00F4526A" w:rsidRPr="004006C9">
        <w:rPr>
          <w:rFonts w:ascii="Times New Roman" w:eastAsia="Calibri" w:hAnsi="Times New Roman" w:cs="Times New Roman"/>
          <w:sz w:val="28"/>
          <w:szCs w:val="28"/>
        </w:rPr>
        <w:t>ц</w:t>
      </w:r>
      <w:r w:rsidR="008B5B88" w:rsidRPr="004006C9">
        <w:rPr>
          <w:rFonts w:ascii="Times New Roman" w:eastAsia="Calibri" w:hAnsi="Times New Roman" w:cs="Times New Roman"/>
          <w:sz w:val="28"/>
          <w:szCs w:val="28"/>
        </w:rPr>
        <w:t>,</w:t>
      </w:r>
      <w:r w:rsidR="00F4526A" w:rsidRPr="004006C9">
        <w:rPr>
          <w:rFonts w:ascii="Times New Roman" w:eastAsia="Calibri" w:hAnsi="Times New Roman" w:cs="Times New Roman"/>
          <w:sz w:val="28"/>
          <w:szCs w:val="28"/>
        </w:rPr>
        <w:t xml:space="preserve"> из-з</w:t>
      </w:r>
      <w:r w:rsidR="00F4526A" w:rsidRPr="00BD3C85">
        <w:rPr>
          <w:rFonts w:ascii="Times New Roman" w:eastAsia="Calibri" w:hAnsi="Times New Roman" w:cs="Times New Roman"/>
          <w:sz w:val="28"/>
          <w:szCs w:val="28"/>
        </w:rPr>
        <w:t xml:space="preserve">а чего каждый желающий научиться этому искусству должен начинать упражняться </w:t>
      </w:r>
      <w:r w:rsidRPr="00BD3C85">
        <w:rPr>
          <w:rFonts w:ascii="Times New Roman" w:eastAsia="Calibri" w:hAnsi="Times New Roman" w:cs="Times New Roman"/>
          <w:sz w:val="28"/>
          <w:szCs w:val="28"/>
        </w:rPr>
        <w:t>с начала, а не с середины и</w:t>
      </w:r>
      <w:r w:rsidR="00F4526A" w:rsidRPr="00BD3C85">
        <w:rPr>
          <w:rFonts w:ascii="Times New Roman" w:eastAsia="Calibri" w:hAnsi="Times New Roman" w:cs="Times New Roman"/>
          <w:sz w:val="28"/>
          <w:szCs w:val="28"/>
        </w:rPr>
        <w:t>ли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конц</w:t>
      </w:r>
      <w:r w:rsidR="00F4526A" w:rsidRPr="00BD3C85">
        <w:rPr>
          <w:rFonts w:ascii="Times New Roman" w:eastAsia="Calibri" w:hAnsi="Times New Roman" w:cs="Times New Roman"/>
          <w:sz w:val="28"/>
          <w:szCs w:val="28"/>
        </w:rPr>
        <w:t>а.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4526A" w:rsidRPr="00BD3C85">
        <w:rPr>
          <w:rFonts w:ascii="Times New Roman" w:eastAsia="Calibri" w:hAnsi="Times New Roman" w:cs="Times New Roman"/>
          <w:sz w:val="28"/>
          <w:szCs w:val="28"/>
        </w:rPr>
        <w:t>Святитель также говорит о том, что началом молитвы служит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внимание и благоговение, с целью покаяния</w:t>
      </w:r>
      <w:r w:rsidR="00F4526A" w:rsidRPr="00BD3C85">
        <w:rPr>
          <w:rFonts w:ascii="Times New Roman" w:eastAsia="Calibri" w:hAnsi="Times New Roman" w:cs="Times New Roman"/>
          <w:sz w:val="28"/>
          <w:szCs w:val="28"/>
        </w:rPr>
        <w:t>.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4526A" w:rsidRPr="00BD3C85">
        <w:rPr>
          <w:rFonts w:ascii="Times New Roman" w:eastAsia="Calibri" w:hAnsi="Times New Roman" w:cs="Times New Roman"/>
          <w:sz w:val="28"/>
          <w:szCs w:val="28"/>
        </w:rPr>
        <w:t>З</w:t>
      </w:r>
      <w:r w:rsidRPr="00BD3C85">
        <w:rPr>
          <w:rFonts w:ascii="Times New Roman" w:eastAsia="Calibri" w:hAnsi="Times New Roman" w:cs="Times New Roman"/>
          <w:sz w:val="28"/>
          <w:szCs w:val="28"/>
        </w:rPr>
        <w:t>абот</w:t>
      </w:r>
      <w:r w:rsidR="00F4526A" w:rsidRPr="00BD3C85">
        <w:rPr>
          <w:rFonts w:ascii="Times New Roman" w:eastAsia="Calibri" w:hAnsi="Times New Roman" w:cs="Times New Roman"/>
          <w:sz w:val="28"/>
          <w:szCs w:val="28"/>
        </w:rPr>
        <w:t>иться молящийся должен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единственно о том, чтобы эти</w:t>
      </w:r>
      <w:r w:rsidR="00F4526A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качества постоянно </w:t>
      </w:r>
      <w:r w:rsidR="00F4526A" w:rsidRPr="00BD3C85">
        <w:rPr>
          <w:rFonts w:ascii="Times New Roman" w:eastAsia="Calibri" w:hAnsi="Times New Roman" w:cs="Times New Roman"/>
          <w:sz w:val="28"/>
          <w:szCs w:val="28"/>
        </w:rPr>
        <w:t>сопровождали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молитв</w:t>
      </w:r>
      <w:r w:rsidR="00F4526A" w:rsidRPr="00BD3C85">
        <w:rPr>
          <w:rFonts w:ascii="Times New Roman" w:eastAsia="Calibri" w:hAnsi="Times New Roman" w:cs="Times New Roman"/>
          <w:sz w:val="28"/>
          <w:szCs w:val="28"/>
        </w:rPr>
        <w:t>у.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4526A" w:rsidRPr="00BD3C85">
        <w:rPr>
          <w:rFonts w:ascii="Times New Roman" w:eastAsia="Calibri" w:hAnsi="Times New Roman" w:cs="Times New Roman"/>
          <w:sz w:val="28"/>
          <w:szCs w:val="28"/>
        </w:rPr>
        <w:t>Другими важными чувствами являются страх и трепет предстояния перед Богом, что препятствует возникновению рассеянности и мечтательности</w:t>
      </w:r>
      <w:r w:rsidR="0058501D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69"/>
      </w:r>
      <w:r w:rsidR="00360D8E" w:rsidRPr="00BD3C8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B71D955" w14:textId="4D5CEF7B" w:rsidR="00060AF2" w:rsidRPr="00BD3C85" w:rsidRDefault="00360D8E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ab/>
      </w:r>
      <w:r w:rsidR="00763E90" w:rsidRPr="00BD3C85">
        <w:rPr>
          <w:rFonts w:ascii="Times New Roman" w:eastAsia="Calibri" w:hAnsi="Times New Roman" w:cs="Times New Roman"/>
          <w:sz w:val="28"/>
          <w:szCs w:val="28"/>
        </w:rPr>
        <w:t>Исходя из вышесказанного можно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выделить </w:t>
      </w:r>
      <w:r w:rsidR="004006C9">
        <w:rPr>
          <w:rFonts w:ascii="Times New Roman" w:eastAsia="Calibri" w:hAnsi="Times New Roman" w:cs="Times New Roman"/>
          <w:sz w:val="28"/>
          <w:szCs w:val="28"/>
        </w:rPr>
        <w:t>четыре</w:t>
      </w:r>
      <w:r w:rsidR="005473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наиболее важные черты или характеристики, которые сопровождают правильное делание Иисусовой молитвы: 1) покаяние; 2) внимание; 3) </w:t>
      </w:r>
      <w:r w:rsidR="001E3D55" w:rsidRPr="00BD3C85">
        <w:rPr>
          <w:rFonts w:ascii="Times New Roman" w:eastAsia="Calibri" w:hAnsi="Times New Roman" w:cs="Times New Roman"/>
          <w:sz w:val="28"/>
          <w:szCs w:val="28"/>
        </w:rPr>
        <w:t>благоговейный страх</w:t>
      </w:r>
      <w:r w:rsidRPr="00BD3C8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491FE7A" w14:textId="238B4195" w:rsidR="00360D8E" w:rsidRPr="00BD3C85" w:rsidRDefault="00360D8E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</w: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Покаяние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и осознание своей греховности являются наиважнейшими и первостепенными качествами практически для любого христианского делания, но в </w:t>
      </w:r>
      <w:r w:rsidR="009006B7" w:rsidRPr="00BD3C85">
        <w:rPr>
          <w:rFonts w:ascii="Times New Roman" w:eastAsia="Calibri" w:hAnsi="Times New Roman" w:cs="Times New Roman"/>
          <w:sz w:val="28"/>
          <w:szCs w:val="28"/>
        </w:rPr>
        <w:t>плане молитвенного подвига отсутствие в душе молящегося этих устроений способно не только сделать молитву бесплодной, но и привести к весьма пагубным последствиям относительно устроения души и всего направления жизни.</w:t>
      </w:r>
    </w:p>
    <w:p w14:paraId="5A7235A4" w14:textId="0E522310" w:rsidR="009006B7" w:rsidRPr="00E962B7" w:rsidRDefault="009006B7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Можно сказать, что покаяние в какой-то степени является началом или толчком, который побуждает человека молить</w:t>
      </w:r>
      <w:r w:rsidRPr="00E962B7">
        <w:rPr>
          <w:rFonts w:ascii="Times New Roman" w:eastAsia="Calibri" w:hAnsi="Times New Roman" w:cs="Times New Roman"/>
          <w:sz w:val="28"/>
          <w:szCs w:val="28"/>
        </w:rPr>
        <w:t>ся</w:t>
      </w:r>
      <w:r w:rsidR="00547370" w:rsidRPr="00E962B7">
        <w:rPr>
          <w:rFonts w:ascii="Times New Roman" w:eastAsia="Calibri" w:hAnsi="Times New Roman" w:cs="Times New Roman"/>
          <w:sz w:val="28"/>
          <w:szCs w:val="28"/>
        </w:rPr>
        <w:t>,</w:t>
      </w:r>
      <w:r w:rsidRPr="00E962B7">
        <w:rPr>
          <w:rFonts w:ascii="Times New Roman" w:eastAsia="Calibri" w:hAnsi="Times New Roman" w:cs="Times New Roman"/>
          <w:sz w:val="28"/>
          <w:szCs w:val="28"/>
        </w:rPr>
        <w:t xml:space="preserve"> и молиться правильно.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Именно осознание глубины своего падения и ясное видение бесчисленности своих грехов побуждает человека </w:t>
      </w:r>
      <w:r w:rsidR="00E962B7">
        <w:rPr>
          <w:rFonts w:ascii="Times New Roman" w:eastAsia="Calibri" w:hAnsi="Times New Roman" w:cs="Times New Roman"/>
          <w:sz w:val="28"/>
          <w:szCs w:val="28"/>
        </w:rPr>
        <w:t>обращаться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к Богу и </w:t>
      </w:r>
      <w:r w:rsidR="00E962B7">
        <w:rPr>
          <w:rFonts w:ascii="Times New Roman" w:eastAsia="Calibri" w:hAnsi="Times New Roman" w:cs="Times New Roman"/>
          <w:sz w:val="28"/>
          <w:szCs w:val="28"/>
        </w:rPr>
        <w:t>говорить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E962B7">
        <w:rPr>
          <w:rFonts w:ascii="Times New Roman" w:eastAsia="Calibri" w:hAnsi="Times New Roman" w:cs="Times New Roman"/>
          <w:sz w:val="28"/>
          <w:szCs w:val="28"/>
        </w:rPr>
        <w:t>«Господи! Помилуй меня и помоги мне исправиться!»</w:t>
      </w:r>
    </w:p>
    <w:p w14:paraId="220EDFE1" w14:textId="7ED94D95" w:rsidR="009006B7" w:rsidRPr="00BD3C85" w:rsidRDefault="009006B7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</w:r>
      <w:r w:rsidR="000A5F44" w:rsidRPr="00BD3C85">
        <w:rPr>
          <w:rFonts w:ascii="Times New Roman" w:eastAsia="Calibri" w:hAnsi="Times New Roman" w:cs="Times New Roman"/>
          <w:sz w:val="28"/>
          <w:szCs w:val="28"/>
        </w:rPr>
        <w:t>Свято</w:t>
      </w:r>
      <w:r w:rsidR="00B73696" w:rsidRPr="00BD3C85">
        <w:rPr>
          <w:rFonts w:ascii="Times New Roman" w:eastAsia="Calibri" w:hAnsi="Times New Roman" w:cs="Times New Roman"/>
          <w:sz w:val="28"/>
          <w:szCs w:val="28"/>
        </w:rPr>
        <w:t>й</w:t>
      </w:r>
      <w:r w:rsidR="000A5F44" w:rsidRPr="00BD3C85">
        <w:rPr>
          <w:rFonts w:ascii="Times New Roman" w:eastAsia="Calibri" w:hAnsi="Times New Roman" w:cs="Times New Roman"/>
          <w:sz w:val="28"/>
          <w:szCs w:val="28"/>
        </w:rPr>
        <w:t xml:space="preserve"> Исаак Сирс</w:t>
      </w:r>
      <w:r w:rsidR="00B73696" w:rsidRPr="00BD3C85">
        <w:rPr>
          <w:rFonts w:ascii="Times New Roman" w:eastAsia="Calibri" w:hAnsi="Times New Roman" w:cs="Times New Roman"/>
          <w:sz w:val="28"/>
          <w:szCs w:val="28"/>
        </w:rPr>
        <w:t>ки</w:t>
      </w:r>
      <w:r w:rsidR="00B73696" w:rsidRPr="00E962B7">
        <w:rPr>
          <w:rFonts w:ascii="Times New Roman" w:eastAsia="Calibri" w:hAnsi="Times New Roman" w:cs="Times New Roman"/>
          <w:sz w:val="28"/>
          <w:szCs w:val="28"/>
        </w:rPr>
        <w:t>й</w:t>
      </w:r>
      <w:r w:rsidR="00547370" w:rsidRPr="00E962B7">
        <w:rPr>
          <w:rFonts w:ascii="Times New Roman" w:eastAsia="Calibri" w:hAnsi="Times New Roman" w:cs="Times New Roman"/>
          <w:sz w:val="28"/>
          <w:szCs w:val="28"/>
        </w:rPr>
        <w:t xml:space="preserve"> пишет</w:t>
      </w:r>
      <w:r w:rsidR="00B73696" w:rsidRPr="00E962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47370" w:rsidRPr="00E962B7">
        <w:rPr>
          <w:rFonts w:ascii="Times New Roman" w:eastAsia="Calibri" w:hAnsi="Times New Roman" w:cs="Times New Roman"/>
          <w:sz w:val="28"/>
          <w:szCs w:val="28"/>
        </w:rPr>
        <w:t>о важности покаяния:</w:t>
      </w:r>
      <w:r w:rsidR="005473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>«Основная и первоначальная молитва должна состоять из прошений о</w:t>
      </w:r>
      <w:r w:rsidR="000A5F44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>прощении грехов»</w:t>
      </w:r>
      <w:r w:rsidR="00B73696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70"/>
      </w:r>
      <w:r w:rsidRPr="00BD3C85">
        <w:rPr>
          <w:rFonts w:ascii="Times New Roman" w:eastAsia="Calibri" w:hAnsi="Times New Roman" w:cs="Times New Roman"/>
          <w:sz w:val="28"/>
          <w:szCs w:val="28"/>
        </w:rPr>
        <w:t>.</w:t>
      </w:r>
      <w:r w:rsidR="00892D7B" w:rsidRPr="00BD3C85">
        <w:rPr>
          <w:rFonts w:ascii="Times New Roman" w:eastAsia="Calibri" w:hAnsi="Times New Roman" w:cs="Times New Roman"/>
          <w:sz w:val="28"/>
          <w:szCs w:val="28"/>
        </w:rPr>
        <w:t xml:space="preserve"> Иером. Софроний (Сахаров) выделяет покаяние не просто как важную характеристику молитвенного подвига, но как цель молитвы</w:t>
      </w:r>
      <w:r w:rsidR="003A7209" w:rsidRPr="00BD3C85">
        <w:rPr>
          <w:rFonts w:ascii="Times New Roman" w:eastAsia="Calibri" w:hAnsi="Times New Roman" w:cs="Times New Roman"/>
          <w:sz w:val="28"/>
          <w:szCs w:val="28"/>
        </w:rPr>
        <w:t xml:space="preserve"> и говорит о том, что каждый христианин должен приходить к Богу с осознанием своей греховности и с поиском единственно прощения и помилования</w:t>
      </w:r>
      <w:r w:rsidR="003A7209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71"/>
      </w:r>
      <w:r w:rsidR="003A7209" w:rsidRPr="00BD3C8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5F9FC85" w14:textId="6561E8E1" w:rsidR="002621FF" w:rsidRPr="00BD3C85" w:rsidRDefault="00F229C7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В</w:t>
      </w:r>
      <w:r w:rsidR="00E962B7">
        <w:rPr>
          <w:rFonts w:ascii="Times New Roman" w:eastAsia="Calibri" w:hAnsi="Times New Roman" w:cs="Times New Roman"/>
          <w:sz w:val="28"/>
          <w:szCs w:val="28"/>
        </w:rPr>
        <w:t xml:space="preserve">ажно заметить, что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христианское состояние смирения, осознания своего положения в связи с фактом бесчисленного количества содеянных грехов, весьма важно в любом христианском делании. Это может показаться странным, но даже верховный из апостолов говорит следующие слова: </w:t>
      </w:r>
      <w:r w:rsidRPr="00E962B7">
        <w:rPr>
          <w:rFonts w:ascii="Times New Roman" w:eastAsia="Calibri" w:hAnsi="Times New Roman" w:cs="Times New Roman"/>
          <w:sz w:val="28"/>
          <w:szCs w:val="28"/>
        </w:rPr>
        <w:t>«Христос Иисус пришёл в мир спасти грешников, из которых я первый»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(Тим. 1:15) и</w:t>
      </w:r>
      <w:r w:rsidR="002B6BEE">
        <w:rPr>
          <w:rFonts w:ascii="Times New Roman" w:eastAsia="Calibri" w:hAnsi="Times New Roman" w:cs="Times New Roman"/>
          <w:sz w:val="28"/>
          <w:szCs w:val="28"/>
        </w:rPr>
        <w:t xml:space="preserve"> ещё </w:t>
      </w:r>
      <w:r w:rsidRPr="00E962B7">
        <w:rPr>
          <w:rFonts w:ascii="Times New Roman" w:eastAsia="Calibri" w:hAnsi="Times New Roman" w:cs="Times New Roman"/>
          <w:sz w:val="28"/>
          <w:szCs w:val="28"/>
        </w:rPr>
        <w:t xml:space="preserve">«я гораздо охотнее буду хвалиться своими немощами, чтобы обитала во мне сила Христова» </w:t>
      </w:r>
      <w:r w:rsidRPr="00BD3C85">
        <w:rPr>
          <w:rFonts w:ascii="Times New Roman" w:eastAsia="Calibri" w:hAnsi="Times New Roman" w:cs="Times New Roman"/>
          <w:sz w:val="28"/>
          <w:szCs w:val="28"/>
        </w:rPr>
        <w:t>(2 Кор. 12:9). Осознание своей греховности, немощи и нуж</w:t>
      </w:r>
      <w:r w:rsidR="004A7A0C" w:rsidRPr="00BD3C85">
        <w:rPr>
          <w:rFonts w:ascii="Times New Roman" w:eastAsia="Calibri" w:hAnsi="Times New Roman" w:cs="Times New Roman"/>
          <w:sz w:val="28"/>
          <w:szCs w:val="28"/>
        </w:rPr>
        <w:t>д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ы во Спасителе </w:t>
      </w: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открывают для человека двери доступа к благодати Святого Духа, среди даров которой числится и молитва: </w:t>
      </w:r>
      <w:r w:rsidRPr="00E962B7">
        <w:rPr>
          <w:rFonts w:ascii="Times New Roman" w:eastAsia="Calibri" w:hAnsi="Times New Roman" w:cs="Times New Roman"/>
          <w:sz w:val="28"/>
          <w:szCs w:val="28"/>
        </w:rPr>
        <w:t>«Господь</w:t>
      </w:r>
      <w:r w:rsidR="006A6CEA">
        <w:rPr>
          <w:rFonts w:ascii="Times New Roman" w:eastAsia="Calibri" w:hAnsi="Times New Roman" w:cs="Times New Roman"/>
          <w:sz w:val="28"/>
          <w:szCs w:val="28"/>
        </w:rPr>
        <w:t xml:space="preserve"> даёт </w:t>
      </w:r>
      <w:r w:rsidRPr="00E962B7">
        <w:rPr>
          <w:rFonts w:ascii="Times New Roman" w:eastAsia="Calibri" w:hAnsi="Times New Roman" w:cs="Times New Roman"/>
          <w:sz w:val="28"/>
          <w:szCs w:val="28"/>
        </w:rPr>
        <w:t>молитву молящемуся»,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пишет в одном из своих писем преподобный Макарий Оптинский</w:t>
      </w:r>
      <w:r w:rsidR="004A7A0C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72"/>
      </w:r>
      <w:r w:rsidRPr="00BD3C8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27B05BB" w14:textId="2972B3CC" w:rsidR="00F229C7" w:rsidRPr="00BD3C85" w:rsidRDefault="00F229C7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 xml:space="preserve">В более подробных чертах об этом состоянии пишет </w:t>
      </w:r>
      <w:r w:rsidR="00445FAD" w:rsidRPr="00BD3C85">
        <w:rPr>
          <w:rFonts w:ascii="Times New Roman" w:eastAsia="Calibri" w:hAnsi="Times New Roman" w:cs="Times New Roman"/>
          <w:sz w:val="28"/>
          <w:szCs w:val="28"/>
        </w:rPr>
        <w:t xml:space="preserve">ранее упомянутый </w:t>
      </w:r>
      <w:r w:rsidRPr="00BD3C85">
        <w:rPr>
          <w:rFonts w:ascii="Times New Roman" w:eastAsia="Calibri" w:hAnsi="Times New Roman" w:cs="Times New Roman"/>
          <w:sz w:val="28"/>
          <w:szCs w:val="28"/>
        </w:rPr>
        <w:t>преподобный Исаак Сир</w:t>
      </w:r>
      <w:r w:rsidR="00445FAD" w:rsidRPr="00BD3C85">
        <w:rPr>
          <w:rFonts w:ascii="Times New Roman" w:eastAsia="Calibri" w:hAnsi="Times New Roman" w:cs="Times New Roman"/>
          <w:sz w:val="28"/>
          <w:szCs w:val="28"/>
        </w:rPr>
        <w:t>ский</w:t>
      </w:r>
      <w:r w:rsidRPr="00BD3C85">
        <w:rPr>
          <w:rFonts w:ascii="Times New Roman" w:eastAsia="Calibri" w:hAnsi="Times New Roman" w:cs="Times New Roman"/>
          <w:sz w:val="28"/>
          <w:szCs w:val="28"/>
        </w:rPr>
        <w:t>:</w:t>
      </w:r>
      <w:r w:rsidRPr="00E962B7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0439BD" w:rsidRPr="00E962B7">
        <w:rPr>
          <w:rFonts w:ascii="Times New Roman" w:eastAsia="Calibri" w:hAnsi="Times New Roman" w:cs="Times New Roman"/>
          <w:sz w:val="28"/>
          <w:szCs w:val="28"/>
        </w:rPr>
        <w:t>Когда предстанешь в молитве пред Богом, соделайся в помысле</w:t>
      </w:r>
      <w:r w:rsidR="004006C9" w:rsidRPr="00E962B7">
        <w:rPr>
          <w:rFonts w:ascii="Times New Roman" w:eastAsia="Calibri" w:hAnsi="Times New Roman" w:cs="Times New Roman"/>
          <w:sz w:val="28"/>
          <w:szCs w:val="28"/>
        </w:rPr>
        <w:t xml:space="preserve"> своём </w:t>
      </w:r>
      <w:r w:rsidR="000439BD" w:rsidRPr="00E962B7">
        <w:rPr>
          <w:rFonts w:ascii="Times New Roman" w:eastAsia="Calibri" w:hAnsi="Times New Roman" w:cs="Times New Roman"/>
          <w:sz w:val="28"/>
          <w:szCs w:val="28"/>
        </w:rPr>
        <w:t>как бы муравь</w:t>
      </w:r>
      <w:r w:rsidR="00E962B7" w:rsidRPr="00E962B7">
        <w:rPr>
          <w:rFonts w:ascii="Times New Roman" w:eastAsia="Calibri" w:hAnsi="Times New Roman" w:cs="Times New Roman"/>
          <w:sz w:val="28"/>
          <w:szCs w:val="28"/>
        </w:rPr>
        <w:t>ё</w:t>
      </w:r>
      <w:r w:rsidR="000439BD" w:rsidRPr="00E962B7">
        <w:rPr>
          <w:rFonts w:ascii="Times New Roman" w:eastAsia="Calibri" w:hAnsi="Times New Roman" w:cs="Times New Roman"/>
          <w:sz w:val="28"/>
          <w:szCs w:val="28"/>
        </w:rPr>
        <w:t>м, как бы пресмыкающимся по земле, как бы пиявицею и как бы ребенком лепечущим. Не говори пред Богом чего-либо от знания, но мыслями младенческими приближайся к Нему и ходи пред Ним</w:t>
      </w:r>
      <w:r w:rsidRPr="00E962B7">
        <w:rPr>
          <w:rFonts w:ascii="Times New Roman" w:eastAsia="Calibri" w:hAnsi="Times New Roman" w:cs="Times New Roman"/>
          <w:sz w:val="28"/>
          <w:szCs w:val="28"/>
        </w:rPr>
        <w:t>»</w:t>
      </w:r>
      <w:r w:rsidR="000439BD" w:rsidRPr="00E962B7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73"/>
      </w:r>
      <w:r w:rsidR="00B04AD6" w:rsidRPr="00BD3C8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214DCFB" w14:textId="20197533" w:rsidR="00B04AD6" w:rsidRPr="00BD3C85" w:rsidRDefault="00B04AD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Все эти вышеперечисленные внутренние состояния человека относятся к покаянию. Следующим весьма важным качеством на пути молитвенного делания является внимание ума.</w:t>
      </w:r>
    </w:p>
    <w:p w14:paraId="5990633F" w14:textId="7346F951" w:rsidR="00E97EC0" w:rsidRPr="00E962B7" w:rsidRDefault="00B04AD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</w: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Внимание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 молитве основано на внутреннем мысленном сосредоточении ума на словах молитвы и, что не маловажно, на безвидности (отсутствии представлени</w:t>
      </w:r>
      <w:r w:rsidR="00E962B7">
        <w:rPr>
          <w:rFonts w:ascii="Times New Roman" w:eastAsia="Calibri" w:hAnsi="Times New Roman" w:cs="Times New Roman"/>
          <w:sz w:val="28"/>
          <w:szCs w:val="28"/>
        </w:rPr>
        <w:t>й</w:t>
      </w:r>
      <w:r w:rsidRPr="00BD3C85">
        <w:rPr>
          <w:rFonts w:ascii="Times New Roman" w:eastAsia="Calibri" w:hAnsi="Times New Roman" w:cs="Times New Roman"/>
          <w:sz w:val="28"/>
          <w:szCs w:val="28"/>
        </w:rPr>
        <w:t>) в области собственной фантазии и воображени</w:t>
      </w:r>
      <w:r w:rsidR="00E962B7">
        <w:rPr>
          <w:rFonts w:ascii="Times New Roman" w:eastAsia="Calibri" w:hAnsi="Times New Roman" w:cs="Times New Roman"/>
          <w:sz w:val="28"/>
          <w:szCs w:val="28"/>
        </w:rPr>
        <w:t>я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625DD1" w:rsidRPr="00BD3C85">
        <w:rPr>
          <w:rFonts w:ascii="Times New Roman" w:eastAsia="Calibri" w:hAnsi="Times New Roman" w:cs="Times New Roman"/>
          <w:sz w:val="28"/>
          <w:szCs w:val="28"/>
        </w:rPr>
        <w:t>Об этой особенности писал схииг. Иоанн (Алексеев</w:t>
      </w:r>
      <w:r w:rsidR="00625DD1" w:rsidRPr="00E962B7">
        <w:rPr>
          <w:rFonts w:ascii="Times New Roman" w:eastAsia="Calibri" w:hAnsi="Times New Roman" w:cs="Times New Roman"/>
          <w:sz w:val="28"/>
          <w:szCs w:val="28"/>
        </w:rPr>
        <w:t>): «Очень печально слышать, что священники учат своих духовных чад во время молитвы в уме представлять образ Спасителя или Божией Матери, или какого святого. Такой способ неправильный и даже вредный. Знаю, что, которые так молились, повреждали головы свои и ходили лечиться к докторам»</w:t>
      </w:r>
      <w:r w:rsidR="00625DD1" w:rsidRPr="00E962B7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74"/>
      </w:r>
      <w:r w:rsidR="00625DD1" w:rsidRPr="00E962B7">
        <w:rPr>
          <w:rFonts w:ascii="Times New Roman" w:eastAsia="Calibri" w:hAnsi="Times New Roman" w:cs="Times New Roman"/>
          <w:sz w:val="28"/>
          <w:szCs w:val="28"/>
        </w:rPr>
        <w:t>.</w:t>
      </w:r>
      <w:r w:rsidR="00E97EC0" w:rsidRPr="00BD3C85">
        <w:rPr>
          <w:rFonts w:ascii="Times New Roman" w:eastAsia="Calibri" w:hAnsi="Times New Roman" w:cs="Times New Roman"/>
          <w:sz w:val="28"/>
          <w:szCs w:val="28"/>
        </w:rPr>
        <w:t xml:space="preserve"> Желание видеть образы потустороннего мира, явления Ангелов, Христа или святых свидетельствует о гнездящейся в сердце гордости. Гордость же, как наиболее противная Богу страсть, затворяет перед человеком возможность получения благодати и, в лучшем случае, препятствует его дальнейшему преуспеянию</w:t>
      </w:r>
      <w:r w:rsidR="00E97EC0" w:rsidRPr="00E962B7">
        <w:rPr>
          <w:rFonts w:ascii="Times New Roman" w:eastAsia="Calibri" w:hAnsi="Times New Roman" w:cs="Times New Roman"/>
          <w:sz w:val="28"/>
          <w:szCs w:val="28"/>
        </w:rPr>
        <w:t xml:space="preserve">. «Малейшая гордость, – говорил архимандрит Сергий (Шевич), – в сочетании с молитвой порождает отклонения и даже психические расстройства. В связи с этим старец Сергий повторял, что практика молитвы несовместима со страстями, и что тот, </w:t>
      </w:r>
      <w:r w:rsidR="00E97EC0" w:rsidRPr="00E962B7">
        <w:rPr>
          <w:rFonts w:ascii="Times New Roman" w:eastAsia="Calibri" w:hAnsi="Times New Roman" w:cs="Times New Roman"/>
          <w:sz w:val="28"/>
          <w:szCs w:val="28"/>
        </w:rPr>
        <w:lastRenderedPageBreak/>
        <w:t>кто творит молитву, пребывая, например, в состоянии гордости или нечистоты, бежит по направлению к собственной катастрофе»</w:t>
      </w:r>
      <w:r w:rsidR="00E97EC0" w:rsidRPr="00E962B7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75"/>
      </w:r>
      <w:r w:rsidR="00E97EC0" w:rsidRPr="00E962B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95750F" w14:textId="4C28CBD8" w:rsidR="00B04AD6" w:rsidRPr="00BD3C85" w:rsidRDefault="00B04AD6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Как уже было сказано раньше, хоть гласная молитва и является первой ступенью, но она может стать и последней при неправильном, безразличном и рассеянном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BD3C85">
        <w:rPr>
          <w:rFonts w:ascii="Times New Roman" w:eastAsia="Calibri" w:hAnsi="Times New Roman" w:cs="Times New Roman"/>
          <w:sz w:val="28"/>
          <w:szCs w:val="28"/>
        </w:rPr>
        <w:t>использовании. Св</w:t>
      </w:r>
      <w:r w:rsidR="005E4A3F" w:rsidRPr="00BD3C85">
        <w:rPr>
          <w:rFonts w:ascii="Times New Roman" w:eastAsia="Calibri" w:hAnsi="Times New Roman" w:cs="Times New Roman"/>
          <w:sz w:val="28"/>
          <w:szCs w:val="28"/>
        </w:rPr>
        <w:t>ятитель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Игнатий (Брянчанинов) пишет следующее: </w:t>
      </w:r>
      <w:r w:rsidRPr="00310FF2">
        <w:rPr>
          <w:rFonts w:ascii="Times New Roman" w:eastAsia="Calibri" w:hAnsi="Times New Roman" w:cs="Times New Roman"/>
          <w:sz w:val="28"/>
          <w:szCs w:val="28"/>
        </w:rPr>
        <w:t>«</w:t>
      </w:r>
      <w:r w:rsidR="0088123C" w:rsidRPr="00310FF2">
        <w:rPr>
          <w:rFonts w:ascii="Times New Roman" w:eastAsia="Calibri" w:hAnsi="Times New Roman" w:cs="Times New Roman"/>
          <w:sz w:val="28"/>
          <w:szCs w:val="28"/>
        </w:rPr>
        <w:t>молящийся гласом и устами, без внимания, молится на воздух, а не Богу</w:t>
      </w:r>
      <w:r w:rsidRPr="00310FF2">
        <w:rPr>
          <w:rFonts w:ascii="Times New Roman" w:eastAsia="Calibri" w:hAnsi="Times New Roman" w:cs="Times New Roman"/>
          <w:sz w:val="28"/>
          <w:szCs w:val="28"/>
        </w:rPr>
        <w:t>»</w:t>
      </w:r>
      <w:r w:rsidR="0088123C" w:rsidRPr="00310FF2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76"/>
      </w:r>
      <w:r w:rsidRPr="00310FF2">
        <w:rPr>
          <w:rFonts w:ascii="Times New Roman" w:eastAsia="Calibri" w:hAnsi="Times New Roman" w:cs="Times New Roman"/>
          <w:sz w:val="28"/>
          <w:szCs w:val="28"/>
        </w:rPr>
        <w:t>.</w:t>
      </w:r>
      <w:r w:rsidR="007855B7" w:rsidRPr="00310F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855B7" w:rsidRPr="00BD3C85">
        <w:rPr>
          <w:rFonts w:ascii="Times New Roman" w:eastAsia="Calibri" w:hAnsi="Times New Roman" w:cs="Times New Roman"/>
          <w:sz w:val="28"/>
          <w:szCs w:val="28"/>
        </w:rPr>
        <w:t>Если же при молитве человек думает о повседневности, старых и новых проблемах или задачах, если фантазирует и вспоминает о событиях минувших дней, то такой человек как-бы и вовсе не молится.</w:t>
      </w:r>
    </w:p>
    <w:p w14:paraId="4C8626CB" w14:textId="48B49557" w:rsidR="006C424F" w:rsidRPr="00BD3C85" w:rsidRDefault="00277099" w:rsidP="00BD3C85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 xml:space="preserve">Здесь стоит сказать о том, что даже храмовые иконы, свечи и прочая атрибутика, созданы для того, чтобы поставить человека в состояние осознания присутствия Божия </w:t>
      </w:r>
      <w:r w:rsidRPr="00310FF2">
        <w:rPr>
          <w:rFonts w:ascii="Times New Roman" w:eastAsia="Calibri" w:hAnsi="Times New Roman" w:cs="Times New Roman"/>
          <w:sz w:val="28"/>
          <w:szCs w:val="28"/>
        </w:rPr>
        <w:t>н</w:t>
      </w:r>
      <w:r w:rsidR="00310FF2" w:rsidRPr="00310FF2">
        <w:rPr>
          <w:rFonts w:ascii="Times New Roman" w:eastAsia="Calibri" w:hAnsi="Times New Roman" w:cs="Times New Roman"/>
          <w:sz w:val="28"/>
          <w:szCs w:val="28"/>
        </w:rPr>
        <w:t>а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месте всеобщего молитвословия. Об этом хорошо пишет преподобный Серафим Саровский: </w:t>
      </w:r>
      <w:r w:rsidRPr="00310FF2">
        <w:rPr>
          <w:rFonts w:ascii="Times New Roman" w:eastAsia="Calibri" w:hAnsi="Times New Roman" w:cs="Times New Roman"/>
          <w:sz w:val="28"/>
          <w:szCs w:val="28"/>
        </w:rPr>
        <w:t xml:space="preserve">«А потому, </w:t>
      </w:r>
      <w:r w:rsidR="00F07410" w:rsidRPr="00310FF2">
        <w:rPr>
          <w:rFonts w:ascii="Times New Roman" w:eastAsia="Calibri" w:hAnsi="Times New Roman" w:cs="Times New Roman"/>
          <w:sz w:val="28"/>
          <w:szCs w:val="28"/>
        </w:rPr>
        <w:t>–</w:t>
      </w:r>
      <w:r w:rsidRPr="00310FF2">
        <w:rPr>
          <w:rFonts w:ascii="Times New Roman" w:eastAsia="Calibri" w:hAnsi="Times New Roman" w:cs="Times New Roman"/>
          <w:sz w:val="28"/>
          <w:szCs w:val="28"/>
        </w:rPr>
        <w:t xml:space="preserve"> говорит он, </w:t>
      </w:r>
      <w:r w:rsidR="00F07410" w:rsidRPr="00310FF2">
        <w:rPr>
          <w:rFonts w:ascii="Times New Roman" w:eastAsia="Calibri" w:hAnsi="Times New Roman" w:cs="Times New Roman"/>
          <w:sz w:val="28"/>
          <w:szCs w:val="28"/>
        </w:rPr>
        <w:t>–</w:t>
      </w:r>
      <w:r w:rsidRPr="00310FF2">
        <w:rPr>
          <w:rFonts w:ascii="Times New Roman" w:eastAsia="Calibri" w:hAnsi="Times New Roman" w:cs="Times New Roman"/>
          <w:sz w:val="28"/>
          <w:szCs w:val="28"/>
        </w:rPr>
        <w:t xml:space="preserve"> глядя на горящую свечу, особенно когда стоим в Божием храме да вспоминаем начало, течение и конец нашей жизни; ибо как тает свеча, зажж</w:t>
      </w:r>
      <w:r w:rsidR="00310FF2" w:rsidRPr="00310FF2">
        <w:rPr>
          <w:rFonts w:ascii="Times New Roman" w:eastAsia="Calibri" w:hAnsi="Times New Roman" w:cs="Times New Roman"/>
          <w:sz w:val="28"/>
          <w:szCs w:val="28"/>
        </w:rPr>
        <w:t>ё</w:t>
      </w:r>
      <w:r w:rsidRPr="00310FF2">
        <w:rPr>
          <w:rFonts w:ascii="Times New Roman" w:eastAsia="Calibri" w:hAnsi="Times New Roman" w:cs="Times New Roman"/>
          <w:sz w:val="28"/>
          <w:szCs w:val="28"/>
        </w:rPr>
        <w:t>нная пред ликом Божиим, так с каждо</w:t>
      </w:r>
      <w:r w:rsidR="00310FF2" w:rsidRPr="00310FF2">
        <w:rPr>
          <w:rFonts w:ascii="Times New Roman" w:eastAsia="Calibri" w:hAnsi="Times New Roman" w:cs="Times New Roman"/>
          <w:sz w:val="28"/>
          <w:szCs w:val="28"/>
        </w:rPr>
        <w:t>й</w:t>
      </w:r>
      <w:r w:rsidRPr="00310FF2">
        <w:rPr>
          <w:rFonts w:ascii="Times New Roman" w:eastAsia="Calibri" w:hAnsi="Times New Roman" w:cs="Times New Roman"/>
          <w:sz w:val="28"/>
          <w:szCs w:val="28"/>
        </w:rPr>
        <w:t xml:space="preserve"> минуто</w:t>
      </w:r>
      <w:r w:rsidR="00310FF2" w:rsidRPr="00310FF2">
        <w:rPr>
          <w:rFonts w:ascii="Times New Roman" w:eastAsia="Calibri" w:hAnsi="Times New Roman" w:cs="Times New Roman"/>
          <w:sz w:val="28"/>
          <w:szCs w:val="28"/>
        </w:rPr>
        <w:t>й</w:t>
      </w:r>
      <w:r w:rsidRPr="00310FF2">
        <w:rPr>
          <w:rFonts w:ascii="Times New Roman" w:eastAsia="Calibri" w:hAnsi="Times New Roman" w:cs="Times New Roman"/>
          <w:sz w:val="28"/>
          <w:szCs w:val="28"/>
        </w:rPr>
        <w:t xml:space="preserve"> умаляется и жизнь наша, приближая нас к концу. Эта мысль поможет нам менее развлекаться в храме, усерднее молиться и стараться, чтоб жизнь наша пред Богом похожа была на свечу из чистого воска, не издающую смрада»</w:t>
      </w:r>
      <w:r w:rsidR="0040153B" w:rsidRPr="00310FF2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77"/>
      </w:r>
      <w:r w:rsidRPr="00310FF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88659E3" w14:textId="6FBBECF5" w:rsidR="006C424F" w:rsidRPr="00BD3C85" w:rsidRDefault="006C424F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Однако, многим людям не уда</w:t>
      </w:r>
      <w:r w:rsidR="00BA7DE9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тся во время молитвы постоянно держать внимание на словах произносимых молитвословий. Но </w:t>
      </w:r>
      <w:r w:rsidR="005E4A3F" w:rsidRPr="00BD3C85">
        <w:rPr>
          <w:rFonts w:ascii="Times New Roman" w:eastAsia="Calibri" w:hAnsi="Times New Roman" w:cs="Times New Roman"/>
          <w:sz w:val="28"/>
          <w:szCs w:val="28"/>
        </w:rPr>
        <w:t>в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этом нет ничего страшного, если это происходит ненамеренно. Вс</w:t>
      </w:r>
      <w:r w:rsidR="00BA7DE9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дело в том, что время молитвы является самым ненавистным времене</w:t>
      </w:r>
      <w:r w:rsidR="005E4A3F" w:rsidRPr="00BD3C85">
        <w:rPr>
          <w:rFonts w:ascii="Times New Roman" w:eastAsia="Calibri" w:hAnsi="Times New Roman" w:cs="Times New Roman"/>
          <w:sz w:val="28"/>
          <w:szCs w:val="28"/>
        </w:rPr>
        <w:t xml:space="preserve">м для демонов. В этом время они стараются всяческими </w:t>
      </w:r>
      <w:r w:rsidR="005E4A3F" w:rsidRPr="00BA7DE9">
        <w:rPr>
          <w:rFonts w:ascii="Times New Roman" w:eastAsia="Calibri" w:hAnsi="Times New Roman" w:cs="Times New Roman"/>
          <w:sz w:val="28"/>
          <w:szCs w:val="28"/>
        </w:rPr>
        <w:t>способ</w:t>
      </w:r>
      <w:r w:rsidR="00BA7DE9" w:rsidRPr="00BA7DE9">
        <w:rPr>
          <w:rFonts w:ascii="Times New Roman" w:eastAsia="Calibri" w:hAnsi="Times New Roman" w:cs="Times New Roman"/>
          <w:sz w:val="28"/>
          <w:szCs w:val="28"/>
        </w:rPr>
        <w:t>ами</w:t>
      </w:r>
      <w:r w:rsidR="005E4A3F" w:rsidRPr="00BD3C85">
        <w:rPr>
          <w:rFonts w:ascii="Times New Roman" w:eastAsia="Calibri" w:hAnsi="Times New Roman" w:cs="Times New Roman"/>
          <w:sz w:val="28"/>
          <w:szCs w:val="28"/>
        </w:rPr>
        <w:t xml:space="preserve"> отвлечь человека от этого душеспасительного занятия и принудить заниматься чем-либо другим. Да и само падшее естество, его ум требуют многих молитвенных опытов для выработки привычки к </w:t>
      </w:r>
      <w:r w:rsidR="005E4A3F"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правильной молитве.</w:t>
      </w:r>
      <w:r w:rsidR="00513811" w:rsidRPr="00BA7DE9">
        <w:rPr>
          <w:rFonts w:ascii="Times New Roman" w:eastAsia="Calibri" w:hAnsi="Times New Roman" w:cs="Times New Roman"/>
          <w:sz w:val="28"/>
          <w:szCs w:val="28"/>
        </w:rPr>
        <w:t xml:space="preserve"> «Не смущайся, – пишет схииг. Иоанн (Алексеев), – что нападают иногда помыслы плотские, это естественно; одна благодать Божия может освободить от них, однако знаю, они будут напоминать о себе даже до гроба, и старость несвободна от них»</w:t>
      </w:r>
      <w:r w:rsidR="00513811" w:rsidRPr="00BA7DE9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78"/>
      </w:r>
      <w:r w:rsidR="00513811" w:rsidRPr="00BA7DE9">
        <w:rPr>
          <w:rFonts w:ascii="Times New Roman" w:eastAsia="Calibri" w:hAnsi="Times New Roman" w:cs="Times New Roman"/>
          <w:sz w:val="28"/>
          <w:szCs w:val="28"/>
        </w:rPr>
        <w:t>.</w:t>
      </w:r>
      <w:r w:rsidR="005E4A3F" w:rsidRPr="00BD3C85">
        <w:rPr>
          <w:rFonts w:ascii="Times New Roman" w:eastAsia="Calibri" w:hAnsi="Times New Roman" w:cs="Times New Roman"/>
          <w:sz w:val="28"/>
          <w:szCs w:val="28"/>
        </w:rPr>
        <w:t xml:space="preserve"> Гораздо опаснее другая крайность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5E4A3F" w:rsidRPr="00BD3C85">
        <w:rPr>
          <w:rFonts w:ascii="Times New Roman" w:eastAsia="Calibri" w:hAnsi="Times New Roman" w:cs="Times New Roman"/>
          <w:sz w:val="28"/>
          <w:szCs w:val="28"/>
        </w:rPr>
        <w:t xml:space="preserve"> во время молитвы человек может подвергнуться особому виду искушения со стороны падших духов и своей фантазии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5E4A3F" w:rsidRPr="00BD3C85">
        <w:rPr>
          <w:rFonts w:ascii="Times New Roman" w:eastAsia="Calibri" w:hAnsi="Times New Roman" w:cs="Times New Roman"/>
          <w:sz w:val="28"/>
          <w:szCs w:val="28"/>
        </w:rPr>
        <w:t xml:space="preserve"> представлению Бога и святых</w:t>
      </w:r>
      <w:r w:rsidR="00101B94" w:rsidRPr="00BD3C85">
        <w:rPr>
          <w:rFonts w:ascii="Times New Roman" w:eastAsia="Calibri" w:hAnsi="Times New Roman" w:cs="Times New Roman"/>
          <w:sz w:val="28"/>
          <w:szCs w:val="28"/>
        </w:rPr>
        <w:t xml:space="preserve"> угодников</w:t>
      </w:r>
      <w:r w:rsidR="005E4A3F" w:rsidRPr="00BD3C85">
        <w:rPr>
          <w:rFonts w:ascii="Times New Roman" w:eastAsia="Calibri" w:hAnsi="Times New Roman" w:cs="Times New Roman"/>
          <w:sz w:val="28"/>
          <w:szCs w:val="28"/>
        </w:rPr>
        <w:t xml:space="preserve">. Именно это пагубное явление и обуславливает то, </w:t>
      </w:r>
      <w:r w:rsidR="00101B94" w:rsidRPr="00BD3C85">
        <w:rPr>
          <w:rFonts w:ascii="Times New Roman" w:eastAsia="Calibri" w:hAnsi="Times New Roman" w:cs="Times New Roman"/>
          <w:sz w:val="28"/>
          <w:szCs w:val="28"/>
        </w:rPr>
        <w:t>о ч</w:t>
      </w:r>
      <w:r w:rsidR="00BA7DE9">
        <w:rPr>
          <w:rFonts w:ascii="Times New Roman" w:eastAsia="Calibri" w:hAnsi="Times New Roman" w:cs="Times New Roman"/>
          <w:sz w:val="28"/>
          <w:szCs w:val="28"/>
        </w:rPr>
        <w:t>ё</w:t>
      </w:r>
      <w:r w:rsidR="00101B94" w:rsidRPr="00BD3C85">
        <w:rPr>
          <w:rFonts w:ascii="Times New Roman" w:eastAsia="Calibri" w:hAnsi="Times New Roman" w:cs="Times New Roman"/>
          <w:sz w:val="28"/>
          <w:szCs w:val="28"/>
        </w:rPr>
        <w:t>м</w:t>
      </w:r>
      <w:r w:rsidR="005E4A3F" w:rsidRPr="00BD3C85">
        <w:rPr>
          <w:rFonts w:ascii="Times New Roman" w:eastAsia="Calibri" w:hAnsi="Times New Roman" w:cs="Times New Roman"/>
          <w:sz w:val="28"/>
          <w:szCs w:val="28"/>
        </w:rPr>
        <w:t xml:space="preserve"> было написано выше: в молитве необходимо не только внимание, но и отсутствие мечтательности в воображении.</w:t>
      </w:r>
    </w:p>
    <w:p w14:paraId="2D783D88" w14:textId="2B6F6738" w:rsidR="00E6788B" w:rsidRPr="00BA7DE9" w:rsidRDefault="00E6788B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 xml:space="preserve">О необходимости такого делания в сфере своего воображения часто писали и </w:t>
      </w:r>
      <w:r w:rsidR="00101B94" w:rsidRPr="00BD3C85">
        <w:rPr>
          <w:rFonts w:ascii="Times New Roman" w:eastAsia="Calibri" w:hAnsi="Times New Roman" w:cs="Times New Roman"/>
          <w:sz w:val="28"/>
          <w:szCs w:val="28"/>
        </w:rPr>
        <w:t xml:space="preserve">другие </w:t>
      </w:r>
      <w:r w:rsidRPr="00BD3C85">
        <w:rPr>
          <w:rFonts w:ascii="Times New Roman" w:eastAsia="Calibri" w:hAnsi="Times New Roman" w:cs="Times New Roman"/>
          <w:sz w:val="28"/>
          <w:szCs w:val="28"/>
        </w:rPr>
        <w:t>русские святые отцы. Например, святитель Феофан Затворник очень много говорил против мечтательности во время молитвенного делания:</w:t>
      </w:r>
      <w:r w:rsidRPr="00BA7DE9">
        <w:rPr>
          <w:rFonts w:ascii="Times New Roman" w:eastAsia="Calibri" w:hAnsi="Times New Roman" w:cs="Times New Roman"/>
          <w:sz w:val="28"/>
          <w:szCs w:val="28"/>
        </w:rPr>
        <w:t xml:space="preserve"> «Стоя сознанием и вниманием в сердце, </w:t>
      </w:r>
      <w:r w:rsidR="00F07410" w:rsidRPr="00BA7DE9">
        <w:rPr>
          <w:rFonts w:ascii="Times New Roman" w:eastAsia="Calibri" w:hAnsi="Times New Roman" w:cs="Times New Roman"/>
          <w:sz w:val="28"/>
          <w:szCs w:val="28"/>
        </w:rPr>
        <w:t>–</w:t>
      </w:r>
      <w:r w:rsidRPr="00BA7DE9">
        <w:rPr>
          <w:rFonts w:ascii="Times New Roman" w:eastAsia="Calibri" w:hAnsi="Times New Roman" w:cs="Times New Roman"/>
          <w:sz w:val="28"/>
          <w:szCs w:val="28"/>
        </w:rPr>
        <w:t xml:space="preserve"> увещевает он, </w:t>
      </w:r>
      <w:r w:rsidR="00F07410" w:rsidRPr="00BA7DE9">
        <w:rPr>
          <w:rFonts w:ascii="Times New Roman" w:eastAsia="Calibri" w:hAnsi="Times New Roman" w:cs="Times New Roman"/>
          <w:sz w:val="28"/>
          <w:szCs w:val="28"/>
        </w:rPr>
        <w:t>–</w:t>
      </w:r>
      <w:r w:rsidRPr="00BA7DE9">
        <w:rPr>
          <w:rFonts w:ascii="Times New Roman" w:eastAsia="Calibri" w:hAnsi="Times New Roman" w:cs="Times New Roman"/>
          <w:sz w:val="28"/>
          <w:szCs w:val="28"/>
        </w:rPr>
        <w:t xml:space="preserve"> произноси непрестанно: Господи Иисусе Христе, Сыне Божий, помилуй меня, без всякого образа и лика, по вере, что Господь смотрит на тебя и внимает тебе»</w:t>
      </w:r>
      <w:r w:rsidR="00AA441F" w:rsidRPr="00BA7DE9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79"/>
      </w:r>
      <w:r w:rsidRPr="00BA7DE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32E513" w14:textId="177E5756" w:rsidR="00E6788B" w:rsidRPr="00BD3C85" w:rsidRDefault="00E6788B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Важным уточнением относительно внимания в молитве является</w:t>
      </w:r>
      <w:r w:rsidR="002B6BEE">
        <w:rPr>
          <w:rFonts w:ascii="Times New Roman" w:eastAsia="Calibri" w:hAnsi="Times New Roman" w:cs="Times New Roman"/>
          <w:sz w:val="28"/>
          <w:szCs w:val="28"/>
        </w:rPr>
        <w:t xml:space="preserve"> ещё </w:t>
      </w:r>
      <w:r w:rsidRPr="00BD3C85">
        <w:rPr>
          <w:rFonts w:ascii="Times New Roman" w:eastAsia="Calibri" w:hAnsi="Times New Roman" w:cs="Times New Roman"/>
          <w:sz w:val="28"/>
          <w:szCs w:val="28"/>
        </w:rPr>
        <w:t>и следующее: человек обязан стараться не отвлекаться во время этого делания, но полная нерассеянность и постоянное внимание являются, все же, Божественными дарами по благодати ввиду человеческой неотступности и упорства. Этот факт способствует удержанию человека от отчаяния как говорит Иоанн Лествичник:</w:t>
      </w:r>
      <w:r w:rsidRPr="00BA7DE9">
        <w:rPr>
          <w:rFonts w:ascii="Times New Roman" w:eastAsia="Calibri" w:hAnsi="Times New Roman" w:cs="Times New Roman"/>
          <w:sz w:val="28"/>
          <w:szCs w:val="28"/>
        </w:rPr>
        <w:t xml:space="preserve"> «Непрестанно борись с парением мыслей, и когда ум рассеялся, собирай его к себе, ибо от новоначальных послушников Бог не требует молитвы без парения. Поэтому не скорби, будучи расхищаем мыслями, но благодушествуй и непрестанно </w:t>
      </w:r>
      <w:r w:rsidR="00571F95" w:rsidRPr="00BA7DE9">
        <w:rPr>
          <w:rFonts w:ascii="Times New Roman" w:eastAsia="Calibri" w:hAnsi="Times New Roman" w:cs="Times New Roman"/>
          <w:sz w:val="28"/>
          <w:szCs w:val="28"/>
        </w:rPr>
        <w:t>обращай ум ко вниманию, ибо никогда не быть расхищаему мыслями свойственно одному Ангелу</w:t>
      </w:r>
      <w:r w:rsidRPr="00BA7DE9">
        <w:rPr>
          <w:rFonts w:ascii="Times New Roman" w:eastAsia="Calibri" w:hAnsi="Times New Roman" w:cs="Times New Roman"/>
          <w:sz w:val="28"/>
          <w:szCs w:val="28"/>
        </w:rPr>
        <w:t>»</w:t>
      </w:r>
      <w:r w:rsidR="002348B1" w:rsidRPr="00BA7DE9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80"/>
      </w:r>
      <w:r w:rsidR="00571F95" w:rsidRPr="00BA7DE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33D2A12" w14:textId="60791818" w:rsidR="00571F95" w:rsidRPr="00BD3C85" w:rsidRDefault="00571F95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 xml:space="preserve">Вниманию в молитве очень сильно способствует неспешное произношение слов </w:t>
      </w:r>
      <w:r w:rsidRPr="00547422">
        <w:rPr>
          <w:rFonts w:ascii="Times New Roman" w:eastAsia="Calibri" w:hAnsi="Times New Roman" w:cs="Times New Roman"/>
          <w:sz w:val="28"/>
          <w:szCs w:val="28"/>
        </w:rPr>
        <w:t>молитвенного последования,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спокойное стояние и забвение всех прошлых </w:t>
      </w: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обид и неурядиц</w:t>
      </w:r>
      <w:r w:rsidR="003E31EC" w:rsidRPr="00BD3C85">
        <w:rPr>
          <w:rFonts w:ascii="Times New Roman" w:eastAsia="Calibri" w:hAnsi="Times New Roman" w:cs="Times New Roman"/>
          <w:sz w:val="28"/>
          <w:szCs w:val="28"/>
        </w:rPr>
        <w:t>, устранение мечтательности и парения помыслов</w:t>
      </w:r>
      <w:r w:rsidRPr="00BD3C85">
        <w:rPr>
          <w:rFonts w:ascii="Times New Roman" w:eastAsia="Calibri" w:hAnsi="Times New Roman" w:cs="Times New Roman"/>
          <w:sz w:val="28"/>
          <w:szCs w:val="28"/>
        </w:rPr>
        <w:t>. При обильном потоке мыслей и воспоминаний слова можно начать произносить ш</w:t>
      </w:r>
      <w:r w:rsidR="00547422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потом. При быстрой молитве или «вычитке» молитвенного правила следует, наоборот, душевное смятие и чувство внутренней рассеянности, хаоса и неупорядоченности души.</w:t>
      </w:r>
    </w:p>
    <w:p w14:paraId="2CE0D208" w14:textId="4A4E2521" w:rsidR="001E3D55" w:rsidRPr="0030327A" w:rsidRDefault="00571F95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</w:r>
      <w:r w:rsidRPr="0030327A">
        <w:rPr>
          <w:rFonts w:ascii="Times New Roman" w:eastAsia="Calibri" w:hAnsi="Times New Roman" w:cs="Times New Roman"/>
          <w:sz w:val="28"/>
          <w:szCs w:val="28"/>
        </w:rPr>
        <w:t>Пр</w:t>
      </w:r>
      <w:r w:rsidR="003E31EC" w:rsidRPr="0030327A">
        <w:rPr>
          <w:rFonts w:ascii="Times New Roman" w:eastAsia="Calibri" w:hAnsi="Times New Roman" w:cs="Times New Roman"/>
          <w:sz w:val="28"/>
          <w:szCs w:val="28"/>
        </w:rPr>
        <w:t>еподобный Нил Синайский</w:t>
      </w:r>
      <w:r w:rsidRPr="0030327A">
        <w:rPr>
          <w:rFonts w:ascii="Times New Roman" w:eastAsia="Calibri" w:hAnsi="Times New Roman" w:cs="Times New Roman"/>
          <w:sz w:val="28"/>
          <w:szCs w:val="28"/>
        </w:rPr>
        <w:t xml:space="preserve"> по этому поводу писал следующее: «</w:t>
      </w:r>
      <w:r w:rsidR="00164C13" w:rsidRPr="0030327A">
        <w:rPr>
          <w:rFonts w:ascii="Times New Roman" w:eastAsia="Calibri" w:hAnsi="Times New Roman" w:cs="Times New Roman"/>
          <w:sz w:val="28"/>
          <w:szCs w:val="28"/>
        </w:rPr>
        <w:t>С братией ли молишься, или наедине, подвизайся стоять на молитве не с тем, чтобы только отбыть обычное правило, но чтоб помолиться в чувстве</w:t>
      </w:r>
      <w:r w:rsidRPr="0030327A">
        <w:rPr>
          <w:rFonts w:ascii="Times New Roman" w:eastAsia="Calibri" w:hAnsi="Times New Roman" w:cs="Times New Roman"/>
          <w:sz w:val="28"/>
          <w:szCs w:val="28"/>
        </w:rPr>
        <w:t>»</w:t>
      </w:r>
      <w:r w:rsidR="00164C13" w:rsidRPr="0030327A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81"/>
      </w:r>
      <w:r w:rsidRPr="0030327A">
        <w:rPr>
          <w:rFonts w:ascii="Times New Roman" w:eastAsia="Calibri" w:hAnsi="Times New Roman" w:cs="Times New Roman"/>
          <w:sz w:val="28"/>
          <w:szCs w:val="28"/>
        </w:rPr>
        <w:t xml:space="preserve">. Об этом же писал и </w:t>
      </w:r>
      <w:r w:rsidR="0030327A" w:rsidRPr="0030327A">
        <w:rPr>
          <w:rFonts w:ascii="Times New Roman" w:eastAsia="Calibri" w:hAnsi="Times New Roman" w:cs="Times New Roman"/>
          <w:sz w:val="28"/>
          <w:szCs w:val="28"/>
        </w:rPr>
        <w:t xml:space="preserve">преподобный </w:t>
      </w:r>
      <w:r w:rsidR="00121C78" w:rsidRPr="0030327A">
        <w:rPr>
          <w:rFonts w:ascii="Times New Roman" w:eastAsia="Calibri" w:hAnsi="Times New Roman" w:cs="Times New Roman"/>
          <w:sz w:val="28"/>
          <w:szCs w:val="28"/>
        </w:rPr>
        <w:t>Исихий Иерусалимский</w:t>
      </w:r>
      <w:r w:rsidRPr="0030327A">
        <w:rPr>
          <w:rFonts w:ascii="Times New Roman" w:eastAsia="Calibri" w:hAnsi="Times New Roman" w:cs="Times New Roman"/>
          <w:sz w:val="28"/>
          <w:szCs w:val="28"/>
        </w:rPr>
        <w:t>: «</w:t>
      </w:r>
      <w:r w:rsidR="00121C78" w:rsidRPr="0030327A">
        <w:rPr>
          <w:rFonts w:ascii="Times New Roman" w:eastAsia="Calibri" w:hAnsi="Times New Roman" w:cs="Times New Roman"/>
          <w:sz w:val="28"/>
          <w:szCs w:val="28"/>
        </w:rPr>
        <w:t>Забвение погашает обыкновенно хранение ума, как вода погашает огонь… Молитва имеет нужду в трезвении, как малая лампада в свете свечи</w:t>
      </w:r>
      <w:r w:rsidRPr="0030327A">
        <w:rPr>
          <w:rFonts w:ascii="Times New Roman" w:eastAsia="Calibri" w:hAnsi="Times New Roman" w:cs="Times New Roman"/>
          <w:sz w:val="28"/>
          <w:szCs w:val="28"/>
        </w:rPr>
        <w:t>»</w:t>
      </w:r>
      <w:r w:rsidR="00121C78" w:rsidRPr="0030327A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82"/>
      </w:r>
      <w:r w:rsidRPr="0030327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2A3B61" w14:textId="38CE3B1B" w:rsidR="00571F95" w:rsidRPr="00BD3C85" w:rsidRDefault="00571F95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 xml:space="preserve">Следующей важной характерной особенностью правильной молитвы является </w:t>
      </w:r>
      <w:r w:rsidR="001E3D55"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благоговейный страх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предстояния перед Богом.</w:t>
      </w:r>
      <w:r w:rsidR="001E3D55" w:rsidRPr="00BD3C85">
        <w:rPr>
          <w:rFonts w:ascii="Times New Roman" w:eastAsia="Calibri" w:hAnsi="Times New Roman" w:cs="Times New Roman"/>
          <w:sz w:val="28"/>
          <w:szCs w:val="28"/>
        </w:rPr>
        <w:t xml:space="preserve">  При осознании своей греховности, несовершенства и, в противоположность к этому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1E3D55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E3D55" w:rsidRPr="0030327A">
        <w:rPr>
          <w:rFonts w:ascii="Times New Roman" w:eastAsia="Calibri" w:hAnsi="Times New Roman" w:cs="Times New Roman"/>
          <w:sz w:val="28"/>
          <w:szCs w:val="28"/>
        </w:rPr>
        <w:t>величи</w:t>
      </w:r>
      <w:r w:rsidR="0030327A" w:rsidRPr="0030327A">
        <w:rPr>
          <w:rFonts w:ascii="Times New Roman" w:eastAsia="Calibri" w:hAnsi="Times New Roman" w:cs="Times New Roman"/>
          <w:sz w:val="28"/>
          <w:szCs w:val="28"/>
        </w:rPr>
        <w:t>я</w:t>
      </w:r>
      <w:r w:rsidR="001E3D55" w:rsidRPr="00BD3C85">
        <w:rPr>
          <w:rFonts w:ascii="Times New Roman" w:eastAsia="Calibri" w:hAnsi="Times New Roman" w:cs="Times New Roman"/>
          <w:sz w:val="28"/>
          <w:szCs w:val="28"/>
        </w:rPr>
        <w:t xml:space="preserve"> Творца, человек приходит в благоговейный страх, который, сам собой будет сопровождаться вниманием и напряж</w:t>
      </w:r>
      <w:r w:rsidR="0030327A">
        <w:rPr>
          <w:rFonts w:ascii="Times New Roman" w:eastAsia="Calibri" w:hAnsi="Times New Roman" w:cs="Times New Roman"/>
          <w:sz w:val="28"/>
          <w:szCs w:val="28"/>
        </w:rPr>
        <w:t>ё</w:t>
      </w:r>
      <w:r w:rsidR="001E3D55" w:rsidRPr="00BD3C85">
        <w:rPr>
          <w:rFonts w:ascii="Times New Roman" w:eastAsia="Calibri" w:hAnsi="Times New Roman" w:cs="Times New Roman"/>
          <w:sz w:val="28"/>
          <w:szCs w:val="28"/>
        </w:rPr>
        <w:t xml:space="preserve">нностью внутренних сил души. Благодаря этому страху и памятованию о смерти человек </w:t>
      </w:r>
      <w:r w:rsidR="00FF55D0" w:rsidRPr="00BD3C85">
        <w:rPr>
          <w:rFonts w:ascii="Times New Roman" w:eastAsia="Calibri" w:hAnsi="Times New Roman" w:cs="Times New Roman"/>
          <w:sz w:val="28"/>
          <w:szCs w:val="28"/>
        </w:rPr>
        <w:t>мало-помалу</w:t>
      </w:r>
      <w:r w:rsidR="001E3D55" w:rsidRPr="00BD3C85">
        <w:rPr>
          <w:rFonts w:ascii="Times New Roman" w:eastAsia="Calibri" w:hAnsi="Times New Roman" w:cs="Times New Roman"/>
          <w:sz w:val="28"/>
          <w:szCs w:val="28"/>
        </w:rPr>
        <w:t xml:space="preserve"> может начать приобретать непрестанность</w:t>
      </w:r>
      <w:r w:rsidR="006D5FD2" w:rsidRPr="00BD3C85">
        <w:rPr>
          <w:rFonts w:ascii="Times New Roman" w:eastAsia="Calibri" w:hAnsi="Times New Roman" w:cs="Times New Roman"/>
          <w:sz w:val="28"/>
          <w:szCs w:val="28"/>
        </w:rPr>
        <w:t xml:space="preserve"> и постоянство</w:t>
      </w:r>
      <w:r w:rsidR="001E3D55" w:rsidRPr="00BD3C85">
        <w:rPr>
          <w:rFonts w:ascii="Times New Roman" w:eastAsia="Calibri" w:hAnsi="Times New Roman" w:cs="Times New Roman"/>
          <w:sz w:val="28"/>
          <w:szCs w:val="28"/>
        </w:rPr>
        <w:t xml:space="preserve"> в молитве, которая, в свою очередь, служит некоторым начатком следующей молитвенной степени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1E3D55" w:rsidRPr="00BD3C85">
        <w:rPr>
          <w:rFonts w:ascii="Times New Roman" w:eastAsia="Calibri" w:hAnsi="Times New Roman" w:cs="Times New Roman"/>
          <w:sz w:val="28"/>
          <w:szCs w:val="28"/>
        </w:rPr>
        <w:t xml:space="preserve"> умно-сердечной </w:t>
      </w:r>
      <w:r w:rsidR="001E3D55" w:rsidRPr="0030327A">
        <w:rPr>
          <w:rFonts w:ascii="Times New Roman" w:eastAsia="Calibri" w:hAnsi="Times New Roman" w:cs="Times New Roman"/>
          <w:sz w:val="28"/>
          <w:szCs w:val="28"/>
        </w:rPr>
        <w:t>молитв</w:t>
      </w:r>
      <w:r w:rsidR="0030327A" w:rsidRPr="0030327A">
        <w:rPr>
          <w:rFonts w:ascii="Times New Roman" w:eastAsia="Calibri" w:hAnsi="Times New Roman" w:cs="Times New Roman"/>
          <w:sz w:val="28"/>
          <w:szCs w:val="28"/>
        </w:rPr>
        <w:t>ы</w:t>
      </w:r>
      <w:r w:rsidR="001E3D55" w:rsidRPr="0030327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9E616D2" w14:textId="754FA2B3" w:rsidR="001E3D55" w:rsidRPr="00BD3C85" w:rsidRDefault="001E3D55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О постоянстве в молитве многое написано в книгах Священного Писания. Первоверховный апостол Павел говорил о н</w:t>
      </w:r>
      <w:r w:rsidR="00E47B9B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м следующее: </w:t>
      </w:r>
      <w:r w:rsidRPr="00E47B9B">
        <w:rPr>
          <w:rFonts w:ascii="Times New Roman" w:eastAsia="Calibri" w:hAnsi="Times New Roman" w:cs="Times New Roman"/>
          <w:sz w:val="28"/>
          <w:szCs w:val="28"/>
        </w:rPr>
        <w:t>«Непрестанно молитесь, всегда радуйтесь, за вс</w:t>
      </w:r>
      <w:r w:rsidR="00E47B9B">
        <w:rPr>
          <w:rFonts w:ascii="Times New Roman" w:eastAsia="Calibri" w:hAnsi="Times New Roman" w:cs="Times New Roman"/>
          <w:sz w:val="28"/>
          <w:szCs w:val="28"/>
        </w:rPr>
        <w:t>ё</w:t>
      </w:r>
      <w:r w:rsidRPr="00E47B9B">
        <w:rPr>
          <w:rFonts w:ascii="Times New Roman" w:eastAsia="Calibri" w:hAnsi="Times New Roman" w:cs="Times New Roman"/>
          <w:sz w:val="28"/>
          <w:szCs w:val="28"/>
        </w:rPr>
        <w:t xml:space="preserve"> благодарите» </w:t>
      </w:r>
      <w:r w:rsidRPr="00BD3C85">
        <w:rPr>
          <w:rFonts w:ascii="Times New Roman" w:eastAsia="Calibri" w:hAnsi="Times New Roman" w:cs="Times New Roman"/>
          <w:sz w:val="28"/>
          <w:szCs w:val="28"/>
        </w:rPr>
        <w:t>(1 Сол. 5:17-18). И ещ</w:t>
      </w:r>
      <w:r w:rsidR="00E47B9B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E47B9B">
        <w:rPr>
          <w:rFonts w:ascii="Times New Roman" w:eastAsia="Calibri" w:hAnsi="Times New Roman" w:cs="Times New Roman"/>
          <w:sz w:val="28"/>
          <w:szCs w:val="28"/>
        </w:rPr>
        <w:t xml:space="preserve">«Будьте постоянны в молитве, бодрствуя в ней с благодарением»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(Кол. 4:2). Об этом же говорят и святые отцы Церкви. </w:t>
      </w:r>
      <w:r w:rsidRPr="00E47B9B">
        <w:rPr>
          <w:rFonts w:ascii="Times New Roman" w:eastAsia="Calibri" w:hAnsi="Times New Roman" w:cs="Times New Roman"/>
          <w:sz w:val="28"/>
          <w:szCs w:val="28"/>
        </w:rPr>
        <w:t>«</w:t>
      </w:r>
      <w:r w:rsidR="004C7899" w:rsidRPr="00E47B9B">
        <w:rPr>
          <w:rFonts w:ascii="Times New Roman" w:eastAsia="Calibri" w:hAnsi="Times New Roman" w:cs="Times New Roman"/>
          <w:sz w:val="28"/>
          <w:szCs w:val="28"/>
        </w:rPr>
        <w:t>Непрестанно работать, непрестанно бодрствовать и непрестанно поститься,</w:t>
      </w:r>
      <w:r w:rsidRPr="00E47B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07410" w:rsidRPr="00E47B9B">
        <w:rPr>
          <w:rFonts w:ascii="Times New Roman" w:eastAsia="Calibri" w:hAnsi="Times New Roman" w:cs="Times New Roman"/>
          <w:sz w:val="28"/>
          <w:szCs w:val="28"/>
        </w:rPr>
        <w:t>–</w:t>
      </w:r>
      <w:r w:rsidRPr="00E47B9B">
        <w:rPr>
          <w:rFonts w:ascii="Times New Roman" w:eastAsia="Calibri" w:hAnsi="Times New Roman" w:cs="Times New Roman"/>
          <w:sz w:val="28"/>
          <w:szCs w:val="28"/>
        </w:rPr>
        <w:t xml:space="preserve"> пишет</w:t>
      </w:r>
      <w:r w:rsidR="00E7222F" w:rsidRPr="00E47B9B">
        <w:rPr>
          <w:rFonts w:ascii="Times New Roman" w:eastAsia="Calibri" w:hAnsi="Times New Roman" w:cs="Times New Roman"/>
          <w:sz w:val="28"/>
          <w:szCs w:val="28"/>
        </w:rPr>
        <w:t xml:space="preserve"> Евагрий Понтийский, </w:t>
      </w:r>
      <w:r w:rsidR="00F07410" w:rsidRPr="00E47B9B">
        <w:rPr>
          <w:rFonts w:ascii="Times New Roman" w:eastAsia="Calibri" w:hAnsi="Times New Roman" w:cs="Times New Roman"/>
          <w:sz w:val="28"/>
          <w:szCs w:val="28"/>
        </w:rPr>
        <w:t>–</w:t>
      </w:r>
      <w:r w:rsidR="00E7222F" w:rsidRPr="00E47B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C7899" w:rsidRPr="00E47B9B">
        <w:rPr>
          <w:rFonts w:ascii="Times New Roman" w:eastAsia="Calibri" w:hAnsi="Times New Roman" w:cs="Times New Roman"/>
          <w:sz w:val="28"/>
          <w:szCs w:val="28"/>
        </w:rPr>
        <w:t>не заповедано нам; а молиться непрестанно законоположено</w:t>
      </w:r>
      <w:r w:rsidRPr="00E47B9B">
        <w:rPr>
          <w:rFonts w:ascii="Times New Roman" w:eastAsia="Calibri" w:hAnsi="Times New Roman" w:cs="Times New Roman"/>
          <w:sz w:val="28"/>
          <w:szCs w:val="28"/>
        </w:rPr>
        <w:t>»</w:t>
      </w:r>
      <w:r w:rsidR="00C2049E" w:rsidRPr="00E47B9B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83"/>
      </w:r>
      <w:r w:rsidR="00E7222F" w:rsidRPr="00E47B9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7E47438" w14:textId="251C6C53" w:rsidR="00E7222F" w:rsidRPr="00BD3C85" w:rsidRDefault="00E7222F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ab/>
        <w:t xml:space="preserve">Страх Божий и памятование о смерти приводят человека к ощущению всеприсутствия Бога и памятованию о Его заповедях. </w:t>
      </w:r>
      <w:r w:rsidRPr="00E47B9B">
        <w:rPr>
          <w:rFonts w:ascii="Times New Roman" w:eastAsia="Calibri" w:hAnsi="Times New Roman" w:cs="Times New Roman"/>
          <w:sz w:val="28"/>
          <w:szCs w:val="28"/>
        </w:rPr>
        <w:t>«Во всех делах твоих помни о конце тво</w:t>
      </w:r>
      <w:r w:rsidR="00E47B9B">
        <w:rPr>
          <w:rFonts w:ascii="Times New Roman" w:eastAsia="Calibri" w:hAnsi="Times New Roman" w:cs="Times New Roman"/>
          <w:sz w:val="28"/>
          <w:szCs w:val="28"/>
        </w:rPr>
        <w:t>ё</w:t>
      </w:r>
      <w:r w:rsidRPr="00E47B9B">
        <w:rPr>
          <w:rFonts w:ascii="Times New Roman" w:eastAsia="Calibri" w:hAnsi="Times New Roman" w:cs="Times New Roman"/>
          <w:sz w:val="28"/>
          <w:szCs w:val="28"/>
        </w:rPr>
        <w:t xml:space="preserve">м, и вовек не согрешишь»,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написано в книге премудростей Иисуса, сына Сирахова (Сир. 7: 39).</w:t>
      </w:r>
    </w:p>
    <w:p w14:paraId="6B25A7F7" w14:textId="327D3A9F" w:rsidR="00E7222F" w:rsidRPr="00BD3C85" w:rsidRDefault="00E7222F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Из всего вышесказанного можно подвести итог о том, что устная молитва является обязательной и неотъемлемой составляющей на пути христианского молитвенного делания и совершенства.</w:t>
      </w:r>
      <w:r w:rsidR="00FC4775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>Устная молитва, совершаемая со вниманием, покаянием</w:t>
      </w:r>
      <w:r w:rsidR="00114139" w:rsidRPr="00BD3C85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благоговейным страхом Божиим с течением времени и под действием благодати Святого Духа способна перей</w:t>
      </w:r>
      <w:r w:rsidR="00114139" w:rsidRPr="00BD3C85">
        <w:rPr>
          <w:rFonts w:ascii="Times New Roman" w:eastAsia="Calibri" w:hAnsi="Times New Roman" w:cs="Times New Roman"/>
          <w:sz w:val="28"/>
          <w:szCs w:val="28"/>
        </w:rPr>
        <w:t>ти в умно-сердечную молитву, которая, в свою очередь, имеет более возвышенные характеристики и более сильно соединяет человека с Богом.</w:t>
      </w:r>
    </w:p>
    <w:p w14:paraId="50A72EE5" w14:textId="643FF5BB" w:rsidR="00114139" w:rsidRPr="00BD3C85" w:rsidRDefault="00114139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Более подробному рассмотрению и анализу умно-сердечной молитвы, хоть и не такому подробному, посвящ</w:t>
      </w:r>
      <w:r w:rsidR="00E47B9B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н следующий параграф данной работы.</w:t>
      </w:r>
    </w:p>
    <w:p w14:paraId="7D36F810" w14:textId="751427BB" w:rsidR="002621FF" w:rsidRPr="00BD3C85" w:rsidRDefault="002621FF" w:rsidP="00BD3C85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6A881D83" w14:textId="4622E580" w:rsidR="007B282B" w:rsidRPr="00BD3C85" w:rsidRDefault="007B282B" w:rsidP="00BD3C85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3CB31B2" w14:textId="653E5D77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24949C56" w14:textId="743E5D9D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179A5017" w14:textId="15FF462B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7D33A1DB" w14:textId="40D53E47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FC2FD0A" w14:textId="06723AE8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674A9AB0" w14:textId="341D4BEC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62F66B7B" w14:textId="22864A37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14D9F57A" w14:textId="08AB0677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0F7D84CC" w14:textId="5D5C4C2A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38E2E118" w14:textId="77777777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10EED98C" w14:textId="77777777" w:rsidR="007B282B" w:rsidRPr="00BD3C85" w:rsidRDefault="007B282B" w:rsidP="00BD3C85">
      <w:pPr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1F4B0DAE" w14:textId="368A5CBA" w:rsidR="002621FF" w:rsidRPr="00BD3C85" w:rsidRDefault="002621FF" w:rsidP="00BD3C85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2.1) Вторая степень –</w:t>
      </w:r>
      <w:r w:rsidR="00567F4A"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умно-</w:t>
      </w:r>
      <w:r w:rsidR="00567F4A"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сердечная </w:t>
      </w: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деятельная молитва:</w:t>
      </w:r>
    </w:p>
    <w:p w14:paraId="2640CED2" w14:textId="656A390F" w:rsidR="002621FF" w:rsidRPr="00BD3C85" w:rsidRDefault="002621FF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760469" w14:textId="42EB8CDB" w:rsidR="00254945" w:rsidRPr="00BD3C85" w:rsidRDefault="00567F4A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</w:r>
      <w:r w:rsidR="00033A16" w:rsidRPr="00BD3C85">
        <w:rPr>
          <w:rFonts w:ascii="Times New Roman" w:eastAsia="Calibri" w:hAnsi="Times New Roman" w:cs="Times New Roman"/>
          <w:sz w:val="28"/>
          <w:szCs w:val="28"/>
        </w:rPr>
        <w:t>Устная молитва, совершаемая с должным вниманием и упорством</w:t>
      </w:r>
      <w:r w:rsidR="00236161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="00033A16" w:rsidRPr="00BD3C85">
        <w:rPr>
          <w:rFonts w:ascii="Times New Roman" w:eastAsia="Calibri" w:hAnsi="Times New Roman" w:cs="Times New Roman"/>
          <w:sz w:val="28"/>
          <w:szCs w:val="28"/>
        </w:rPr>
        <w:t xml:space="preserve"> постепенно и естественно переходит в умную молитву</w:t>
      </w:r>
      <w:r w:rsidR="00236161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="00033A16" w:rsidRPr="00BD3C85">
        <w:rPr>
          <w:rFonts w:ascii="Times New Roman" w:eastAsia="Calibri" w:hAnsi="Times New Roman" w:cs="Times New Roman"/>
          <w:sz w:val="28"/>
          <w:szCs w:val="28"/>
        </w:rPr>
        <w:t xml:space="preserve"> а после</w:t>
      </w:r>
      <w:r w:rsidR="0012070D">
        <w:rPr>
          <w:rFonts w:ascii="Times New Roman" w:eastAsia="Calibri" w:hAnsi="Times New Roman" w:cs="Times New Roman"/>
          <w:sz w:val="28"/>
          <w:szCs w:val="28"/>
        </w:rPr>
        <w:t xml:space="preserve"> неё </w:t>
      </w:r>
      <w:r w:rsidR="00033A16" w:rsidRPr="00BD3C85">
        <w:rPr>
          <w:rFonts w:ascii="Times New Roman" w:eastAsia="Calibri" w:hAnsi="Times New Roman" w:cs="Times New Roman"/>
          <w:sz w:val="28"/>
          <w:szCs w:val="28"/>
        </w:rPr>
        <w:t>в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умно-</w:t>
      </w: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сердечн</w:t>
      </w:r>
      <w:r w:rsidR="00033A16" w:rsidRPr="00BD3C85">
        <w:rPr>
          <w:rFonts w:ascii="Times New Roman" w:eastAsia="Calibri" w:hAnsi="Times New Roman" w:cs="Times New Roman"/>
          <w:sz w:val="28"/>
          <w:szCs w:val="28"/>
        </w:rPr>
        <w:t>ую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254945" w:rsidRPr="00BD3C85">
        <w:rPr>
          <w:rFonts w:ascii="Times New Roman" w:eastAsia="Calibri" w:hAnsi="Times New Roman" w:cs="Times New Roman"/>
          <w:sz w:val="28"/>
          <w:szCs w:val="28"/>
        </w:rPr>
        <w:t>Это достигается</w:t>
      </w:r>
      <w:r w:rsidR="0012070D">
        <w:rPr>
          <w:rFonts w:ascii="Times New Roman" w:eastAsia="Calibri" w:hAnsi="Times New Roman" w:cs="Times New Roman"/>
          <w:sz w:val="28"/>
          <w:szCs w:val="28"/>
        </w:rPr>
        <w:t xml:space="preserve"> путём </w:t>
      </w:r>
      <w:r w:rsidR="00254945" w:rsidRPr="00BD3C85">
        <w:rPr>
          <w:rFonts w:ascii="Times New Roman" w:eastAsia="Calibri" w:hAnsi="Times New Roman" w:cs="Times New Roman"/>
          <w:sz w:val="28"/>
          <w:szCs w:val="28"/>
        </w:rPr>
        <w:t xml:space="preserve">долгих молитвенных опытов, сопровождаемых страхом Божиим, </w:t>
      </w:r>
      <w:r w:rsidR="00254945" w:rsidRPr="0012070D">
        <w:rPr>
          <w:rFonts w:ascii="Times New Roman" w:eastAsia="Calibri" w:hAnsi="Times New Roman" w:cs="Times New Roman"/>
          <w:sz w:val="28"/>
          <w:szCs w:val="28"/>
        </w:rPr>
        <w:t xml:space="preserve">вниманием и покаянием. </w:t>
      </w:r>
      <w:r w:rsidR="00236161" w:rsidRPr="0012070D">
        <w:rPr>
          <w:rFonts w:ascii="Times New Roman" w:eastAsia="Calibri" w:hAnsi="Times New Roman" w:cs="Times New Roman"/>
          <w:sz w:val="28"/>
          <w:szCs w:val="28"/>
        </w:rPr>
        <w:t>Преподобный</w:t>
      </w:r>
      <w:r w:rsidR="00254945" w:rsidRPr="0012070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6161" w:rsidRPr="0012070D">
        <w:rPr>
          <w:rFonts w:ascii="Times New Roman" w:eastAsia="Calibri" w:hAnsi="Times New Roman" w:cs="Times New Roman"/>
          <w:sz w:val="28"/>
          <w:szCs w:val="28"/>
        </w:rPr>
        <w:t>Паисий (Величковский)</w:t>
      </w:r>
      <w:r w:rsidR="00254945" w:rsidRPr="0012070D">
        <w:rPr>
          <w:rFonts w:ascii="Times New Roman" w:eastAsia="Calibri" w:hAnsi="Times New Roman" w:cs="Times New Roman"/>
          <w:sz w:val="28"/>
          <w:szCs w:val="28"/>
        </w:rPr>
        <w:t xml:space="preserve"> так пишет об этом: «</w:t>
      </w:r>
      <w:r w:rsidR="00236161" w:rsidRPr="0012070D">
        <w:rPr>
          <w:rFonts w:ascii="Times New Roman" w:eastAsia="Calibri" w:hAnsi="Times New Roman" w:cs="Times New Roman"/>
          <w:sz w:val="28"/>
          <w:szCs w:val="28"/>
        </w:rPr>
        <w:t>От молитвы, произносимой долговременно языком, проистекает умная, а от</w:t>
      </w:r>
      <w:r w:rsidR="0012070D" w:rsidRPr="0012070D">
        <w:rPr>
          <w:rFonts w:ascii="Times New Roman" w:eastAsia="Calibri" w:hAnsi="Times New Roman" w:cs="Times New Roman"/>
          <w:sz w:val="28"/>
          <w:szCs w:val="28"/>
        </w:rPr>
        <w:t xml:space="preserve"> неё</w:t>
      </w:r>
      <w:r w:rsidR="00236161" w:rsidRPr="0012070D">
        <w:rPr>
          <w:rFonts w:ascii="Times New Roman" w:eastAsia="Calibri" w:hAnsi="Times New Roman" w:cs="Times New Roman"/>
          <w:sz w:val="28"/>
          <w:szCs w:val="28"/>
        </w:rPr>
        <w:t xml:space="preserve"> умно-сердечная</w:t>
      </w:r>
      <w:r w:rsidR="00254945" w:rsidRPr="0012070D">
        <w:rPr>
          <w:rFonts w:ascii="Times New Roman" w:eastAsia="Calibri" w:hAnsi="Times New Roman" w:cs="Times New Roman"/>
          <w:sz w:val="28"/>
          <w:szCs w:val="28"/>
        </w:rPr>
        <w:t>»</w:t>
      </w:r>
      <w:r w:rsidR="00236161" w:rsidRPr="0012070D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84"/>
      </w:r>
      <w:r w:rsidR="00236161" w:rsidRPr="0012070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1BD4A8" w14:textId="1D6C0514" w:rsidR="00567F4A" w:rsidRPr="00BD3C85" w:rsidRDefault="00567F4A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Этот тип молитвы отличается от предыдущих тем, что здесь телесное и духовное естества человека начинают сближаться в молитвенном опыте: слова молитвы </w:t>
      </w:r>
      <w:r w:rsidRPr="00842F25">
        <w:rPr>
          <w:rFonts w:ascii="Times New Roman" w:eastAsia="Calibri" w:hAnsi="Times New Roman" w:cs="Times New Roman"/>
          <w:sz w:val="28"/>
          <w:szCs w:val="28"/>
        </w:rPr>
        <w:t>сопровождаются не только вниманием</w:t>
      </w:r>
      <w:r w:rsidR="00227C1C" w:rsidRPr="00842F25">
        <w:rPr>
          <w:rFonts w:ascii="Times New Roman" w:eastAsia="Calibri" w:hAnsi="Times New Roman" w:cs="Times New Roman"/>
          <w:sz w:val="28"/>
          <w:szCs w:val="28"/>
        </w:rPr>
        <w:t xml:space="preserve"> ума</w:t>
      </w:r>
      <w:r w:rsidRPr="00842F25">
        <w:rPr>
          <w:rFonts w:ascii="Times New Roman" w:eastAsia="Calibri" w:hAnsi="Times New Roman" w:cs="Times New Roman"/>
          <w:sz w:val="28"/>
          <w:szCs w:val="28"/>
        </w:rPr>
        <w:t>, но внутренними чувствами и некоторыми начатками таинственных молитвенных движений.</w:t>
      </w:r>
      <w:r w:rsidR="00AB0F9F" w:rsidRPr="00842F25">
        <w:rPr>
          <w:rFonts w:ascii="Times New Roman" w:eastAsia="Calibri" w:hAnsi="Times New Roman" w:cs="Times New Roman"/>
          <w:sz w:val="28"/>
          <w:szCs w:val="28"/>
        </w:rPr>
        <w:t xml:space="preserve"> «Соединение ума с сердцем – то средство, которое позволяет человеку участвовать в молитве наиболее целостно и глубоко»</w:t>
      </w:r>
      <w:r w:rsidR="00AB0F9F" w:rsidRPr="00842F2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85"/>
      </w:r>
      <w:r w:rsidR="00AB0F9F" w:rsidRPr="00842F2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9114F1D" w14:textId="76A5EE3A" w:rsidR="00567F4A" w:rsidRPr="00BD3C85" w:rsidRDefault="00567F4A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</w:r>
      <w:r w:rsidR="00944B24" w:rsidRPr="00BD3C85">
        <w:rPr>
          <w:rFonts w:ascii="Times New Roman" w:eastAsia="Calibri" w:hAnsi="Times New Roman" w:cs="Times New Roman"/>
          <w:sz w:val="28"/>
          <w:szCs w:val="28"/>
        </w:rPr>
        <w:t>Умная молитва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также как и </w:t>
      </w:r>
      <w:r w:rsidR="00944B24" w:rsidRPr="00BD3C85">
        <w:rPr>
          <w:rFonts w:ascii="Times New Roman" w:eastAsia="Calibri" w:hAnsi="Times New Roman" w:cs="Times New Roman"/>
          <w:sz w:val="28"/>
          <w:szCs w:val="28"/>
        </w:rPr>
        <w:t>устная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доступн</w:t>
      </w:r>
      <w:r w:rsidR="00944B24" w:rsidRPr="00BD3C85">
        <w:rPr>
          <w:rFonts w:ascii="Times New Roman" w:eastAsia="Calibri" w:hAnsi="Times New Roman" w:cs="Times New Roman"/>
          <w:sz w:val="28"/>
          <w:szCs w:val="28"/>
        </w:rPr>
        <w:t>а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многим: такая молитва не является чем-то недостижимым и необычным для благочестивого христианина, который старается проводить жить по Евангельским заповедям и уставам Церкви</w:t>
      </w:r>
      <w:r w:rsidR="00842F2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E1BF92C" w14:textId="1358BF62" w:rsidR="00254945" w:rsidRPr="00BD3C85" w:rsidRDefault="00254945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Итак, главный аспект этой молитвы заключается в том, что ум, приучившись вслушиваться в слова через опыты гласной молитвы, начинает приобретать способность останавливаться и более глубоко воспринимать произносимые слова</w:t>
      </w:r>
      <w:r w:rsidR="003E71B9" w:rsidRPr="00BD3C85">
        <w:rPr>
          <w:rFonts w:ascii="Times New Roman" w:eastAsia="Calibri" w:hAnsi="Times New Roman" w:cs="Times New Roman"/>
          <w:sz w:val="28"/>
          <w:szCs w:val="28"/>
        </w:rPr>
        <w:t>.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E71B9" w:rsidRPr="00BD3C85">
        <w:rPr>
          <w:rFonts w:ascii="Times New Roman" w:eastAsia="Calibri" w:hAnsi="Times New Roman" w:cs="Times New Roman"/>
          <w:sz w:val="28"/>
          <w:szCs w:val="28"/>
        </w:rPr>
        <w:t>Ч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ерез </w:t>
      </w:r>
      <w:r w:rsidR="003E71B9" w:rsidRPr="00BD3C85">
        <w:rPr>
          <w:rFonts w:ascii="Times New Roman" w:eastAsia="Calibri" w:hAnsi="Times New Roman" w:cs="Times New Roman"/>
          <w:sz w:val="28"/>
          <w:szCs w:val="28"/>
        </w:rPr>
        <w:t>это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молитва начинает проникать внутрь самого ума и изрекаться уже там, как в некоторой</w:t>
      </w:r>
      <w:r w:rsidR="003E71B9" w:rsidRPr="00BD3C85">
        <w:rPr>
          <w:rFonts w:ascii="Times New Roman" w:eastAsia="Calibri" w:hAnsi="Times New Roman" w:cs="Times New Roman"/>
          <w:sz w:val="28"/>
          <w:szCs w:val="28"/>
        </w:rPr>
        <w:t xml:space="preserve"> особой комнате</w:t>
      </w:r>
      <w:r w:rsidRPr="00BD3C85">
        <w:rPr>
          <w:rFonts w:ascii="Times New Roman" w:eastAsia="Calibri" w:hAnsi="Times New Roman" w:cs="Times New Roman"/>
          <w:sz w:val="28"/>
          <w:szCs w:val="28"/>
        </w:rPr>
        <w:t>.</w:t>
      </w:r>
      <w:r w:rsidR="003E71B9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E71B9" w:rsidRPr="00842F25">
        <w:rPr>
          <w:rFonts w:ascii="Times New Roman" w:eastAsia="Calibri" w:hAnsi="Times New Roman" w:cs="Times New Roman"/>
          <w:sz w:val="28"/>
          <w:szCs w:val="28"/>
        </w:rPr>
        <w:t xml:space="preserve">«Ты же, когда молишься, войди в комнату твою и, затворив дверь твою, помолись Отцу твоему» (Мф. </w:t>
      </w:r>
      <w:proofErr w:type="gramStart"/>
      <w:r w:rsidR="003E71B9" w:rsidRPr="00842F25">
        <w:rPr>
          <w:rFonts w:ascii="Times New Roman" w:eastAsia="Calibri" w:hAnsi="Times New Roman" w:cs="Times New Roman"/>
          <w:sz w:val="28"/>
          <w:szCs w:val="28"/>
        </w:rPr>
        <w:t xml:space="preserve">6:6), – </w:t>
      </w:r>
      <w:proofErr w:type="gramEnd"/>
      <w:r w:rsidR="003E71B9" w:rsidRPr="00842F25">
        <w:rPr>
          <w:rFonts w:ascii="Times New Roman" w:eastAsia="Calibri" w:hAnsi="Times New Roman" w:cs="Times New Roman"/>
          <w:sz w:val="28"/>
          <w:szCs w:val="28"/>
        </w:rPr>
        <w:t>таинственным образом говорит об этом Писание.</w:t>
      </w:r>
      <w:r w:rsidRPr="00842F25">
        <w:rPr>
          <w:rFonts w:ascii="Times New Roman" w:eastAsia="Calibri" w:hAnsi="Times New Roman" w:cs="Times New Roman"/>
          <w:sz w:val="28"/>
          <w:szCs w:val="28"/>
        </w:rPr>
        <w:t xml:space="preserve"> Если человек продолжает со вниманием </w:t>
      </w:r>
      <w:r w:rsidR="00842F25" w:rsidRPr="00842F25">
        <w:rPr>
          <w:rFonts w:ascii="Times New Roman" w:eastAsia="Calibri" w:hAnsi="Times New Roman" w:cs="Times New Roman"/>
          <w:sz w:val="28"/>
          <w:szCs w:val="28"/>
        </w:rPr>
        <w:t xml:space="preserve">совершать </w:t>
      </w:r>
      <w:r w:rsidRPr="00842F25">
        <w:rPr>
          <w:rFonts w:ascii="Times New Roman" w:eastAsia="Calibri" w:hAnsi="Times New Roman" w:cs="Times New Roman"/>
          <w:sz w:val="28"/>
          <w:szCs w:val="28"/>
        </w:rPr>
        <w:t>эту молитву, то она, с течением времени, становиться как-бы частью внутреннего человека.</w:t>
      </w:r>
    </w:p>
    <w:p w14:paraId="457C9A9C" w14:textId="6B8ECA7D" w:rsidR="00254945" w:rsidRPr="00BD3C85" w:rsidRDefault="00254945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Это очень важная составляющая этой молитвы, по</w:t>
      </w:r>
      <w:r w:rsidR="0091741A" w:rsidRPr="00BD3C85">
        <w:rPr>
          <w:rFonts w:ascii="Times New Roman" w:eastAsia="Calibri" w:hAnsi="Times New Roman" w:cs="Times New Roman"/>
          <w:sz w:val="28"/>
          <w:szCs w:val="28"/>
        </w:rPr>
        <w:t xml:space="preserve"> причине того, что на такое действие молитвы способно откликаться сердце. Произносимые слова и </w:t>
      </w:r>
      <w:r w:rsidR="0091741A" w:rsidRPr="00842F25">
        <w:rPr>
          <w:rFonts w:ascii="Times New Roman" w:eastAsia="Calibri" w:hAnsi="Times New Roman" w:cs="Times New Roman"/>
          <w:sz w:val="28"/>
          <w:szCs w:val="28"/>
        </w:rPr>
        <w:t xml:space="preserve">сопровождаемые их смыслы способны вызвать сердечное движение внутри </w:t>
      </w:r>
      <w:r w:rsidR="0091741A" w:rsidRPr="00842F25">
        <w:rPr>
          <w:rFonts w:ascii="Times New Roman" w:eastAsia="Calibri" w:hAnsi="Times New Roman" w:cs="Times New Roman"/>
          <w:sz w:val="28"/>
          <w:szCs w:val="28"/>
        </w:rPr>
        <w:lastRenderedPageBreak/>
        <w:t>человека</w:t>
      </w:r>
      <w:r w:rsidRPr="00842F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1741A" w:rsidRPr="00842F25">
        <w:rPr>
          <w:rFonts w:ascii="Times New Roman" w:eastAsia="Calibri" w:hAnsi="Times New Roman" w:cs="Times New Roman"/>
          <w:sz w:val="28"/>
          <w:szCs w:val="28"/>
        </w:rPr>
        <w:t xml:space="preserve">и согреть его чувства, то есть сделать их способными к духовным ощущениям. </w:t>
      </w:r>
      <w:r w:rsidR="00025CA3" w:rsidRPr="00842F25">
        <w:rPr>
          <w:rFonts w:ascii="Times New Roman" w:eastAsia="Calibri" w:hAnsi="Times New Roman" w:cs="Times New Roman"/>
          <w:sz w:val="28"/>
          <w:szCs w:val="28"/>
        </w:rPr>
        <w:t>Схиигумен Иоанн (Алексеев) писал об этих чувствах следующее: «К умилению и слезам не надо стремиться, а когда это само по себе прид</w:t>
      </w:r>
      <w:r w:rsidR="00842F25" w:rsidRPr="00842F25">
        <w:rPr>
          <w:rFonts w:ascii="Times New Roman" w:eastAsia="Calibri" w:hAnsi="Times New Roman" w:cs="Times New Roman"/>
          <w:sz w:val="28"/>
          <w:szCs w:val="28"/>
        </w:rPr>
        <w:t>ё</w:t>
      </w:r>
      <w:r w:rsidR="00025CA3" w:rsidRPr="00842F25">
        <w:rPr>
          <w:rFonts w:ascii="Times New Roman" w:eastAsia="Calibri" w:hAnsi="Times New Roman" w:cs="Times New Roman"/>
          <w:sz w:val="28"/>
          <w:szCs w:val="28"/>
        </w:rPr>
        <w:t>т, умиление и теплота сердечная, остановись на этом, пока это пройд</w:t>
      </w:r>
      <w:r w:rsidR="00842F25" w:rsidRPr="00842F25">
        <w:rPr>
          <w:rFonts w:ascii="Times New Roman" w:eastAsia="Calibri" w:hAnsi="Times New Roman" w:cs="Times New Roman"/>
          <w:sz w:val="28"/>
          <w:szCs w:val="28"/>
        </w:rPr>
        <w:t>ё</w:t>
      </w:r>
      <w:r w:rsidR="00025CA3" w:rsidRPr="00842F25">
        <w:rPr>
          <w:rFonts w:ascii="Times New Roman" w:eastAsia="Calibri" w:hAnsi="Times New Roman" w:cs="Times New Roman"/>
          <w:sz w:val="28"/>
          <w:szCs w:val="28"/>
        </w:rPr>
        <w:t>т… Если теплота пойд</w:t>
      </w:r>
      <w:r w:rsidR="00842F25" w:rsidRPr="00842F25">
        <w:rPr>
          <w:rFonts w:ascii="Times New Roman" w:eastAsia="Calibri" w:hAnsi="Times New Roman" w:cs="Times New Roman"/>
          <w:sz w:val="28"/>
          <w:szCs w:val="28"/>
        </w:rPr>
        <w:t>ё</w:t>
      </w:r>
      <w:r w:rsidR="00025CA3" w:rsidRPr="00842F25">
        <w:rPr>
          <w:rFonts w:ascii="Times New Roman" w:eastAsia="Calibri" w:hAnsi="Times New Roman" w:cs="Times New Roman"/>
          <w:sz w:val="28"/>
          <w:szCs w:val="28"/>
        </w:rPr>
        <w:t>т далее по всему телу – такая теплота не кровяная, а духовная,</w:t>
      </w:r>
      <w:r w:rsidR="005008F9" w:rsidRPr="00842F25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025CA3" w:rsidRPr="00842F25">
        <w:rPr>
          <w:rFonts w:ascii="Times New Roman" w:eastAsia="Calibri" w:hAnsi="Times New Roman" w:cs="Times New Roman"/>
          <w:sz w:val="28"/>
          <w:szCs w:val="28"/>
        </w:rPr>
        <w:t>то сл</w:t>
      </w:r>
      <w:r w:rsidR="00842F25" w:rsidRPr="00842F25">
        <w:rPr>
          <w:rFonts w:ascii="Times New Roman" w:eastAsia="Calibri" w:hAnsi="Times New Roman" w:cs="Times New Roman"/>
          <w:sz w:val="28"/>
          <w:szCs w:val="28"/>
        </w:rPr>
        <w:t>ё</w:t>
      </w:r>
      <w:r w:rsidR="00025CA3" w:rsidRPr="00842F25">
        <w:rPr>
          <w:rFonts w:ascii="Times New Roman" w:eastAsia="Calibri" w:hAnsi="Times New Roman" w:cs="Times New Roman"/>
          <w:sz w:val="28"/>
          <w:szCs w:val="28"/>
        </w:rPr>
        <w:t>зы польются стру</w:t>
      </w:r>
      <w:r w:rsidR="00842F25" w:rsidRPr="00842F25">
        <w:rPr>
          <w:rFonts w:ascii="Times New Roman" w:eastAsia="Calibri" w:hAnsi="Times New Roman" w:cs="Times New Roman"/>
          <w:sz w:val="28"/>
          <w:szCs w:val="28"/>
        </w:rPr>
        <w:t>ё</w:t>
      </w:r>
      <w:r w:rsidR="00025CA3" w:rsidRPr="00842F25">
        <w:rPr>
          <w:rFonts w:ascii="Times New Roman" w:eastAsia="Calibri" w:hAnsi="Times New Roman" w:cs="Times New Roman"/>
          <w:sz w:val="28"/>
          <w:szCs w:val="28"/>
        </w:rPr>
        <w:t>й и люди будут казаться просто ангелами… Это не прелесть, а небесный гость»</w:t>
      </w:r>
      <w:r w:rsidR="00025CA3" w:rsidRPr="00842F2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86"/>
      </w:r>
      <w:r w:rsidR="00025CA3" w:rsidRPr="00842F25">
        <w:rPr>
          <w:rFonts w:ascii="Times New Roman" w:eastAsia="Calibri" w:hAnsi="Times New Roman" w:cs="Times New Roman"/>
          <w:sz w:val="28"/>
          <w:szCs w:val="28"/>
        </w:rPr>
        <w:t>.</w:t>
      </w:r>
      <w:r w:rsidR="00025CA3" w:rsidRPr="00BD3C85">
        <w:rPr>
          <w:rFonts w:ascii="Times New Roman" w:eastAsia="Calibri" w:hAnsi="Times New Roman" w:cs="Times New Roman"/>
          <w:sz w:val="28"/>
          <w:szCs w:val="28"/>
        </w:rPr>
        <w:t xml:space="preserve"> Э</w:t>
      </w:r>
      <w:r w:rsidR="0091741A" w:rsidRPr="00BD3C85">
        <w:rPr>
          <w:rFonts w:ascii="Times New Roman" w:eastAsia="Calibri" w:hAnsi="Times New Roman" w:cs="Times New Roman"/>
          <w:sz w:val="28"/>
          <w:szCs w:val="28"/>
        </w:rPr>
        <w:t>т</w:t>
      </w:r>
      <w:r w:rsidR="00025CA3" w:rsidRPr="00BD3C85">
        <w:rPr>
          <w:rFonts w:ascii="Times New Roman" w:eastAsia="Calibri" w:hAnsi="Times New Roman" w:cs="Times New Roman"/>
          <w:sz w:val="28"/>
          <w:szCs w:val="28"/>
        </w:rPr>
        <w:t>и чувства</w:t>
      </w:r>
      <w:r w:rsidR="0091741A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5CA3" w:rsidRPr="00BD3C85">
        <w:rPr>
          <w:rFonts w:ascii="Times New Roman" w:eastAsia="Calibri" w:hAnsi="Times New Roman" w:cs="Times New Roman"/>
          <w:sz w:val="28"/>
          <w:szCs w:val="28"/>
        </w:rPr>
        <w:t xml:space="preserve">являются начатками и первыми достижениями </w:t>
      </w:r>
      <w:r w:rsidR="0091741A" w:rsidRPr="00BD3C85">
        <w:rPr>
          <w:rFonts w:ascii="Times New Roman" w:eastAsia="Calibri" w:hAnsi="Times New Roman" w:cs="Times New Roman"/>
          <w:sz w:val="28"/>
          <w:szCs w:val="28"/>
        </w:rPr>
        <w:t>следующ</w:t>
      </w:r>
      <w:r w:rsidR="00025CA3" w:rsidRPr="00BD3C85">
        <w:rPr>
          <w:rFonts w:ascii="Times New Roman" w:eastAsia="Calibri" w:hAnsi="Times New Roman" w:cs="Times New Roman"/>
          <w:sz w:val="28"/>
          <w:szCs w:val="28"/>
        </w:rPr>
        <w:t>ей</w:t>
      </w:r>
      <w:r w:rsidR="0091741A" w:rsidRPr="00BD3C85">
        <w:rPr>
          <w:rFonts w:ascii="Times New Roman" w:eastAsia="Calibri" w:hAnsi="Times New Roman" w:cs="Times New Roman"/>
          <w:sz w:val="28"/>
          <w:szCs w:val="28"/>
        </w:rPr>
        <w:t xml:space="preserve"> степень молитвы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91741A" w:rsidRPr="00BD3C85">
        <w:rPr>
          <w:rFonts w:ascii="Times New Roman" w:eastAsia="Calibri" w:hAnsi="Times New Roman" w:cs="Times New Roman"/>
          <w:sz w:val="28"/>
          <w:szCs w:val="28"/>
        </w:rPr>
        <w:t xml:space="preserve"> то есть умно-сердечной.</w:t>
      </w:r>
    </w:p>
    <w:p w14:paraId="1519C406" w14:textId="532DC275" w:rsidR="0091741A" w:rsidRPr="00BD3C85" w:rsidRDefault="0091741A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 xml:space="preserve">Само название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«умно-сердечная», говорит о главных действующих частях человеческого естества в этой молитве, то есть ума и сердца. Главным итогом этой молитвы должно стать внутреннее соединение или единство ума и сердца</w:t>
      </w:r>
      <w:r w:rsidR="00964B82" w:rsidRPr="00BD3C85">
        <w:rPr>
          <w:rFonts w:ascii="Times New Roman" w:eastAsia="Calibri" w:hAnsi="Times New Roman" w:cs="Times New Roman"/>
          <w:sz w:val="28"/>
          <w:szCs w:val="28"/>
        </w:rPr>
        <w:t xml:space="preserve"> в молитвенном чувстве</w:t>
      </w:r>
      <w:r w:rsidRPr="00BD3C85">
        <w:rPr>
          <w:rFonts w:ascii="Times New Roman" w:eastAsia="Calibri" w:hAnsi="Times New Roman" w:cs="Times New Roman"/>
          <w:sz w:val="28"/>
          <w:szCs w:val="28"/>
        </w:rPr>
        <w:t>. Это происходит тогда, когда молитвенные слова, произносимые в уме, являются не чем-то сухим, но частью внутренних чувств человеческой души. Такие свойства являются даром, данным Богом молящемуся по благодати</w:t>
      </w:r>
      <w:r w:rsidR="00946390" w:rsidRPr="00BD3C85">
        <w:rPr>
          <w:rFonts w:ascii="Times New Roman" w:eastAsia="Calibri" w:hAnsi="Times New Roman" w:cs="Times New Roman"/>
          <w:sz w:val="28"/>
          <w:szCs w:val="28"/>
        </w:rPr>
        <w:t>. Но</w:t>
      </w:r>
      <w:r w:rsidR="002B6BEE">
        <w:rPr>
          <w:rFonts w:ascii="Times New Roman" w:eastAsia="Calibri" w:hAnsi="Times New Roman" w:cs="Times New Roman"/>
          <w:sz w:val="28"/>
          <w:szCs w:val="28"/>
        </w:rPr>
        <w:t xml:space="preserve"> ещё </w:t>
      </w:r>
      <w:r w:rsidR="00946390" w:rsidRPr="00BD3C85">
        <w:rPr>
          <w:rFonts w:ascii="Times New Roman" w:eastAsia="Calibri" w:hAnsi="Times New Roman" w:cs="Times New Roman"/>
          <w:sz w:val="28"/>
          <w:szCs w:val="28"/>
        </w:rPr>
        <w:t>большим даром является естественная непрестанность этой молитвы внутри христианского сердца.</w:t>
      </w:r>
    </w:p>
    <w:p w14:paraId="25687B9A" w14:textId="207045D2" w:rsidR="00946390" w:rsidRPr="00664973" w:rsidRDefault="0094639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 xml:space="preserve">Здесь стоит остановиться и рассмотреть более подробно самое понятие «сердца» в богословии </w:t>
      </w:r>
      <w:r w:rsidRPr="00664973">
        <w:rPr>
          <w:rFonts w:ascii="Times New Roman" w:eastAsia="Calibri" w:hAnsi="Times New Roman" w:cs="Times New Roman"/>
          <w:sz w:val="28"/>
          <w:szCs w:val="28"/>
        </w:rPr>
        <w:t>христианского Востока. Под сердцем разумеется не какая-то физическая часть человека и не внутренний орган,</w:t>
      </w:r>
      <w:r w:rsidR="00707A2F" w:rsidRPr="00664973">
        <w:rPr>
          <w:rFonts w:ascii="Times New Roman" w:eastAsia="Calibri" w:hAnsi="Times New Roman" w:cs="Times New Roman"/>
          <w:sz w:val="28"/>
          <w:szCs w:val="28"/>
        </w:rPr>
        <w:t xml:space="preserve"> и даже</w:t>
      </w:r>
      <w:r w:rsidRPr="006649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07A2F" w:rsidRPr="00664973">
        <w:rPr>
          <w:rFonts w:ascii="Times New Roman" w:eastAsia="Calibri" w:hAnsi="Times New Roman" w:cs="Times New Roman"/>
          <w:sz w:val="28"/>
          <w:szCs w:val="28"/>
        </w:rPr>
        <w:t>не</w:t>
      </w:r>
      <w:r w:rsidRPr="00664973">
        <w:rPr>
          <w:rFonts w:ascii="Times New Roman" w:eastAsia="Calibri" w:hAnsi="Times New Roman" w:cs="Times New Roman"/>
          <w:sz w:val="28"/>
          <w:szCs w:val="28"/>
        </w:rPr>
        <w:t xml:space="preserve"> совокупность внутренних душевных чувств и психологического устроения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, самоощущения человека. </w:t>
      </w:r>
      <w:r w:rsidRPr="00664973">
        <w:rPr>
          <w:rFonts w:ascii="Times New Roman" w:eastAsia="Calibri" w:hAnsi="Times New Roman" w:cs="Times New Roman"/>
          <w:sz w:val="28"/>
          <w:szCs w:val="28"/>
        </w:rPr>
        <w:t xml:space="preserve">«Слово ‟сердце”, </w:t>
      </w:r>
      <w:r w:rsidR="00F07410" w:rsidRPr="00664973">
        <w:rPr>
          <w:rFonts w:ascii="Times New Roman" w:eastAsia="Calibri" w:hAnsi="Times New Roman" w:cs="Times New Roman"/>
          <w:sz w:val="28"/>
          <w:szCs w:val="28"/>
        </w:rPr>
        <w:t>–</w:t>
      </w:r>
      <w:r w:rsidRPr="00664973">
        <w:rPr>
          <w:rFonts w:ascii="Times New Roman" w:eastAsia="Calibri" w:hAnsi="Times New Roman" w:cs="Times New Roman"/>
          <w:sz w:val="28"/>
          <w:szCs w:val="28"/>
        </w:rPr>
        <w:t xml:space="preserve"> пишет митрополит Каллист (Уэр), </w:t>
      </w:r>
      <w:r w:rsidR="00F07410" w:rsidRPr="00664973">
        <w:rPr>
          <w:rFonts w:ascii="Times New Roman" w:eastAsia="Calibri" w:hAnsi="Times New Roman" w:cs="Times New Roman"/>
          <w:sz w:val="28"/>
          <w:szCs w:val="28"/>
        </w:rPr>
        <w:t>–</w:t>
      </w:r>
      <w:r w:rsidR="00707A2F" w:rsidRPr="00664973">
        <w:rPr>
          <w:rFonts w:ascii="Times New Roman" w:eastAsia="Calibri" w:hAnsi="Times New Roman" w:cs="Times New Roman"/>
          <w:sz w:val="28"/>
          <w:szCs w:val="28"/>
        </w:rPr>
        <w:t xml:space="preserve"> нужно понимать как средоточие всей личности человека, а не просто как область чувств и переживаний, как это принято в современной культуре»</w:t>
      </w:r>
      <w:r w:rsidR="00825073" w:rsidRPr="00664973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87"/>
      </w:r>
      <w:r w:rsidR="00707A2F" w:rsidRPr="0066497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B6AF73B" w14:textId="557D732E" w:rsidR="0058245D" w:rsidRPr="00BD3C85" w:rsidRDefault="00707A2F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64973">
        <w:rPr>
          <w:rFonts w:ascii="Times New Roman" w:eastAsia="Calibri" w:hAnsi="Times New Roman" w:cs="Times New Roman"/>
          <w:sz w:val="28"/>
          <w:szCs w:val="28"/>
        </w:rPr>
        <w:tab/>
        <w:t>Итак, «сердцем» ч</w:t>
      </w:r>
      <w:r w:rsidRPr="00BD3C85">
        <w:rPr>
          <w:rFonts w:ascii="Times New Roman" w:eastAsia="Calibri" w:hAnsi="Times New Roman" w:cs="Times New Roman"/>
          <w:sz w:val="28"/>
          <w:szCs w:val="28"/>
        </w:rPr>
        <w:t>еловека является его «</w:t>
      </w:r>
      <w:r w:rsidR="00664973">
        <w:rPr>
          <w:rFonts w:ascii="Times New Roman" w:eastAsia="Calibri" w:hAnsi="Times New Roman" w:cs="Times New Roman"/>
          <w:sz w:val="28"/>
          <w:szCs w:val="28"/>
        </w:rPr>
        <w:t>Я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» со всеми устремлениями, талантами и ощущениями души и духа. </w:t>
      </w:r>
      <w:bookmarkStart w:id="22" w:name="_Hlk147337647"/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И именно тогда, когда молитва проникает в эту область человеческого естества становиться возможна встреча </w:t>
      </w: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человека с Богом и человека с самим собой</w:t>
      </w:r>
      <w:r w:rsidR="00221195" w:rsidRPr="00BD3C85">
        <w:rPr>
          <w:rFonts w:ascii="Times New Roman" w:eastAsia="Calibri" w:hAnsi="Times New Roman" w:cs="Times New Roman"/>
          <w:sz w:val="28"/>
          <w:szCs w:val="28"/>
        </w:rPr>
        <w:t>.</w:t>
      </w:r>
      <w:bookmarkEnd w:id="22"/>
      <w:r w:rsidR="0058245D" w:rsidRPr="00BD3C85">
        <w:rPr>
          <w:rFonts w:ascii="Times New Roman" w:eastAsia="Calibri" w:hAnsi="Times New Roman" w:cs="Times New Roman"/>
          <w:sz w:val="28"/>
          <w:szCs w:val="28"/>
        </w:rPr>
        <w:t xml:space="preserve"> Вообще, стоит сказать о том, что сердце человека предназначено для Бога, именно оно может стать обителью Бога: </w:t>
      </w:r>
      <w:r w:rsidR="0058245D" w:rsidRPr="00664973">
        <w:rPr>
          <w:rFonts w:ascii="Times New Roman" w:eastAsia="Calibri" w:hAnsi="Times New Roman" w:cs="Times New Roman"/>
          <w:sz w:val="28"/>
          <w:szCs w:val="28"/>
        </w:rPr>
        <w:t xml:space="preserve">«Сын мой! </w:t>
      </w:r>
      <w:r w:rsidR="00AD5CE4" w:rsidRPr="00664973">
        <w:rPr>
          <w:rFonts w:ascii="Times New Roman" w:eastAsia="Calibri" w:hAnsi="Times New Roman" w:cs="Times New Roman"/>
          <w:sz w:val="28"/>
          <w:szCs w:val="28"/>
        </w:rPr>
        <w:t>О</w:t>
      </w:r>
      <w:r w:rsidR="0058245D" w:rsidRPr="00664973">
        <w:rPr>
          <w:rFonts w:ascii="Times New Roman" w:eastAsia="Calibri" w:hAnsi="Times New Roman" w:cs="Times New Roman"/>
          <w:sz w:val="28"/>
          <w:szCs w:val="28"/>
        </w:rPr>
        <w:t>тдай сердце твоё мне, и глаза твои да наблюдают пути мои» (Притч</w:t>
      </w:r>
      <w:r w:rsidR="0058245D" w:rsidRPr="00BD3C85">
        <w:rPr>
          <w:rFonts w:ascii="Times New Roman" w:eastAsia="Calibri" w:hAnsi="Times New Roman" w:cs="Times New Roman"/>
          <w:sz w:val="28"/>
          <w:szCs w:val="28"/>
        </w:rPr>
        <w:t>. </w:t>
      </w:r>
      <w:proofErr w:type="gramStart"/>
      <w:r w:rsidR="0058245D" w:rsidRPr="00BD3C85">
        <w:rPr>
          <w:rFonts w:ascii="Times New Roman" w:eastAsia="Calibri" w:hAnsi="Times New Roman" w:cs="Times New Roman"/>
          <w:sz w:val="28"/>
          <w:szCs w:val="28"/>
        </w:rPr>
        <w:t xml:space="preserve">23:26),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58245D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End"/>
      <w:r w:rsidR="0058245D" w:rsidRPr="00BD3C85">
        <w:rPr>
          <w:rFonts w:ascii="Times New Roman" w:eastAsia="Calibri" w:hAnsi="Times New Roman" w:cs="Times New Roman"/>
          <w:sz w:val="28"/>
          <w:szCs w:val="28"/>
        </w:rPr>
        <w:t xml:space="preserve">говорит Господь в Ветхом Завете. </w:t>
      </w:r>
      <w:r w:rsidR="0058245D" w:rsidRPr="00664973">
        <w:rPr>
          <w:rFonts w:ascii="Times New Roman" w:eastAsia="Calibri" w:hAnsi="Times New Roman" w:cs="Times New Roman"/>
          <w:sz w:val="28"/>
          <w:szCs w:val="28"/>
        </w:rPr>
        <w:t>«Блаженны чистые сердцем, ибо они Бога узрят» (Мф. </w:t>
      </w:r>
      <w:proofErr w:type="gramStart"/>
      <w:r w:rsidR="0058245D" w:rsidRPr="00664973">
        <w:rPr>
          <w:rFonts w:ascii="Times New Roman" w:eastAsia="Calibri" w:hAnsi="Times New Roman" w:cs="Times New Roman"/>
          <w:sz w:val="28"/>
          <w:szCs w:val="28"/>
        </w:rPr>
        <w:t xml:space="preserve">5:8), </w:t>
      </w:r>
      <w:r w:rsidR="00F07410" w:rsidRPr="00664973">
        <w:rPr>
          <w:rFonts w:ascii="Times New Roman" w:eastAsia="Calibri" w:hAnsi="Times New Roman" w:cs="Times New Roman"/>
          <w:sz w:val="28"/>
          <w:szCs w:val="28"/>
        </w:rPr>
        <w:t>–</w:t>
      </w:r>
      <w:r w:rsidR="0058245D" w:rsidRPr="006649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End"/>
      <w:r w:rsidR="0058245D" w:rsidRPr="00664973">
        <w:rPr>
          <w:rFonts w:ascii="Times New Roman" w:eastAsia="Calibri" w:hAnsi="Times New Roman" w:cs="Times New Roman"/>
          <w:sz w:val="28"/>
          <w:szCs w:val="28"/>
        </w:rPr>
        <w:t>говорит Иисус Хри</w:t>
      </w:r>
      <w:r w:rsidR="0058245D" w:rsidRPr="00BD3C85">
        <w:rPr>
          <w:rFonts w:ascii="Times New Roman" w:eastAsia="Calibri" w:hAnsi="Times New Roman" w:cs="Times New Roman"/>
          <w:sz w:val="28"/>
          <w:szCs w:val="28"/>
        </w:rPr>
        <w:t xml:space="preserve">стос </w:t>
      </w:r>
      <w:r w:rsidR="00664973">
        <w:rPr>
          <w:rFonts w:ascii="Times New Roman" w:eastAsia="Calibri" w:hAnsi="Times New Roman" w:cs="Times New Roman"/>
          <w:sz w:val="28"/>
          <w:szCs w:val="28"/>
        </w:rPr>
        <w:t>в Новом Завете.</w:t>
      </w:r>
    </w:p>
    <w:p w14:paraId="01327037" w14:textId="0E04666B" w:rsidR="00221195" w:rsidRPr="00BD3C85" w:rsidRDefault="00221195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</w:r>
      <w:r w:rsidR="0058245D" w:rsidRPr="00BD3C85">
        <w:rPr>
          <w:rFonts w:ascii="Times New Roman" w:eastAsia="Calibri" w:hAnsi="Times New Roman" w:cs="Times New Roman"/>
          <w:sz w:val="28"/>
          <w:szCs w:val="28"/>
        </w:rPr>
        <w:t>Именно ч</w:t>
      </w:r>
      <w:r w:rsidRPr="00BD3C85">
        <w:rPr>
          <w:rFonts w:ascii="Times New Roman" w:eastAsia="Calibri" w:hAnsi="Times New Roman" w:cs="Times New Roman"/>
          <w:sz w:val="28"/>
          <w:szCs w:val="28"/>
        </w:rPr>
        <w:t>ерез воссоединение ума и сердца происходит постепенное восстановление падшей человеческой природы, которая после грехопадения Адама и Евы утеряла или лучше сказать повредила взаимоотношение своих главных естественных сил: желательной, волевой и умственной (произош</w:t>
      </w:r>
      <w:r w:rsidR="00664973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л разлад тела, души и духа).</w:t>
      </w:r>
      <w:r w:rsidR="005B56D3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>Именно это действие молитвы при содействии Божией благодати открывает для человека новые горизонты Богообщения: благодать Святого Духа вс</w:t>
      </w:r>
      <w:r w:rsidR="00664973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более и более очищает сердце человека и готовит из него </w:t>
      </w:r>
      <w:r w:rsidRPr="00664973">
        <w:rPr>
          <w:rFonts w:ascii="Times New Roman" w:eastAsia="Calibri" w:hAnsi="Times New Roman" w:cs="Times New Roman"/>
          <w:sz w:val="28"/>
          <w:szCs w:val="28"/>
        </w:rPr>
        <w:t>«храм Бога живого, как сказал Бог: “вселюсь в них и буду ходить в них; и буду их Богом, и они будут Моим народом”»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(2 Кор. 6:16).</w:t>
      </w:r>
    </w:p>
    <w:p w14:paraId="7830CE32" w14:textId="4CF6A805" w:rsidR="00221195" w:rsidRPr="00664973" w:rsidRDefault="00221195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Для успешного прохождения умной молитв</w:t>
      </w:r>
      <w:r w:rsidR="00DD45F1" w:rsidRPr="00BD3C85">
        <w:rPr>
          <w:rFonts w:ascii="Times New Roman" w:eastAsia="Calibri" w:hAnsi="Times New Roman" w:cs="Times New Roman"/>
          <w:sz w:val="28"/>
          <w:szCs w:val="28"/>
        </w:rPr>
        <w:t>ы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нужны те же качества, что и для устной: любая молитва требует</w:t>
      </w:r>
      <w:r w:rsidR="0040752E" w:rsidRPr="00BD3C85">
        <w:rPr>
          <w:rFonts w:ascii="Times New Roman" w:eastAsia="Calibri" w:hAnsi="Times New Roman" w:cs="Times New Roman"/>
          <w:sz w:val="28"/>
          <w:szCs w:val="28"/>
        </w:rPr>
        <w:t xml:space="preserve"> внимания,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постоянства и неотступности по причине новизны этого опыта для человека. </w:t>
      </w:r>
      <w:r w:rsidR="00DD45F1" w:rsidRPr="00BD3C85">
        <w:rPr>
          <w:rFonts w:ascii="Times New Roman" w:eastAsia="Calibri" w:hAnsi="Times New Roman" w:cs="Times New Roman"/>
          <w:sz w:val="28"/>
          <w:szCs w:val="28"/>
        </w:rPr>
        <w:t>Любой опыт становится внутренним достоянием человека через многократное упражнение в н</w:t>
      </w:r>
      <w:r w:rsidR="00664973">
        <w:rPr>
          <w:rFonts w:ascii="Times New Roman" w:eastAsia="Calibri" w:hAnsi="Times New Roman" w:cs="Times New Roman"/>
          <w:sz w:val="28"/>
          <w:szCs w:val="28"/>
        </w:rPr>
        <w:t>ё</w:t>
      </w:r>
      <w:r w:rsidR="00DD45F1" w:rsidRPr="00BD3C85">
        <w:rPr>
          <w:rFonts w:ascii="Times New Roman" w:eastAsia="Calibri" w:hAnsi="Times New Roman" w:cs="Times New Roman"/>
          <w:sz w:val="28"/>
          <w:szCs w:val="28"/>
        </w:rPr>
        <w:t>м. Так и умная молитва: чем больше времени и внимания человек тратит на не</w:t>
      </w:r>
      <w:r w:rsidR="00664973">
        <w:rPr>
          <w:rFonts w:ascii="Times New Roman" w:eastAsia="Calibri" w:hAnsi="Times New Roman" w:cs="Times New Roman"/>
          <w:sz w:val="28"/>
          <w:szCs w:val="28"/>
        </w:rPr>
        <w:t>ё</w:t>
      </w:r>
      <w:r w:rsidR="00DD45F1" w:rsidRPr="00BD3C85">
        <w:rPr>
          <w:rFonts w:ascii="Times New Roman" w:eastAsia="Calibri" w:hAnsi="Times New Roman" w:cs="Times New Roman"/>
          <w:sz w:val="28"/>
          <w:szCs w:val="28"/>
        </w:rPr>
        <w:t xml:space="preserve">, тем более она вкореняется в его естество и восходит до уровня навыка. С течением времени количество </w:t>
      </w:r>
      <w:r w:rsidR="0079666E" w:rsidRPr="00BD3C85">
        <w:rPr>
          <w:rFonts w:ascii="Times New Roman" w:eastAsia="Calibri" w:hAnsi="Times New Roman" w:cs="Times New Roman"/>
          <w:sz w:val="28"/>
          <w:szCs w:val="28"/>
        </w:rPr>
        <w:t xml:space="preserve">(делаемое с достодолжным усердием и вниманием) </w:t>
      </w:r>
      <w:r w:rsidR="00DD45F1" w:rsidRPr="00BD3C85">
        <w:rPr>
          <w:rFonts w:ascii="Times New Roman" w:eastAsia="Calibri" w:hAnsi="Times New Roman" w:cs="Times New Roman"/>
          <w:sz w:val="28"/>
          <w:szCs w:val="28"/>
        </w:rPr>
        <w:t>начинает переходить в качество.</w:t>
      </w:r>
      <w:r w:rsidR="0040752E" w:rsidRPr="00BD3C85">
        <w:rPr>
          <w:rFonts w:ascii="Times New Roman" w:eastAsia="Calibri" w:hAnsi="Times New Roman" w:cs="Times New Roman"/>
          <w:sz w:val="28"/>
          <w:szCs w:val="28"/>
        </w:rPr>
        <w:t xml:space="preserve"> Об этом писал преподобный Мелетий так: </w:t>
      </w:r>
      <w:r w:rsidR="0040752E" w:rsidRPr="00664973">
        <w:rPr>
          <w:rFonts w:ascii="Times New Roman" w:eastAsia="Calibri" w:hAnsi="Times New Roman" w:cs="Times New Roman"/>
          <w:sz w:val="28"/>
          <w:szCs w:val="28"/>
        </w:rPr>
        <w:t>«Тогда похвально количество, когда оно приводит к качеству. Качество всегда приводит к количеству; количество приводит к качеству, когда молящийся молится тщательно»</w:t>
      </w:r>
      <w:r w:rsidR="0040752E" w:rsidRPr="00664973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88"/>
      </w:r>
      <w:r w:rsidR="0040752E" w:rsidRPr="0066497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913C3BB" w14:textId="51988C35" w:rsidR="00DD45F1" w:rsidRPr="00BD3C85" w:rsidRDefault="00DD45F1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64973">
        <w:rPr>
          <w:rFonts w:ascii="Times New Roman" w:eastAsia="Calibri" w:hAnsi="Times New Roman" w:cs="Times New Roman"/>
          <w:sz w:val="28"/>
          <w:szCs w:val="28"/>
        </w:rPr>
        <w:tab/>
        <w:t xml:space="preserve">Особенностью умной молитвы является </w:t>
      </w:r>
      <w:r w:rsidR="00FE50AB" w:rsidRPr="00664973">
        <w:rPr>
          <w:rFonts w:ascii="Times New Roman" w:eastAsia="Calibri" w:hAnsi="Times New Roman" w:cs="Times New Roman"/>
          <w:sz w:val="28"/>
          <w:szCs w:val="28"/>
        </w:rPr>
        <w:t xml:space="preserve">нерассеянное </w:t>
      </w:r>
      <w:r w:rsidRPr="00664973">
        <w:rPr>
          <w:rFonts w:ascii="Times New Roman" w:eastAsia="Calibri" w:hAnsi="Times New Roman" w:cs="Times New Roman"/>
          <w:sz w:val="28"/>
          <w:szCs w:val="28"/>
        </w:rPr>
        <w:t>внимани</w:t>
      </w:r>
      <w:r w:rsidR="00664973" w:rsidRPr="00664973">
        <w:rPr>
          <w:rFonts w:ascii="Times New Roman" w:eastAsia="Calibri" w:hAnsi="Times New Roman" w:cs="Times New Roman"/>
          <w:sz w:val="28"/>
          <w:szCs w:val="28"/>
        </w:rPr>
        <w:t>е</w:t>
      </w:r>
      <w:r w:rsidRPr="00664973">
        <w:rPr>
          <w:rFonts w:ascii="Times New Roman" w:eastAsia="Calibri" w:hAnsi="Times New Roman" w:cs="Times New Roman"/>
          <w:sz w:val="28"/>
          <w:szCs w:val="28"/>
        </w:rPr>
        <w:t xml:space="preserve"> ума. Если это качество есть, то можно говорить о наличии этой молитвы (хотя бы в</w:t>
      </w:r>
      <w:r w:rsidR="001D7CD3" w:rsidRPr="0066497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664973">
        <w:rPr>
          <w:rFonts w:ascii="Times New Roman" w:eastAsia="Calibri" w:hAnsi="Times New Roman" w:cs="Times New Roman"/>
          <w:sz w:val="28"/>
          <w:szCs w:val="28"/>
        </w:rPr>
        <w:t>начальной степени), если же этого качества нет, то и сама умная м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олитва </w:t>
      </w: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становиться невозможной по причине того, что рассеянный ум внимает чему угодно, но только не молитве. Часто бывает даже так, что только что проснувшийся человек сразу же чувствует нужду в молитве и она, сопутствуемая малым движением воли, начинает вращаться внутри него.</w:t>
      </w:r>
    </w:p>
    <w:p w14:paraId="3145EC9C" w14:textId="0EDDAD4E" w:rsidR="0058245D" w:rsidRPr="00BD3C85" w:rsidRDefault="00DD45F1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 xml:space="preserve">Правильная умная молитва нередко сопровождается </w:t>
      </w:r>
      <w:r w:rsidR="0003423B" w:rsidRPr="00BD3C85">
        <w:rPr>
          <w:rFonts w:ascii="Times New Roman" w:eastAsia="Calibri" w:hAnsi="Times New Roman" w:cs="Times New Roman"/>
          <w:sz w:val="28"/>
          <w:szCs w:val="28"/>
        </w:rPr>
        <w:t>особыми Божиими дарами,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среди которых особое внимание заслуживают покаянные сл</w:t>
      </w:r>
      <w:r w:rsidR="00664973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зы. </w:t>
      </w:r>
      <w:r w:rsidR="0058245D" w:rsidRPr="00664973">
        <w:rPr>
          <w:rFonts w:ascii="Times New Roman" w:eastAsia="Calibri" w:hAnsi="Times New Roman" w:cs="Times New Roman"/>
          <w:sz w:val="28"/>
          <w:szCs w:val="28"/>
        </w:rPr>
        <w:t>«</w:t>
      </w:r>
      <w:r w:rsidRPr="00664973">
        <w:rPr>
          <w:rFonts w:ascii="Times New Roman" w:eastAsia="Calibri" w:hAnsi="Times New Roman" w:cs="Times New Roman"/>
          <w:sz w:val="28"/>
          <w:szCs w:val="28"/>
        </w:rPr>
        <w:t>Сл</w:t>
      </w:r>
      <w:r w:rsidR="00664973" w:rsidRPr="00664973">
        <w:rPr>
          <w:rFonts w:ascii="Times New Roman" w:eastAsia="Calibri" w:hAnsi="Times New Roman" w:cs="Times New Roman"/>
          <w:sz w:val="28"/>
          <w:szCs w:val="28"/>
        </w:rPr>
        <w:t>ё</w:t>
      </w:r>
      <w:r w:rsidRPr="00664973">
        <w:rPr>
          <w:rFonts w:ascii="Times New Roman" w:eastAsia="Calibri" w:hAnsi="Times New Roman" w:cs="Times New Roman"/>
          <w:sz w:val="28"/>
          <w:szCs w:val="28"/>
        </w:rPr>
        <w:t xml:space="preserve">зы в молитве, </w:t>
      </w:r>
      <w:r w:rsidR="00F07410" w:rsidRPr="00664973">
        <w:rPr>
          <w:rFonts w:ascii="Times New Roman" w:eastAsia="Calibri" w:hAnsi="Times New Roman" w:cs="Times New Roman"/>
          <w:sz w:val="28"/>
          <w:szCs w:val="28"/>
        </w:rPr>
        <w:t>–</w:t>
      </w:r>
      <w:r w:rsidRPr="00664973">
        <w:rPr>
          <w:rFonts w:ascii="Times New Roman" w:eastAsia="Calibri" w:hAnsi="Times New Roman" w:cs="Times New Roman"/>
          <w:sz w:val="28"/>
          <w:szCs w:val="28"/>
        </w:rPr>
        <w:t xml:space="preserve"> говорит святой Исаак Сирский, </w:t>
      </w:r>
      <w:r w:rsidR="00F07410" w:rsidRPr="00664973">
        <w:rPr>
          <w:rFonts w:ascii="Times New Roman" w:eastAsia="Calibri" w:hAnsi="Times New Roman" w:cs="Times New Roman"/>
          <w:sz w:val="28"/>
          <w:szCs w:val="28"/>
        </w:rPr>
        <w:t>–</w:t>
      </w:r>
      <w:r w:rsidRPr="00664973">
        <w:rPr>
          <w:rFonts w:ascii="Times New Roman" w:eastAsia="Calibri" w:hAnsi="Times New Roman" w:cs="Times New Roman"/>
          <w:sz w:val="28"/>
          <w:szCs w:val="28"/>
        </w:rPr>
        <w:t xml:space="preserve"> суть знамение милости Божией, которой сподобилась душа своим покаянием, и того, что она принята и начала входить в поле чистоты слезами</w:t>
      </w:r>
      <w:r w:rsidR="0058245D" w:rsidRPr="00664973">
        <w:rPr>
          <w:rFonts w:ascii="Times New Roman" w:eastAsia="Calibri" w:hAnsi="Times New Roman" w:cs="Times New Roman"/>
          <w:sz w:val="28"/>
          <w:szCs w:val="28"/>
        </w:rPr>
        <w:t>»</w:t>
      </w:r>
      <w:r w:rsidR="0003423B" w:rsidRPr="00664973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89"/>
      </w:r>
      <w:r w:rsidRPr="00664973">
        <w:rPr>
          <w:rFonts w:ascii="Times New Roman" w:eastAsia="Calibri" w:hAnsi="Times New Roman" w:cs="Times New Roman"/>
          <w:sz w:val="28"/>
          <w:szCs w:val="28"/>
        </w:rPr>
        <w:t>.</w:t>
      </w:r>
      <w:r w:rsidR="0058245D" w:rsidRPr="00664973">
        <w:rPr>
          <w:rFonts w:ascii="Times New Roman" w:eastAsia="Calibri" w:hAnsi="Times New Roman" w:cs="Times New Roman"/>
          <w:sz w:val="28"/>
          <w:szCs w:val="28"/>
        </w:rPr>
        <w:t xml:space="preserve"> Таким образом подвижник, стя</w:t>
      </w:r>
      <w:r w:rsidR="0058245D" w:rsidRPr="00BD3C85">
        <w:rPr>
          <w:rFonts w:ascii="Times New Roman" w:eastAsia="Calibri" w:hAnsi="Times New Roman" w:cs="Times New Roman"/>
          <w:sz w:val="28"/>
          <w:szCs w:val="28"/>
        </w:rPr>
        <w:t xml:space="preserve">жавший </w:t>
      </w:r>
      <w:r w:rsidR="004C2B57" w:rsidRPr="00BD3C85">
        <w:rPr>
          <w:rFonts w:ascii="Times New Roman" w:eastAsia="Calibri" w:hAnsi="Times New Roman" w:cs="Times New Roman"/>
          <w:sz w:val="28"/>
          <w:szCs w:val="28"/>
        </w:rPr>
        <w:t>умно-сердечную молитву с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="004C2B57" w:rsidRPr="00BD3C85">
        <w:rPr>
          <w:rFonts w:ascii="Times New Roman" w:eastAsia="Calibri" w:hAnsi="Times New Roman" w:cs="Times New Roman"/>
          <w:sz w:val="28"/>
          <w:szCs w:val="28"/>
        </w:rPr>
        <w:t>дарами может по ним судить о том, что он находится на верном пути ко спасению: эти плоды говорят о том, что Господь принимает его покаянные труды, свидетельствует о правильности его направления жизни и стремления воли в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="004C2B57" w:rsidRPr="00BD3C85">
        <w:rPr>
          <w:rFonts w:ascii="Times New Roman" w:eastAsia="Calibri" w:hAnsi="Times New Roman" w:cs="Times New Roman"/>
          <w:sz w:val="28"/>
          <w:szCs w:val="28"/>
        </w:rPr>
        <w:t>духовных поисках.</w:t>
      </w:r>
    </w:p>
    <w:p w14:paraId="12D48BFD" w14:textId="13A8CDB1" w:rsidR="004C2B57" w:rsidRPr="00BD3C85" w:rsidRDefault="004C2B57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По степени своего качества (или прогресса) умная молитва делится на 2 вида: 1) деятельную; 2) самодвижную. Об этом, в частности, говорит архиепископ Антоний (</w:t>
      </w:r>
      <w:r w:rsidR="002E0BE4" w:rsidRPr="00BD3C85">
        <w:rPr>
          <w:rFonts w:ascii="Times New Roman" w:eastAsia="Calibri" w:hAnsi="Times New Roman" w:cs="Times New Roman"/>
          <w:sz w:val="28"/>
          <w:szCs w:val="28"/>
        </w:rPr>
        <w:t>Голынский</w:t>
      </w:r>
      <w:r w:rsidRPr="00BD3C85">
        <w:rPr>
          <w:rFonts w:ascii="Times New Roman" w:eastAsia="Calibri" w:hAnsi="Times New Roman" w:cs="Times New Roman"/>
          <w:sz w:val="28"/>
          <w:szCs w:val="28"/>
        </w:rPr>
        <w:t>)</w:t>
      </w:r>
      <w:r w:rsidR="002E0BE4" w:rsidRPr="00BD3C85">
        <w:rPr>
          <w:rFonts w:ascii="Times New Roman" w:eastAsia="Calibri" w:hAnsi="Times New Roman" w:cs="Times New Roman"/>
          <w:sz w:val="28"/>
          <w:szCs w:val="28"/>
        </w:rPr>
        <w:t>, о чем было написано в самом начале 2-ой главы</w:t>
      </w:r>
      <w:r w:rsidRPr="00BD3C85">
        <w:rPr>
          <w:rFonts w:ascii="Times New Roman" w:eastAsia="Calibri" w:hAnsi="Times New Roman" w:cs="Times New Roman"/>
          <w:sz w:val="28"/>
          <w:szCs w:val="28"/>
        </w:rPr>
        <w:t>. Деятельной молитвой является та молитва, которая совершается человеком намеренно, то есть с усилием его волеизъявления. Такая молитва часто сопровождается различными борениями, искушениями и банальной ленью человеческого естества. Самодвижной молитвой является та молитва, которая непостижимым образом произноситься внутри человека благодатью Святого Духа.</w:t>
      </w:r>
    </w:p>
    <w:p w14:paraId="3895FEF5" w14:textId="4BF4320E" w:rsidR="004C2B57" w:rsidRPr="006458CE" w:rsidRDefault="004C2B57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Второй вид молитвы является недостижимым без особой милости Божией</w:t>
      </w:r>
      <w:r w:rsidR="00055DAB" w:rsidRPr="00BD3C85">
        <w:rPr>
          <w:rFonts w:ascii="Times New Roman" w:eastAsia="Calibri" w:hAnsi="Times New Roman" w:cs="Times New Roman"/>
          <w:sz w:val="28"/>
          <w:szCs w:val="28"/>
        </w:rPr>
        <w:t xml:space="preserve"> по причине того, что падший человек не имеет сил и способност</w:t>
      </w:r>
      <w:r w:rsidR="008E2F32" w:rsidRPr="00BD3C85">
        <w:rPr>
          <w:rFonts w:ascii="Times New Roman" w:eastAsia="Calibri" w:hAnsi="Times New Roman" w:cs="Times New Roman"/>
          <w:sz w:val="28"/>
          <w:szCs w:val="28"/>
        </w:rPr>
        <w:t>ей</w:t>
      </w:r>
      <w:r w:rsidR="00055DAB" w:rsidRPr="00BD3C85">
        <w:rPr>
          <w:rFonts w:ascii="Times New Roman" w:eastAsia="Calibri" w:hAnsi="Times New Roman" w:cs="Times New Roman"/>
          <w:sz w:val="28"/>
          <w:szCs w:val="28"/>
        </w:rPr>
        <w:t xml:space="preserve"> всем своим существом и природой предаться вол</w:t>
      </w:r>
      <w:r w:rsidR="008E2F32" w:rsidRPr="00BD3C85">
        <w:rPr>
          <w:rFonts w:ascii="Times New Roman" w:eastAsia="Calibri" w:hAnsi="Times New Roman" w:cs="Times New Roman"/>
          <w:sz w:val="28"/>
          <w:szCs w:val="28"/>
        </w:rPr>
        <w:t>е</w:t>
      </w:r>
      <w:r w:rsidR="00055DAB" w:rsidRPr="00BD3C85">
        <w:rPr>
          <w:rFonts w:ascii="Times New Roman" w:eastAsia="Calibri" w:hAnsi="Times New Roman" w:cs="Times New Roman"/>
          <w:sz w:val="28"/>
          <w:szCs w:val="28"/>
        </w:rPr>
        <w:t xml:space="preserve"> Божьей во вс</w:t>
      </w:r>
      <w:r w:rsidR="006458CE">
        <w:rPr>
          <w:rFonts w:ascii="Times New Roman" w:eastAsia="Calibri" w:hAnsi="Times New Roman" w:cs="Times New Roman"/>
          <w:sz w:val="28"/>
          <w:szCs w:val="28"/>
        </w:rPr>
        <w:t>ё</w:t>
      </w:r>
      <w:r w:rsidR="00055DAB" w:rsidRPr="00BD3C85">
        <w:rPr>
          <w:rFonts w:ascii="Times New Roman" w:eastAsia="Calibri" w:hAnsi="Times New Roman" w:cs="Times New Roman"/>
          <w:sz w:val="28"/>
          <w:szCs w:val="28"/>
        </w:rPr>
        <w:t>м и причем так, чтобы исполнять только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="00055DAB" w:rsidRPr="00BD3C85">
        <w:rPr>
          <w:rFonts w:ascii="Times New Roman" w:eastAsia="Calibri" w:hAnsi="Times New Roman" w:cs="Times New Roman"/>
          <w:sz w:val="28"/>
          <w:szCs w:val="28"/>
        </w:rPr>
        <w:t>одну. Любой человек</w:t>
      </w:r>
      <w:r w:rsidR="008E2F32" w:rsidRPr="00BD3C85">
        <w:rPr>
          <w:rFonts w:ascii="Times New Roman" w:eastAsia="Calibri" w:hAnsi="Times New Roman" w:cs="Times New Roman"/>
          <w:sz w:val="28"/>
          <w:szCs w:val="28"/>
        </w:rPr>
        <w:t xml:space="preserve"> без благодати</w:t>
      </w:r>
      <w:r w:rsidR="00055DAB" w:rsidRPr="00BD3C85">
        <w:rPr>
          <w:rFonts w:ascii="Times New Roman" w:eastAsia="Calibri" w:hAnsi="Times New Roman" w:cs="Times New Roman"/>
          <w:sz w:val="28"/>
          <w:szCs w:val="28"/>
        </w:rPr>
        <w:t xml:space="preserve"> во многих аспектах своей жизни жив</w:t>
      </w:r>
      <w:r w:rsidR="006458CE">
        <w:rPr>
          <w:rFonts w:ascii="Times New Roman" w:eastAsia="Calibri" w:hAnsi="Times New Roman" w:cs="Times New Roman"/>
          <w:sz w:val="28"/>
          <w:szCs w:val="28"/>
        </w:rPr>
        <w:t>ё</w:t>
      </w:r>
      <w:r w:rsidR="00055DAB" w:rsidRPr="00BD3C85">
        <w:rPr>
          <w:rFonts w:ascii="Times New Roman" w:eastAsia="Calibri" w:hAnsi="Times New Roman" w:cs="Times New Roman"/>
          <w:sz w:val="28"/>
          <w:szCs w:val="28"/>
        </w:rPr>
        <w:t xml:space="preserve">т своей, то есть личной корыстной волей. Полное же совлечение ветхого человека и соединение ума с сердцем возможно только при </w:t>
      </w:r>
      <w:r w:rsidR="00055DAB"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содействии благодати Божией, которую Он да</w:t>
      </w:r>
      <w:r w:rsidR="006458CE">
        <w:rPr>
          <w:rFonts w:ascii="Times New Roman" w:eastAsia="Calibri" w:hAnsi="Times New Roman" w:cs="Times New Roman"/>
          <w:sz w:val="28"/>
          <w:szCs w:val="28"/>
        </w:rPr>
        <w:t>ё</w:t>
      </w:r>
      <w:r w:rsidR="00055DAB" w:rsidRPr="00BD3C85">
        <w:rPr>
          <w:rFonts w:ascii="Times New Roman" w:eastAsia="Calibri" w:hAnsi="Times New Roman" w:cs="Times New Roman"/>
          <w:sz w:val="28"/>
          <w:szCs w:val="28"/>
        </w:rPr>
        <w:t>т за труды и постоянное волевое устремление человеческого сердца к Нему</w:t>
      </w:r>
      <w:r w:rsidR="00055DAB" w:rsidRPr="006458CE">
        <w:rPr>
          <w:rFonts w:ascii="Times New Roman" w:eastAsia="Calibri" w:hAnsi="Times New Roman" w:cs="Times New Roman"/>
          <w:sz w:val="28"/>
          <w:szCs w:val="28"/>
        </w:rPr>
        <w:t>. «С</w:t>
      </w:r>
      <w:r w:rsidR="00881182" w:rsidRPr="006458CE">
        <w:rPr>
          <w:rFonts w:ascii="Times New Roman" w:eastAsia="Calibri" w:hAnsi="Times New Roman" w:cs="Times New Roman"/>
          <w:sz w:val="28"/>
          <w:szCs w:val="28"/>
        </w:rPr>
        <w:t>казано отцами</w:t>
      </w:r>
      <w:r w:rsidR="00BC24B2" w:rsidRPr="006458CE">
        <w:rPr>
          <w:rFonts w:ascii="Times New Roman" w:eastAsia="Calibri" w:hAnsi="Times New Roman" w:cs="Times New Roman"/>
          <w:sz w:val="28"/>
          <w:szCs w:val="28"/>
        </w:rPr>
        <w:t>, – пишет тот же автор, –</w:t>
      </w:r>
      <w:r w:rsidR="00055DAB" w:rsidRPr="006458C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81182" w:rsidRPr="006458CE">
        <w:rPr>
          <w:rFonts w:ascii="Times New Roman" w:eastAsia="Calibri" w:hAnsi="Times New Roman" w:cs="Times New Roman"/>
          <w:sz w:val="28"/>
          <w:szCs w:val="28"/>
        </w:rPr>
        <w:t>что пу</w:t>
      </w:r>
      <w:r w:rsidR="006458CE" w:rsidRPr="006458CE">
        <w:rPr>
          <w:rFonts w:ascii="Times New Roman" w:eastAsia="Calibri" w:hAnsi="Times New Roman" w:cs="Times New Roman"/>
          <w:sz w:val="28"/>
          <w:szCs w:val="28"/>
        </w:rPr>
        <w:t>ть</w:t>
      </w:r>
      <w:r w:rsidR="00881182" w:rsidRPr="006458CE">
        <w:rPr>
          <w:rFonts w:ascii="Times New Roman" w:eastAsia="Calibri" w:hAnsi="Times New Roman" w:cs="Times New Roman"/>
          <w:sz w:val="28"/>
          <w:szCs w:val="28"/>
        </w:rPr>
        <w:t xml:space="preserve"> вхождения в глубины духа указывает Сам Господь и что бывает это не ранее очищения </w:t>
      </w:r>
      <w:r w:rsidR="006458CE" w:rsidRPr="006458CE">
        <w:rPr>
          <w:rFonts w:ascii="Times New Roman" w:eastAsia="Calibri" w:hAnsi="Times New Roman" w:cs="Times New Roman"/>
          <w:sz w:val="28"/>
          <w:szCs w:val="28"/>
        </w:rPr>
        <w:t>с</w:t>
      </w:r>
      <w:r w:rsidR="00881182" w:rsidRPr="006458CE">
        <w:rPr>
          <w:rFonts w:ascii="Times New Roman" w:eastAsia="Calibri" w:hAnsi="Times New Roman" w:cs="Times New Roman"/>
          <w:sz w:val="28"/>
          <w:szCs w:val="28"/>
        </w:rPr>
        <w:t>ердца. Сам Он соединяет сердце с умом и сам же с молитвой обитает в сердце</w:t>
      </w:r>
      <w:r w:rsidR="00055DAB" w:rsidRPr="006458CE">
        <w:rPr>
          <w:rFonts w:ascii="Times New Roman" w:eastAsia="Calibri" w:hAnsi="Times New Roman" w:cs="Times New Roman"/>
          <w:sz w:val="28"/>
          <w:szCs w:val="28"/>
        </w:rPr>
        <w:t>»</w:t>
      </w:r>
      <w:r w:rsidR="00BC24B2" w:rsidRPr="006458CE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90"/>
      </w:r>
      <w:r w:rsidR="00321C43" w:rsidRPr="006458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B81CE9A" w14:textId="41A7DBFE" w:rsidR="00055DAB" w:rsidRPr="00BD3C85" w:rsidRDefault="00055DAB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</w:r>
      <w:r w:rsidR="003E13E9" w:rsidRPr="00BD3C85">
        <w:rPr>
          <w:rFonts w:ascii="Times New Roman" w:eastAsia="Calibri" w:hAnsi="Times New Roman" w:cs="Times New Roman"/>
          <w:sz w:val="28"/>
          <w:szCs w:val="28"/>
        </w:rPr>
        <w:t>Аск</w:t>
      </w:r>
      <w:r w:rsidR="00B15F7E" w:rsidRPr="00BD3C85">
        <w:rPr>
          <w:rFonts w:ascii="Times New Roman" w:eastAsia="Calibri" w:hAnsi="Times New Roman" w:cs="Times New Roman"/>
          <w:sz w:val="28"/>
          <w:szCs w:val="28"/>
        </w:rPr>
        <w:t>етические усилия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двух подвижников (стяжавшего и не стяжавшего самодвижную умно-сердечную молитву) также в корн</w:t>
      </w:r>
      <w:r w:rsidRPr="006458CE">
        <w:rPr>
          <w:rFonts w:ascii="Times New Roman" w:eastAsia="Calibri" w:hAnsi="Times New Roman" w:cs="Times New Roman"/>
          <w:sz w:val="28"/>
          <w:szCs w:val="28"/>
        </w:rPr>
        <w:t>е отлича</w:t>
      </w:r>
      <w:r w:rsidR="006458CE" w:rsidRPr="006458CE">
        <w:rPr>
          <w:rFonts w:ascii="Times New Roman" w:eastAsia="Calibri" w:hAnsi="Times New Roman" w:cs="Times New Roman"/>
          <w:sz w:val="28"/>
          <w:szCs w:val="28"/>
        </w:rPr>
        <w:t>ю</w:t>
      </w:r>
      <w:r w:rsidRPr="006458CE">
        <w:rPr>
          <w:rFonts w:ascii="Times New Roman" w:eastAsia="Calibri" w:hAnsi="Times New Roman" w:cs="Times New Roman"/>
          <w:sz w:val="28"/>
          <w:szCs w:val="28"/>
        </w:rPr>
        <w:t>тся</w:t>
      </w:r>
      <w:r w:rsidRPr="00BD3C85">
        <w:rPr>
          <w:rFonts w:ascii="Times New Roman" w:eastAsia="Calibri" w:hAnsi="Times New Roman" w:cs="Times New Roman"/>
          <w:sz w:val="28"/>
          <w:szCs w:val="28"/>
        </w:rPr>
        <w:t>.</w:t>
      </w:r>
      <w:r w:rsidR="001108FC" w:rsidRPr="00BD3C85">
        <w:rPr>
          <w:rFonts w:ascii="Times New Roman" w:eastAsia="Calibri" w:hAnsi="Times New Roman" w:cs="Times New Roman"/>
          <w:sz w:val="28"/>
          <w:szCs w:val="28"/>
        </w:rPr>
        <w:t xml:space="preserve"> Молитва, творимая человеком ветхого состояния, характеризуется тем, что он употребляет немалые усилия воли для направления своей жизни по угодным Богу путям и зачастую не может соблюсти заповеди: часто спотыкается, а намерение посвятить Богу всю свою жизнь является в пота</w:t>
      </w:r>
      <w:r w:rsidR="006458CE">
        <w:rPr>
          <w:rFonts w:ascii="Times New Roman" w:eastAsia="Calibri" w:hAnsi="Times New Roman" w:cs="Times New Roman"/>
          <w:sz w:val="28"/>
          <w:szCs w:val="28"/>
        </w:rPr>
        <w:t>ё</w:t>
      </w:r>
      <w:r w:rsidR="001108FC" w:rsidRPr="00BD3C85">
        <w:rPr>
          <w:rFonts w:ascii="Times New Roman" w:eastAsia="Calibri" w:hAnsi="Times New Roman" w:cs="Times New Roman"/>
          <w:sz w:val="28"/>
          <w:szCs w:val="28"/>
        </w:rPr>
        <w:t xml:space="preserve">нной области частичным. </w:t>
      </w:r>
      <w:r w:rsidR="001108FC" w:rsidRPr="006458CE">
        <w:rPr>
          <w:rFonts w:ascii="Times New Roman" w:eastAsia="Calibri" w:hAnsi="Times New Roman" w:cs="Times New Roman"/>
          <w:sz w:val="28"/>
          <w:szCs w:val="28"/>
        </w:rPr>
        <w:t xml:space="preserve">«Кто усмотрит погрешности свои? От тайных моих очисти меня и от умышленных удержи раба Твоего, чтобы не возобладали мною» </w:t>
      </w:r>
      <w:r w:rsidR="001108FC" w:rsidRPr="00BD3C85">
        <w:rPr>
          <w:rFonts w:ascii="Times New Roman" w:eastAsia="Calibri" w:hAnsi="Times New Roman" w:cs="Times New Roman"/>
          <w:sz w:val="28"/>
          <w:szCs w:val="28"/>
        </w:rPr>
        <w:t xml:space="preserve">(Пс. 18:13-15),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1108FC" w:rsidRPr="00BD3C85">
        <w:rPr>
          <w:rFonts w:ascii="Times New Roman" w:eastAsia="Calibri" w:hAnsi="Times New Roman" w:cs="Times New Roman"/>
          <w:sz w:val="28"/>
          <w:szCs w:val="28"/>
        </w:rPr>
        <w:t xml:space="preserve"> пишет об этом состоянии царь и псалмопевец Давид. Гнездящиеся в сердце страсти и сожаления о мире волную</w:t>
      </w:r>
      <w:r w:rsidR="00321C43" w:rsidRPr="00BD3C85">
        <w:rPr>
          <w:rFonts w:ascii="Times New Roman" w:eastAsia="Calibri" w:hAnsi="Times New Roman" w:cs="Times New Roman"/>
          <w:sz w:val="28"/>
          <w:szCs w:val="28"/>
        </w:rPr>
        <w:t>т</w:t>
      </w:r>
      <w:r w:rsidR="001108FC" w:rsidRPr="00BD3C85">
        <w:rPr>
          <w:rFonts w:ascii="Times New Roman" w:eastAsia="Calibri" w:hAnsi="Times New Roman" w:cs="Times New Roman"/>
          <w:sz w:val="28"/>
          <w:szCs w:val="28"/>
        </w:rPr>
        <w:t xml:space="preserve"> и смущают такого человека. Главная причина этого заключается в том, что главная опора греха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1108FC" w:rsidRPr="00BD3C85">
        <w:rPr>
          <w:rFonts w:ascii="Times New Roman" w:eastAsia="Calibri" w:hAnsi="Times New Roman" w:cs="Times New Roman"/>
          <w:sz w:val="28"/>
          <w:szCs w:val="28"/>
        </w:rPr>
        <w:t xml:space="preserve"> гордость оста</w:t>
      </w:r>
      <w:r w:rsidR="006458CE">
        <w:rPr>
          <w:rFonts w:ascii="Times New Roman" w:eastAsia="Calibri" w:hAnsi="Times New Roman" w:cs="Times New Roman"/>
          <w:sz w:val="28"/>
          <w:szCs w:val="28"/>
        </w:rPr>
        <w:t>ё</w:t>
      </w:r>
      <w:r w:rsidR="001108FC" w:rsidRPr="00BD3C85">
        <w:rPr>
          <w:rFonts w:ascii="Times New Roman" w:eastAsia="Calibri" w:hAnsi="Times New Roman" w:cs="Times New Roman"/>
          <w:sz w:val="28"/>
          <w:szCs w:val="28"/>
        </w:rPr>
        <w:t>тся все</w:t>
      </w:r>
      <w:r w:rsidR="002B6BEE">
        <w:rPr>
          <w:rFonts w:ascii="Times New Roman" w:eastAsia="Calibri" w:hAnsi="Times New Roman" w:cs="Times New Roman"/>
          <w:sz w:val="28"/>
          <w:szCs w:val="28"/>
        </w:rPr>
        <w:t xml:space="preserve"> ещё </w:t>
      </w:r>
      <w:r w:rsidR="001108FC" w:rsidRPr="00BD3C85">
        <w:rPr>
          <w:rFonts w:ascii="Times New Roman" w:eastAsia="Calibri" w:hAnsi="Times New Roman" w:cs="Times New Roman"/>
          <w:sz w:val="28"/>
          <w:szCs w:val="28"/>
        </w:rPr>
        <w:t>целой и не разрушенной. Именно гордость и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="001108FC" w:rsidRPr="00BD3C85">
        <w:rPr>
          <w:rFonts w:ascii="Times New Roman" w:eastAsia="Calibri" w:hAnsi="Times New Roman" w:cs="Times New Roman"/>
          <w:sz w:val="28"/>
          <w:szCs w:val="28"/>
        </w:rPr>
        <w:t xml:space="preserve">главный спутник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1108FC" w:rsidRPr="00BD3C85">
        <w:rPr>
          <w:rFonts w:ascii="Times New Roman" w:eastAsia="Calibri" w:hAnsi="Times New Roman" w:cs="Times New Roman"/>
          <w:sz w:val="28"/>
          <w:szCs w:val="28"/>
        </w:rPr>
        <w:t xml:space="preserve"> тщеславие мешают войти чувству смирения и полной покорности Богу в сердце подвижника. Однако, мало-помалу, человек приобретает благодать, которая освобождает ум и чувства от помрачения, а сердце делает более мягким и светлым в плане чистоты от грубых и более тонких страстей.</w:t>
      </w:r>
    </w:p>
    <w:p w14:paraId="1C978D54" w14:textId="6A0DFBF9" w:rsidR="001108FC" w:rsidRPr="006458CE" w:rsidRDefault="001108FC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</w:r>
      <w:r w:rsidR="0073584A" w:rsidRPr="00BD3C85">
        <w:rPr>
          <w:rFonts w:ascii="Times New Roman" w:eastAsia="Calibri" w:hAnsi="Times New Roman" w:cs="Times New Roman"/>
          <w:sz w:val="28"/>
          <w:szCs w:val="28"/>
        </w:rPr>
        <w:t>Молитва же, творимая человеком обновл</w:t>
      </w:r>
      <w:r w:rsidR="006458CE">
        <w:rPr>
          <w:rFonts w:ascii="Times New Roman" w:eastAsia="Calibri" w:hAnsi="Times New Roman" w:cs="Times New Roman"/>
          <w:sz w:val="28"/>
          <w:szCs w:val="28"/>
        </w:rPr>
        <w:t>ё</w:t>
      </w:r>
      <w:r w:rsidR="0073584A" w:rsidRPr="00BD3C85">
        <w:rPr>
          <w:rFonts w:ascii="Times New Roman" w:eastAsia="Calibri" w:hAnsi="Times New Roman" w:cs="Times New Roman"/>
          <w:sz w:val="28"/>
          <w:szCs w:val="28"/>
        </w:rPr>
        <w:t xml:space="preserve">нного состояния, является молитвой самодвижной, то есть умно-сердечной молитвой, движимой Святым Духом. Такой человек, как очищенный и приуготовленный благодатью к этой молитве получает особый дар: его ум вместе с молитвой </w:t>
      </w:r>
      <w:r w:rsidR="0073584A" w:rsidRPr="006458CE">
        <w:rPr>
          <w:rFonts w:ascii="Times New Roman" w:eastAsia="Calibri" w:hAnsi="Times New Roman" w:cs="Times New Roman"/>
          <w:sz w:val="28"/>
          <w:szCs w:val="28"/>
        </w:rPr>
        <w:t>вводится Бог</w:t>
      </w:r>
      <w:r w:rsidR="0073584A" w:rsidRPr="00BD3C85">
        <w:rPr>
          <w:rFonts w:ascii="Times New Roman" w:eastAsia="Calibri" w:hAnsi="Times New Roman" w:cs="Times New Roman"/>
          <w:sz w:val="28"/>
          <w:szCs w:val="28"/>
        </w:rPr>
        <w:t xml:space="preserve">ом в его сердце. </w:t>
      </w:r>
      <w:r w:rsidR="0073584A" w:rsidRPr="006458CE">
        <w:rPr>
          <w:rFonts w:ascii="Times New Roman" w:eastAsia="Calibri" w:hAnsi="Times New Roman" w:cs="Times New Roman"/>
          <w:sz w:val="28"/>
          <w:szCs w:val="28"/>
        </w:rPr>
        <w:t>«</w:t>
      </w:r>
      <w:r w:rsidR="00034467" w:rsidRPr="006458CE">
        <w:rPr>
          <w:rFonts w:ascii="Times New Roman" w:eastAsia="Calibri" w:hAnsi="Times New Roman" w:cs="Times New Roman"/>
          <w:sz w:val="28"/>
          <w:szCs w:val="28"/>
        </w:rPr>
        <w:t xml:space="preserve">Молитва на этом этапе переходит в свою следующую стадию и из деятельной становиться самодвижной. Здесь пролегает рубеж между двумя основными периодами жизни подвижника. Заканчивается деятельный период </w:t>
      </w:r>
      <w:r w:rsidR="00034467" w:rsidRPr="006458CE">
        <w:rPr>
          <w:rFonts w:ascii="Times New Roman" w:eastAsia="Calibri" w:hAnsi="Times New Roman" w:cs="Times New Roman"/>
          <w:sz w:val="28"/>
          <w:szCs w:val="28"/>
        </w:rPr>
        <w:lastRenderedPageBreak/>
        <w:t>очищения и начинается период просвещения ума… Отныне молитва проникает всю глубину сердечную, и человек с этих пор молится сердцем, движимым Духом Святым, умом предстоя в сердце Богу</w:t>
      </w:r>
      <w:r w:rsidR="0073584A" w:rsidRPr="006458CE">
        <w:rPr>
          <w:rFonts w:ascii="Times New Roman" w:eastAsia="Calibri" w:hAnsi="Times New Roman" w:cs="Times New Roman"/>
          <w:sz w:val="28"/>
          <w:szCs w:val="28"/>
        </w:rPr>
        <w:t>»</w:t>
      </w:r>
      <w:r w:rsidR="00034467" w:rsidRPr="006458CE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91"/>
      </w:r>
      <w:r w:rsidR="0073584A" w:rsidRPr="006458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C28DE74" w14:textId="0DC5F25F" w:rsidR="003E5D75" w:rsidRPr="006458CE" w:rsidRDefault="0073584A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Именно на этом этап</w:t>
      </w:r>
      <w:r w:rsidR="006458CE">
        <w:rPr>
          <w:rFonts w:ascii="Times New Roman" w:eastAsia="Calibri" w:hAnsi="Times New Roman" w:cs="Times New Roman"/>
          <w:sz w:val="28"/>
          <w:szCs w:val="28"/>
        </w:rPr>
        <w:t xml:space="preserve">е проходит граница </w:t>
      </w:r>
      <w:r w:rsidRPr="00BD3C85">
        <w:rPr>
          <w:rFonts w:ascii="Times New Roman" w:eastAsia="Calibri" w:hAnsi="Times New Roman" w:cs="Times New Roman"/>
          <w:sz w:val="28"/>
          <w:szCs w:val="28"/>
        </w:rPr>
        <w:t>не только между двумя типами молитвы, но и между двумя образами, способами жизни человека. Здесь заканчивается деятельный период очищения и наступает период просвещения ума и тела человека, период Богосыновства. Христианин приходит в состояние полной преданности воле Божией и может вместе с апостолом, не кривя душой, сказать</w:t>
      </w:r>
      <w:r w:rsidRPr="006458CE">
        <w:rPr>
          <w:rFonts w:ascii="Times New Roman" w:eastAsia="Calibri" w:hAnsi="Times New Roman" w:cs="Times New Roman"/>
          <w:sz w:val="28"/>
          <w:szCs w:val="28"/>
        </w:rPr>
        <w:t xml:space="preserve">: «для меня жизнь </w:t>
      </w:r>
      <w:r w:rsidR="00F07410" w:rsidRPr="006458CE">
        <w:rPr>
          <w:rFonts w:ascii="Times New Roman" w:eastAsia="Calibri" w:hAnsi="Times New Roman" w:cs="Times New Roman"/>
          <w:sz w:val="28"/>
          <w:szCs w:val="28"/>
        </w:rPr>
        <w:t>–</w:t>
      </w:r>
      <w:r w:rsidRPr="006458CE">
        <w:rPr>
          <w:rFonts w:ascii="Times New Roman" w:eastAsia="Calibri" w:hAnsi="Times New Roman" w:cs="Times New Roman"/>
          <w:sz w:val="28"/>
          <w:szCs w:val="28"/>
        </w:rPr>
        <w:t xml:space="preserve"> Христос, и смерть </w:t>
      </w:r>
      <w:r w:rsidR="00F07410" w:rsidRPr="006458CE">
        <w:rPr>
          <w:rFonts w:ascii="Times New Roman" w:eastAsia="Calibri" w:hAnsi="Times New Roman" w:cs="Times New Roman"/>
          <w:sz w:val="28"/>
          <w:szCs w:val="28"/>
        </w:rPr>
        <w:t>–</w:t>
      </w:r>
      <w:r w:rsidRPr="006458CE">
        <w:rPr>
          <w:rFonts w:ascii="Times New Roman" w:eastAsia="Calibri" w:hAnsi="Times New Roman" w:cs="Times New Roman"/>
          <w:sz w:val="28"/>
          <w:szCs w:val="28"/>
        </w:rPr>
        <w:t xml:space="preserve"> приобретение»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(Флп. 1:21</w:t>
      </w:r>
      <w:r w:rsidR="003E5D75" w:rsidRPr="00BD3C85">
        <w:rPr>
          <w:rFonts w:ascii="Times New Roman" w:eastAsia="Calibri" w:hAnsi="Times New Roman" w:cs="Times New Roman"/>
          <w:sz w:val="28"/>
          <w:szCs w:val="28"/>
        </w:rPr>
        <w:t>). И еще</w:t>
      </w:r>
      <w:r w:rsidR="003E5D75" w:rsidRPr="006458CE">
        <w:rPr>
          <w:rFonts w:ascii="Times New Roman" w:eastAsia="Calibri" w:hAnsi="Times New Roman" w:cs="Times New Roman"/>
          <w:sz w:val="28"/>
          <w:szCs w:val="28"/>
        </w:rPr>
        <w:t>: «уже не я живу, но живет во мне Христос»</w:t>
      </w:r>
      <w:r w:rsidR="003E5D75" w:rsidRPr="00BD3C85">
        <w:rPr>
          <w:rFonts w:ascii="Times New Roman" w:eastAsia="Calibri" w:hAnsi="Times New Roman" w:cs="Times New Roman"/>
          <w:sz w:val="28"/>
          <w:szCs w:val="28"/>
        </w:rPr>
        <w:t xml:space="preserve"> (Гал. 2:20).</w:t>
      </w:r>
      <w:r w:rsidR="002E4A67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E5D75" w:rsidRPr="00BD3C85">
        <w:rPr>
          <w:rFonts w:ascii="Times New Roman" w:eastAsia="Calibri" w:hAnsi="Times New Roman" w:cs="Times New Roman"/>
          <w:sz w:val="28"/>
          <w:szCs w:val="28"/>
        </w:rPr>
        <w:t xml:space="preserve">Жизнь </w:t>
      </w:r>
      <w:r w:rsidR="002E4A67" w:rsidRPr="00BD3C85">
        <w:rPr>
          <w:rFonts w:ascii="Times New Roman" w:eastAsia="Calibri" w:hAnsi="Times New Roman" w:cs="Times New Roman"/>
          <w:sz w:val="28"/>
          <w:szCs w:val="28"/>
        </w:rPr>
        <w:t>такого</w:t>
      </w:r>
      <w:r w:rsidR="003E5D75" w:rsidRPr="00BD3C85">
        <w:rPr>
          <w:rFonts w:ascii="Times New Roman" w:eastAsia="Calibri" w:hAnsi="Times New Roman" w:cs="Times New Roman"/>
          <w:sz w:val="28"/>
          <w:szCs w:val="28"/>
        </w:rPr>
        <w:t xml:space="preserve"> человека главным образом характеризуется тем, что его действия, устремления воли и даже пота</w:t>
      </w:r>
      <w:r w:rsidR="006458CE">
        <w:rPr>
          <w:rFonts w:ascii="Times New Roman" w:eastAsia="Calibri" w:hAnsi="Times New Roman" w:cs="Times New Roman"/>
          <w:sz w:val="28"/>
          <w:szCs w:val="28"/>
        </w:rPr>
        <w:t>ё</w:t>
      </w:r>
      <w:r w:rsidR="003E5D75" w:rsidRPr="00BD3C85">
        <w:rPr>
          <w:rFonts w:ascii="Times New Roman" w:eastAsia="Calibri" w:hAnsi="Times New Roman" w:cs="Times New Roman"/>
          <w:sz w:val="28"/>
          <w:szCs w:val="28"/>
        </w:rPr>
        <w:t xml:space="preserve">нные желания всегда сообразуются с волей Божией. Такой человек способен исполнять заповеди, ибо говорит он нелицемерно: </w:t>
      </w:r>
      <w:r w:rsidR="003E5D75" w:rsidRPr="006458CE">
        <w:rPr>
          <w:rFonts w:ascii="Times New Roman" w:eastAsia="Calibri" w:hAnsi="Times New Roman" w:cs="Times New Roman"/>
          <w:sz w:val="28"/>
          <w:szCs w:val="28"/>
        </w:rPr>
        <w:t xml:space="preserve">«готово сердце мое, Боже!» </w:t>
      </w:r>
      <w:r w:rsidR="003E5D75" w:rsidRPr="00BD3C85">
        <w:rPr>
          <w:rFonts w:ascii="Times New Roman" w:eastAsia="Calibri" w:hAnsi="Times New Roman" w:cs="Times New Roman"/>
          <w:sz w:val="28"/>
          <w:szCs w:val="28"/>
        </w:rPr>
        <w:t>(Пс. 56, 8).</w:t>
      </w:r>
      <w:r w:rsidR="001F345F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B282B" w:rsidRPr="00BD3C85">
        <w:rPr>
          <w:rFonts w:ascii="Times New Roman" w:eastAsia="Calibri" w:hAnsi="Times New Roman" w:cs="Times New Roman"/>
          <w:sz w:val="28"/>
          <w:szCs w:val="28"/>
        </w:rPr>
        <w:t xml:space="preserve">В таком человеке отсутствует </w:t>
      </w:r>
      <w:r w:rsidR="001F345F" w:rsidRPr="00BD3C85">
        <w:rPr>
          <w:rFonts w:ascii="Times New Roman" w:eastAsia="Calibri" w:hAnsi="Times New Roman" w:cs="Times New Roman"/>
          <w:sz w:val="28"/>
          <w:szCs w:val="28"/>
        </w:rPr>
        <w:t>стремление к развлечениям</w:t>
      </w:r>
      <w:r w:rsidR="007B282B" w:rsidRPr="00BD3C85">
        <w:rPr>
          <w:rFonts w:ascii="Times New Roman" w:eastAsia="Calibri" w:hAnsi="Times New Roman" w:cs="Times New Roman"/>
          <w:sz w:val="28"/>
          <w:szCs w:val="28"/>
        </w:rPr>
        <w:t xml:space="preserve"> или праздность ума: он на всякое время стоит внутри сердца и вместе с ним творит молитву уже больше даже не самой мыслью, но мыслью, всеобъемлюще соединенной с чувством. Такой подвижник даже во время сна занят молитвой: </w:t>
      </w:r>
      <w:r w:rsidR="007B282B" w:rsidRPr="006458CE">
        <w:rPr>
          <w:rFonts w:ascii="Times New Roman" w:eastAsia="Calibri" w:hAnsi="Times New Roman" w:cs="Times New Roman"/>
          <w:sz w:val="28"/>
          <w:szCs w:val="28"/>
        </w:rPr>
        <w:t>«я сплю, а сердце мое бодрствует»</w:t>
      </w:r>
      <w:r w:rsidR="007B282B" w:rsidRPr="00BD3C85">
        <w:rPr>
          <w:rFonts w:ascii="Times New Roman" w:eastAsia="Calibri" w:hAnsi="Times New Roman" w:cs="Times New Roman"/>
          <w:sz w:val="28"/>
          <w:szCs w:val="28"/>
        </w:rPr>
        <w:t xml:space="preserve"> (Песн. 5:2). </w:t>
      </w:r>
      <w:r w:rsidR="00D85F5C" w:rsidRPr="00BD3C85">
        <w:rPr>
          <w:rFonts w:ascii="Times New Roman" w:eastAsia="Calibri" w:hAnsi="Times New Roman" w:cs="Times New Roman"/>
          <w:sz w:val="28"/>
          <w:szCs w:val="28"/>
        </w:rPr>
        <w:t>Преподобный Иоанн Лествичник пишет об этом следующее</w:t>
      </w:r>
      <w:r w:rsidR="00D85F5C" w:rsidRPr="006458CE">
        <w:rPr>
          <w:rFonts w:ascii="Times New Roman" w:eastAsia="Calibri" w:hAnsi="Times New Roman" w:cs="Times New Roman"/>
          <w:sz w:val="28"/>
          <w:szCs w:val="28"/>
        </w:rPr>
        <w:t>: «Тот, внутри которого обитель Себе устроил Бог не имеет нужды изобретать и придумывать молитвенные слова; ибо Сам Бог всесильный, всеобъемлющий будет просвещать ум его, что да говорит в молитве, и сердце воспламенять, да изливается в чувствах умиления сл</w:t>
      </w:r>
      <w:r w:rsidR="00541283">
        <w:rPr>
          <w:rFonts w:ascii="Times New Roman" w:eastAsia="Calibri" w:hAnsi="Times New Roman" w:cs="Times New Roman"/>
          <w:sz w:val="28"/>
          <w:szCs w:val="28"/>
        </w:rPr>
        <w:t>ё</w:t>
      </w:r>
      <w:r w:rsidR="00D85F5C" w:rsidRPr="006458CE">
        <w:rPr>
          <w:rFonts w:ascii="Times New Roman" w:eastAsia="Calibri" w:hAnsi="Times New Roman" w:cs="Times New Roman"/>
          <w:sz w:val="28"/>
          <w:szCs w:val="28"/>
        </w:rPr>
        <w:t>зного, и душу подвигать к воздыханиям неизглаголанным от сильных желаний и глубоких болезнований»</w:t>
      </w:r>
      <w:r w:rsidR="00D85F5C" w:rsidRPr="006458CE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92"/>
      </w:r>
      <w:r w:rsidR="00D85F5C" w:rsidRPr="006458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7042E7C" w14:textId="2E8D1723" w:rsidR="00F53445" w:rsidRPr="00BD3C85" w:rsidRDefault="007B282B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Кроме всего прочего посредствам такой молитвы человек получает верное познание себя и окружающего мира, других людей. Такой христианин уже не нуждается в руководителе извне, но Сам Господь укрепляет его, наставляет и неотступно пребывает в сердце</w:t>
      </w:r>
      <w:r w:rsidRPr="00541283">
        <w:rPr>
          <w:rFonts w:ascii="Times New Roman" w:eastAsia="Calibri" w:hAnsi="Times New Roman" w:cs="Times New Roman"/>
          <w:sz w:val="28"/>
          <w:szCs w:val="28"/>
        </w:rPr>
        <w:t xml:space="preserve">. «Для совершенных же, </w:t>
      </w:r>
      <w:r w:rsidR="00F07410" w:rsidRPr="00541283">
        <w:rPr>
          <w:rFonts w:ascii="Times New Roman" w:eastAsia="Calibri" w:hAnsi="Times New Roman" w:cs="Times New Roman"/>
          <w:sz w:val="28"/>
          <w:szCs w:val="28"/>
        </w:rPr>
        <w:t>–</w:t>
      </w:r>
      <w:r w:rsidRPr="00541283">
        <w:rPr>
          <w:rFonts w:ascii="Times New Roman" w:eastAsia="Calibri" w:hAnsi="Times New Roman" w:cs="Times New Roman"/>
          <w:sz w:val="28"/>
          <w:szCs w:val="28"/>
        </w:rPr>
        <w:t xml:space="preserve"> пишет апостол Павел, </w:t>
      </w:r>
      <w:r w:rsidR="00F07410" w:rsidRPr="00541283">
        <w:rPr>
          <w:rFonts w:ascii="Times New Roman" w:eastAsia="Calibri" w:hAnsi="Times New Roman" w:cs="Times New Roman"/>
          <w:sz w:val="28"/>
          <w:szCs w:val="28"/>
        </w:rPr>
        <w:lastRenderedPageBreak/>
        <w:t>–</w:t>
      </w:r>
      <w:r w:rsidRPr="00541283">
        <w:rPr>
          <w:rFonts w:ascii="Times New Roman" w:eastAsia="Calibri" w:hAnsi="Times New Roman" w:cs="Times New Roman"/>
          <w:sz w:val="28"/>
          <w:szCs w:val="28"/>
        </w:rPr>
        <w:t xml:space="preserve"> имеется твердая пища: их чувства навыком приучены к различению как добра, так и зла» (</w:t>
      </w:r>
      <w:r w:rsidRPr="00BD3C85">
        <w:rPr>
          <w:rFonts w:ascii="Times New Roman" w:eastAsia="Calibri" w:hAnsi="Times New Roman" w:cs="Times New Roman"/>
          <w:sz w:val="28"/>
          <w:szCs w:val="28"/>
        </w:rPr>
        <w:t>Евр. 5:14).</w:t>
      </w:r>
      <w:r w:rsidR="00246499" w:rsidRPr="00BD3C85">
        <w:rPr>
          <w:rFonts w:ascii="Times New Roman" w:eastAsia="Calibri" w:hAnsi="Times New Roman" w:cs="Times New Roman"/>
          <w:sz w:val="28"/>
          <w:szCs w:val="28"/>
        </w:rPr>
        <w:t xml:space="preserve"> Такой человек со всей серьезностью </w:t>
      </w:r>
      <w:r w:rsidR="00F53445" w:rsidRPr="00BD3C85">
        <w:rPr>
          <w:rFonts w:ascii="Times New Roman" w:eastAsia="Calibri" w:hAnsi="Times New Roman" w:cs="Times New Roman"/>
          <w:sz w:val="28"/>
          <w:szCs w:val="28"/>
        </w:rPr>
        <w:t>начинает</w:t>
      </w:r>
      <w:r w:rsidR="00246499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53445" w:rsidRPr="00BD3C85">
        <w:rPr>
          <w:rFonts w:ascii="Times New Roman" w:eastAsia="Calibri" w:hAnsi="Times New Roman" w:cs="Times New Roman"/>
          <w:sz w:val="28"/>
          <w:szCs w:val="28"/>
        </w:rPr>
        <w:t>понимать опасность</w:t>
      </w:r>
      <w:r w:rsidR="00246499" w:rsidRPr="00BD3C85">
        <w:rPr>
          <w:rFonts w:ascii="Times New Roman" w:eastAsia="Calibri" w:hAnsi="Times New Roman" w:cs="Times New Roman"/>
          <w:sz w:val="28"/>
          <w:szCs w:val="28"/>
        </w:rPr>
        <w:t xml:space="preserve"> грехов гордости и тщеславия и по этому начинает избегать других людей и стремиться к уедин</w:t>
      </w:r>
      <w:r w:rsidR="00541283">
        <w:rPr>
          <w:rFonts w:ascii="Times New Roman" w:eastAsia="Calibri" w:hAnsi="Times New Roman" w:cs="Times New Roman"/>
          <w:sz w:val="28"/>
          <w:szCs w:val="28"/>
        </w:rPr>
        <w:t>ё</w:t>
      </w:r>
      <w:r w:rsidR="00246499" w:rsidRPr="00BD3C85">
        <w:rPr>
          <w:rFonts w:ascii="Times New Roman" w:eastAsia="Calibri" w:hAnsi="Times New Roman" w:cs="Times New Roman"/>
          <w:sz w:val="28"/>
          <w:szCs w:val="28"/>
        </w:rPr>
        <w:t>нному образу жизни. Но именно такой подвижник и готов к такому образу жизни</w:t>
      </w:r>
      <w:r w:rsidR="00246499" w:rsidRPr="00541283">
        <w:rPr>
          <w:rFonts w:ascii="Times New Roman" w:eastAsia="Calibri" w:hAnsi="Times New Roman" w:cs="Times New Roman"/>
          <w:sz w:val="28"/>
          <w:szCs w:val="28"/>
        </w:rPr>
        <w:t>. «Не так спасается уедин</w:t>
      </w:r>
      <w:r w:rsidR="00541283">
        <w:rPr>
          <w:rFonts w:ascii="Times New Roman" w:eastAsia="Calibri" w:hAnsi="Times New Roman" w:cs="Times New Roman"/>
          <w:sz w:val="28"/>
          <w:szCs w:val="28"/>
        </w:rPr>
        <w:t>ё</w:t>
      </w:r>
      <w:r w:rsidR="00246499" w:rsidRPr="00541283">
        <w:rPr>
          <w:rFonts w:ascii="Times New Roman" w:eastAsia="Calibri" w:hAnsi="Times New Roman" w:cs="Times New Roman"/>
          <w:sz w:val="28"/>
          <w:szCs w:val="28"/>
        </w:rPr>
        <w:t>нный монах, как монах, живущий с другим монахом. Ибо уедин</w:t>
      </w:r>
      <w:r w:rsidR="00541283">
        <w:rPr>
          <w:rFonts w:ascii="Times New Roman" w:eastAsia="Calibri" w:hAnsi="Times New Roman" w:cs="Times New Roman"/>
          <w:sz w:val="28"/>
          <w:szCs w:val="28"/>
        </w:rPr>
        <w:t>ё</w:t>
      </w:r>
      <w:r w:rsidR="00246499" w:rsidRPr="00541283">
        <w:rPr>
          <w:rFonts w:ascii="Times New Roman" w:eastAsia="Calibri" w:hAnsi="Times New Roman" w:cs="Times New Roman"/>
          <w:sz w:val="28"/>
          <w:szCs w:val="28"/>
        </w:rPr>
        <w:t xml:space="preserve">нный имеет нужду в великом внимании и в </w:t>
      </w:r>
      <w:r w:rsidR="00F53445" w:rsidRPr="00541283">
        <w:rPr>
          <w:rFonts w:ascii="Times New Roman" w:eastAsia="Calibri" w:hAnsi="Times New Roman" w:cs="Times New Roman"/>
          <w:sz w:val="28"/>
          <w:szCs w:val="28"/>
        </w:rPr>
        <w:t>не развлекаемом</w:t>
      </w:r>
      <w:r w:rsidR="00246499" w:rsidRPr="00541283">
        <w:rPr>
          <w:rFonts w:ascii="Times New Roman" w:eastAsia="Calibri" w:hAnsi="Times New Roman" w:cs="Times New Roman"/>
          <w:sz w:val="28"/>
          <w:szCs w:val="28"/>
        </w:rPr>
        <w:t xml:space="preserve"> уме. Сожительствующему с другим часто помогает брат; а </w:t>
      </w:r>
      <w:r w:rsidR="00585C3D" w:rsidRPr="00541283">
        <w:rPr>
          <w:rFonts w:ascii="Times New Roman" w:eastAsia="Calibri" w:hAnsi="Times New Roman" w:cs="Times New Roman"/>
          <w:sz w:val="28"/>
          <w:szCs w:val="28"/>
        </w:rPr>
        <w:t>безмолвному</w:t>
      </w:r>
      <w:r w:rsidR="00246499" w:rsidRPr="00541283">
        <w:rPr>
          <w:rFonts w:ascii="Times New Roman" w:eastAsia="Calibri" w:hAnsi="Times New Roman" w:cs="Times New Roman"/>
          <w:sz w:val="28"/>
          <w:szCs w:val="28"/>
        </w:rPr>
        <w:t xml:space="preserve"> помогает Ангел»</w:t>
      </w:r>
      <w:r w:rsidR="00495247" w:rsidRPr="00541283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93"/>
      </w:r>
      <w:r w:rsidR="00246499" w:rsidRPr="0054128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F07410" w:rsidRPr="00541283">
        <w:rPr>
          <w:rFonts w:ascii="Times New Roman" w:eastAsia="Calibri" w:hAnsi="Times New Roman" w:cs="Times New Roman"/>
          <w:sz w:val="28"/>
          <w:szCs w:val="28"/>
        </w:rPr>
        <w:t>–</w:t>
      </w:r>
      <w:r w:rsidR="00246499" w:rsidRPr="00BD3C85">
        <w:rPr>
          <w:rFonts w:ascii="Times New Roman" w:eastAsia="Calibri" w:hAnsi="Times New Roman" w:cs="Times New Roman"/>
          <w:sz w:val="28"/>
          <w:szCs w:val="28"/>
        </w:rPr>
        <w:t xml:space="preserve"> пишет преподобный Иоанн Лествичник.</w:t>
      </w:r>
      <w:r w:rsidR="003405A9" w:rsidRPr="00BD3C85">
        <w:rPr>
          <w:rFonts w:ascii="Times New Roman" w:eastAsia="Calibri" w:hAnsi="Times New Roman" w:cs="Times New Roman"/>
          <w:sz w:val="28"/>
          <w:szCs w:val="28"/>
        </w:rPr>
        <w:t xml:space="preserve"> Само у</w:t>
      </w:r>
      <w:r w:rsidR="009F60B2" w:rsidRPr="00BD3C85">
        <w:rPr>
          <w:rFonts w:ascii="Times New Roman" w:eastAsia="Calibri" w:hAnsi="Times New Roman" w:cs="Times New Roman"/>
          <w:sz w:val="28"/>
          <w:szCs w:val="28"/>
        </w:rPr>
        <w:t xml:space="preserve">единение нужно для особого сохранения ума и </w:t>
      </w:r>
      <w:r w:rsidR="00F53445" w:rsidRPr="00BD3C85">
        <w:rPr>
          <w:rFonts w:ascii="Times New Roman" w:eastAsia="Calibri" w:hAnsi="Times New Roman" w:cs="Times New Roman"/>
          <w:sz w:val="28"/>
          <w:szCs w:val="28"/>
        </w:rPr>
        <w:t>не отвлечённой</w:t>
      </w:r>
      <w:r w:rsidR="009F60B2" w:rsidRPr="00BD3C85">
        <w:rPr>
          <w:rFonts w:ascii="Times New Roman" w:eastAsia="Calibri" w:hAnsi="Times New Roman" w:cs="Times New Roman"/>
          <w:sz w:val="28"/>
          <w:szCs w:val="28"/>
        </w:rPr>
        <w:t xml:space="preserve"> беседы с Богом</w:t>
      </w:r>
      <w:r w:rsidR="00D45F8A" w:rsidRPr="00BD3C85">
        <w:rPr>
          <w:rFonts w:ascii="Times New Roman" w:eastAsia="Calibri" w:hAnsi="Times New Roman" w:cs="Times New Roman"/>
          <w:sz w:val="28"/>
          <w:szCs w:val="28"/>
        </w:rPr>
        <w:t xml:space="preserve"> в сердце</w:t>
      </w:r>
      <w:r w:rsidR="009F60B2" w:rsidRPr="00541283">
        <w:rPr>
          <w:rFonts w:ascii="Times New Roman" w:eastAsia="Calibri" w:hAnsi="Times New Roman" w:cs="Times New Roman"/>
          <w:sz w:val="28"/>
          <w:szCs w:val="28"/>
        </w:rPr>
        <w:t>. «</w:t>
      </w:r>
      <w:r w:rsidR="00D45F8A" w:rsidRPr="00541283">
        <w:rPr>
          <w:rFonts w:ascii="Times New Roman" w:eastAsia="Calibri" w:hAnsi="Times New Roman" w:cs="Times New Roman"/>
          <w:sz w:val="28"/>
          <w:szCs w:val="28"/>
        </w:rPr>
        <w:t>Видишь, – пишет святитель Григорий Палама, – как необходимо для тех, которые положили внимать себе в безмолвии, возвращать и заключать ум в теле, которое мы называем сердцем… Не будет ли вне Царствия Небесного тот, кто так усердно старается изгнать ум из внутрь себя вовне?»</w:t>
      </w:r>
      <w:r w:rsidR="00646742" w:rsidRPr="00541283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94"/>
      </w:r>
    </w:p>
    <w:p w14:paraId="0E18876F" w14:textId="2183DC0B" w:rsidR="009F60B2" w:rsidRPr="00BD3C85" w:rsidRDefault="00F53445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Однако, стоит сказать и о том, что поскольку человек в этом периоде своего духовного развития взош</w:t>
      </w:r>
      <w:r w:rsidR="00541283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л в более тонкие, духовные сферы жизни человеческой души, то и искушения у него появляются новые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более утонч</w:t>
      </w:r>
      <w:r w:rsidR="00541283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нные и возникающие преимущественно на уровне помыслов. Христианин теперь борется по большей части не с</w:t>
      </w:r>
      <w:r w:rsidR="0059081F" w:rsidRPr="00BD3C85">
        <w:rPr>
          <w:rFonts w:ascii="Times New Roman" w:eastAsia="Calibri" w:hAnsi="Times New Roman" w:cs="Times New Roman"/>
          <w:sz w:val="28"/>
          <w:szCs w:val="28"/>
        </w:rPr>
        <w:t xml:space="preserve"> внешними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страстями и движениями плоти, но с прямыми нападками дьявола и его бесов. Ум же, укрепляемый благодатью, приобретает способность к различию этих тонких и неявных для простого обывателя искушений: </w:t>
      </w:r>
      <w:r w:rsidRPr="00541283">
        <w:rPr>
          <w:rFonts w:ascii="Times New Roman" w:eastAsia="Calibri" w:hAnsi="Times New Roman" w:cs="Times New Roman"/>
          <w:sz w:val="28"/>
          <w:szCs w:val="28"/>
        </w:rPr>
        <w:t xml:space="preserve">они по преимуществу отсекаются </w:t>
      </w:r>
      <w:r w:rsidR="001779A6" w:rsidRPr="00541283">
        <w:rPr>
          <w:rFonts w:ascii="Times New Roman" w:eastAsia="Calibri" w:hAnsi="Times New Roman" w:cs="Times New Roman"/>
          <w:sz w:val="28"/>
          <w:szCs w:val="28"/>
        </w:rPr>
        <w:t>и разоряются</w:t>
      </w:r>
      <w:r w:rsidR="001779A6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>в</w:t>
      </w:r>
      <w:r w:rsidR="004006C9">
        <w:rPr>
          <w:rFonts w:ascii="Times New Roman" w:eastAsia="Calibri" w:hAnsi="Times New Roman" w:cs="Times New Roman"/>
          <w:sz w:val="28"/>
          <w:szCs w:val="28"/>
        </w:rPr>
        <w:t xml:space="preserve"> своём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зародыше по сказанному в Священном Писании: </w:t>
      </w:r>
      <w:r w:rsidRPr="00541283">
        <w:rPr>
          <w:rFonts w:ascii="Times New Roman" w:eastAsia="Calibri" w:hAnsi="Times New Roman" w:cs="Times New Roman"/>
          <w:sz w:val="28"/>
          <w:szCs w:val="28"/>
        </w:rPr>
        <w:t>«Дочь Вавилона, опустошительница! блажен, кто воздаст тебе за то, что ты сделала нам! Блажен, кто возьмет и разобьет младенцев твоих о камень!</w:t>
      </w:r>
      <w:r w:rsidR="001779A6" w:rsidRPr="00541283">
        <w:rPr>
          <w:rFonts w:ascii="Times New Roman" w:eastAsia="Calibri" w:hAnsi="Times New Roman" w:cs="Times New Roman"/>
          <w:sz w:val="28"/>
          <w:szCs w:val="28"/>
        </w:rPr>
        <w:t>»</w:t>
      </w:r>
      <w:r w:rsidRPr="00BD3C85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>(Пс. 136:8-9).</w:t>
      </w:r>
    </w:p>
    <w:p w14:paraId="19DEDAF9" w14:textId="694897C1" w:rsidR="00DF7988" w:rsidRPr="00BD3C85" w:rsidRDefault="001B1058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41283">
        <w:rPr>
          <w:rFonts w:ascii="Times New Roman" w:eastAsia="Calibri" w:hAnsi="Times New Roman" w:cs="Times New Roman"/>
          <w:sz w:val="28"/>
          <w:szCs w:val="28"/>
        </w:rPr>
        <w:t>Таки</w:t>
      </w:r>
      <w:r w:rsidR="00541283" w:rsidRPr="00541283">
        <w:rPr>
          <w:rFonts w:ascii="Times New Roman" w:eastAsia="Calibri" w:hAnsi="Times New Roman" w:cs="Times New Roman"/>
          <w:sz w:val="28"/>
          <w:szCs w:val="28"/>
        </w:rPr>
        <w:t>е</w:t>
      </w:r>
      <w:r w:rsidRPr="00541283">
        <w:rPr>
          <w:rFonts w:ascii="Times New Roman" w:eastAsia="Calibri" w:hAnsi="Times New Roman" w:cs="Times New Roman"/>
          <w:sz w:val="28"/>
          <w:szCs w:val="28"/>
        </w:rPr>
        <w:t xml:space="preserve"> особенност</w:t>
      </w:r>
      <w:r w:rsidR="007C57E1" w:rsidRPr="00541283">
        <w:rPr>
          <w:rFonts w:ascii="Times New Roman" w:eastAsia="Calibri" w:hAnsi="Times New Roman" w:cs="Times New Roman"/>
          <w:sz w:val="28"/>
          <w:szCs w:val="28"/>
        </w:rPr>
        <w:t>и присущи</w:t>
      </w:r>
      <w:r w:rsidRPr="00541283">
        <w:rPr>
          <w:rFonts w:ascii="Times New Roman" w:eastAsia="Calibri" w:hAnsi="Times New Roman" w:cs="Times New Roman"/>
          <w:sz w:val="28"/>
          <w:szCs w:val="28"/>
        </w:rPr>
        <w:t xml:space="preserve"> умно-сердечн</w:t>
      </w:r>
      <w:r w:rsidR="007C57E1" w:rsidRPr="00541283">
        <w:rPr>
          <w:rFonts w:ascii="Times New Roman" w:eastAsia="Calibri" w:hAnsi="Times New Roman" w:cs="Times New Roman"/>
          <w:sz w:val="28"/>
          <w:szCs w:val="28"/>
        </w:rPr>
        <w:t>ой</w:t>
      </w:r>
      <w:r w:rsidRPr="00541283">
        <w:rPr>
          <w:rFonts w:ascii="Times New Roman" w:eastAsia="Calibri" w:hAnsi="Times New Roman" w:cs="Times New Roman"/>
          <w:sz w:val="28"/>
          <w:szCs w:val="28"/>
        </w:rPr>
        <w:t xml:space="preserve"> молитв</w:t>
      </w:r>
      <w:r w:rsidR="007C57E1" w:rsidRPr="00541283">
        <w:rPr>
          <w:rFonts w:ascii="Times New Roman" w:eastAsia="Calibri" w:hAnsi="Times New Roman" w:cs="Times New Roman"/>
          <w:sz w:val="28"/>
          <w:szCs w:val="28"/>
        </w:rPr>
        <w:t>е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и образ</w:t>
      </w:r>
      <w:r w:rsidR="007C57E1" w:rsidRPr="00BD3C85">
        <w:rPr>
          <w:rFonts w:ascii="Times New Roman" w:eastAsia="Calibri" w:hAnsi="Times New Roman" w:cs="Times New Roman"/>
          <w:sz w:val="28"/>
          <w:szCs w:val="28"/>
        </w:rPr>
        <w:t>у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жизни подвижников, занимающихся ей. После</w:t>
      </w:r>
      <w:r w:rsidR="0012070D">
        <w:rPr>
          <w:rFonts w:ascii="Times New Roman" w:eastAsia="Calibri" w:hAnsi="Times New Roman" w:cs="Times New Roman"/>
          <w:sz w:val="28"/>
          <w:szCs w:val="28"/>
        </w:rPr>
        <w:t xml:space="preserve"> неё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начинается молитва чистая, непарительная и одновременно с этим созерцательная. О ней будет сказано совсем мало и только в общих чертах, ибо об этом может говорить только </w:t>
      </w: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человек, </w:t>
      </w:r>
      <w:r w:rsidRPr="00541283">
        <w:rPr>
          <w:rFonts w:ascii="Times New Roman" w:eastAsia="Calibri" w:hAnsi="Times New Roman" w:cs="Times New Roman"/>
          <w:sz w:val="28"/>
          <w:szCs w:val="28"/>
        </w:rPr>
        <w:t>который «был восхищен в рай и слышал неизреченные слова, которых человеку нельзя пересказать»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(2 Кор. 12:4).</w:t>
      </w:r>
    </w:p>
    <w:p w14:paraId="770530E3" w14:textId="1D316F5A" w:rsidR="000D23F0" w:rsidRPr="00BD3C85" w:rsidRDefault="000D23F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897EFB" w14:textId="11D907E7" w:rsidR="000D23F0" w:rsidRPr="00BD3C85" w:rsidRDefault="000D23F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E10DC8B" w14:textId="77E9A01A" w:rsidR="000D23F0" w:rsidRPr="00BD3C85" w:rsidRDefault="000D23F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AFFCF4" w14:textId="7288120D" w:rsidR="000D23F0" w:rsidRPr="00BD3C85" w:rsidRDefault="000D23F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296EC3" w14:textId="758B1A5C" w:rsidR="000D23F0" w:rsidRPr="00BD3C85" w:rsidRDefault="000D23F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7F2E5C" w14:textId="4E2271D6" w:rsidR="000D23F0" w:rsidRPr="00BD3C85" w:rsidRDefault="000D23F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7606AC" w14:textId="3CEAA57D" w:rsidR="000D23F0" w:rsidRPr="00BD3C85" w:rsidRDefault="000D23F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DB7E4F" w14:textId="4F8964A1" w:rsidR="000D23F0" w:rsidRPr="00BD3C85" w:rsidRDefault="000D23F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E65CB6" w14:textId="747FA55B" w:rsidR="000D23F0" w:rsidRPr="00BD3C85" w:rsidRDefault="000D23F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F77BD5" w14:textId="34568A3F" w:rsidR="000D23F0" w:rsidRPr="00BD3C85" w:rsidRDefault="000D23F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0273FE" w14:textId="3428C0B3" w:rsidR="000D23F0" w:rsidRPr="00BD3C85" w:rsidRDefault="000D23F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1F811C" w14:textId="72E21687" w:rsidR="00EE02B0" w:rsidRPr="00BD3C85" w:rsidRDefault="00EE02B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873DD0" w14:textId="77777777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7821CE" w14:textId="3DB58772" w:rsidR="00EE02B0" w:rsidRPr="00BD3C85" w:rsidRDefault="00EE02B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1EF0E4" w14:textId="700C36D6" w:rsidR="00EE02B0" w:rsidRPr="00BD3C85" w:rsidRDefault="00EE02B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A0B20B" w14:textId="77777777" w:rsidR="00EE02B0" w:rsidRPr="00BD3C85" w:rsidRDefault="00EE02B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3FE7F1" w14:textId="70647118" w:rsidR="000D23F0" w:rsidRPr="00BD3C85" w:rsidRDefault="000D23F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538D45" w14:textId="185F6B1B" w:rsidR="0087695D" w:rsidRPr="00BD3C85" w:rsidRDefault="0087695D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9CB8E3" w14:textId="77777777" w:rsidR="0087695D" w:rsidRPr="00BD3C85" w:rsidRDefault="0087695D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181084" w14:textId="77777777" w:rsidR="000D23F0" w:rsidRPr="00BD3C85" w:rsidRDefault="000D23F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8B44A7A" w14:textId="5BD60C44" w:rsidR="00DF7988" w:rsidRPr="00BD3C85" w:rsidRDefault="00DF7988" w:rsidP="00BD3C85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2.1) Третья степень – умно-сердечная непарительная (чистая) молитва:</w:t>
      </w:r>
    </w:p>
    <w:p w14:paraId="3DA166EB" w14:textId="73F62A85" w:rsidR="00DF7988" w:rsidRPr="00BD3C85" w:rsidRDefault="00DF7988" w:rsidP="00BD3C85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5CA38C3" w14:textId="47D40004" w:rsidR="00DF7988" w:rsidRPr="00BD3C85" w:rsidRDefault="00DF798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Эту молитвенную ступень христианин может обрести только в случае 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>полного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очищения сердца и всего внутреннего человека от страстей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BD3C85">
        <w:rPr>
          <w:rFonts w:ascii="Times New Roman" w:eastAsia="Calibri" w:hAnsi="Times New Roman" w:cs="Times New Roman"/>
          <w:sz w:val="28"/>
          <w:szCs w:val="28"/>
        </w:rPr>
        <w:t>греховных склонностей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 xml:space="preserve"> и самостных движений воли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8E15AA" w:rsidRPr="00BD3C85">
        <w:rPr>
          <w:rFonts w:ascii="Times New Roman" w:eastAsia="Calibri" w:hAnsi="Times New Roman" w:cs="Times New Roman"/>
          <w:sz w:val="28"/>
          <w:szCs w:val="28"/>
        </w:rPr>
        <w:t xml:space="preserve">Такой подвижник через воздействие Божественной благодати приобретает, как дар, чистую </w:t>
      </w:r>
      <w:r w:rsidRPr="00BD3C85">
        <w:rPr>
          <w:rFonts w:ascii="Times New Roman" w:eastAsia="Calibri" w:hAnsi="Times New Roman" w:cs="Times New Roman"/>
          <w:sz w:val="28"/>
          <w:szCs w:val="28"/>
        </w:rPr>
        <w:t>умно-сердечную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CD1AAB" w:rsidRPr="00BD3C85">
        <w:rPr>
          <w:rFonts w:ascii="Times New Roman" w:eastAsia="Calibri" w:hAnsi="Times New Roman" w:cs="Times New Roman"/>
          <w:sz w:val="28"/>
          <w:szCs w:val="28"/>
        </w:rPr>
        <w:t xml:space="preserve">непарительную </w:t>
      </w:r>
      <w:r w:rsidR="00CD1AAB">
        <w:rPr>
          <w:rFonts w:ascii="Times New Roman" w:eastAsia="Calibri" w:hAnsi="Times New Roman" w:cs="Times New Roman"/>
          <w:sz w:val="28"/>
          <w:szCs w:val="28"/>
        </w:rPr>
        <w:t xml:space="preserve">молитву </w:t>
      </w:r>
      <w:r w:rsidRPr="00BD3C85">
        <w:rPr>
          <w:rFonts w:ascii="Times New Roman" w:eastAsia="Calibri" w:hAnsi="Times New Roman" w:cs="Times New Roman"/>
          <w:sz w:val="28"/>
          <w:szCs w:val="28"/>
        </w:rPr>
        <w:t>(которая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>, к</w:t>
      </w:r>
      <w:r w:rsidR="00CD1AAB">
        <w:rPr>
          <w:rFonts w:ascii="Times New Roman" w:eastAsia="Calibri" w:hAnsi="Times New Roman" w:cs="Times New Roman"/>
          <w:sz w:val="28"/>
          <w:szCs w:val="28"/>
        </w:rPr>
        <w:t xml:space="preserve"> тому же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является 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>созерцательно</w:t>
      </w:r>
      <w:r w:rsidR="00CD1AAB">
        <w:rPr>
          <w:rFonts w:ascii="Times New Roman" w:eastAsia="Calibri" w:hAnsi="Times New Roman" w:cs="Times New Roman"/>
          <w:sz w:val="28"/>
          <w:szCs w:val="28"/>
        </w:rPr>
        <w:t>й).</w:t>
      </w:r>
    </w:p>
    <w:p w14:paraId="66623B35" w14:textId="3FBC800C" w:rsidR="000D23F0" w:rsidRPr="00BD3C85" w:rsidRDefault="00DF798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ab/>
        <w:t>Эт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 xml:space="preserve">а </w:t>
      </w:r>
      <w:r w:rsidRPr="00BD3C85">
        <w:rPr>
          <w:rFonts w:ascii="Times New Roman" w:eastAsia="Calibri" w:hAnsi="Times New Roman" w:cs="Times New Roman"/>
          <w:sz w:val="28"/>
          <w:szCs w:val="28"/>
        </w:rPr>
        <w:t>молитв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>а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отлича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>ется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от всех предыдущих тем, что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BD3C85">
        <w:rPr>
          <w:rFonts w:ascii="Times New Roman" w:eastAsia="Calibri" w:hAnsi="Times New Roman" w:cs="Times New Roman"/>
          <w:sz w:val="28"/>
          <w:szCs w:val="28"/>
        </w:rPr>
        <w:t>главным аспектом является полное преобладание духовного и Божественного над телесным.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 xml:space="preserve"> Сам Бог является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>источником и Деятелем.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94159" w:rsidRPr="00BD3C85">
        <w:rPr>
          <w:rFonts w:ascii="Times New Roman" w:eastAsia="Calibri" w:hAnsi="Times New Roman" w:cs="Times New Roman"/>
          <w:sz w:val="28"/>
          <w:szCs w:val="28"/>
        </w:rPr>
        <w:t xml:space="preserve">Человек при этой молитве начинает выходить из этого мира в мир иной, в мир Божественный. </w:t>
      </w:r>
      <w:r w:rsidRPr="00CD1AAB">
        <w:rPr>
          <w:rFonts w:ascii="Times New Roman" w:eastAsia="Calibri" w:hAnsi="Times New Roman" w:cs="Times New Roman"/>
          <w:sz w:val="28"/>
          <w:szCs w:val="28"/>
        </w:rPr>
        <w:t>«</w:t>
      </w:r>
      <w:r w:rsidR="00594159" w:rsidRPr="00CD1AAB">
        <w:rPr>
          <w:rFonts w:ascii="Times New Roman" w:eastAsia="Calibri" w:hAnsi="Times New Roman" w:cs="Times New Roman"/>
          <w:sz w:val="28"/>
          <w:szCs w:val="28"/>
        </w:rPr>
        <w:t>Человек, – пишет о такой молитве святитель Иоанн Златоуст, – который научился беседовать с Богом как подобает, делает</w:t>
      </w:r>
      <w:r w:rsidR="00CD1AAB">
        <w:rPr>
          <w:rFonts w:ascii="Times New Roman" w:eastAsia="Calibri" w:hAnsi="Times New Roman" w:cs="Times New Roman"/>
          <w:sz w:val="28"/>
          <w:szCs w:val="28"/>
        </w:rPr>
        <w:t>ся</w:t>
      </w:r>
      <w:r w:rsidR="00594159" w:rsidRPr="00CD1AAB">
        <w:rPr>
          <w:rFonts w:ascii="Times New Roman" w:eastAsia="Calibri" w:hAnsi="Times New Roman" w:cs="Times New Roman"/>
          <w:sz w:val="28"/>
          <w:szCs w:val="28"/>
        </w:rPr>
        <w:t xml:space="preserve"> ангелом, душа его отрешается от уз плоти, ум его возвышается и переселяется на небо, так как он презирает </w:t>
      </w:r>
      <w:r w:rsidR="00CD1AAB">
        <w:rPr>
          <w:rFonts w:ascii="Times New Roman" w:eastAsia="Calibri" w:hAnsi="Times New Roman" w:cs="Times New Roman"/>
          <w:sz w:val="28"/>
          <w:szCs w:val="28"/>
        </w:rPr>
        <w:t>в</w:t>
      </w:r>
      <w:r w:rsidR="00594159" w:rsidRPr="00CD1AAB">
        <w:rPr>
          <w:rFonts w:ascii="Times New Roman" w:eastAsia="Calibri" w:hAnsi="Times New Roman" w:cs="Times New Roman"/>
          <w:sz w:val="28"/>
          <w:szCs w:val="28"/>
        </w:rPr>
        <w:t>с</w:t>
      </w:r>
      <w:r w:rsidR="00CD1AAB">
        <w:rPr>
          <w:rFonts w:ascii="Times New Roman" w:eastAsia="Calibri" w:hAnsi="Times New Roman" w:cs="Times New Roman"/>
          <w:sz w:val="28"/>
          <w:szCs w:val="28"/>
        </w:rPr>
        <w:t>ё</w:t>
      </w:r>
      <w:r w:rsidR="00594159" w:rsidRPr="00CD1AAB">
        <w:rPr>
          <w:rFonts w:ascii="Times New Roman" w:eastAsia="Calibri" w:hAnsi="Times New Roman" w:cs="Times New Roman"/>
          <w:sz w:val="28"/>
          <w:szCs w:val="28"/>
        </w:rPr>
        <w:t xml:space="preserve"> житейское, так он становится перед самим престолом Царским, хотя бы он был бедным, хотя бы он был неу</w:t>
      </w:r>
      <w:r w:rsidR="00CD1AAB">
        <w:rPr>
          <w:rFonts w:ascii="Times New Roman" w:eastAsia="Calibri" w:hAnsi="Times New Roman" w:cs="Times New Roman"/>
          <w:sz w:val="28"/>
          <w:szCs w:val="28"/>
        </w:rPr>
        <w:t>чё</w:t>
      </w:r>
      <w:r w:rsidR="00594159" w:rsidRPr="00CD1AAB">
        <w:rPr>
          <w:rFonts w:ascii="Times New Roman" w:eastAsia="Calibri" w:hAnsi="Times New Roman" w:cs="Times New Roman"/>
          <w:sz w:val="28"/>
          <w:szCs w:val="28"/>
        </w:rPr>
        <w:t>ным</w:t>
      </w:r>
      <w:r w:rsidRPr="00CD1AAB">
        <w:rPr>
          <w:rFonts w:ascii="Times New Roman" w:eastAsia="Calibri" w:hAnsi="Times New Roman" w:cs="Times New Roman"/>
          <w:sz w:val="28"/>
          <w:szCs w:val="28"/>
        </w:rPr>
        <w:t>»</w:t>
      </w:r>
      <w:r w:rsidR="007D1631" w:rsidRPr="00CD1AAB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95"/>
      </w:r>
      <w:r w:rsidRPr="00CD1AA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BD3C85">
        <w:rPr>
          <w:rFonts w:ascii="Times New Roman" w:eastAsia="Calibri" w:hAnsi="Times New Roman" w:cs="Times New Roman"/>
          <w:sz w:val="28"/>
          <w:szCs w:val="28"/>
        </w:rPr>
        <w:t>Эта молитва совершается в любом месте, в любое время, и при любых условиях</w:t>
      </w:r>
      <w:r w:rsidR="00A26F2E" w:rsidRPr="00BD3C85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обстоятельствах: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BD3C85">
        <w:rPr>
          <w:rFonts w:ascii="Times New Roman" w:eastAsia="Calibri" w:hAnsi="Times New Roman" w:cs="Times New Roman"/>
          <w:sz w:val="28"/>
          <w:szCs w:val="28"/>
        </w:rPr>
        <w:t>ничто не может прекратить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30A886A" w14:textId="2C54CA66" w:rsidR="00DF7988" w:rsidRPr="00BD3C85" w:rsidRDefault="00DF7988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Именно эта молитва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>, при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>стяжании,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является матерью и завершением всех добродетелей: она доводит человека до духовного совершенства и приводит 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 xml:space="preserve">практически к полному </w:t>
      </w:r>
      <w:r w:rsidRPr="00BD3C85">
        <w:rPr>
          <w:rFonts w:ascii="Times New Roman" w:eastAsia="Calibri" w:hAnsi="Times New Roman" w:cs="Times New Roman"/>
          <w:sz w:val="28"/>
          <w:szCs w:val="28"/>
        </w:rPr>
        <w:t>соединению христианской души с Богом в единый дух. В этом единении христианин может (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 xml:space="preserve">и то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не всегда) обрести высший дар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зрительн</w:t>
      </w:r>
      <w:r w:rsidR="000D23F0" w:rsidRPr="00BD3C85">
        <w:rPr>
          <w:rFonts w:ascii="Times New Roman" w:eastAsia="Calibri" w:hAnsi="Times New Roman" w:cs="Times New Roman"/>
          <w:sz w:val="28"/>
          <w:szCs w:val="28"/>
        </w:rPr>
        <w:t>ый опыт молитвы</w:t>
      </w:r>
      <w:r w:rsidR="000B1086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="00C631BF" w:rsidRPr="00BD3C85">
        <w:rPr>
          <w:rFonts w:ascii="Times New Roman" w:eastAsia="Calibri" w:hAnsi="Times New Roman" w:cs="Times New Roman"/>
          <w:sz w:val="28"/>
          <w:szCs w:val="28"/>
        </w:rPr>
        <w:t xml:space="preserve"> через которую он начинает</w:t>
      </w:r>
      <w:r w:rsidR="0015504D" w:rsidRPr="00BD3C85">
        <w:rPr>
          <w:rFonts w:ascii="Times New Roman" w:eastAsia="Calibri" w:hAnsi="Times New Roman" w:cs="Times New Roman"/>
          <w:sz w:val="28"/>
          <w:szCs w:val="28"/>
        </w:rPr>
        <w:t xml:space="preserve"> как-бы смотреть на мир глазами Бога.</w:t>
      </w:r>
    </w:p>
    <w:p w14:paraId="0A226145" w14:textId="50BF2D61" w:rsidR="00FB608C" w:rsidRPr="00BD3C85" w:rsidRDefault="000D23F0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Итак, изложенные в предыдущих тр</w:t>
      </w:r>
      <w:r w:rsidR="00CD1AAB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х разделах данной дипломной работы материалы позволяют сделать следующие заключения и </w:t>
      </w: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выводы</w:t>
      </w:r>
      <w:r w:rsidRPr="00BD3C85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E27B7F2" w14:textId="3DF3DA2F" w:rsidR="000D23F0" w:rsidRPr="00BD3C85" w:rsidRDefault="000D23F0" w:rsidP="00BD3C8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На</w:t>
      </w:r>
      <w:r w:rsidR="00FB608C" w:rsidRPr="00BD3C85">
        <w:rPr>
          <w:rFonts w:ascii="Times New Roman" w:eastAsia="Calibri" w:hAnsi="Times New Roman" w:cs="Times New Roman"/>
          <w:sz w:val="28"/>
          <w:szCs w:val="28"/>
        </w:rPr>
        <w:t xml:space="preserve"> основании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B608C" w:rsidRPr="00BD3C85">
        <w:rPr>
          <w:rFonts w:ascii="Times New Roman" w:eastAsia="Calibri" w:hAnsi="Times New Roman" w:cs="Times New Roman"/>
          <w:sz w:val="28"/>
          <w:szCs w:val="28"/>
        </w:rPr>
        <w:t xml:space="preserve">текстов Священного Писания, </w:t>
      </w:r>
      <w:r w:rsidRPr="00BD3C85">
        <w:rPr>
          <w:rFonts w:ascii="Times New Roman" w:eastAsia="Calibri" w:hAnsi="Times New Roman" w:cs="Times New Roman"/>
          <w:sz w:val="28"/>
          <w:szCs w:val="28"/>
        </w:rPr>
        <w:t>свидетельств и т</w:t>
      </w:r>
      <w:r w:rsidR="00FB608C" w:rsidRPr="00BD3C85">
        <w:rPr>
          <w:rFonts w:ascii="Times New Roman" w:eastAsia="Calibri" w:hAnsi="Times New Roman" w:cs="Times New Roman"/>
          <w:sz w:val="28"/>
          <w:szCs w:val="28"/>
        </w:rPr>
        <w:t>рудов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святых отцов Православной Церкви </w:t>
      </w:r>
      <w:r w:rsidR="00FB608C" w:rsidRPr="00BD3C85">
        <w:rPr>
          <w:rFonts w:ascii="Times New Roman" w:eastAsia="Calibri" w:hAnsi="Times New Roman" w:cs="Times New Roman"/>
          <w:sz w:val="28"/>
          <w:szCs w:val="28"/>
        </w:rPr>
        <w:t xml:space="preserve">было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установлено, что устная молитва является обязательной и </w:t>
      </w:r>
      <w:r w:rsidR="00FB608C" w:rsidRPr="00BD3C85">
        <w:rPr>
          <w:rFonts w:ascii="Times New Roman" w:eastAsia="Calibri" w:hAnsi="Times New Roman" w:cs="Times New Roman"/>
          <w:sz w:val="28"/>
          <w:szCs w:val="28"/>
        </w:rPr>
        <w:t xml:space="preserve">неупустительной ступенью или этапом к следующим качественным </w:t>
      </w:r>
      <w:r w:rsidR="00AB3E59" w:rsidRPr="00BD3C85">
        <w:rPr>
          <w:rFonts w:ascii="Times New Roman" w:eastAsia="Calibri" w:hAnsi="Times New Roman" w:cs="Times New Roman"/>
          <w:sz w:val="28"/>
          <w:szCs w:val="28"/>
        </w:rPr>
        <w:t>степеням</w:t>
      </w:r>
      <w:r w:rsidR="00FB608C" w:rsidRPr="00BD3C85">
        <w:rPr>
          <w:rFonts w:ascii="Times New Roman" w:eastAsia="Calibri" w:hAnsi="Times New Roman" w:cs="Times New Roman"/>
          <w:sz w:val="28"/>
          <w:szCs w:val="28"/>
        </w:rPr>
        <w:t xml:space="preserve"> Иисусовой молитвы.</w:t>
      </w:r>
    </w:p>
    <w:p w14:paraId="24FC87F7" w14:textId="45E9F23B" w:rsidR="00FB608C" w:rsidRPr="00BD3C85" w:rsidRDefault="00FB608C" w:rsidP="00BD3C8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Из посланий и аскетических трудов подвижников благочестия было </w:t>
      </w:r>
      <w:r w:rsidR="0001255B" w:rsidRPr="00BD3C85">
        <w:rPr>
          <w:rFonts w:ascii="Times New Roman" w:eastAsia="Calibri" w:hAnsi="Times New Roman" w:cs="Times New Roman"/>
          <w:sz w:val="28"/>
          <w:szCs w:val="28"/>
        </w:rPr>
        <w:t>выявлено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три основных духовных качества, которые должны сопутствовать правильной молитве: 1) покаян</w:t>
      </w:r>
      <w:r w:rsidR="0001255B" w:rsidRPr="00BD3C85">
        <w:rPr>
          <w:rFonts w:ascii="Times New Roman" w:eastAsia="Calibri" w:hAnsi="Times New Roman" w:cs="Times New Roman"/>
          <w:sz w:val="28"/>
          <w:szCs w:val="28"/>
        </w:rPr>
        <w:t>ное чувство</w:t>
      </w:r>
      <w:r w:rsidRPr="00BD3C85">
        <w:rPr>
          <w:rFonts w:ascii="Times New Roman" w:eastAsia="Calibri" w:hAnsi="Times New Roman" w:cs="Times New Roman"/>
          <w:sz w:val="28"/>
          <w:szCs w:val="28"/>
        </w:rPr>
        <w:t>; 2) внимание</w:t>
      </w:r>
      <w:r w:rsidR="0001255B" w:rsidRPr="00BD3C85">
        <w:rPr>
          <w:rFonts w:ascii="Times New Roman" w:eastAsia="Calibri" w:hAnsi="Times New Roman" w:cs="Times New Roman"/>
          <w:sz w:val="28"/>
          <w:szCs w:val="28"/>
        </w:rPr>
        <w:t xml:space="preserve"> ума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; 3) благоговейный страх перед Богом. </w:t>
      </w:r>
    </w:p>
    <w:p w14:paraId="69A1367D" w14:textId="38E6D91A" w:rsidR="00DF7988" w:rsidRPr="00BD3C85" w:rsidRDefault="0001255B" w:rsidP="00BD3C8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Умно-сердечная молитва отличается от устной молитвы тем, что в ней отсутствует разделение между умом и сердцем, то есть между умом и </w:t>
      </w: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чувствами внутреннего человека. Благодаря единению ума и сердца происходит постепенное исцеление разлада, причин</w:t>
      </w:r>
      <w:r w:rsidR="00CD1AAB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нного человечеству актом грехопадения. Когда молитва полностью проникает во внутренние области человеческого </w:t>
      </w:r>
      <w:r w:rsidRPr="00CD1AAB">
        <w:rPr>
          <w:rFonts w:ascii="Times New Roman" w:eastAsia="Calibri" w:hAnsi="Times New Roman" w:cs="Times New Roman"/>
          <w:sz w:val="28"/>
          <w:szCs w:val="28"/>
        </w:rPr>
        <w:t>естества становится возможна</w:t>
      </w:r>
      <w:r w:rsidR="00CD1AAB">
        <w:rPr>
          <w:rFonts w:ascii="Times New Roman" w:eastAsia="Calibri" w:hAnsi="Times New Roman" w:cs="Times New Roman"/>
          <w:sz w:val="28"/>
          <w:szCs w:val="28"/>
        </w:rPr>
        <w:t xml:space="preserve"> мистическая</w:t>
      </w:r>
      <w:r w:rsidRPr="00CD1AAB">
        <w:rPr>
          <w:rFonts w:ascii="Times New Roman" w:eastAsia="Calibri" w:hAnsi="Times New Roman" w:cs="Times New Roman"/>
          <w:sz w:val="28"/>
          <w:szCs w:val="28"/>
        </w:rPr>
        <w:t xml:space="preserve"> встреча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последнего с Богом.</w:t>
      </w:r>
    </w:p>
    <w:p w14:paraId="6A992094" w14:textId="0BA2FE51" w:rsidR="0001255B" w:rsidRPr="00BD3C85" w:rsidRDefault="0001255B" w:rsidP="00BD3C8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Отличие деятельной умно-сердечной молитвы от самодвижной заключается в том, что при первом </w:t>
      </w:r>
      <w:r w:rsidRPr="00CD1AAB">
        <w:rPr>
          <w:rFonts w:ascii="Times New Roman" w:eastAsia="Calibri" w:hAnsi="Times New Roman" w:cs="Times New Roman"/>
          <w:sz w:val="28"/>
          <w:szCs w:val="28"/>
        </w:rPr>
        <w:t>типе молитв</w:t>
      </w:r>
      <w:r w:rsidR="00CD1AAB" w:rsidRPr="00CD1AAB">
        <w:rPr>
          <w:rFonts w:ascii="Times New Roman" w:eastAsia="Calibri" w:hAnsi="Times New Roman" w:cs="Times New Roman"/>
          <w:sz w:val="28"/>
          <w:szCs w:val="28"/>
        </w:rPr>
        <w:t>ы</w:t>
      </w:r>
      <w:r w:rsidRPr="00CD1AAB">
        <w:rPr>
          <w:rFonts w:ascii="Times New Roman" w:eastAsia="Calibri" w:hAnsi="Times New Roman" w:cs="Times New Roman"/>
          <w:sz w:val="28"/>
          <w:szCs w:val="28"/>
        </w:rPr>
        <w:t xml:space="preserve"> христианин</w:t>
      </w:r>
      <w:r w:rsidR="002B6BEE" w:rsidRPr="00CD1AAB">
        <w:rPr>
          <w:rFonts w:ascii="Times New Roman" w:eastAsia="Calibri" w:hAnsi="Times New Roman" w:cs="Times New Roman"/>
          <w:sz w:val="28"/>
          <w:szCs w:val="28"/>
        </w:rPr>
        <w:t xml:space="preserve"> ещё</w:t>
      </w:r>
      <w:r w:rsidR="002B6B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находится в борьбе со своим естеством и продолжает сражение с падшей волей, дела которой проявляются уже по большей части в </w:t>
      </w:r>
      <w:r w:rsidRPr="00CD1AAB">
        <w:rPr>
          <w:rFonts w:ascii="Times New Roman" w:eastAsia="Calibri" w:hAnsi="Times New Roman" w:cs="Times New Roman"/>
          <w:sz w:val="28"/>
          <w:szCs w:val="28"/>
        </w:rPr>
        <w:t>виде греховных прилог</w:t>
      </w:r>
      <w:r w:rsidR="00CD1AAB" w:rsidRPr="00CD1AAB">
        <w:rPr>
          <w:rFonts w:ascii="Times New Roman" w:eastAsia="Calibri" w:hAnsi="Times New Roman" w:cs="Times New Roman"/>
          <w:sz w:val="28"/>
          <w:szCs w:val="28"/>
        </w:rPr>
        <w:t>ов</w:t>
      </w:r>
      <w:r w:rsidRPr="00CD1AAB">
        <w:rPr>
          <w:rFonts w:ascii="Times New Roman" w:eastAsia="Calibri" w:hAnsi="Times New Roman" w:cs="Times New Roman"/>
          <w:sz w:val="28"/>
          <w:szCs w:val="28"/>
        </w:rPr>
        <w:t xml:space="preserve"> ума и начатках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1AAB">
        <w:rPr>
          <w:rFonts w:ascii="Times New Roman" w:eastAsia="Calibri" w:hAnsi="Times New Roman" w:cs="Times New Roman"/>
          <w:sz w:val="28"/>
          <w:szCs w:val="28"/>
        </w:rPr>
        <w:t>намерений воли.</w:t>
      </w:r>
      <w:r w:rsidR="00A423BA" w:rsidRPr="00CD1AAB">
        <w:rPr>
          <w:rFonts w:ascii="Times New Roman" w:eastAsia="Calibri" w:hAnsi="Times New Roman" w:cs="Times New Roman"/>
          <w:sz w:val="28"/>
          <w:szCs w:val="28"/>
        </w:rPr>
        <w:t xml:space="preserve"> Кроме этого</w:t>
      </w:r>
      <w:r w:rsidR="009F5378" w:rsidRPr="00CD1AAB">
        <w:rPr>
          <w:rFonts w:ascii="Times New Roman" w:eastAsia="Calibri" w:hAnsi="Times New Roman" w:cs="Times New Roman"/>
          <w:sz w:val="28"/>
          <w:szCs w:val="28"/>
        </w:rPr>
        <w:t>,</w:t>
      </w:r>
      <w:r w:rsidR="00A423BA" w:rsidRPr="00CD1AAB">
        <w:rPr>
          <w:rFonts w:ascii="Times New Roman" w:eastAsia="Calibri" w:hAnsi="Times New Roman" w:cs="Times New Roman"/>
          <w:sz w:val="28"/>
          <w:szCs w:val="28"/>
        </w:rPr>
        <w:t xml:space="preserve"> человек</w:t>
      </w:r>
      <w:r w:rsidR="00A423BA" w:rsidRPr="00BD3C85">
        <w:rPr>
          <w:rFonts w:ascii="Times New Roman" w:eastAsia="Calibri" w:hAnsi="Times New Roman" w:cs="Times New Roman"/>
          <w:sz w:val="28"/>
          <w:szCs w:val="28"/>
        </w:rPr>
        <w:t xml:space="preserve"> при данном типе молитвы применяет собственные усилия ума и воли для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="00A423BA" w:rsidRPr="00BD3C85">
        <w:rPr>
          <w:rFonts w:ascii="Times New Roman" w:eastAsia="Calibri" w:hAnsi="Times New Roman" w:cs="Times New Roman"/>
          <w:sz w:val="28"/>
          <w:szCs w:val="28"/>
        </w:rPr>
        <w:t>произношения.</w:t>
      </w:r>
    </w:p>
    <w:p w14:paraId="571AC64C" w14:textId="0BB5647C" w:rsidR="0001255B" w:rsidRPr="00BD3C85" w:rsidRDefault="0001255B" w:rsidP="00BD3C8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Самодвижная умно-сердечная молитва отличается тем, что человек, укрепляемый благодатью Святого Духа</w:t>
      </w:r>
      <w:r w:rsidR="007B06FB" w:rsidRPr="00BD3C85">
        <w:rPr>
          <w:rFonts w:ascii="Times New Roman" w:eastAsia="Calibri" w:hAnsi="Times New Roman" w:cs="Times New Roman"/>
          <w:sz w:val="28"/>
          <w:szCs w:val="28"/>
        </w:rPr>
        <w:t>, победил греховные движения своей души и смог полностью предаться воле Божией. Такой подвижник может вести уедин</w:t>
      </w:r>
      <w:r w:rsidR="00CD1AAB">
        <w:rPr>
          <w:rFonts w:ascii="Times New Roman" w:eastAsia="Calibri" w:hAnsi="Times New Roman" w:cs="Times New Roman"/>
          <w:sz w:val="28"/>
          <w:szCs w:val="28"/>
        </w:rPr>
        <w:t>ё</w:t>
      </w:r>
      <w:r w:rsidR="007B06FB" w:rsidRPr="00BD3C85">
        <w:rPr>
          <w:rFonts w:ascii="Times New Roman" w:eastAsia="Calibri" w:hAnsi="Times New Roman" w:cs="Times New Roman"/>
          <w:sz w:val="28"/>
          <w:szCs w:val="28"/>
        </w:rPr>
        <w:t>нный образ жизни и руководить другими людьми, сам будучи просвещаем от Бога.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людей.</w:t>
      </w:r>
      <w:r w:rsidR="00266162" w:rsidRPr="00BD3C85">
        <w:rPr>
          <w:rFonts w:ascii="Times New Roman" w:eastAsia="Calibri" w:hAnsi="Times New Roman" w:cs="Times New Roman"/>
          <w:sz w:val="28"/>
          <w:szCs w:val="28"/>
        </w:rPr>
        <w:t xml:space="preserve"> Молитва начинает произноситься сама </w:t>
      </w:r>
      <w:r w:rsidR="00266162" w:rsidRPr="00CD1AAB">
        <w:rPr>
          <w:rFonts w:ascii="Times New Roman" w:eastAsia="Calibri" w:hAnsi="Times New Roman" w:cs="Times New Roman"/>
          <w:sz w:val="28"/>
          <w:szCs w:val="28"/>
        </w:rPr>
        <w:t>собой, буду</w:t>
      </w:r>
      <w:r w:rsidR="00CD1AAB" w:rsidRPr="00CD1AAB">
        <w:rPr>
          <w:rFonts w:ascii="Times New Roman" w:eastAsia="Calibri" w:hAnsi="Times New Roman" w:cs="Times New Roman"/>
          <w:sz w:val="28"/>
          <w:szCs w:val="28"/>
        </w:rPr>
        <w:t>чи</w:t>
      </w:r>
      <w:r w:rsidR="00266162" w:rsidRPr="00BD3C85">
        <w:rPr>
          <w:rFonts w:ascii="Times New Roman" w:eastAsia="Calibri" w:hAnsi="Times New Roman" w:cs="Times New Roman"/>
          <w:sz w:val="28"/>
          <w:szCs w:val="28"/>
        </w:rPr>
        <w:t xml:space="preserve"> движима Духом Святым в уме и сердце христианина.</w:t>
      </w:r>
    </w:p>
    <w:p w14:paraId="521501AA" w14:textId="7408FF4D" w:rsidR="007B06FB" w:rsidRPr="00BD3C85" w:rsidRDefault="007B06FB" w:rsidP="00BD3C8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Умно-сердечная, непарительная, чистая молитва является самой таинственной частью земного человеческого бытия. Главной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BD3C85">
        <w:rPr>
          <w:rFonts w:ascii="Times New Roman" w:eastAsia="Calibri" w:hAnsi="Times New Roman" w:cs="Times New Roman"/>
          <w:sz w:val="28"/>
          <w:szCs w:val="28"/>
        </w:rPr>
        <w:t>особенностью является полное преобладание духовного естества человека над телесным</w:t>
      </w:r>
      <w:r w:rsidR="005B0F98" w:rsidRPr="00BD3C85">
        <w:rPr>
          <w:rFonts w:ascii="Times New Roman" w:eastAsia="Calibri" w:hAnsi="Times New Roman" w:cs="Times New Roman"/>
          <w:sz w:val="28"/>
          <w:szCs w:val="28"/>
        </w:rPr>
        <w:t xml:space="preserve"> и душевным</w:t>
      </w:r>
      <w:r w:rsidRPr="00BD3C85">
        <w:rPr>
          <w:rFonts w:ascii="Times New Roman" w:eastAsia="Calibri" w:hAnsi="Times New Roman" w:cs="Times New Roman"/>
          <w:sz w:val="28"/>
          <w:szCs w:val="28"/>
        </w:rPr>
        <w:t>. Главным субъектом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BD3C85">
        <w:rPr>
          <w:rFonts w:ascii="Times New Roman" w:eastAsia="Calibri" w:hAnsi="Times New Roman" w:cs="Times New Roman"/>
          <w:sz w:val="28"/>
          <w:szCs w:val="28"/>
        </w:rPr>
        <w:t>действия является уже не столько сам человек, но Бог,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BD3C85">
        <w:rPr>
          <w:rFonts w:ascii="Times New Roman" w:eastAsia="Calibri" w:hAnsi="Times New Roman" w:cs="Times New Roman"/>
          <w:sz w:val="28"/>
          <w:szCs w:val="28"/>
        </w:rPr>
        <w:t>совершающий внутри человека. Эта молитва является совершением всех добродетелей и приводит к практически полному (насколько это возможно в земной жизни) единению человеческой души с Богом</w:t>
      </w:r>
      <w:r w:rsidR="005B0F98" w:rsidRPr="00BD3C85">
        <w:rPr>
          <w:rFonts w:ascii="Times New Roman" w:eastAsia="Calibri" w:hAnsi="Times New Roman" w:cs="Times New Roman"/>
          <w:sz w:val="28"/>
          <w:szCs w:val="28"/>
        </w:rPr>
        <w:t xml:space="preserve"> и обожению</w:t>
      </w:r>
      <w:r w:rsidRPr="00BD3C8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DA4CC62" w14:textId="0CF51A16" w:rsidR="00E15420" w:rsidRPr="00BD3C85" w:rsidRDefault="00E1542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1F666C1" w14:textId="54D0CCC2" w:rsidR="00E15420" w:rsidRPr="00BD3C85" w:rsidRDefault="00E1542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9903CE" w14:textId="3E99071D" w:rsidR="00E15420" w:rsidRPr="00BD3C85" w:rsidRDefault="00E1542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B2A763" w14:textId="53CC3377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DF4667" w14:textId="1F9CC605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65772B" w14:textId="3B99A628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8817D6" w14:textId="50073546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9391AD" w14:textId="1B486C1F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68A5AC" w14:textId="7DA88B1A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ED598F" w14:textId="3D919931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EC944" w14:textId="6D6BEEB9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B211D0" w14:textId="2A6233E7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6DE882" w14:textId="577D708F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53F3AC" w14:textId="69B7B92A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477C7E" w14:textId="797FBE65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B8139D" w14:textId="0D52B9F6" w:rsidR="005B0F98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B4CE3C" w14:textId="6858B2A7" w:rsidR="00B677BC" w:rsidRDefault="00B677BC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CAAF39" w14:textId="53B0EF87" w:rsidR="00B677BC" w:rsidRDefault="00B677BC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E1F55E" w14:textId="088F0380" w:rsidR="00B677BC" w:rsidRDefault="00B677BC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85EBA3" w14:textId="39ADB783" w:rsidR="00B677BC" w:rsidRDefault="00B677BC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65FAA0" w14:textId="5B4CA464" w:rsidR="00B677BC" w:rsidRDefault="00B677BC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64B691F" w14:textId="360C871B" w:rsidR="00B677BC" w:rsidRDefault="00B677BC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A7DD2B" w14:textId="57DC839A" w:rsidR="00B677BC" w:rsidRDefault="00B677BC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B181A3" w14:textId="77777777" w:rsidR="00B677BC" w:rsidRPr="00BD3C85" w:rsidRDefault="00B677BC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65E2099" w14:textId="74156060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1F380F" w14:textId="0FB69AF4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632DB9" w14:textId="56DDFD0E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41DCD4" w14:textId="3133335E" w:rsidR="005B0F98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4665AF" w14:textId="77777777" w:rsidR="00BD3C85" w:rsidRPr="00BD3C85" w:rsidRDefault="00BD3C85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0829A5" w14:textId="643271AA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EE8239" w14:textId="400691A9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0EC8C6" w14:textId="77777777" w:rsidR="005B0F98" w:rsidRPr="00BD3C85" w:rsidRDefault="005B0F9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FE052E" w14:textId="65CC47DC" w:rsidR="00E15420" w:rsidRPr="00BD3C85" w:rsidRDefault="00E15420" w:rsidP="00BD3C85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D3C8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ГЛАВА 3</w:t>
      </w:r>
      <w:r w:rsidRPr="00BD3C85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МЕСТО ИИСУСОВОЙ МОЛИТВЫ В ДЕЛЕ СОВЕРШЕНСТВОВАНИЯ ЧЕЛОВЕКА</w:t>
      </w:r>
    </w:p>
    <w:p w14:paraId="68ED9D95" w14:textId="77777777" w:rsidR="008C2B26" w:rsidRPr="00BD3C85" w:rsidRDefault="008C2B26" w:rsidP="00BD3C85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83C8BCF" w14:textId="2D03E0B9" w:rsidR="008C2B26" w:rsidRPr="00BD3C85" w:rsidRDefault="00D71A4C" w:rsidP="00BD3C85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  <w:r w:rsidR="008C2B26"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.1) Борьба со страстями:</w:t>
      </w:r>
    </w:p>
    <w:p w14:paraId="4FDB4D45" w14:textId="77777777" w:rsidR="008C2B26" w:rsidRPr="00BD3C85" w:rsidRDefault="008C2B26" w:rsidP="00BD3C85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FF29828" w14:textId="534EA4FC" w:rsidR="008C2B26" w:rsidRPr="00BD3C85" w:rsidRDefault="008C2B2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Из вышеизложенной информации касательно молитвенных степеней можно заметить, что с достижением нового уровня Иисусовой молитвы происходит некоторое нравственное улучшение или очищение человеческой души. Это </w:t>
      </w:r>
      <w:r w:rsidR="000C755A" w:rsidRPr="00BD3C85">
        <w:rPr>
          <w:rFonts w:ascii="Times New Roman" w:eastAsia="Calibri" w:hAnsi="Times New Roman" w:cs="Times New Roman"/>
          <w:sz w:val="28"/>
          <w:szCs w:val="28"/>
        </w:rPr>
        <w:t>с</w:t>
      </w:r>
      <w:r w:rsidRPr="00BD3C85">
        <w:rPr>
          <w:rFonts w:ascii="Times New Roman" w:eastAsia="Calibri" w:hAnsi="Times New Roman" w:cs="Times New Roman"/>
          <w:sz w:val="28"/>
          <w:szCs w:val="28"/>
        </w:rPr>
        <w:t>вязано с тем, что молитва является одним из основных способов не только приближения к Богу, но и в деле борьбы со страстями и вообще нравственного совершенствования человека в его полноте.</w:t>
      </w:r>
    </w:p>
    <w:p w14:paraId="3F081A91" w14:textId="3197CB7A" w:rsidR="008C2B26" w:rsidRPr="00BD3C85" w:rsidRDefault="008C2B2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Священное писание Нового Завета содержит многочисленные выдержки о важности молитв</w:t>
      </w:r>
      <w:r w:rsidR="007B3804" w:rsidRPr="00BD3C85">
        <w:rPr>
          <w:rFonts w:ascii="Times New Roman" w:eastAsia="Calibri" w:hAnsi="Times New Roman" w:cs="Times New Roman"/>
          <w:sz w:val="28"/>
          <w:szCs w:val="28"/>
        </w:rPr>
        <w:t>ы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огромной пользе </w:t>
      </w:r>
      <w:r w:rsidR="007B3804" w:rsidRPr="00BD3C85">
        <w:rPr>
          <w:rFonts w:ascii="Times New Roman" w:eastAsia="Calibri" w:hAnsi="Times New Roman" w:cs="Times New Roman"/>
          <w:sz w:val="28"/>
          <w:szCs w:val="28"/>
        </w:rPr>
        <w:t xml:space="preserve">как оружии против бесов и их многоразличных искушений, что будет показано далее в этой работе. Святые угодники и апостолы Христовы также писали о необходимости непрестанного упражнения в молитве: </w:t>
      </w:r>
      <w:r w:rsidR="007B3804" w:rsidRPr="00B677BC">
        <w:rPr>
          <w:rFonts w:ascii="Times New Roman" w:eastAsia="Calibri" w:hAnsi="Times New Roman" w:cs="Times New Roman"/>
          <w:sz w:val="28"/>
          <w:szCs w:val="28"/>
        </w:rPr>
        <w:t>«Итак желаю, чтобы на всяком месте произносили молитвы мужи, воздевая чистые руки без гнева и сомнения»</w:t>
      </w:r>
      <w:r w:rsidR="007B3804" w:rsidRPr="00BD3C85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7B3804" w:rsidRPr="00BD3C85">
        <w:rPr>
          <w:rFonts w:ascii="Times New Roman" w:eastAsia="Calibri" w:hAnsi="Times New Roman" w:cs="Times New Roman"/>
          <w:sz w:val="28"/>
          <w:szCs w:val="28"/>
        </w:rPr>
        <w:t xml:space="preserve">(1 Тим. 2:8).  Мало того, апостол Павел заповедает всем христианам непрестанную молитву: </w:t>
      </w:r>
      <w:r w:rsidR="007B3804" w:rsidRPr="00B677BC">
        <w:rPr>
          <w:rFonts w:ascii="Times New Roman" w:eastAsia="Calibri" w:hAnsi="Times New Roman" w:cs="Times New Roman"/>
          <w:sz w:val="28"/>
          <w:szCs w:val="28"/>
        </w:rPr>
        <w:t>«Непрестанно молитесь. За всё благодарите»</w:t>
      </w:r>
      <w:r w:rsidR="007B3804" w:rsidRPr="00BD3C85">
        <w:rPr>
          <w:rFonts w:ascii="Times New Roman" w:eastAsia="Calibri" w:hAnsi="Times New Roman" w:cs="Times New Roman"/>
          <w:sz w:val="28"/>
          <w:szCs w:val="28"/>
        </w:rPr>
        <w:t xml:space="preserve"> (1 Фес. 5:16-17).</w:t>
      </w:r>
    </w:p>
    <w:p w14:paraId="4F420909" w14:textId="6DEB404C" w:rsidR="002D5411" w:rsidRPr="00BD3C85" w:rsidRDefault="002D5411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</w:r>
      <w:r w:rsidR="00EB1602" w:rsidRPr="00BD3C85">
        <w:rPr>
          <w:rFonts w:ascii="Times New Roman" w:eastAsia="Calibri" w:hAnsi="Times New Roman" w:cs="Times New Roman"/>
          <w:sz w:val="28"/>
          <w:szCs w:val="28"/>
        </w:rPr>
        <w:t>Т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радиция Православной Церкви (включая, конечно, традицию монашескую) весьма высоко поставляет молитву и даже указывает на то, что для всякого христианина весьма желательно каждое дело начинать и </w:t>
      </w:r>
      <w:r w:rsidR="00EB1602" w:rsidRPr="00BD3C85">
        <w:rPr>
          <w:rFonts w:ascii="Times New Roman" w:eastAsia="Calibri" w:hAnsi="Times New Roman" w:cs="Times New Roman"/>
          <w:sz w:val="28"/>
          <w:szCs w:val="28"/>
        </w:rPr>
        <w:t>заканчивать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молитвой и благодарением Богу.</w:t>
      </w:r>
      <w:r w:rsidR="007163E0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163E0" w:rsidRPr="00B677BC">
        <w:rPr>
          <w:rFonts w:ascii="Times New Roman" w:eastAsia="Calibri" w:hAnsi="Times New Roman" w:cs="Times New Roman"/>
          <w:sz w:val="28"/>
          <w:szCs w:val="28"/>
        </w:rPr>
        <w:t>«Без молитвы, – написано во многих Православных молитвословах, – не следует начинать никакого дела»</w:t>
      </w:r>
      <w:r w:rsidR="007163E0" w:rsidRPr="00B677BC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96"/>
      </w:r>
      <w:r w:rsidR="007163E0" w:rsidRPr="00B677BC">
        <w:rPr>
          <w:rFonts w:ascii="Times New Roman" w:eastAsia="Calibri" w:hAnsi="Times New Roman" w:cs="Times New Roman"/>
          <w:sz w:val="28"/>
          <w:szCs w:val="28"/>
        </w:rPr>
        <w:t>.</w:t>
      </w:r>
      <w:r w:rsidR="007163E0" w:rsidRPr="00BD3C85">
        <w:rPr>
          <w:rFonts w:ascii="Times New Roman" w:eastAsia="Calibri" w:hAnsi="Times New Roman" w:cs="Times New Roman"/>
          <w:sz w:val="28"/>
          <w:szCs w:val="28"/>
        </w:rPr>
        <w:t xml:space="preserve"> Это, в частности, можно увидеть из требника, где содержится огромное количество молитв перед началом различных дел и священнодействий освящения вещества </w:t>
      </w:r>
      <w:r w:rsidR="007163E0"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и предметов.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Сам же человек слаб, что подтверждается Словом Божиим: </w:t>
      </w:r>
      <w:r w:rsidRPr="00B677BC">
        <w:rPr>
          <w:rFonts w:ascii="Times New Roman" w:eastAsia="Calibri" w:hAnsi="Times New Roman" w:cs="Times New Roman"/>
          <w:sz w:val="28"/>
          <w:szCs w:val="28"/>
        </w:rPr>
        <w:t>«без Меня не можете делать ничего»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(Ин. </w:t>
      </w:r>
      <w:r w:rsidRPr="00B677BC">
        <w:rPr>
          <w:rFonts w:ascii="Times New Roman" w:eastAsia="Calibri" w:hAnsi="Times New Roman" w:cs="Times New Roman"/>
          <w:sz w:val="28"/>
          <w:szCs w:val="28"/>
        </w:rPr>
        <w:t>15:5) и по</w:t>
      </w:r>
      <w:r w:rsidR="00B677BC" w:rsidRPr="00B677BC">
        <w:rPr>
          <w:rFonts w:ascii="Times New Roman" w:eastAsia="Calibri" w:hAnsi="Times New Roman" w:cs="Times New Roman"/>
          <w:sz w:val="28"/>
          <w:szCs w:val="28"/>
        </w:rPr>
        <w:t>э</w:t>
      </w:r>
      <w:r w:rsidRPr="00B677BC">
        <w:rPr>
          <w:rFonts w:ascii="Times New Roman" w:eastAsia="Calibri" w:hAnsi="Times New Roman" w:cs="Times New Roman"/>
          <w:sz w:val="28"/>
          <w:szCs w:val="28"/>
        </w:rPr>
        <w:t>тому молитва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является его над</w:t>
      </w:r>
      <w:r w:rsidR="00B677BC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жным помощником и спасательным кругом на пути земной жизни.</w:t>
      </w:r>
    </w:p>
    <w:p w14:paraId="3A5D61AD" w14:textId="085F0B33" w:rsidR="002436D8" w:rsidRPr="00BD3C85" w:rsidRDefault="002D5411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</w:r>
      <w:r w:rsidR="002436D8" w:rsidRPr="00BD3C85">
        <w:rPr>
          <w:rFonts w:ascii="Times New Roman" w:eastAsia="Calibri" w:hAnsi="Times New Roman" w:cs="Times New Roman"/>
          <w:sz w:val="28"/>
          <w:szCs w:val="28"/>
        </w:rPr>
        <w:t>Стоит сказать о том, что всякая душа проходит 3 этапа своего нравственного и духовного совершенствования, которое начинается с покаяния, продолжается просвещением и заканчивается обожением. Итак, всякая христианская жизнь начинается с покаяния, но и само покаяние является в какой-то степени молитвой к Богу с осознанием своих грехов и обещанием исправлять свою дальнейшую жизнь</w:t>
      </w:r>
      <w:r w:rsidR="006569EE" w:rsidRPr="00BD3C85">
        <w:rPr>
          <w:rFonts w:ascii="Times New Roman" w:eastAsia="Calibri" w:hAnsi="Times New Roman" w:cs="Times New Roman"/>
          <w:sz w:val="28"/>
          <w:szCs w:val="28"/>
        </w:rPr>
        <w:t>, с просьбой о помощи в этом деле</w:t>
      </w:r>
      <w:r w:rsidR="002436D8" w:rsidRPr="00BD3C85">
        <w:rPr>
          <w:rFonts w:ascii="Times New Roman" w:eastAsia="Calibri" w:hAnsi="Times New Roman" w:cs="Times New Roman"/>
          <w:sz w:val="28"/>
          <w:szCs w:val="28"/>
        </w:rPr>
        <w:t>. Этот, самый первый этап положительного изменения челове</w:t>
      </w:r>
      <w:r w:rsidR="00246D2C" w:rsidRPr="00BD3C85">
        <w:rPr>
          <w:rFonts w:ascii="Times New Roman" w:eastAsia="Calibri" w:hAnsi="Times New Roman" w:cs="Times New Roman"/>
          <w:sz w:val="28"/>
          <w:szCs w:val="28"/>
        </w:rPr>
        <w:t>ческой души</w:t>
      </w:r>
      <w:r w:rsidR="002436D8" w:rsidRPr="00BD3C85">
        <w:rPr>
          <w:rFonts w:ascii="Times New Roman" w:eastAsia="Calibri" w:hAnsi="Times New Roman" w:cs="Times New Roman"/>
          <w:sz w:val="28"/>
          <w:szCs w:val="28"/>
        </w:rPr>
        <w:t>, характеризуется</w:t>
      </w:r>
      <w:r w:rsidR="00246D2C" w:rsidRPr="00BD3C85">
        <w:rPr>
          <w:rFonts w:ascii="Times New Roman" w:eastAsia="Calibri" w:hAnsi="Times New Roman" w:cs="Times New Roman"/>
          <w:sz w:val="28"/>
          <w:szCs w:val="28"/>
        </w:rPr>
        <w:t xml:space="preserve"> весьма</w:t>
      </w:r>
      <w:r w:rsidR="002436D8" w:rsidRPr="00BD3C85">
        <w:rPr>
          <w:rFonts w:ascii="Times New Roman" w:eastAsia="Calibri" w:hAnsi="Times New Roman" w:cs="Times New Roman"/>
          <w:sz w:val="28"/>
          <w:szCs w:val="28"/>
        </w:rPr>
        <w:t xml:space="preserve"> ожесточ</w:t>
      </w:r>
      <w:r w:rsidR="00B677BC">
        <w:rPr>
          <w:rFonts w:ascii="Times New Roman" w:eastAsia="Calibri" w:hAnsi="Times New Roman" w:cs="Times New Roman"/>
          <w:sz w:val="28"/>
          <w:szCs w:val="28"/>
        </w:rPr>
        <w:t>ё</w:t>
      </w:r>
      <w:r w:rsidR="002436D8" w:rsidRPr="00BD3C85">
        <w:rPr>
          <w:rFonts w:ascii="Times New Roman" w:eastAsia="Calibri" w:hAnsi="Times New Roman" w:cs="Times New Roman"/>
          <w:sz w:val="28"/>
          <w:szCs w:val="28"/>
        </w:rPr>
        <w:t>нной внутренней борьбой ветхого и только что родившегося нового человека внутри и снаружи: как в мыслях, так и в поступках.</w:t>
      </w:r>
      <w:r w:rsidR="00246D2C" w:rsidRPr="00BD3C85">
        <w:rPr>
          <w:rFonts w:ascii="Times New Roman" w:eastAsia="Calibri" w:hAnsi="Times New Roman" w:cs="Times New Roman"/>
          <w:sz w:val="28"/>
          <w:szCs w:val="28"/>
        </w:rPr>
        <w:t xml:space="preserve"> Этому этапу и посвящ</w:t>
      </w:r>
      <w:r w:rsidR="00B677BC">
        <w:rPr>
          <w:rFonts w:ascii="Times New Roman" w:eastAsia="Calibri" w:hAnsi="Times New Roman" w:cs="Times New Roman"/>
          <w:sz w:val="28"/>
          <w:szCs w:val="28"/>
        </w:rPr>
        <w:t>ё</w:t>
      </w:r>
      <w:r w:rsidR="00246D2C" w:rsidRPr="00BD3C85">
        <w:rPr>
          <w:rFonts w:ascii="Times New Roman" w:eastAsia="Calibri" w:hAnsi="Times New Roman" w:cs="Times New Roman"/>
          <w:sz w:val="28"/>
          <w:szCs w:val="28"/>
        </w:rPr>
        <w:t>н данный раздел дипломной работы.</w:t>
      </w:r>
    </w:p>
    <w:p w14:paraId="172AE308" w14:textId="3AE4BA46" w:rsidR="00246D2C" w:rsidRPr="00BD3C85" w:rsidRDefault="00246D2C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Господь Иисус Христос говорит о том, что вс</w:t>
      </w:r>
      <w:r w:rsidR="00B677BC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зло исходит из сердца человека: </w:t>
      </w:r>
      <w:r w:rsidRPr="00B677BC">
        <w:rPr>
          <w:rFonts w:ascii="Times New Roman" w:eastAsia="Calibri" w:hAnsi="Times New Roman" w:cs="Times New Roman"/>
          <w:sz w:val="28"/>
          <w:szCs w:val="28"/>
        </w:rPr>
        <w:t xml:space="preserve">«из сердца исходят злые помыслы, убийства, прелюбодеяния, любодеяния, кражи, лжесвидетельства, хуления </w:t>
      </w:r>
      <w:r w:rsidR="00F07410" w:rsidRPr="00B677BC">
        <w:rPr>
          <w:rFonts w:ascii="Times New Roman" w:eastAsia="Calibri" w:hAnsi="Times New Roman" w:cs="Times New Roman"/>
          <w:sz w:val="28"/>
          <w:szCs w:val="28"/>
        </w:rPr>
        <w:t>–</w:t>
      </w:r>
      <w:r w:rsidRPr="00B677BC">
        <w:rPr>
          <w:rFonts w:ascii="Times New Roman" w:eastAsia="Calibri" w:hAnsi="Times New Roman" w:cs="Times New Roman"/>
          <w:sz w:val="28"/>
          <w:szCs w:val="28"/>
        </w:rPr>
        <w:t xml:space="preserve"> это оскверняет человека» (Мф. 15: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19-20). Из этого следует, что вершина нравственного совершенствования человека является чем-то недостижимым до тех пор, пока внутренний сосуд человека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сердце, не будет очищен</w:t>
      </w:r>
      <w:r w:rsidR="00CB53AA" w:rsidRPr="00BD3C85">
        <w:rPr>
          <w:rFonts w:ascii="Times New Roman" w:eastAsia="Calibri" w:hAnsi="Times New Roman" w:cs="Times New Roman"/>
          <w:sz w:val="28"/>
          <w:szCs w:val="28"/>
        </w:rPr>
        <w:t xml:space="preserve"> от страстей</w:t>
      </w:r>
      <w:r w:rsidRPr="00BD3C85">
        <w:rPr>
          <w:rFonts w:ascii="Times New Roman" w:eastAsia="Calibri" w:hAnsi="Times New Roman" w:cs="Times New Roman"/>
          <w:sz w:val="28"/>
          <w:szCs w:val="28"/>
        </w:rPr>
        <w:t>. Очищенное состояние сердца называется бесстрастием, но само слово не означает, что в человеке не должно быть эмоций</w:t>
      </w:r>
      <w:r w:rsidR="000D05B0" w:rsidRPr="00BD3C85">
        <w:rPr>
          <w:rFonts w:ascii="Times New Roman" w:eastAsia="Calibri" w:hAnsi="Times New Roman" w:cs="Times New Roman"/>
          <w:sz w:val="28"/>
          <w:szCs w:val="28"/>
        </w:rPr>
        <w:t xml:space="preserve"> и чувств</w:t>
      </w:r>
      <w:r w:rsidRPr="00BD3C85">
        <w:rPr>
          <w:rFonts w:ascii="Times New Roman" w:eastAsia="Calibri" w:hAnsi="Times New Roman" w:cs="Times New Roman"/>
          <w:sz w:val="28"/>
          <w:szCs w:val="28"/>
        </w:rPr>
        <w:t>, но, происходя от греческого слова</w:t>
      </w:r>
      <w:r w:rsidR="001C1CD8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C1CD8" w:rsidRPr="00B677BC">
        <w:rPr>
          <w:rFonts w:ascii="Times New Roman" w:eastAsia="Calibri" w:hAnsi="Times New Roman" w:cs="Times New Roman"/>
          <w:sz w:val="28"/>
          <w:szCs w:val="28"/>
        </w:rPr>
        <w:t>π</w:t>
      </w:r>
      <w:proofErr w:type="spellStart"/>
      <w:r w:rsidR="001C1CD8" w:rsidRPr="00B677BC">
        <w:rPr>
          <w:rFonts w:ascii="Times New Roman" w:eastAsia="Calibri" w:hAnsi="Times New Roman" w:cs="Times New Roman"/>
          <w:sz w:val="28"/>
          <w:szCs w:val="28"/>
        </w:rPr>
        <w:t>άθος</w:t>
      </w:r>
      <w:proofErr w:type="spellEnd"/>
      <w:r w:rsidR="001C1CD8" w:rsidRPr="00B677BC">
        <w:rPr>
          <w:rFonts w:ascii="Times New Roman" w:eastAsia="Calibri" w:hAnsi="Times New Roman" w:cs="Times New Roman"/>
          <w:sz w:val="28"/>
          <w:szCs w:val="28"/>
        </w:rPr>
        <w:t>,</w:t>
      </w:r>
      <w:r w:rsidR="001C1CD8" w:rsidRPr="00BD3C85">
        <w:rPr>
          <w:rFonts w:ascii="Times New Roman" w:eastAsia="Calibri" w:hAnsi="Times New Roman" w:cs="Times New Roman"/>
          <w:sz w:val="28"/>
          <w:szCs w:val="28"/>
        </w:rPr>
        <w:t xml:space="preserve"> что в переводе означает </w:t>
      </w:r>
      <w:r w:rsidR="001C1CD8" w:rsidRPr="00B677BC">
        <w:rPr>
          <w:rFonts w:ascii="Times New Roman" w:eastAsia="Calibri" w:hAnsi="Times New Roman" w:cs="Times New Roman"/>
          <w:i/>
          <w:iCs/>
          <w:sz w:val="28"/>
          <w:szCs w:val="28"/>
        </w:rPr>
        <w:t>«страдание»</w:t>
      </w:r>
      <w:r w:rsidR="00210C9F" w:rsidRPr="00B677BC">
        <w:rPr>
          <w:rStyle w:val="af5"/>
          <w:rFonts w:ascii="Times New Roman" w:eastAsia="Calibri" w:hAnsi="Times New Roman" w:cs="Times New Roman"/>
          <w:i/>
          <w:iCs/>
          <w:sz w:val="28"/>
          <w:szCs w:val="28"/>
        </w:rPr>
        <w:footnoteReference w:id="97"/>
      </w:r>
      <w:r w:rsidR="000D05B0" w:rsidRPr="00B677B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D05B0" w:rsidRPr="00BD3C85">
        <w:rPr>
          <w:rFonts w:ascii="Times New Roman" w:eastAsia="Calibri" w:hAnsi="Times New Roman" w:cs="Times New Roman"/>
          <w:sz w:val="28"/>
          <w:szCs w:val="28"/>
        </w:rPr>
        <w:t>это означает</w:t>
      </w:r>
      <w:r w:rsidR="003D3540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="000D05B0" w:rsidRPr="00BD3C85">
        <w:rPr>
          <w:rFonts w:ascii="Times New Roman" w:eastAsia="Calibri" w:hAnsi="Times New Roman" w:cs="Times New Roman"/>
          <w:sz w:val="28"/>
          <w:szCs w:val="28"/>
        </w:rPr>
        <w:t xml:space="preserve"> что всякая боль и нравственное искажение души происходят от болезненных привязанностей </w:t>
      </w:r>
      <w:r w:rsidR="003D3540" w:rsidRPr="00BD3C85">
        <w:rPr>
          <w:rFonts w:ascii="Times New Roman" w:eastAsia="Calibri" w:hAnsi="Times New Roman" w:cs="Times New Roman"/>
          <w:sz w:val="28"/>
          <w:szCs w:val="28"/>
        </w:rPr>
        <w:t>последнего</w:t>
      </w:r>
      <w:r w:rsidR="000D05B0" w:rsidRPr="00BD3C85">
        <w:rPr>
          <w:rFonts w:ascii="Times New Roman" w:eastAsia="Calibri" w:hAnsi="Times New Roman" w:cs="Times New Roman"/>
          <w:sz w:val="28"/>
          <w:szCs w:val="28"/>
        </w:rPr>
        <w:t xml:space="preserve"> к пагубным привычкам и </w:t>
      </w:r>
      <w:r w:rsidR="000D05B0" w:rsidRPr="00AA0DB1">
        <w:rPr>
          <w:rFonts w:ascii="Times New Roman" w:eastAsia="Calibri" w:hAnsi="Times New Roman" w:cs="Times New Roman"/>
          <w:sz w:val="28"/>
          <w:szCs w:val="28"/>
        </w:rPr>
        <w:t>злоупотреблениям сво</w:t>
      </w:r>
      <w:r w:rsidR="00AA0DB1">
        <w:rPr>
          <w:rFonts w:ascii="Times New Roman" w:eastAsia="Calibri" w:hAnsi="Times New Roman" w:cs="Times New Roman"/>
          <w:sz w:val="28"/>
          <w:szCs w:val="28"/>
        </w:rPr>
        <w:t>ей</w:t>
      </w:r>
      <w:r w:rsidR="000D05B0" w:rsidRPr="00AA0DB1">
        <w:rPr>
          <w:rFonts w:ascii="Times New Roman" w:eastAsia="Calibri" w:hAnsi="Times New Roman" w:cs="Times New Roman"/>
          <w:sz w:val="28"/>
          <w:szCs w:val="28"/>
        </w:rPr>
        <w:t xml:space="preserve"> же воли.</w:t>
      </w:r>
    </w:p>
    <w:p w14:paraId="2E11D36A" w14:textId="62BD0644" w:rsidR="00FE42C0" w:rsidRPr="00BD3C85" w:rsidRDefault="0089634B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</w:r>
      <w:r w:rsidR="00666D32" w:rsidRPr="00BD3C85">
        <w:rPr>
          <w:rFonts w:ascii="Times New Roman" w:eastAsia="Calibri" w:hAnsi="Times New Roman" w:cs="Times New Roman"/>
          <w:sz w:val="28"/>
          <w:szCs w:val="28"/>
        </w:rPr>
        <w:t>Иисусова молитва помогает человеку обнаруживать движения своих страстей и вести с ними активную борьбу</w:t>
      </w:r>
      <w:r w:rsidR="00666D32" w:rsidRPr="006A6CEA">
        <w:rPr>
          <w:rFonts w:ascii="Times New Roman" w:eastAsia="Calibri" w:hAnsi="Times New Roman" w:cs="Times New Roman"/>
          <w:sz w:val="28"/>
          <w:szCs w:val="28"/>
        </w:rPr>
        <w:t xml:space="preserve">: «бодрствуйте и молитесь, </w:t>
      </w:r>
      <w:r w:rsidR="00F07410" w:rsidRPr="006A6CEA">
        <w:rPr>
          <w:rFonts w:ascii="Times New Roman" w:eastAsia="Calibri" w:hAnsi="Times New Roman" w:cs="Times New Roman"/>
          <w:sz w:val="28"/>
          <w:szCs w:val="28"/>
        </w:rPr>
        <w:t>–</w:t>
      </w:r>
      <w:r w:rsidR="00666D32" w:rsidRPr="006A6CEA">
        <w:rPr>
          <w:rFonts w:ascii="Times New Roman" w:eastAsia="Calibri" w:hAnsi="Times New Roman" w:cs="Times New Roman"/>
          <w:sz w:val="28"/>
          <w:szCs w:val="28"/>
        </w:rPr>
        <w:t xml:space="preserve"> говорит Господь, </w:t>
      </w:r>
      <w:r w:rsidR="00F07410" w:rsidRPr="006A6CEA">
        <w:rPr>
          <w:rFonts w:ascii="Times New Roman" w:eastAsia="Calibri" w:hAnsi="Times New Roman" w:cs="Times New Roman"/>
          <w:sz w:val="28"/>
          <w:szCs w:val="28"/>
        </w:rPr>
        <w:t>–</w:t>
      </w:r>
      <w:r w:rsidR="00666D32" w:rsidRPr="006A6CEA">
        <w:rPr>
          <w:rFonts w:ascii="Times New Roman" w:eastAsia="Calibri" w:hAnsi="Times New Roman" w:cs="Times New Roman"/>
          <w:sz w:val="28"/>
          <w:szCs w:val="28"/>
        </w:rPr>
        <w:t xml:space="preserve"> чтобы не впасть в искушение: дух бодр, плоть же немощна»</w:t>
      </w:r>
      <w:r w:rsidR="00666D32" w:rsidRPr="00BD3C85">
        <w:rPr>
          <w:rFonts w:ascii="Times New Roman" w:eastAsia="Calibri" w:hAnsi="Times New Roman" w:cs="Times New Roman"/>
          <w:sz w:val="28"/>
          <w:szCs w:val="28"/>
        </w:rPr>
        <w:t xml:space="preserve"> (Мф. </w:t>
      </w:r>
      <w:r w:rsidR="00666D32"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26:41). Это важно потому, что невозможно вести борьбу с тем, чего не замечаешь, но именно молитва проливает свет на пота</w:t>
      </w:r>
      <w:r w:rsidR="006A6CEA">
        <w:rPr>
          <w:rFonts w:ascii="Times New Roman" w:eastAsia="Calibri" w:hAnsi="Times New Roman" w:cs="Times New Roman"/>
          <w:sz w:val="28"/>
          <w:szCs w:val="28"/>
        </w:rPr>
        <w:t>ё</w:t>
      </w:r>
      <w:r w:rsidR="00666D32" w:rsidRPr="00BD3C85">
        <w:rPr>
          <w:rFonts w:ascii="Times New Roman" w:eastAsia="Calibri" w:hAnsi="Times New Roman" w:cs="Times New Roman"/>
          <w:sz w:val="28"/>
          <w:szCs w:val="28"/>
        </w:rPr>
        <w:t>нные уголки человеческой души</w:t>
      </w:r>
      <w:r w:rsidR="00CC75B1" w:rsidRPr="00BD3C85">
        <w:rPr>
          <w:rFonts w:ascii="Times New Roman" w:eastAsia="Calibri" w:hAnsi="Times New Roman" w:cs="Times New Roman"/>
          <w:sz w:val="28"/>
          <w:szCs w:val="28"/>
        </w:rPr>
        <w:t>: именно она</w:t>
      </w:r>
      <w:r w:rsidR="006A6CEA">
        <w:rPr>
          <w:rFonts w:ascii="Times New Roman" w:eastAsia="Calibri" w:hAnsi="Times New Roman" w:cs="Times New Roman"/>
          <w:sz w:val="28"/>
          <w:szCs w:val="28"/>
        </w:rPr>
        <w:t xml:space="preserve"> даёт </w:t>
      </w:r>
      <w:r w:rsidR="00CC75B1" w:rsidRPr="00BD3C85">
        <w:rPr>
          <w:rFonts w:ascii="Times New Roman" w:eastAsia="Calibri" w:hAnsi="Times New Roman" w:cs="Times New Roman"/>
          <w:sz w:val="28"/>
          <w:szCs w:val="28"/>
        </w:rPr>
        <w:t>познание и лицезрение своих страстей.</w:t>
      </w:r>
      <w:r w:rsidR="00FE42C0" w:rsidRPr="00BD3C85">
        <w:rPr>
          <w:rFonts w:ascii="Times New Roman" w:eastAsia="Calibri" w:hAnsi="Times New Roman" w:cs="Times New Roman"/>
          <w:sz w:val="28"/>
          <w:szCs w:val="28"/>
        </w:rPr>
        <w:t xml:space="preserve"> По этой причине молитву можно считать основанием духовной жизни, началом пути восхождения по лестнице самосовершенствования.</w:t>
      </w:r>
    </w:p>
    <w:p w14:paraId="5BD542E9" w14:textId="3B336AC5" w:rsidR="00FE42C0" w:rsidRPr="00BD3C85" w:rsidRDefault="00FE42C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 xml:space="preserve">Стоит сказать о том, что Православная наука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аскетика говорит о существовании 8</w:t>
      </w:r>
      <w:r w:rsidR="006A6CEA">
        <w:rPr>
          <w:rFonts w:ascii="Times New Roman" w:eastAsia="Calibri" w:hAnsi="Times New Roman" w:cs="Times New Roman"/>
          <w:sz w:val="28"/>
          <w:szCs w:val="28"/>
        </w:rPr>
        <w:t>-и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главных страстей внутри человека</w:t>
      </w:r>
      <w:r w:rsidR="00F8358A" w:rsidRPr="00BD3C8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C90038" w:rsidRPr="006A6CEA">
        <w:rPr>
          <w:rFonts w:ascii="Times New Roman" w:eastAsia="Calibri" w:hAnsi="Times New Roman" w:cs="Times New Roman"/>
          <w:sz w:val="28"/>
          <w:szCs w:val="28"/>
        </w:rPr>
        <w:t>«Главных страстей, – пишет преподобный Иоанн Кассиан Римлянин, – восемь: чревоугодие, блуд, сребролюбие, гнев, печаль, уныние, тщеславие и гордость»</w:t>
      </w:r>
      <w:r w:rsidR="00C90038" w:rsidRPr="006A6CEA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98"/>
      </w:r>
      <w:r w:rsidR="00C90038" w:rsidRPr="006A6CE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F8358A" w:rsidRPr="006A6CEA">
        <w:rPr>
          <w:rFonts w:ascii="Times New Roman" w:eastAsia="Calibri" w:hAnsi="Times New Roman" w:cs="Times New Roman"/>
          <w:sz w:val="28"/>
          <w:szCs w:val="28"/>
        </w:rPr>
        <w:t>Авва</w:t>
      </w:r>
      <w:r w:rsidR="00F8358A" w:rsidRPr="00BD3C85">
        <w:rPr>
          <w:rFonts w:ascii="Times New Roman" w:eastAsia="Calibri" w:hAnsi="Times New Roman" w:cs="Times New Roman"/>
          <w:sz w:val="28"/>
          <w:szCs w:val="28"/>
        </w:rPr>
        <w:t xml:space="preserve"> же Дорофей говорит о том, что молитва является эффективным средством борьбы с ними даже в том случае если эта молитва произносится за другого человека</w:t>
      </w:r>
      <w:r w:rsidR="00BC48EC" w:rsidRPr="00BD3C85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="00D47CE6" w:rsidRPr="00BD3C85">
        <w:rPr>
          <w:rFonts w:ascii="Times New Roman" w:eastAsia="Calibri" w:hAnsi="Times New Roman" w:cs="Times New Roman"/>
          <w:sz w:val="28"/>
          <w:szCs w:val="28"/>
        </w:rPr>
        <w:t>ли</w:t>
      </w:r>
      <w:r w:rsidR="00BC48EC" w:rsidRPr="00BD3C85">
        <w:rPr>
          <w:rFonts w:ascii="Times New Roman" w:eastAsia="Calibri" w:hAnsi="Times New Roman" w:cs="Times New Roman"/>
          <w:sz w:val="28"/>
          <w:szCs w:val="28"/>
        </w:rPr>
        <w:t xml:space="preserve"> даже за врага</w:t>
      </w:r>
      <w:r w:rsidR="00BC48EC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99"/>
      </w:r>
      <w:r w:rsidR="00F8358A" w:rsidRPr="00BD3C8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139A06" w14:textId="2EFB3B02" w:rsidR="00F8358A" w:rsidRPr="00BD3C85" w:rsidRDefault="00F8358A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Итак, как же молитва помогает преодолевать страсти? Сперва, как уже было сказано</w:t>
      </w:r>
      <w:r w:rsidR="006A6CEA">
        <w:rPr>
          <w:rFonts w:ascii="Times New Roman" w:eastAsia="Calibri" w:hAnsi="Times New Roman" w:cs="Times New Roman"/>
          <w:sz w:val="28"/>
          <w:szCs w:val="28"/>
        </w:rPr>
        <w:t>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она да</w:t>
      </w:r>
      <w:r w:rsidR="006A6CEA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т познание и видение своих страстей и греховных движений ума</w:t>
      </w:r>
      <w:r w:rsidR="00D64193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воображения. Когда человек произносит</w:t>
      </w:r>
      <w:r w:rsidRPr="006A6CEA">
        <w:rPr>
          <w:rFonts w:ascii="Times New Roman" w:eastAsia="Calibri" w:hAnsi="Times New Roman" w:cs="Times New Roman"/>
          <w:sz w:val="28"/>
          <w:szCs w:val="28"/>
        </w:rPr>
        <w:t xml:space="preserve"> «Господи, Иисусе Христе, Сыне Божий, помилуй меня грешного»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он призна</w:t>
      </w:r>
      <w:r w:rsidR="006A6CEA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т факт своей греховности, призна</w:t>
      </w:r>
      <w:r w:rsidR="006A6CEA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т факт нужды в покаянии и одновременно делает акт покаяния самим произношением этой молитвы.</w:t>
      </w:r>
    </w:p>
    <w:p w14:paraId="4727751F" w14:textId="4169DADF" w:rsidR="007C7339" w:rsidRPr="00BD3C85" w:rsidRDefault="00F8358A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Следующим действием молитвы, которое довольно сильно связано с частотой</w:t>
      </w:r>
      <w:r w:rsidR="00C85084" w:rsidRPr="00BD3C85">
        <w:rPr>
          <w:rFonts w:ascii="Times New Roman" w:eastAsia="Calibri" w:hAnsi="Times New Roman" w:cs="Times New Roman"/>
          <w:sz w:val="28"/>
          <w:szCs w:val="28"/>
        </w:rPr>
        <w:t xml:space="preserve"> и внимательностью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BD3C85">
        <w:rPr>
          <w:rFonts w:ascii="Times New Roman" w:eastAsia="Calibri" w:hAnsi="Times New Roman" w:cs="Times New Roman"/>
          <w:sz w:val="28"/>
          <w:szCs w:val="28"/>
        </w:rPr>
        <w:t>произн</w:t>
      </w:r>
      <w:r w:rsidR="00C85084" w:rsidRPr="00BD3C85">
        <w:rPr>
          <w:rFonts w:ascii="Times New Roman" w:eastAsia="Calibri" w:hAnsi="Times New Roman" w:cs="Times New Roman"/>
          <w:sz w:val="28"/>
          <w:szCs w:val="28"/>
        </w:rPr>
        <w:t>ошения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является возможность противления греховным помыслам</w:t>
      </w:r>
      <w:r w:rsidR="007D4A52" w:rsidRPr="00BD3C85">
        <w:rPr>
          <w:rFonts w:ascii="Times New Roman" w:eastAsia="Calibri" w:hAnsi="Times New Roman" w:cs="Times New Roman"/>
          <w:sz w:val="28"/>
          <w:szCs w:val="28"/>
        </w:rPr>
        <w:t xml:space="preserve"> (прилогам)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, которые, сами по себе, и являются начатками </w:t>
      </w:r>
      <w:r w:rsidR="00C85084" w:rsidRPr="00BD3C85">
        <w:rPr>
          <w:rFonts w:ascii="Times New Roman" w:eastAsia="Calibri" w:hAnsi="Times New Roman" w:cs="Times New Roman"/>
          <w:sz w:val="28"/>
          <w:szCs w:val="28"/>
        </w:rPr>
        <w:t xml:space="preserve">греховных действий. </w:t>
      </w:r>
      <w:r w:rsidR="00BA70A8" w:rsidRPr="00BD3C85">
        <w:rPr>
          <w:rFonts w:ascii="Times New Roman" w:eastAsia="Calibri" w:hAnsi="Times New Roman" w:cs="Times New Roman"/>
          <w:sz w:val="28"/>
          <w:szCs w:val="28"/>
        </w:rPr>
        <w:t>Практически любое</w:t>
      </w:r>
      <w:r w:rsidR="007D4A52" w:rsidRPr="00BD3C85">
        <w:rPr>
          <w:rFonts w:ascii="Times New Roman" w:eastAsia="Calibri" w:hAnsi="Times New Roman" w:cs="Times New Roman"/>
          <w:sz w:val="28"/>
          <w:szCs w:val="28"/>
        </w:rPr>
        <w:t xml:space="preserve"> действие</w:t>
      </w:r>
      <w:r w:rsidR="00BA70A8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D4A52" w:rsidRPr="00BD3C85">
        <w:rPr>
          <w:rFonts w:ascii="Times New Roman" w:eastAsia="Calibri" w:hAnsi="Times New Roman" w:cs="Times New Roman"/>
          <w:sz w:val="28"/>
          <w:szCs w:val="28"/>
        </w:rPr>
        <w:t xml:space="preserve">(нейтральное или </w:t>
      </w:r>
      <w:r w:rsidR="00BA70A8" w:rsidRPr="00BD3C85">
        <w:rPr>
          <w:rFonts w:ascii="Times New Roman" w:eastAsia="Calibri" w:hAnsi="Times New Roman" w:cs="Times New Roman"/>
          <w:sz w:val="28"/>
          <w:szCs w:val="28"/>
        </w:rPr>
        <w:t>греховное</w:t>
      </w:r>
      <w:r w:rsidR="007D4A52" w:rsidRPr="00BD3C85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="00BA70A8" w:rsidRPr="00BD3C85">
        <w:rPr>
          <w:rFonts w:ascii="Times New Roman" w:eastAsia="Calibri" w:hAnsi="Times New Roman" w:cs="Times New Roman"/>
          <w:sz w:val="28"/>
          <w:szCs w:val="28"/>
        </w:rPr>
        <w:t>человек производит только чере</w:t>
      </w:r>
      <w:r w:rsidR="00BA70A8" w:rsidRPr="006A6CEA">
        <w:rPr>
          <w:rFonts w:ascii="Times New Roman" w:eastAsia="Calibri" w:hAnsi="Times New Roman" w:cs="Times New Roman"/>
          <w:sz w:val="28"/>
          <w:szCs w:val="28"/>
        </w:rPr>
        <w:t>з череду некоторы</w:t>
      </w:r>
      <w:r w:rsidR="006A6CEA" w:rsidRPr="006A6CEA">
        <w:rPr>
          <w:rFonts w:ascii="Times New Roman" w:eastAsia="Calibri" w:hAnsi="Times New Roman" w:cs="Times New Roman"/>
          <w:sz w:val="28"/>
          <w:szCs w:val="28"/>
        </w:rPr>
        <w:t>х</w:t>
      </w:r>
      <w:r w:rsidR="00BA70A8" w:rsidRPr="00BD3C85">
        <w:rPr>
          <w:rFonts w:ascii="Times New Roman" w:eastAsia="Calibri" w:hAnsi="Times New Roman" w:cs="Times New Roman"/>
          <w:sz w:val="28"/>
          <w:szCs w:val="28"/>
        </w:rPr>
        <w:t xml:space="preserve"> мысленных согласий на него. </w:t>
      </w:r>
      <w:r w:rsidR="007D4A52" w:rsidRPr="00BD3C85">
        <w:rPr>
          <w:rFonts w:ascii="Times New Roman" w:eastAsia="Calibri" w:hAnsi="Times New Roman" w:cs="Times New Roman"/>
          <w:sz w:val="28"/>
          <w:szCs w:val="28"/>
        </w:rPr>
        <w:t>Греховное</w:t>
      </w:r>
      <w:r w:rsidR="00BA70A8" w:rsidRPr="00BD3C85">
        <w:rPr>
          <w:rFonts w:ascii="Times New Roman" w:eastAsia="Calibri" w:hAnsi="Times New Roman" w:cs="Times New Roman"/>
          <w:sz w:val="28"/>
          <w:szCs w:val="28"/>
        </w:rPr>
        <w:t xml:space="preserve"> дело рождается вслед за пленением воли </w:t>
      </w:r>
      <w:r w:rsidR="007D4A52" w:rsidRPr="00BD3C85">
        <w:rPr>
          <w:rFonts w:ascii="Times New Roman" w:eastAsia="Calibri" w:hAnsi="Times New Roman" w:cs="Times New Roman"/>
          <w:sz w:val="28"/>
          <w:szCs w:val="28"/>
        </w:rPr>
        <w:t>после сосложения с возникшим</w:t>
      </w:r>
      <w:r w:rsidR="00BA70A8" w:rsidRPr="00BD3C85">
        <w:rPr>
          <w:rFonts w:ascii="Times New Roman" w:eastAsia="Calibri" w:hAnsi="Times New Roman" w:cs="Times New Roman"/>
          <w:sz w:val="28"/>
          <w:szCs w:val="28"/>
        </w:rPr>
        <w:t xml:space="preserve"> страстн</w:t>
      </w:r>
      <w:r w:rsidR="007D4A52" w:rsidRPr="00BD3C85">
        <w:rPr>
          <w:rFonts w:ascii="Times New Roman" w:eastAsia="Calibri" w:hAnsi="Times New Roman" w:cs="Times New Roman"/>
          <w:sz w:val="28"/>
          <w:szCs w:val="28"/>
        </w:rPr>
        <w:t>ым</w:t>
      </w:r>
      <w:r w:rsidR="00BA70A8" w:rsidRPr="00BD3C85">
        <w:rPr>
          <w:rFonts w:ascii="Times New Roman" w:eastAsia="Calibri" w:hAnsi="Times New Roman" w:cs="Times New Roman"/>
          <w:sz w:val="28"/>
          <w:szCs w:val="28"/>
        </w:rPr>
        <w:t xml:space="preserve"> желани</w:t>
      </w:r>
      <w:r w:rsidR="007D4A52" w:rsidRPr="00BD3C85">
        <w:rPr>
          <w:rFonts w:ascii="Times New Roman" w:eastAsia="Calibri" w:hAnsi="Times New Roman" w:cs="Times New Roman"/>
          <w:sz w:val="28"/>
          <w:szCs w:val="28"/>
        </w:rPr>
        <w:t>ем</w:t>
      </w:r>
      <w:r w:rsidR="0099405F" w:rsidRPr="00BD3C85">
        <w:rPr>
          <w:rFonts w:ascii="Times New Roman" w:eastAsia="Calibri" w:hAnsi="Times New Roman" w:cs="Times New Roman"/>
          <w:sz w:val="28"/>
          <w:szCs w:val="28"/>
        </w:rPr>
        <w:t xml:space="preserve"> или рассматриваемым </w:t>
      </w:r>
      <w:r w:rsidR="0099405F"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греховным объектом или действием (услаждение)</w:t>
      </w:r>
      <w:r w:rsidR="00BA70A8" w:rsidRPr="00BD3C8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99405F" w:rsidRPr="00BD3C85">
        <w:rPr>
          <w:rFonts w:ascii="Times New Roman" w:eastAsia="Calibri" w:hAnsi="Times New Roman" w:cs="Times New Roman"/>
          <w:sz w:val="28"/>
          <w:szCs w:val="28"/>
        </w:rPr>
        <w:t xml:space="preserve">Страстное желание возникает </w:t>
      </w:r>
      <w:r w:rsidR="00BA70A8" w:rsidRPr="00BD3C85">
        <w:rPr>
          <w:rFonts w:ascii="Times New Roman" w:eastAsia="Calibri" w:hAnsi="Times New Roman" w:cs="Times New Roman"/>
          <w:sz w:val="28"/>
          <w:szCs w:val="28"/>
        </w:rPr>
        <w:t>тогда, когда мысль или мысленный прилог сочетается с вниманием</w:t>
      </w:r>
      <w:r w:rsidR="0099405F" w:rsidRPr="00BD3C85">
        <w:rPr>
          <w:rFonts w:ascii="Times New Roman" w:eastAsia="Calibri" w:hAnsi="Times New Roman" w:cs="Times New Roman"/>
          <w:sz w:val="28"/>
          <w:szCs w:val="28"/>
        </w:rPr>
        <w:t xml:space="preserve"> ума</w:t>
      </w:r>
      <w:r w:rsidR="005206F7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00"/>
      </w:r>
      <w:r w:rsidR="00BA70A8" w:rsidRPr="00BD3C8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8F8D9B" w14:textId="4B36B629" w:rsidR="00BA70A8" w:rsidRPr="00BD3C85" w:rsidRDefault="00A17743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М</w:t>
      </w:r>
      <w:r w:rsidR="00C85084" w:rsidRPr="00BD3C85">
        <w:rPr>
          <w:rFonts w:ascii="Times New Roman" w:eastAsia="Calibri" w:hAnsi="Times New Roman" w:cs="Times New Roman"/>
          <w:sz w:val="28"/>
          <w:szCs w:val="28"/>
        </w:rPr>
        <w:t>олитва</w:t>
      </w:r>
      <w:r w:rsidR="00BA70A8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85084" w:rsidRPr="00BD3C85">
        <w:rPr>
          <w:rFonts w:ascii="Times New Roman" w:eastAsia="Calibri" w:hAnsi="Times New Roman" w:cs="Times New Roman"/>
          <w:sz w:val="28"/>
          <w:szCs w:val="28"/>
        </w:rPr>
        <w:t>весьма способствует усилению</w:t>
      </w:r>
      <w:r w:rsidR="00BA70A8" w:rsidRPr="00BD3C85">
        <w:rPr>
          <w:rFonts w:ascii="Times New Roman" w:eastAsia="Calibri" w:hAnsi="Times New Roman" w:cs="Times New Roman"/>
          <w:sz w:val="28"/>
          <w:szCs w:val="28"/>
        </w:rPr>
        <w:t xml:space="preserve"> христианского</w:t>
      </w:r>
      <w:r w:rsidR="00C85084" w:rsidRPr="00BD3C85">
        <w:rPr>
          <w:rFonts w:ascii="Times New Roman" w:eastAsia="Calibri" w:hAnsi="Times New Roman" w:cs="Times New Roman"/>
          <w:sz w:val="28"/>
          <w:szCs w:val="28"/>
        </w:rPr>
        <w:t xml:space="preserve"> внимания, которое, в свою очередь, губит нечестивые мысли в их зародыше. Это очень важный фактор борьбы со страстями: как уже было сказано выше всякое зло исходит из сердца человека через прилоги ума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C85084" w:rsidRPr="00BD3C85">
        <w:rPr>
          <w:rFonts w:ascii="Times New Roman" w:eastAsia="Calibri" w:hAnsi="Times New Roman" w:cs="Times New Roman"/>
          <w:sz w:val="28"/>
          <w:szCs w:val="28"/>
        </w:rPr>
        <w:t xml:space="preserve"> мысли. Если не давать им ходу</w:t>
      </w:r>
      <w:r w:rsidR="00FF3F66" w:rsidRPr="00BD3C85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="00C85084" w:rsidRPr="00BD3C85">
        <w:rPr>
          <w:rFonts w:ascii="Times New Roman" w:eastAsia="Calibri" w:hAnsi="Times New Roman" w:cs="Times New Roman"/>
          <w:sz w:val="28"/>
          <w:szCs w:val="28"/>
        </w:rPr>
        <w:t xml:space="preserve"> пресекать в самом начале, то и сама страсть не сможет получить необходимого топлива для своего движения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до реального действия</w:t>
      </w:r>
      <w:r w:rsidR="00C85084" w:rsidRPr="00BD3C85">
        <w:rPr>
          <w:rFonts w:ascii="Times New Roman" w:eastAsia="Calibri" w:hAnsi="Times New Roman" w:cs="Times New Roman"/>
          <w:sz w:val="28"/>
          <w:szCs w:val="28"/>
        </w:rPr>
        <w:t>.</w:t>
      </w:r>
      <w:r w:rsidR="00D7474C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7474C" w:rsidRPr="006A6CEA">
        <w:rPr>
          <w:rFonts w:ascii="Times New Roman" w:eastAsia="Calibri" w:hAnsi="Times New Roman" w:cs="Times New Roman"/>
          <w:sz w:val="28"/>
          <w:szCs w:val="28"/>
        </w:rPr>
        <w:t>«От прилога, – пишет Исихий Иерусалимский, – множество помыслов, а от этих худое дело чувственное. Тотчас погашающий со Иисусом первое избегает и последующего»</w:t>
      </w:r>
      <w:r w:rsidR="00D7474C" w:rsidRPr="006A6CEA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01"/>
      </w:r>
      <w:r w:rsidR="00D7474C" w:rsidRPr="006A6CEA">
        <w:rPr>
          <w:rFonts w:ascii="Times New Roman" w:eastAsia="Calibri" w:hAnsi="Times New Roman" w:cs="Times New Roman"/>
          <w:sz w:val="28"/>
          <w:szCs w:val="28"/>
        </w:rPr>
        <w:t>.</w:t>
      </w:r>
      <w:r w:rsidR="00A02D29" w:rsidRPr="00BD3C85">
        <w:rPr>
          <w:rFonts w:ascii="Times New Roman" w:eastAsia="Calibri" w:hAnsi="Times New Roman" w:cs="Times New Roman"/>
          <w:sz w:val="28"/>
          <w:szCs w:val="28"/>
        </w:rPr>
        <w:t xml:space="preserve"> Если же христианин</w:t>
      </w:r>
      <w:r w:rsidR="006A6CEA">
        <w:rPr>
          <w:rFonts w:ascii="Times New Roman" w:eastAsia="Calibri" w:hAnsi="Times New Roman" w:cs="Times New Roman"/>
          <w:sz w:val="28"/>
          <w:szCs w:val="28"/>
        </w:rPr>
        <w:t xml:space="preserve"> даёт </w:t>
      </w:r>
      <w:r w:rsidR="00A02D29" w:rsidRPr="00BD3C85">
        <w:rPr>
          <w:rFonts w:ascii="Times New Roman" w:eastAsia="Calibri" w:hAnsi="Times New Roman" w:cs="Times New Roman"/>
          <w:sz w:val="28"/>
          <w:szCs w:val="28"/>
        </w:rPr>
        <w:t>ход начальным прилогам и развивает их, то победа на следующем уровне развития греховного помысла тож</w:t>
      </w:r>
      <w:r w:rsidR="006A6CEA">
        <w:rPr>
          <w:rFonts w:ascii="Times New Roman" w:eastAsia="Calibri" w:hAnsi="Times New Roman" w:cs="Times New Roman"/>
          <w:sz w:val="28"/>
          <w:szCs w:val="28"/>
        </w:rPr>
        <w:t>е возможна</w:t>
      </w:r>
      <w:r w:rsidR="00A02D29" w:rsidRPr="00BD3C85">
        <w:rPr>
          <w:rFonts w:ascii="Times New Roman" w:eastAsia="Calibri" w:hAnsi="Times New Roman" w:cs="Times New Roman"/>
          <w:sz w:val="28"/>
          <w:szCs w:val="28"/>
        </w:rPr>
        <w:t>, но для этого потребует гораздо больш</w:t>
      </w:r>
      <w:r w:rsidR="006A6CEA">
        <w:rPr>
          <w:rFonts w:ascii="Times New Roman" w:eastAsia="Calibri" w:hAnsi="Times New Roman" w:cs="Times New Roman"/>
          <w:sz w:val="28"/>
          <w:szCs w:val="28"/>
        </w:rPr>
        <w:t>их</w:t>
      </w:r>
      <w:r w:rsidR="00A02D29" w:rsidRPr="00BD3C85">
        <w:rPr>
          <w:rFonts w:ascii="Times New Roman" w:eastAsia="Calibri" w:hAnsi="Times New Roman" w:cs="Times New Roman"/>
          <w:sz w:val="28"/>
          <w:szCs w:val="28"/>
        </w:rPr>
        <w:t xml:space="preserve"> трудов и внутренней борьбы.</w:t>
      </w:r>
    </w:p>
    <w:p w14:paraId="1E97B81C" w14:textId="1DEC7D5F" w:rsidR="00C85084" w:rsidRPr="00BD3C85" w:rsidRDefault="00C8508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Это и можно назвать бранью в христианском смысле этого слова. Именно так происходит дело борьбы со страстями внутри человеческой души.</w:t>
      </w:r>
    </w:p>
    <w:p w14:paraId="6E783CD0" w14:textId="44F901F4" w:rsidR="001E3615" w:rsidRPr="00BD3C85" w:rsidRDefault="00C8508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Большое значение в деле победы над страстям</w:t>
      </w:r>
      <w:r w:rsidR="006A6CEA">
        <w:rPr>
          <w:rFonts w:ascii="Times New Roman" w:eastAsia="Calibri" w:hAnsi="Times New Roman" w:cs="Times New Roman"/>
          <w:sz w:val="28"/>
          <w:szCs w:val="28"/>
        </w:rPr>
        <w:t>и имеет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отсутствие надежды на себя</w:t>
      </w:r>
      <w:r w:rsidR="006A6CEA" w:rsidRPr="006A6CEA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6A6CEA">
        <w:rPr>
          <w:rFonts w:ascii="Times New Roman" w:eastAsia="Calibri" w:hAnsi="Times New Roman" w:cs="Times New Roman"/>
          <w:sz w:val="28"/>
          <w:szCs w:val="28"/>
        </w:rPr>
        <w:t xml:space="preserve"> упование по п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омощь Божию. </w:t>
      </w:r>
      <w:r w:rsidR="009223F4" w:rsidRPr="00BD3C85">
        <w:rPr>
          <w:rFonts w:ascii="Times New Roman" w:eastAsia="Calibri" w:hAnsi="Times New Roman" w:cs="Times New Roman"/>
          <w:sz w:val="28"/>
          <w:szCs w:val="28"/>
        </w:rPr>
        <w:t xml:space="preserve">Петр Дамаскин пишет о том, </w:t>
      </w:r>
      <w:r w:rsidR="009223F4" w:rsidRPr="006A6CEA">
        <w:rPr>
          <w:rFonts w:ascii="Times New Roman" w:eastAsia="Calibri" w:hAnsi="Times New Roman" w:cs="Times New Roman"/>
          <w:sz w:val="28"/>
          <w:szCs w:val="28"/>
        </w:rPr>
        <w:t>что «ничего не</w:t>
      </w:r>
      <w:r w:rsidR="006A6CEA" w:rsidRPr="006A6CEA">
        <w:rPr>
          <w:rFonts w:ascii="Times New Roman" w:eastAsia="Calibri" w:hAnsi="Times New Roman" w:cs="Times New Roman"/>
          <w:sz w:val="28"/>
          <w:szCs w:val="28"/>
        </w:rPr>
        <w:t>т</w:t>
      </w:r>
      <w:r w:rsidR="009223F4" w:rsidRPr="006A6CEA">
        <w:rPr>
          <w:rFonts w:ascii="Times New Roman" w:eastAsia="Calibri" w:hAnsi="Times New Roman" w:cs="Times New Roman"/>
          <w:sz w:val="28"/>
          <w:szCs w:val="28"/>
        </w:rPr>
        <w:t xml:space="preserve"> лучше, как познать свою немощность и неведение, и ничего не</w:t>
      </w:r>
      <w:r w:rsidR="006A6CEA" w:rsidRPr="006A6CEA">
        <w:rPr>
          <w:rFonts w:ascii="Times New Roman" w:eastAsia="Calibri" w:hAnsi="Times New Roman" w:cs="Times New Roman"/>
          <w:sz w:val="28"/>
          <w:szCs w:val="28"/>
        </w:rPr>
        <w:t>т</w:t>
      </w:r>
      <w:r w:rsidR="009223F4" w:rsidRPr="006A6CEA">
        <w:rPr>
          <w:rFonts w:ascii="Times New Roman" w:eastAsia="Calibri" w:hAnsi="Times New Roman" w:cs="Times New Roman"/>
          <w:sz w:val="28"/>
          <w:szCs w:val="28"/>
        </w:rPr>
        <w:t xml:space="preserve"> хуже, как не сознавать этого»</w:t>
      </w:r>
      <w:r w:rsidR="007C3DA7" w:rsidRPr="006A6CEA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02"/>
      </w:r>
      <w:r w:rsidR="009223F4" w:rsidRPr="006A6CEA">
        <w:rPr>
          <w:rFonts w:ascii="Times New Roman" w:eastAsia="Calibri" w:hAnsi="Times New Roman" w:cs="Times New Roman"/>
          <w:sz w:val="28"/>
          <w:szCs w:val="28"/>
        </w:rPr>
        <w:t>.</w:t>
      </w:r>
      <w:r w:rsidR="009223F4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sz w:val="28"/>
          <w:szCs w:val="28"/>
        </w:rPr>
        <w:t>Приобретению этого состояния также способствует молитва и связанные с ней опыты: молящемуся человеку зачастую кажется, что он стоит на месте или даже то, что он становится гораздо хуже</w:t>
      </w:r>
      <w:r w:rsidR="003C53C2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чем был раньше</w:t>
      </w:r>
      <w:r w:rsidR="003C53C2" w:rsidRPr="00BD3C85">
        <w:rPr>
          <w:rFonts w:ascii="Times New Roman" w:eastAsia="Calibri" w:hAnsi="Times New Roman" w:cs="Times New Roman"/>
          <w:sz w:val="28"/>
          <w:szCs w:val="28"/>
        </w:rPr>
        <w:t>: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ему часто сопутствуют неуспехи и</w:t>
      </w:r>
      <w:r w:rsidR="003C53C2" w:rsidRPr="00BD3C85">
        <w:rPr>
          <w:rFonts w:ascii="Times New Roman" w:eastAsia="Calibri" w:hAnsi="Times New Roman" w:cs="Times New Roman"/>
          <w:sz w:val="28"/>
          <w:szCs w:val="28"/>
        </w:rPr>
        <w:t xml:space="preserve"> даже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некоторые поползновения. Тогда, мало-помалу человек перестает надеяться на себя и свои способы избавиться от греховности,</w:t>
      </w:r>
      <w:r w:rsidR="003C53C2" w:rsidRPr="00BD3C85">
        <w:rPr>
          <w:rFonts w:ascii="Times New Roman" w:eastAsia="Calibri" w:hAnsi="Times New Roman" w:cs="Times New Roman"/>
          <w:sz w:val="28"/>
          <w:szCs w:val="28"/>
        </w:rPr>
        <w:t xml:space="preserve"> а молитва, в свою очередь, показывает ему, что всякое избавление и помощь находятся в благодати Божией: </w:t>
      </w:r>
      <w:r w:rsidR="003C53C2" w:rsidRPr="006A6CEA">
        <w:rPr>
          <w:rFonts w:ascii="Times New Roman" w:eastAsia="Calibri" w:hAnsi="Times New Roman" w:cs="Times New Roman"/>
          <w:sz w:val="28"/>
          <w:szCs w:val="28"/>
        </w:rPr>
        <w:t xml:space="preserve">«Боже, </w:t>
      </w:r>
      <w:r w:rsidR="00EC7F26" w:rsidRPr="006A6CEA">
        <w:rPr>
          <w:rFonts w:ascii="Times New Roman" w:eastAsia="Calibri" w:hAnsi="Times New Roman" w:cs="Times New Roman"/>
          <w:sz w:val="28"/>
          <w:szCs w:val="28"/>
        </w:rPr>
        <w:t xml:space="preserve">очисти мя </w:t>
      </w:r>
      <w:proofErr w:type="spellStart"/>
      <w:r w:rsidR="00EC7F26" w:rsidRPr="006A6CEA">
        <w:rPr>
          <w:rFonts w:ascii="Times New Roman" w:eastAsia="Calibri" w:hAnsi="Times New Roman" w:cs="Times New Roman"/>
          <w:sz w:val="28"/>
          <w:szCs w:val="28"/>
        </w:rPr>
        <w:t>грешнаго</w:t>
      </w:r>
      <w:proofErr w:type="spellEnd"/>
      <w:r w:rsidR="00EC7F26" w:rsidRPr="006A6CEA">
        <w:rPr>
          <w:rFonts w:ascii="Times New Roman" w:eastAsia="Calibri" w:hAnsi="Times New Roman" w:cs="Times New Roman"/>
          <w:sz w:val="28"/>
          <w:szCs w:val="28"/>
        </w:rPr>
        <w:t xml:space="preserve">, яко </w:t>
      </w:r>
      <w:proofErr w:type="spellStart"/>
      <w:r w:rsidR="00EC7F26" w:rsidRPr="006A6CEA">
        <w:rPr>
          <w:rFonts w:ascii="Times New Roman" w:eastAsia="Calibri" w:hAnsi="Times New Roman" w:cs="Times New Roman"/>
          <w:sz w:val="28"/>
          <w:szCs w:val="28"/>
        </w:rPr>
        <w:t>николиже</w:t>
      </w:r>
      <w:proofErr w:type="spellEnd"/>
      <w:r w:rsidR="00EC7F26" w:rsidRPr="006A6C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C7F26" w:rsidRPr="006A6CEA">
        <w:rPr>
          <w:rFonts w:ascii="Times New Roman" w:eastAsia="Calibri" w:hAnsi="Times New Roman" w:cs="Times New Roman"/>
          <w:sz w:val="28"/>
          <w:szCs w:val="28"/>
        </w:rPr>
        <w:t>сотворих</w:t>
      </w:r>
      <w:proofErr w:type="spellEnd"/>
      <w:r w:rsidR="00EC7F26" w:rsidRPr="006A6CEA">
        <w:rPr>
          <w:rFonts w:ascii="Times New Roman" w:eastAsia="Calibri" w:hAnsi="Times New Roman" w:cs="Times New Roman"/>
          <w:sz w:val="28"/>
          <w:szCs w:val="28"/>
        </w:rPr>
        <w:t xml:space="preserve"> благое пред Тобою</w:t>
      </w:r>
      <w:r w:rsidR="003C53C2" w:rsidRPr="006A6CEA">
        <w:rPr>
          <w:rFonts w:ascii="Times New Roman" w:eastAsia="Calibri" w:hAnsi="Times New Roman" w:cs="Times New Roman"/>
          <w:sz w:val="28"/>
          <w:szCs w:val="28"/>
        </w:rPr>
        <w:t>»</w:t>
      </w:r>
      <w:r w:rsidR="00EC7F26" w:rsidRPr="006A6CEA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03"/>
      </w:r>
      <w:r w:rsidR="003C53C2" w:rsidRPr="006A6CEA">
        <w:rPr>
          <w:rFonts w:ascii="Times New Roman" w:eastAsia="Calibri" w:hAnsi="Times New Roman" w:cs="Times New Roman"/>
          <w:sz w:val="28"/>
          <w:szCs w:val="28"/>
        </w:rPr>
        <w:t>,</w:t>
      </w:r>
      <w:r w:rsidR="003C53C2" w:rsidRPr="00BD3C85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3C53C2" w:rsidRPr="00BD3C85">
        <w:rPr>
          <w:rFonts w:ascii="Times New Roman" w:eastAsia="Calibri" w:hAnsi="Times New Roman" w:cs="Times New Roman"/>
          <w:sz w:val="28"/>
          <w:szCs w:val="28"/>
        </w:rPr>
        <w:t xml:space="preserve"> говорит христианин</w:t>
      </w:r>
      <w:r w:rsidR="00EC7F26" w:rsidRPr="00BD3C85">
        <w:rPr>
          <w:rFonts w:ascii="Times New Roman" w:eastAsia="Calibri" w:hAnsi="Times New Roman" w:cs="Times New Roman"/>
          <w:sz w:val="28"/>
          <w:szCs w:val="28"/>
        </w:rPr>
        <w:t xml:space="preserve"> словами святого Макария </w:t>
      </w:r>
      <w:r w:rsidR="00EC7F26" w:rsidRPr="006A6CEA">
        <w:rPr>
          <w:rFonts w:ascii="Times New Roman" w:eastAsia="Calibri" w:hAnsi="Times New Roman" w:cs="Times New Roman"/>
          <w:sz w:val="28"/>
          <w:szCs w:val="28"/>
        </w:rPr>
        <w:lastRenderedPageBreak/>
        <w:t>Великого</w:t>
      </w:r>
      <w:r w:rsidR="001E3615" w:rsidRPr="006A6CEA">
        <w:rPr>
          <w:rFonts w:ascii="Times New Roman" w:eastAsia="Calibri" w:hAnsi="Times New Roman" w:cs="Times New Roman"/>
          <w:sz w:val="28"/>
          <w:szCs w:val="28"/>
        </w:rPr>
        <w:t>. Такое самоненадеяние является очень важной частью этого борения</w:t>
      </w:r>
      <w:r w:rsidR="00EC7F26" w:rsidRPr="006A6CEA">
        <w:rPr>
          <w:rFonts w:ascii="Times New Roman" w:eastAsia="Calibri" w:hAnsi="Times New Roman" w:cs="Times New Roman"/>
          <w:sz w:val="28"/>
          <w:szCs w:val="28"/>
        </w:rPr>
        <w:t xml:space="preserve"> ведь П</w:t>
      </w:r>
      <w:r w:rsidR="001E3615" w:rsidRPr="006A6CEA">
        <w:rPr>
          <w:rFonts w:ascii="Times New Roman" w:eastAsia="Calibri" w:hAnsi="Times New Roman" w:cs="Times New Roman"/>
          <w:sz w:val="28"/>
          <w:szCs w:val="28"/>
        </w:rPr>
        <w:t>равославная аскетика</w:t>
      </w:r>
      <w:r w:rsidR="001E3615" w:rsidRPr="00BD3C85">
        <w:rPr>
          <w:rFonts w:ascii="Times New Roman" w:eastAsia="Calibri" w:hAnsi="Times New Roman" w:cs="Times New Roman"/>
          <w:sz w:val="28"/>
          <w:szCs w:val="28"/>
        </w:rPr>
        <w:t xml:space="preserve"> учит нас </w:t>
      </w:r>
      <w:r w:rsidR="006A6CEA">
        <w:rPr>
          <w:rFonts w:ascii="Times New Roman" w:eastAsia="Calibri" w:hAnsi="Times New Roman" w:cs="Times New Roman"/>
          <w:sz w:val="28"/>
          <w:szCs w:val="28"/>
        </w:rPr>
        <w:t>тому</w:t>
      </w:r>
      <w:r w:rsidR="001E3615" w:rsidRPr="00BD3C85">
        <w:rPr>
          <w:rFonts w:ascii="Times New Roman" w:eastAsia="Calibri" w:hAnsi="Times New Roman" w:cs="Times New Roman"/>
          <w:sz w:val="28"/>
          <w:szCs w:val="28"/>
        </w:rPr>
        <w:t>, что конечным Подателем очищения души и освящения ума является Бог, и что человек собственными силами не способен это сделать.</w:t>
      </w:r>
      <w:r w:rsidR="0003593C" w:rsidRPr="00BD3C85">
        <w:rPr>
          <w:rFonts w:ascii="Times New Roman" w:eastAsia="Calibri" w:hAnsi="Times New Roman" w:cs="Times New Roman"/>
          <w:sz w:val="28"/>
          <w:szCs w:val="28"/>
        </w:rPr>
        <w:t xml:space="preserve"> Божественная же помощь привлекается смирением, которое, в свою очередь пронизывает Иисусову молитву и обучает подвижника владеть собой.</w:t>
      </w:r>
    </w:p>
    <w:p w14:paraId="1450680C" w14:textId="427A92B1" w:rsidR="006F482C" w:rsidRPr="00BD3C85" w:rsidRDefault="006F482C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Исходя из описанного выше можно увидеть, что Иисусова молитва представляет из себя целостное средство, которое помогает вести борьбу со страстями на разных уровнях «внутреннего» человека. Весьма важен каждый аспект молитвы: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BD3C85">
        <w:rPr>
          <w:rFonts w:ascii="Times New Roman" w:eastAsia="Calibri" w:hAnsi="Times New Roman" w:cs="Times New Roman"/>
          <w:sz w:val="28"/>
          <w:szCs w:val="28"/>
        </w:rPr>
        <w:t>форма, содержание и качество использования (то есть прочтения или произношения) оказывают исцеляющий эффект для человеческой души.</w:t>
      </w:r>
    </w:p>
    <w:p w14:paraId="230B2FC5" w14:textId="7F345627" w:rsidR="00A02D29" w:rsidRPr="00BD3C85" w:rsidRDefault="00A02D29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DA2236" w14:textId="6A4265D7" w:rsidR="00A02D29" w:rsidRPr="00BD3C85" w:rsidRDefault="00A02D29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49C5F2" w14:textId="793B8A69" w:rsidR="00D90B84" w:rsidRPr="00BD3C85" w:rsidRDefault="00D90B8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C39D281" w14:textId="514DA283" w:rsidR="00D90B84" w:rsidRPr="00BD3C85" w:rsidRDefault="00D90B8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605AFA" w14:textId="4D8EE510" w:rsidR="00D90B84" w:rsidRPr="00BD3C85" w:rsidRDefault="00D90B8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DF67226" w14:textId="728605C0" w:rsidR="00D90B84" w:rsidRPr="00BD3C85" w:rsidRDefault="00D90B8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9790F6" w14:textId="43A0EABC" w:rsidR="00D90B84" w:rsidRPr="00BD3C85" w:rsidRDefault="00D90B8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59FF13" w14:textId="0A9B280A" w:rsidR="00D90B84" w:rsidRPr="00BD3C85" w:rsidRDefault="00D90B8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D5BBA95" w14:textId="4311D3C0" w:rsidR="00D90B84" w:rsidRPr="00BD3C85" w:rsidRDefault="00D90B8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F53CB3" w14:textId="64267199" w:rsidR="00D90B84" w:rsidRPr="00BD3C85" w:rsidRDefault="00D90B8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1E0DADE" w14:textId="1A3939C9" w:rsidR="00D90B84" w:rsidRPr="00BD3C85" w:rsidRDefault="00D90B8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C15DA6" w14:textId="6D5B4FAB" w:rsidR="00D90B84" w:rsidRPr="00BD3C85" w:rsidRDefault="00D90B8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0C3DAB" w14:textId="77777777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7B5F1D" w14:textId="7DFC96BA" w:rsidR="00D90B84" w:rsidRPr="00BD3C85" w:rsidRDefault="00D90B8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2F4A71" w14:textId="0130BC17" w:rsidR="00D90B84" w:rsidRPr="00BD3C85" w:rsidRDefault="00D90B8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AC674E" w14:textId="0203EC3A" w:rsidR="00F32A81" w:rsidRPr="00BD3C85" w:rsidRDefault="00F32A81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8A1BF9" w14:textId="77777777" w:rsidR="00F32A81" w:rsidRPr="00BD3C85" w:rsidRDefault="00F32A81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068369" w14:textId="77777777" w:rsidR="00D90B84" w:rsidRPr="00BD3C85" w:rsidRDefault="00D90B8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D50537" w14:textId="47A6A7B9" w:rsidR="00A02D29" w:rsidRPr="00BD3C85" w:rsidRDefault="00455442" w:rsidP="00BD3C85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3</w:t>
      </w:r>
      <w:r w:rsidR="00A02D29"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03593C"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A02D29"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) Возрастание в христианских добродетелях:</w:t>
      </w:r>
    </w:p>
    <w:p w14:paraId="6F37678D" w14:textId="3B8C77F8" w:rsidR="00A02D29" w:rsidRPr="00BD3C85" w:rsidRDefault="00A02D29" w:rsidP="00BD3C85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ED8E41B" w14:textId="77777777" w:rsidR="006F7491" w:rsidRPr="00BD3C85" w:rsidRDefault="00A02D29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Как было сказано </w:t>
      </w:r>
      <w:r w:rsidR="005962F1" w:rsidRPr="00BD3C85">
        <w:rPr>
          <w:rFonts w:ascii="Times New Roman" w:eastAsia="Calibri" w:hAnsi="Times New Roman" w:cs="Times New Roman"/>
          <w:sz w:val="28"/>
          <w:szCs w:val="28"/>
        </w:rPr>
        <w:t>ранее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существует 8 взаимосвязанных страстей и несколько уровней развития греха (от мысленного прилога да самого дела). Однако добродетели также составляют из себя некоторую </w:t>
      </w:r>
      <w:r w:rsidR="00607588" w:rsidRPr="00BD3C85">
        <w:rPr>
          <w:rFonts w:ascii="Times New Roman" w:eastAsia="Calibri" w:hAnsi="Times New Roman" w:cs="Times New Roman"/>
          <w:sz w:val="28"/>
          <w:szCs w:val="28"/>
        </w:rPr>
        <w:t xml:space="preserve">взаимосвязанную </w:t>
      </w:r>
      <w:r w:rsidRPr="00BD3C85">
        <w:rPr>
          <w:rFonts w:ascii="Times New Roman" w:eastAsia="Calibri" w:hAnsi="Times New Roman" w:cs="Times New Roman"/>
          <w:sz w:val="28"/>
          <w:szCs w:val="28"/>
        </w:rPr>
        <w:t>конструкцию, в которой одни добродетели поддерживают и упрочняют другие.</w:t>
      </w:r>
      <w:r w:rsidR="00BF4D21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4D21" w:rsidRPr="007D549D">
        <w:rPr>
          <w:rFonts w:ascii="Times New Roman" w:eastAsia="Calibri" w:hAnsi="Times New Roman" w:cs="Times New Roman"/>
          <w:sz w:val="28"/>
          <w:szCs w:val="28"/>
        </w:rPr>
        <w:t>«Все добродетели между собой связаны, как звенья в духовной цепи, одна от другой зависят»</w:t>
      </w:r>
      <w:r w:rsidR="00BF4D21" w:rsidRPr="007D549D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04"/>
      </w:r>
      <w:r w:rsidR="00BF4D21" w:rsidRPr="007D549D">
        <w:rPr>
          <w:rFonts w:ascii="Times New Roman" w:eastAsia="Calibri" w:hAnsi="Times New Roman" w:cs="Times New Roman"/>
          <w:sz w:val="28"/>
          <w:szCs w:val="28"/>
        </w:rPr>
        <w:t>,</w:t>
      </w:r>
      <w:r w:rsidR="00BF4D21" w:rsidRPr="00BD3C85">
        <w:rPr>
          <w:rFonts w:ascii="Times New Roman" w:eastAsia="Calibri" w:hAnsi="Times New Roman" w:cs="Times New Roman"/>
          <w:sz w:val="28"/>
          <w:szCs w:val="28"/>
        </w:rPr>
        <w:t xml:space="preserve"> – пишет преподобный Макарий Египетский.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 каждым новым кирпичиком доброго дела возможно приобретение навыка к нему и </w:t>
      </w:r>
      <w:r w:rsidR="001E3615" w:rsidRPr="00BD3C85">
        <w:rPr>
          <w:rFonts w:ascii="Times New Roman" w:eastAsia="Calibri" w:hAnsi="Times New Roman" w:cs="Times New Roman"/>
          <w:sz w:val="28"/>
          <w:szCs w:val="28"/>
        </w:rPr>
        <w:t xml:space="preserve">последующее </w:t>
      </w:r>
      <w:r w:rsidRPr="00BD3C85">
        <w:rPr>
          <w:rFonts w:ascii="Times New Roman" w:eastAsia="Calibri" w:hAnsi="Times New Roman" w:cs="Times New Roman"/>
          <w:sz w:val="28"/>
          <w:szCs w:val="28"/>
        </w:rPr>
        <w:t>восхождение н</w:t>
      </w:r>
      <w:r w:rsidR="006F482C" w:rsidRPr="00BD3C85">
        <w:rPr>
          <w:rFonts w:ascii="Times New Roman" w:eastAsia="Calibri" w:hAnsi="Times New Roman" w:cs="Times New Roman"/>
          <w:sz w:val="28"/>
          <w:szCs w:val="28"/>
        </w:rPr>
        <w:t>а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новый уровень</w:t>
      </w:r>
      <w:r w:rsidR="001E3615" w:rsidRPr="00BD3C85">
        <w:rPr>
          <w:rFonts w:ascii="Times New Roman" w:eastAsia="Calibri" w:hAnsi="Times New Roman" w:cs="Times New Roman"/>
          <w:sz w:val="28"/>
          <w:szCs w:val="28"/>
        </w:rPr>
        <w:t xml:space="preserve">, где открывается поприще для более активного и высокого самосовершенствования. </w:t>
      </w:r>
      <w:r w:rsidR="007E6014" w:rsidRPr="00BD3C85">
        <w:rPr>
          <w:rFonts w:ascii="Times New Roman" w:eastAsia="Calibri" w:hAnsi="Times New Roman" w:cs="Times New Roman"/>
          <w:sz w:val="28"/>
          <w:szCs w:val="28"/>
        </w:rPr>
        <w:t>Вершиной же добродетелей и одновременно с этим пределом человеческого совершенства является бесстрастие и связанная с ним чистая любовь.</w:t>
      </w:r>
    </w:p>
    <w:p w14:paraId="08D4E308" w14:textId="24D4A46F" w:rsidR="006F482C" w:rsidRPr="007D549D" w:rsidRDefault="007E6014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Эти состояния могут быть достижимы только благодаря длительным трудам и аскетическим подвигам, полного самоотречения и предания себя в волю Божию. </w:t>
      </w:r>
      <w:r w:rsidR="001E3615" w:rsidRPr="00BD3C85">
        <w:rPr>
          <w:rFonts w:ascii="Times New Roman" w:eastAsia="Calibri" w:hAnsi="Times New Roman" w:cs="Times New Roman"/>
          <w:sz w:val="28"/>
          <w:szCs w:val="28"/>
        </w:rPr>
        <w:t xml:space="preserve">Вообще борьба со страстями и приобретение добродетелей являются неотрывными друг от друга процессами: если с одной стороны одолевается какая-либо из страстей, то с другой стороны происходит укрепление противоположной добродетели и наоборот. Поскольку ум является руководящим органом всего человека, то и </w:t>
      </w:r>
      <w:r w:rsidR="001E3615" w:rsidRPr="007D549D">
        <w:rPr>
          <w:rFonts w:ascii="Times New Roman" w:eastAsia="Calibri" w:hAnsi="Times New Roman" w:cs="Times New Roman"/>
          <w:sz w:val="28"/>
          <w:szCs w:val="28"/>
        </w:rPr>
        <w:t>«страсти очищаются по мере очищения ума, добродетели же оживают и укрепляются, и так происходит во весь период делания умной молитвы. Человек же, молитвенным делом не занятый, ни о чем подобной не знает»</w:t>
      </w:r>
      <w:r w:rsidR="006F7491" w:rsidRPr="007D549D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05"/>
      </w:r>
      <w:r w:rsidR="001E3615" w:rsidRPr="007D549D">
        <w:rPr>
          <w:rFonts w:ascii="Times New Roman" w:eastAsia="Calibri" w:hAnsi="Times New Roman" w:cs="Times New Roman"/>
          <w:sz w:val="28"/>
          <w:szCs w:val="28"/>
        </w:rPr>
        <w:t>.</w:t>
      </w:r>
      <w:r w:rsidR="006F482C" w:rsidRPr="007D549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E728F92" w14:textId="0E9451C8" w:rsidR="007E6014" w:rsidRPr="00BD3C85" w:rsidRDefault="007E601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</w:r>
      <w:r w:rsidR="00694B47" w:rsidRPr="00BD3C85">
        <w:rPr>
          <w:rFonts w:ascii="Times New Roman" w:eastAsia="Calibri" w:hAnsi="Times New Roman" w:cs="Times New Roman"/>
          <w:sz w:val="28"/>
          <w:szCs w:val="28"/>
        </w:rPr>
        <w:t>Вообще д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обродетельная жизнь тесно связана с человеческим действием. </w:t>
      </w:r>
      <w:r w:rsidR="00D63770" w:rsidRPr="00BD3C85">
        <w:rPr>
          <w:rFonts w:ascii="Times New Roman" w:eastAsia="Calibri" w:hAnsi="Times New Roman" w:cs="Times New Roman"/>
          <w:sz w:val="28"/>
          <w:szCs w:val="28"/>
        </w:rPr>
        <w:t xml:space="preserve">Такая жизнь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22700F" w:rsidRPr="00BD3C85">
        <w:rPr>
          <w:rFonts w:ascii="Times New Roman" w:eastAsia="Calibri" w:hAnsi="Times New Roman" w:cs="Times New Roman"/>
          <w:sz w:val="28"/>
          <w:szCs w:val="28"/>
        </w:rPr>
        <w:t xml:space="preserve"> это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всегда активность и продвижение впер</w:t>
      </w:r>
      <w:r w:rsidR="007D549D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д.</w:t>
      </w:r>
      <w:r w:rsidR="002625A4" w:rsidRPr="00BD3C85">
        <w:rPr>
          <w:rFonts w:ascii="Times New Roman" w:eastAsia="Calibri" w:hAnsi="Times New Roman" w:cs="Times New Roman"/>
          <w:sz w:val="28"/>
          <w:szCs w:val="28"/>
        </w:rPr>
        <w:t xml:space="preserve"> Она по своей сути состоит из двух этапов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="002625A4" w:rsidRPr="00BD3C85">
        <w:rPr>
          <w:rFonts w:ascii="Times New Roman" w:eastAsia="Calibri" w:hAnsi="Times New Roman" w:cs="Times New Roman"/>
          <w:sz w:val="28"/>
          <w:szCs w:val="28"/>
        </w:rPr>
        <w:t xml:space="preserve"> подготовительного периода и созерцательного периода.</w:t>
      </w:r>
      <w:r w:rsidR="00D63770" w:rsidRPr="00BD3C85">
        <w:rPr>
          <w:rFonts w:ascii="Times New Roman" w:eastAsia="Calibri" w:hAnsi="Times New Roman" w:cs="Times New Roman"/>
          <w:sz w:val="28"/>
          <w:szCs w:val="28"/>
        </w:rPr>
        <w:t xml:space="preserve"> Эти периоды имеют свои особенные добродетели, которые проходятся </w:t>
      </w:r>
      <w:r w:rsidR="00D63770"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человеком для общего возрастания и приобретения навыка к добрым делам. Подготовительный период является более простым: человек, при его прохождении должен обогатиться </w:t>
      </w:r>
      <w:r w:rsidR="00A32E84" w:rsidRPr="00BD3C85">
        <w:rPr>
          <w:rFonts w:ascii="Times New Roman" w:eastAsia="Calibri" w:hAnsi="Times New Roman" w:cs="Times New Roman"/>
          <w:sz w:val="28"/>
          <w:szCs w:val="28"/>
        </w:rPr>
        <w:t>базовыми добродетелями,</w:t>
      </w:r>
      <w:r w:rsidR="00D63770" w:rsidRPr="00BD3C85">
        <w:rPr>
          <w:rFonts w:ascii="Times New Roman" w:eastAsia="Calibri" w:hAnsi="Times New Roman" w:cs="Times New Roman"/>
          <w:sz w:val="28"/>
          <w:szCs w:val="28"/>
        </w:rPr>
        <w:t xml:space="preserve"> среди которых есть смирение, мужество, послушание, терпение</w:t>
      </w:r>
      <w:r w:rsidR="00A32E84" w:rsidRPr="00BD3C85">
        <w:rPr>
          <w:rFonts w:ascii="Times New Roman" w:eastAsia="Calibri" w:hAnsi="Times New Roman" w:cs="Times New Roman"/>
          <w:sz w:val="28"/>
          <w:szCs w:val="28"/>
        </w:rPr>
        <w:t xml:space="preserve"> и другие подобные. Созерцательный же период характеризуется такими добродетелями как надежда, любовь, чистота сердца и прочими подобными им.</w:t>
      </w:r>
    </w:p>
    <w:p w14:paraId="65272CCD" w14:textId="1F46C270" w:rsidR="00D670A1" w:rsidRPr="00BD3C85" w:rsidRDefault="00541C53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 xml:space="preserve">Ум является руководящим органом человека, а молитва, как уже было сказано раньше, способствует очищению ума. Молитва учит соблюдению заповедей: </w:t>
      </w:r>
      <w:r w:rsidRPr="007D549D">
        <w:rPr>
          <w:rFonts w:ascii="Times New Roman" w:eastAsia="Calibri" w:hAnsi="Times New Roman" w:cs="Times New Roman"/>
          <w:sz w:val="28"/>
          <w:szCs w:val="28"/>
        </w:rPr>
        <w:t xml:space="preserve">через </w:t>
      </w:r>
      <w:r w:rsidR="007D549D" w:rsidRPr="007D549D">
        <w:rPr>
          <w:rFonts w:ascii="Times New Roman" w:eastAsia="Calibri" w:hAnsi="Times New Roman" w:cs="Times New Roman"/>
          <w:sz w:val="28"/>
          <w:szCs w:val="28"/>
        </w:rPr>
        <w:t>и</w:t>
      </w:r>
      <w:r w:rsidRPr="007D549D">
        <w:rPr>
          <w:rFonts w:ascii="Times New Roman" w:eastAsia="Calibri" w:hAnsi="Times New Roman" w:cs="Times New Roman"/>
          <w:sz w:val="28"/>
          <w:szCs w:val="28"/>
        </w:rPr>
        <w:t xml:space="preserve">мя </w:t>
      </w:r>
      <w:r w:rsidR="00834A28" w:rsidRPr="007D549D">
        <w:rPr>
          <w:rFonts w:ascii="Times New Roman" w:eastAsia="Calibri" w:hAnsi="Times New Roman" w:cs="Times New Roman"/>
          <w:sz w:val="28"/>
          <w:szCs w:val="28"/>
        </w:rPr>
        <w:t>Божие она</w:t>
      </w:r>
      <w:r w:rsidR="00834A28" w:rsidRPr="00BD3C85">
        <w:rPr>
          <w:rFonts w:ascii="Times New Roman" w:eastAsia="Calibri" w:hAnsi="Times New Roman" w:cs="Times New Roman"/>
          <w:sz w:val="28"/>
          <w:szCs w:val="28"/>
        </w:rPr>
        <w:t xml:space="preserve"> напоминает о них. Новоначальному она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34A28" w:rsidRPr="00BD3C85">
        <w:rPr>
          <w:rFonts w:ascii="Times New Roman" w:eastAsia="Calibri" w:hAnsi="Times New Roman" w:cs="Times New Roman"/>
          <w:sz w:val="28"/>
          <w:szCs w:val="28"/>
        </w:rPr>
        <w:t xml:space="preserve">помогает на первых порах духовно-нравственного развития: учит борьбе со страстями и через это постепенному приобретению добродетелей. Преуспевшего же </w:t>
      </w:r>
      <w:r w:rsidR="00834A28" w:rsidRPr="007D549D">
        <w:rPr>
          <w:rFonts w:ascii="Times New Roman" w:eastAsia="Calibri" w:hAnsi="Times New Roman" w:cs="Times New Roman"/>
          <w:sz w:val="28"/>
          <w:szCs w:val="28"/>
        </w:rPr>
        <w:t>она сохранят и не</w:t>
      </w:r>
      <w:r w:rsidR="006A6CEA">
        <w:rPr>
          <w:rFonts w:ascii="Times New Roman" w:eastAsia="Calibri" w:hAnsi="Times New Roman" w:cs="Times New Roman"/>
          <w:sz w:val="28"/>
          <w:szCs w:val="28"/>
        </w:rPr>
        <w:t xml:space="preserve"> даёт </w:t>
      </w:r>
      <w:r w:rsidR="00834A28" w:rsidRPr="00BD3C85">
        <w:rPr>
          <w:rFonts w:ascii="Times New Roman" w:eastAsia="Calibri" w:hAnsi="Times New Roman" w:cs="Times New Roman"/>
          <w:sz w:val="28"/>
          <w:szCs w:val="28"/>
        </w:rPr>
        <w:t>дьяволу расхитить собранные долгим трудом сокровища добрых дел.</w:t>
      </w:r>
      <w:r w:rsidR="003C3EF8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C3EF8" w:rsidRPr="007D549D">
        <w:rPr>
          <w:rFonts w:ascii="Times New Roman" w:eastAsia="Calibri" w:hAnsi="Times New Roman" w:cs="Times New Roman"/>
          <w:sz w:val="28"/>
          <w:szCs w:val="28"/>
        </w:rPr>
        <w:t>«Мысль, – пишет Исихий Иерусалимский, – стоящая и призывающая Христа на врагов и к Нему прибегающая… Издали провидя мысленные оковы невидимых врагов, она непрестанно против них молится миротворцу Иисусу, и через то пребывает не уязвленной ими»</w:t>
      </w:r>
      <w:r w:rsidR="003C3EF8" w:rsidRPr="007D549D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06"/>
      </w:r>
      <w:r w:rsidR="003C3EF8" w:rsidRPr="007D549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7DB6CFF" w14:textId="27369A78" w:rsidR="00201FBA" w:rsidRPr="007D549D" w:rsidRDefault="00D670A1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Стоит заметить, что все добродетели, как у новоначального, так и у преуспевшего подвижника совершаются не им самим, но синергийно, то есть в соработничестве между человеком и Богом. Соработничество заключается в том, что Бог, видя намерение и усилия человеческих воли и разума помогает последнему преодолевать трудности посредствам посылаемой благодати</w:t>
      </w:r>
      <w:r w:rsidR="0099493A" w:rsidRPr="00BD3C85">
        <w:rPr>
          <w:rFonts w:ascii="Times New Roman" w:eastAsia="Calibri" w:hAnsi="Times New Roman" w:cs="Times New Roman"/>
          <w:sz w:val="28"/>
          <w:szCs w:val="28"/>
        </w:rPr>
        <w:t xml:space="preserve"> и приносить плоды добрых дел достойных Его</w:t>
      </w:r>
      <w:r w:rsidRPr="00BD3C85">
        <w:rPr>
          <w:rFonts w:ascii="Times New Roman" w:eastAsia="Calibri" w:hAnsi="Times New Roman" w:cs="Times New Roman"/>
          <w:sz w:val="28"/>
          <w:szCs w:val="28"/>
        </w:rPr>
        <w:t>.</w:t>
      </w:r>
      <w:r w:rsidR="00201FBA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9493A" w:rsidRPr="007D549D">
        <w:rPr>
          <w:rFonts w:ascii="Times New Roman" w:eastAsia="Calibri" w:hAnsi="Times New Roman" w:cs="Times New Roman"/>
          <w:sz w:val="28"/>
          <w:szCs w:val="28"/>
        </w:rPr>
        <w:t>«С помощью благодати Божией, – пишет преподобный Симеон Новый Богослов, – всякая добродетель устанавливается в сердце и бывает действенной, так что всякая добродетель, не от благодати Божией бывающая, вменяется у Бога не в настоящую добродетель, потому что такая добродетель не Божия. Бывает, что и демоны наводят на иных видимые добродетели, научая людей казаться целомудренными, милостивыми, кроткими и держа их через то в высокоумии и гордости»</w:t>
      </w:r>
      <w:r w:rsidR="0099493A" w:rsidRPr="007D549D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07"/>
      </w:r>
      <w:r w:rsidR="0099493A" w:rsidRPr="007D549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7404C74" w14:textId="5B11A642" w:rsidR="008852F4" w:rsidRPr="00BD3C85" w:rsidRDefault="007D549D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23" w:name="_Hlk161073627"/>
      <w:r>
        <w:rPr>
          <w:rFonts w:ascii="Times New Roman" w:eastAsia="Calibri" w:hAnsi="Times New Roman" w:cs="Times New Roman"/>
          <w:sz w:val="28"/>
          <w:szCs w:val="28"/>
        </w:rPr>
        <w:lastRenderedPageBreak/>
        <w:t>П</w:t>
      </w:r>
      <w:r w:rsidR="00201FBA" w:rsidRPr="00BD3C85">
        <w:rPr>
          <w:rFonts w:ascii="Times New Roman" w:eastAsia="Calibri" w:hAnsi="Times New Roman" w:cs="Times New Roman"/>
          <w:sz w:val="28"/>
          <w:szCs w:val="28"/>
        </w:rPr>
        <w:t xml:space="preserve">реподобный Паисий Величковский </w:t>
      </w:r>
      <w:r w:rsidR="00C30324" w:rsidRPr="00BD3C85">
        <w:rPr>
          <w:rFonts w:ascii="Times New Roman" w:eastAsia="Calibri" w:hAnsi="Times New Roman" w:cs="Times New Roman"/>
          <w:sz w:val="28"/>
          <w:szCs w:val="28"/>
        </w:rPr>
        <w:t xml:space="preserve">довольно точно </w:t>
      </w:r>
      <w:r w:rsidR="00201FBA" w:rsidRPr="00BD3C85">
        <w:rPr>
          <w:rFonts w:ascii="Times New Roman" w:eastAsia="Calibri" w:hAnsi="Times New Roman" w:cs="Times New Roman"/>
          <w:sz w:val="28"/>
          <w:szCs w:val="28"/>
        </w:rPr>
        <w:t>характеризует деятельность, направленную на укрепление добродетелей</w:t>
      </w:r>
      <w:r w:rsidR="008852F4" w:rsidRPr="00BD3C85">
        <w:rPr>
          <w:rFonts w:ascii="Times New Roman" w:eastAsia="Calibri" w:hAnsi="Times New Roman" w:cs="Times New Roman"/>
          <w:sz w:val="28"/>
          <w:szCs w:val="28"/>
        </w:rPr>
        <w:t xml:space="preserve"> и достижения </w:t>
      </w:r>
      <w:r w:rsidR="00C30324" w:rsidRPr="00BD3C85">
        <w:rPr>
          <w:rFonts w:ascii="Times New Roman" w:eastAsia="Calibri" w:hAnsi="Times New Roman" w:cs="Times New Roman"/>
          <w:sz w:val="28"/>
          <w:szCs w:val="28"/>
        </w:rPr>
        <w:t xml:space="preserve">через то </w:t>
      </w:r>
      <w:r w:rsidR="008852F4" w:rsidRPr="00BD3C85">
        <w:rPr>
          <w:rFonts w:ascii="Times New Roman" w:eastAsia="Calibri" w:hAnsi="Times New Roman" w:cs="Times New Roman"/>
          <w:sz w:val="28"/>
          <w:szCs w:val="28"/>
        </w:rPr>
        <w:t>созерцания</w:t>
      </w:r>
      <w:r w:rsidR="00C30324" w:rsidRPr="00BD3C85">
        <w:rPr>
          <w:rFonts w:ascii="Times New Roman" w:eastAsia="Calibri" w:hAnsi="Times New Roman" w:cs="Times New Roman"/>
          <w:sz w:val="28"/>
          <w:szCs w:val="28"/>
        </w:rPr>
        <w:t>. Он говорит о том, что</w:t>
      </w:r>
      <w:r w:rsidR="00201FBA" w:rsidRPr="00BD3C85">
        <w:rPr>
          <w:rFonts w:ascii="Times New Roman" w:eastAsia="Calibri" w:hAnsi="Times New Roman" w:cs="Times New Roman"/>
          <w:sz w:val="28"/>
          <w:szCs w:val="28"/>
        </w:rPr>
        <w:t xml:space="preserve"> подвижник благочестия </w:t>
      </w:r>
      <w:r w:rsidR="00C30324" w:rsidRPr="00BD3C85">
        <w:rPr>
          <w:rFonts w:ascii="Times New Roman" w:eastAsia="Calibri" w:hAnsi="Times New Roman" w:cs="Times New Roman"/>
          <w:sz w:val="28"/>
          <w:szCs w:val="28"/>
        </w:rPr>
        <w:t xml:space="preserve">должен усердно понуждать себя любить Бога и своего ближнего. Такой человек должен быть весьма кроток, иметь терпение и смирение. Исполнение заповедей должно у такого стоять всегда на первом месте в его жизни. </w:t>
      </w:r>
      <w:bookmarkEnd w:id="23"/>
      <w:r w:rsidR="00C30324" w:rsidRPr="00BD3C85">
        <w:rPr>
          <w:rFonts w:ascii="Times New Roman" w:eastAsia="Calibri" w:hAnsi="Times New Roman" w:cs="Times New Roman"/>
          <w:sz w:val="28"/>
          <w:szCs w:val="28"/>
        </w:rPr>
        <w:t>Повиновение, пост, сл</w:t>
      </w:r>
      <w:r>
        <w:rPr>
          <w:rFonts w:ascii="Times New Roman" w:eastAsia="Calibri" w:hAnsi="Times New Roman" w:cs="Times New Roman"/>
          <w:sz w:val="28"/>
          <w:szCs w:val="28"/>
        </w:rPr>
        <w:t>ё</w:t>
      </w:r>
      <w:r w:rsidR="00C30324" w:rsidRPr="00BD3C85">
        <w:rPr>
          <w:rFonts w:ascii="Times New Roman" w:eastAsia="Calibri" w:hAnsi="Times New Roman" w:cs="Times New Roman"/>
          <w:sz w:val="28"/>
          <w:szCs w:val="28"/>
        </w:rPr>
        <w:t xml:space="preserve">зы, бдения и прочие телесные упражнения должны сопровождать его повседневность. Келейное и церковное правило не должно произвольно опускаться. Постоянная же </w:t>
      </w:r>
      <w:r w:rsidR="00C30324" w:rsidRPr="007D549D">
        <w:rPr>
          <w:rFonts w:ascii="Times New Roman" w:eastAsia="Calibri" w:hAnsi="Times New Roman" w:cs="Times New Roman"/>
          <w:sz w:val="28"/>
          <w:szCs w:val="28"/>
        </w:rPr>
        <w:t>молитва, плачь о грехах</w:t>
      </w:r>
      <w:r w:rsidR="00C30324" w:rsidRPr="00BD3C85">
        <w:rPr>
          <w:rFonts w:ascii="Times New Roman" w:eastAsia="Calibri" w:hAnsi="Times New Roman" w:cs="Times New Roman"/>
          <w:sz w:val="28"/>
          <w:szCs w:val="28"/>
        </w:rPr>
        <w:t xml:space="preserve"> и размышления о неизбежной смерти в</w:t>
      </w:r>
      <w:r w:rsidR="004006C9">
        <w:rPr>
          <w:rFonts w:ascii="Times New Roman" w:eastAsia="Calibri" w:hAnsi="Times New Roman" w:cs="Times New Roman"/>
          <w:sz w:val="28"/>
          <w:szCs w:val="28"/>
        </w:rPr>
        <w:t xml:space="preserve"> своё </w:t>
      </w:r>
      <w:r w:rsidR="00C30324" w:rsidRPr="00BD3C85">
        <w:rPr>
          <w:rFonts w:ascii="Times New Roman" w:eastAsia="Calibri" w:hAnsi="Times New Roman" w:cs="Times New Roman"/>
          <w:sz w:val="28"/>
          <w:szCs w:val="28"/>
        </w:rPr>
        <w:t>время приведут ум такового к способности восприятия озарений, что и будет являться началом или переходом к созерцательному периоду</w:t>
      </w:r>
      <w:r w:rsidR="00C13A8E" w:rsidRPr="00BD3C85">
        <w:rPr>
          <w:rFonts w:ascii="Times New Roman" w:eastAsia="Calibri" w:hAnsi="Times New Roman" w:cs="Times New Roman"/>
          <w:sz w:val="28"/>
          <w:szCs w:val="28"/>
        </w:rPr>
        <w:t xml:space="preserve"> христианской жизни</w:t>
      </w:r>
      <w:r w:rsidR="00BB0FF9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08"/>
      </w:r>
      <w:r w:rsidR="00C30324" w:rsidRPr="00BD3C85">
        <w:rPr>
          <w:rFonts w:ascii="Times New Roman" w:eastAsia="Calibri" w:hAnsi="Times New Roman" w:cs="Times New Roman"/>
          <w:sz w:val="28"/>
          <w:szCs w:val="28"/>
        </w:rPr>
        <w:t>.</w:t>
      </w:r>
      <w:r w:rsidR="0041062B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852F4" w:rsidRPr="00BD3C85">
        <w:rPr>
          <w:rFonts w:ascii="Times New Roman" w:eastAsia="Calibri" w:hAnsi="Times New Roman" w:cs="Times New Roman"/>
          <w:sz w:val="28"/>
          <w:szCs w:val="28"/>
        </w:rPr>
        <w:t>Срок этого перехода у всех разнится и зависит даже не столько от понуждения себя, как от готовности</w:t>
      </w:r>
      <w:r w:rsidR="0041062B" w:rsidRPr="00BD3C85">
        <w:rPr>
          <w:rFonts w:ascii="Times New Roman" w:eastAsia="Calibri" w:hAnsi="Times New Roman" w:cs="Times New Roman"/>
          <w:sz w:val="28"/>
          <w:szCs w:val="28"/>
        </w:rPr>
        <w:t xml:space="preserve"> внутреннего</w:t>
      </w:r>
      <w:r w:rsidR="008852F4" w:rsidRPr="00BD3C85">
        <w:rPr>
          <w:rFonts w:ascii="Times New Roman" w:eastAsia="Calibri" w:hAnsi="Times New Roman" w:cs="Times New Roman"/>
          <w:sz w:val="28"/>
          <w:szCs w:val="28"/>
        </w:rPr>
        <w:t xml:space="preserve"> состояния души.</w:t>
      </w:r>
    </w:p>
    <w:p w14:paraId="05B42734" w14:textId="4622EEDA" w:rsidR="00BB7F45" w:rsidRPr="00BD3C85" w:rsidRDefault="00BB7F45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Стоит с</w:t>
      </w:r>
      <w:r w:rsidR="0055177B" w:rsidRPr="00BD3C85">
        <w:rPr>
          <w:rFonts w:ascii="Times New Roman" w:eastAsia="Calibri" w:hAnsi="Times New Roman" w:cs="Times New Roman"/>
          <w:sz w:val="28"/>
          <w:szCs w:val="28"/>
        </w:rPr>
        <w:t>делать замечание</w:t>
      </w:r>
      <w:r w:rsidR="006F3DFA" w:rsidRPr="00BD3C85">
        <w:rPr>
          <w:rFonts w:ascii="Times New Roman" w:eastAsia="Calibri" w:hAnsi="Times New Roman" w:cs="Times New Roman"/>
          <w:sz w:val="28"/>
          <w:szCs w:val="28"/>
        </w:rPr>
        <w:t xml:space="preserve"> и сказать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о том, что любое нравственное возрастание </w:t>
      </w:r>
      <w:r w:rsidR="006F3DFA" w:rsidRPr="00BD3C85">
        <w:rPr>
          <w:rFonts w:ascii="Times New Roman" w:eastAsia="Calibri" w:hAnsi="Times New Roman" w:cs="Times New Roman"/>
          <w:sz w:val="28"/>
          <w:szCs w:val="28"/>
        </w:rPr>
        <w:t xml:space="preserve">в христианстве </w:t>
      </w:r>
      <w:r w:rsidRPr="00BD3C85">
        <w:rPr>
          <w:rFonts w:ascii="Times New Roman" w:eastAsia="Calibri" w:hAnsi="Times New Roman" w:cs="Times New Roman"/>
          <w:sz w:val="28"/>
          <w:szCs w:val="28"/>
        </w:rPr>
        <w:t>сопряжено с покаянием, которое также отражено в молитве, в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словах </w:t>
      </w:r>
      <w:r w:rsidRPr="007D549D">
        <w:rPr>
          <w:rFonts w:ascii="Times New Roman" w:eastAsia="Calibri" w:hAnsi="Times New Roman" w:cs="Times New Roman"/>
          <w:sz w:val="28"/>
          <w:szCs w:val="28"/>
        </w:rPr>
        <w:t xml:space="preserve">«помилуй мя, грешного». </w:t>
      </w:r>
      <w:r w:rsidR="006F3DFA" w:rsidRPr="00BD3C85">
        <w:rPr>
          <w:rFonts w:ascii="Times New Roman" w:eastAsia="Calibri" w:hAnsi="Times New Roman" w:cs="Times New Roman"/>
          <w:sz w:val="28"/>
          <w:szCs w:val="28"/>
        </w:rPr>
        <w:t>Можно сказать о том, что сам подвиг покаяния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включает </w:t>
      </w:r>
      <w:r w:rsidR="0055177B" w:rsidRPr="00BD3C85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себя непрестанную молитву, </w:t>
      </w:r>
      <w:r w:rsidR="006F3DFA" w:rsidRPr="00BD3C85">
        <w:rPr>
          <w:rFonts w:ascii="Times New Roman" w:eastAsia="Calibri" w:hAnsi="Times New Roman" w:cs="Times New Roman"/>
          <w:sz w:val="28"/>
          <w:szCs w:val="28"/>
        </w:rPr>
        <w:t xml:space="preserve">то есть </w:t>
      </w:r>
      <w:r w:rsidRPr="00BD3C85">
        <w:rPr>
          <w:rFonts w:ascii="Times New Roman" w:eastAsia="Calibri" w:hAnsi="Times New Roman" w:cs="Times New Roman"/>
          <w:sz w:val="28"/>
          <w:szCs w:val="28"/>
        </w:rPr>
        <w:t>деятельность, направленную на очищение помыслов</w:t>
      </w:r>
      <w:r w:rsidR="00E30B3E" w:rsidRPr="00BD3C85">
        <w:rPr>
          <w:rFonts w:ascii="Times New Roman" w:eastAsia="Calibri" w:hAnsi="Times New Roman" w:cs="Times New Roman"/>
          <w:sz w:val="28"/>
          <w:szCs w:val="28"/>
        </w:rPr>
        <w:t xml:space="preserve"> ума и страстных движений сердца. Вс</w:t>
      </w:r>
      <w:r w:rsidR="007D549D">
        <w:rPr>
          <w:rFonts w:ascii="Times New Roman" w:eastAsia="Calibri" w:hAnsi="Times New Roman" w:cs="Times New Roman"/>
          <w:sz w:val="28"/>
          <w:szCs w:val="28"/>
        </w:rPr>
        <w:t>ё</w:t>
      </w:r>
      <w:r w:rsidR="00E30B3E" w:rsidRPr="00BD3C85">
        <w:rPr>
          <w:rFonts w:ascii="Times New Roman" w:eastAsia="Calibri" w:hAnsi="Times New Roman" w:cs="Times New Roman"/>
          <w:sz w:val="28"/>
          <w:szCs w:val="28"/>
        </w:rPr>
        <w:t xml:space="preserve"> это</w:t>
      </w:r>
      <w:r w:rsidR="00B22E12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22E12" w:rsidRPr="007D549D">
        <w:rPr>
          <w:rFonts w:ascii="Times New Roman" w:eastAsia="Calibri" w:hAnsi="Times New Roman" w:cs="Times New Roman"/>
          <w:sz w:val="28"/>
          <w:szCs w:val="28"/>
        </w:rPr>
        <w:t>указыва</w:t>
      </w:r>
      <w:r w:rsidR="007D549D" w:rsidRPr="007D549D">
        <w:rPr>
          <w:rFonts w:ascii="Times New Roman" w:eastAsia="Calibri" w:hAnsi="Times New Roman" w:cs="Times New Roman"/>
          <w:sz w:val="28"/>
          <w:szCs w:val="28"/>
        </w:rPr>
        <w:t>ет</w:t>
      </w:r>
      <w:r w:rsidR="00B22E12" w:rsidRPr="007D54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30B3E" w:rsidRPr="007D549D">
        <w:rPr>
          <w:rFonts w:ascii="Times New Roman" w:eastAsia="Calibri" w:hAnsi="Times New Roman" w:cs="Times New Roman"/>
          <w:sz w:val="28"/>
          <w:szCs w:val="28"/>
        </w:rPr>
        <w:t>на самый в</w:t>
      </w:r>
      <w:r w:rsidR="00E30B3E" w:rsidRPr="00BD3C85">
        <w:rPr>
          <w:rFonts w:ascii="Times New Roman" w:eastAsia="Calibri" w:hAnsi="Times New Roman" w:cs="Times New Roman"/>
          <w:sz w:val="28"/>
          <w:szCs w:val="28"/>
        </w:rPr>
        <w:t xml:space="preserve">ажный </w:t>
      </w:r>
      <w:r w:rsidR="00B22E12" w:rsidRPr="00BD3C85">
        <w:rPr>
          <w:rFonts w:ascii="Times New Roman" w:eastAsia="Calibri" w:hAnsi="Times New Roman" w:cs="Times New Roman"/>
          <w:sz w:val="28"/>
          <w:szCs w:val="28"/>
        </w:rPr>
        <w:t>нюанс, а именно на то, что любое внешнее доброделание должно непременно сопровождаться деланием внутренним:</w:t>
      </w:r>
      <w:r w:rsidR="00801570" w:rsidRPr="00BD3C85">
        <w:rPr>
          <w:rFonts w:ascii="Times New Roman" w:eastAsia="Calibri" w:hAnsi="Times New Roman" w:cs="Times New Roman"/>
          <w:sz w:val="28"/>
          <w:szCs w:val="28"/>
        </w:rPr>
        <w:t xml:space="preserve"> молитвой,</w:t>
      </w:r>
      <w:r w:rsidR="00B22E12" w:rsidRPr="00BD3C85">
        <w:rPr>
          <w:rFonts w:ascii="Times New Roman" w:eastAsia="Calibri" w:hAnsi="Times New Roman" w:cs="Times New Roman"/>
          <w:sz w:val="28"/>
          <w:szCs w:val="28"/>
        </w:rPr>
        <w:t xml:space="preserve"> благодушием, благодарением Бога, трезвением, терпением. Без этого немыслимо покаяние</w:t>
      </w:r>
      <w:r w:rsidR="00E30B3E" w:rsidRPr="00BD3C85">
        <w:rPr>
          <w:rFonts w:ascii="Times New Roman" w:eastAsia="Calibri" w:hAnsi="Times New Roman" w:cs="Times New Roman"/>
          <w:sz w:val="28"/>
          <w:szCs w:val="28"/>
        </w:rPr>
        <w:t xml:space="preserve"> и истинное возрастание в добре угодном Богу</w:t>
      </w:r>
      <w:r w:rsidR="00B22E12" w:rsidRPr="00BD3C8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BEAF3ED" w14:textId="3F9C8D42" w:rsidR="0008640D" w:rsidRPr="00BD3C85" w:rsidRDefault="0008640D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E405B9" w14:textId="0DBC87DD" w:rsidR="0008640D" w:rsidRPr="00BD3C85" w:rsidRDefault="0008640D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B4F44B" w14:textId="0D0DABC4" w:rsidR="0008640D" w:rsidRPr="00BD3C85" w:rsidRDefault="003101C1" w:rsidP="00BD3C85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  <w:r w:rsidR="0008640D"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  <w:r w:rsidR="0008640D"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) Обожение человека:</w:t>
      </w:r>
    </w:p>
    <w:p w14:paraId="1BED7B10" w14:textId="3DDA79B7" w:rsidR="00A02D29" w:rsidRPr="00BD3C85" w:rsidRDefault="00A02D29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2A9FBA" w14:textId="6E7F66CE" w:rsidR="008E4ED4" w:rsidRPr="00D512B8" w:rsidRDefault="0008640D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ab/>
        <w:t>Обожение является процессом соединения человека с Богом, который заключается в приобщении тварного естества первого к нетварной Божественной жизни через действие благодати Святого Духа</w:t>
      </w:r>
      <w:r w:rsidR="00CC7C38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09"/>
      </w:r>
      <w:r w:rsidRPr="00BD3C85">
        <w:rPr>
          <w:rFonts w:ascii="Times New Roman" w:eastAsia="Calibri" w:hAnsi="Times New Roman" w:cs="Times New Roman"/>
          <w:sz w:val="28"/>
          <w:szCs w:val="28"/>
        </w:rPr>
        <w:t>. Однако Бог и его Святой Дух не могут пребывать в сердце, порабощ</w:t>
      </w:r>
      <w:r w:rsidR="00D512B8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нном страстям</w:t>
      </w:r>
      <w:r w:rsidRPr="00D512B8">
        <w:rPr>
          <w:rFonts w:ascii="Times New Roman" w:eastAsia="Calibri" w:hAnsi="Times New Roman" w:cs="Times New Roman"/>
          <w:sz w:val="28"/>
          <w:szCs w:val="28"/>
        </w:rPr>
        <w:t>: «Святой Дух премудрости удалится от лукавства и уклонится от неразумных умствований, и устыдится приближающейся неправды»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D05031" w:rsidRPr="00BD3C85">
        <w:rPr>
          <w:rFonts w:ascii="Times New Roman" w:eastAsia="Calibri" w:hAnsi="Times New Roman" w:cs="Times New Roman"/>
          <w:sz w:val="28"/>
          <w:szCs w:val="28"/>
        </w:rPr>
        <w:t>Прем. 1:5</w:t>
      </w:r>
      <w:r w:rsidRPr="00BD3C85">
        <w:rPr>
          <w:rFonts w:ascii="Times New Roman" w:eastAsia="Calibri" w:hAnsi="Times New Roman" w:cs="Times New Roman"/>
          <w:sz w:val="28"/>
          <w:szCs w:val="28"/>
        </w:rPr>
        <w:t>)</w:t>
      </w:r>
      <w:r w:rsidR="00D05031" w:rsidRPr="00BD3C85">
        <w:rPr>
          <w:rFonts w:ascii="Times New Roman" w:eastAsia="Calibri" w:hAnsi="Times New Roman" w:cs="Times New Roman"/>
          <w:sz w:val="28"/>
          <w:szCs w:val="28"/>
        </w:rPr>
        <w:t>.</w:t>
      </w:r>
      <w:r w:rsidR="008E4ED4" w:rsidRPr="00BD3C85">
        <w:rPr>
          <w:rFonts w:ascii="Times New Roman" w:eastAsia="Calibri" w:hAnsi="Times New Roman" w:cs="Times New Roman"/>
          <w:sz w:val="28"/>
          <w:szCs w:val="28"/>
        </w:rPr>
        <w:t xml:space="preserve"> Ум и сердце, как было написано выше, раскрываются к приятию благодати у тех, кто старается соблюдать заповеди, жить совестливо и противиться страстным движениям плоти. Однако, для более возвышенных состояний, то есть начала самого процесса обожения, этого недостаточно: необходима весьма напряж</w:t>
      </w:r>
      <w:r w:rsidR="00D512B8">
        <w:rPr>
          <w:rFonts w:ascii="Times New Roman" w:eastAsia="Calibri" w:hAnsi="Times New Roman" w:cs="Times New Roman"/>
          <w:sz w:val="28"/>
          <w:szCs w:val="28"/>
        </w:rPr>
        <w:t>ё</w:t>
      </w:r>
      <w:r w:rsidR="008E4ED4" w:rsidRPr="00BD3C85">
        <w:rPr>
          <w:rFonts w:ascii="Times New Roman" w:eastAsia="Calibri" w:hAnsi="Times New Roman" w:cs="Times New Roman"/>
          <w:sz w:val="28"/>
          <w:szCs w:val="28"/>
        </w:rPr>
        <w:t xml:space="preserve">нная аскетическая жизнь и исихастский подвиг, то есть подвиг умно-сердечной молитвы. </w:t>
      </w:r>
      <w:r w:rsidR="00F14B49" w:rsidRPr="00D512B8">
        <w:rPr>
          <w:rFonts w:ascii="Times New Roman" w:eastAsia="Calibri" w:hAnsi="Times New Roman" w:cs="Times New Roman"/>
          <w:sz w:val="28"/>
          <w:szCs w:val="28"/>
        </w:rPr>
        <w:t>«Совершенство же [молитвы], – пишет преподобный Иоанн Лествичник, – чтобы ум восхищался и восходил совершенно весь к Богу. Почему, совершая молитву недостаточно прогонять только худые помыслы, как только придут, но надобно заключать ум свой в слова молитвы, и возводить его весь к Богу. Такая молитва бывает совершенной и благодатной молитвой»</w:t>
      </w:r>
      <w:r w:rsidR="00F14B49" w:rsidRPr="00D512B8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10"/>
      </w:r>
      <w:r w:rsidR="00F14B49" w:rsidRPr="00D512B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461908C" w14:textId="14D5035A" w:rsidR="00837B49" w:rsidRPr="00BD3C85" w:rsidRDefault="008E4ED4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 xml:space="preserve">Практика умного делания говорит о том, что ум подвижника </w:t>
      </w:r>
      <w:r w:rsidR="001A0371" w:rsidRPr="00BD3C85">
        <w:rPr>
          <w:rFonts w:ascii="Times New Roman" w:eastAsia="Calibri" w:hAnsi="Times New Roman" w:cs="Times New Roman"/>
          <w:sz w:val="28"/>
          <w:szCs w:val="28"/>
        </w:rPr>
        <w:t>должен войти в сердце человека, то есть в то место, где он должен быть изначально. Это событие является одним из самых сильных средств к очищению как самого ума, так и сердца по причине того, что ум, воодушевляемый сердечными чувствами становиться зорким наблюдателем за каждым нововозникающим прилогом греха и уже не</w:t>
      </w:r>
      <w:r w:rsidR="006A6CEA">
        <w:rPr>
          <w:rFonts w:ascii="Times New Roman" w:eastAsia="Calibri" w:hAnsi="Times New Roman" w:cs="Times New Roman"/>
          <w:sz w:val="28"/>
          <w:szCs w:val="28"/>
        </w:rPr>
        <w:t xml:space="preserve"> даёт </w:t>
      </w:r>
      <w:r w:rsidR="001A0371" w:rsidRPr="00BD3C85">
        <w:rPr>
          <w:rFonts w:ascii="Times New Roman" w:eastAsia="Calibri" w:hAnsi="Times New Roman" w:cs="Times New Roman"/>
          <w:sz w:val="28"/>
          <w:szCs w:val="28"/>
        </w:rPr>
        <w:t>им прохода в сердце, стяжавшее безмолвие</w:t>
      </w:r>
      <w:r w:rsidR="00AE33D2" w:rsidRPr="00BD3C85">
        <w:rPr>
          <w:rFonts w:ascii="Times New Roman" w:eastAsia="Calibri" w:hAnsi="Times New Roman" w:cs="Times New Roman"/>
          <w:sz w:val="28"/>
          <w:szCs w:val="28"/>
        </w:rPr>
        <w:t xml:space="preserve"> (исихию)</w:t>
      </w:r>
      <w:r w:rsidR="00F06AF7" w:rsidRPr="00BD3C85">
        <w:rPr>
          <w:rFonts w:ascii="Times New Roman" w:eastAsia="Calibri" w:hAnsi="Times New Roman" w:cs="Times New Roman"/>
          <w:sz w:val="28"/>
          <w:szCs w:val="28"/>
        </w:rPr>
        <w:t>.</w:t>
      </w:r>
      <w:r w:rsidR="008E5BCA" w:rsidRPr="00BD3C85">
        <w:rPr>
          <w:rFonts w:ascii="Times New Roman" w:eastAsia="Calibri" w:hAnsi="Times New Roman" w:cs="Times New Roman"/>
          <w:sz w:val="28"/>
          <w:szCs w:val="28"/>
        </w:rPr>
        <w:t xml:space="preserve"> Сама же</w:t>
      </w:r>
      <w:r w:rsidR="00F06AF7" w:rsidRPr="00BD3C85">
        <w:rPr>
          <w:rFonts w:ascii="Times New Roman" w:eastAsia="Calibri" w:hAnsi="Times New Roman" w:cs="Times New Roman"/>
          <w:sz w:val="28"/>
          <w:szCs w:val="28"/>
        </w:rPr>
        <w:t xml:space="preserve"> исихия и связанный с ней термин </w:t>
      </w:r>
      <w:r w:rsidR="00F06AF7" w:rsidRPr="00D512B8">
        <w:rPr>
          <w:rFonts w:ascii="Times New Roman" w:eastAsia="Calibri" w:hAnsi="Times New Roman" w:cs="Times New Roman"/>
          <w:sz w:val="28"/>
          <w:szCs w:val="28"/>
        </w:rPr>
        <w:t>«исихазм» образуются от древне-греческого слова «</w:t>
      </w:r>
      <w:proofErr w:type="spellStart"/>
      <w:r w:rsidR="00A168B5" w:rsidRPr="00D512B8">
        <w:rPr>
          <w:rFonts w:ascii="Times New Roman" w:eastAsia="Calibri" w:hAnsi="Times New Roman" w:cs="Times New Roman"/>
          <w:sz w:val="28"/>
          <w:szCs w:val="28"/>
        </w:rPr>
        <w:t>ἡσυχί</w:t>
      </w:r>
      <w:proofErr w:type="spellEnd"/>
      <w:r w:rsidR="00A168B5" w:rsidRPr="00D512B8">
        <w:rPr>
          <w:rFonts w:ascii="Times New Roman" w:eastAsia="Calibri" w:hAnsi="Times New Roman" w:cs="Times New Roman"/>
          <w:sz w:val="28"/>
          <w:szCs w:val="28"/>
        </w:rPr>
        <w:t>α</w:t>
      </w:r>
      <w:r w:rsidR="00F06AF7" w:rsidRPr="00D512B8">
        <w:rPr>
          <w:rFonts w:ascii="Times New Roman" w:eastAsia="Calibri" w:hAnsi="Times New Roman" w:cs="Times New Roman"/>
          <w:sz w:val="28"/>
          <w:szCs w:val="28"/>
        </w:rPr>
        <w:t xml:space="preserve">», что и означает </w:t>
      </w:r>
      <w:r w:rsidR="00F07410" w:rsidRPr="00D512B8">
        <w:rPr>
          <w:rFonts w:ascii="Times New Roman" w:eastAsia="Calibri" w:hAnsi="Times New Roman" w:cs="Times New Roman"/>
          <w:sz w:val="28"/>
          <w:szCs w:val="28"/>
        </w:rPr>
        <w:t>–</w:t>
      </w:r>
      <w:r w:rsidR="00F06AF7" w:rsidRPr="00D512B8">
        <w:rPr>
          <w:rFonts w:ascii="Times New Roman" w:eastAsia="Calibri" w:hAnsi="Times New Roman" w:cs="Times New Roman"/>
          <w:sz w:val="28"/>
          <w:szCs w:val="28"/>
        </w:rPr>
        <w:t xml:space="preserve"> «спокойствие, тишина, уединение»</w:t>
      </w:r>
      <w:r w:rsidR="00AE33D2" w:rsidRPr="00D512B8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11"/>
      </w:r>
      <w:r w:rsidR="00F06AF7" w:rsidRPr="00D512B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BF6598A" w14:textId="06838A4C" w:rsidR="008E5BCA" w:rsidRPr="00BD3C85" w:rsidRDefault="008E5BCA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 xml:space="preserve">Итак, эта деятельность, то есть бодрствование ума над движениями сердца в </w:t>
      </w:r>
      <w:r w:rsidR="00D512B8">
        <w:rPr>
          <w:rFonts w:ascii="Times New Roman" w:eastAsia="Calibri" w:hAnsi="Times New Roman" w:cs="Times New Roman"/>
          <w:sz w:val="28"/>
          <w:szCs w:val="28"/>
        </w:rPr>
        <w:t>П</w:t>
      </w:r>
      <w:r w:rsidRPr="00BD3C85">
        <w:rPr>
          <w:rFonts w:ascii="Times New Roman" w:eastAsia="Calibri" w:hAnsi="Times New Roman" w:cs="Times New Roman"/>
          <w:sz w:val="28"/>
          <w:szCs w:val="28"/>
        </w:rPr>
        <w:t>равославной традиции получила наименование «трезвение».</w:t>
      </w:r>
      <w:r w:rsidR="00400441" w:rsidRPr="00BD3C85">
        <w:rPr>
          <w:rFonts w:ascii="Times New Roman" w:eastAsia="Calibri" w:hAnsi="Times New Roman" w:cs="Times New Roman"/>
          <w:sz w:val="28"/>
          <w:szCs w:val="28"/>
        </w:rPr>
        <w:t xml:space="preserve"> «Трезвение есть </w:t>
      </w:r>
      <w:r w:rsidR="00400441"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тв</w:t>
      </w:r>
      <w:r w:rsidR="00D512B8">
        <w:rPr>
          <w:rFonts w:ascii="Times New Roman" w:eastAsia="Calibri" w:hAnsi="Times New Roman" w:cs="Times New Roman"/>
          <w:sz w:val="28"/>
          <w:szCs w:val="28"/>
        </w:rPr>
        <w:t>ё</w:t>
      </w:r>
      <w:r w:rsidR="00400441" w:rsidRPr="00BD3C85">
        <w:rPr>
          <w:rFonts w:ascii="Times New Roman" w:eastAsia="Calibri" w:hAnsi="Times New Roman" w:cs="Times New Roman"/>
          <w:sz w:val="28"/>
          <w:szCs w:val="28"/>
        </w:rPr>
        <w:t xml:space="preserve">рдое </w:t>
      </w:r>
      <w:r w:rsidR="00400441" w:rsidRPr="00D512B8">
        <w:rPr>
          <w:rFonts w:ascii="Times New Roman" w:eastAsia="Calibri" w:hAnsi="Times New Roman" w:cs="Times New Roman"/>
          <w:sz w:val="28"/>
          <w:szCs w:val="28"/>
        </w:rPr>
        <w:t>вооружение помыс</w:t>
      </w:r>
      <w:r w:rsidR="00400441" w:rsidRPr="00BD3C85">
        <w:rPr>
          <w:rFonts w:ascii="Times New Roman" w:eastAsia="Calibri" w:hAnsi="Times New Roman" w:cs="Times New Roman"/>
          <w:sz w:val="28"/>
          <w:szCs w:val="28"/>
        </w:rPr>
        <w:t>ла ума и стояние его у двери сердца, так что он видит, как подходят чуждые помыслы»</w:t>
      </w:r>
      <w:r w:rsidR="00400441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12"/>
      </w:r>
      <w:r w:rsidR="00400441" w:rsidRPr="00BD3C8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00441" w:rsidRPr="00D512B8">
        <w:rPr>
          <w:rFonts w:ascii="Times New Roman" w:eastAsia="Calibri" w:hAnsi="Times New Roman" w:cs="Times New Roman"/>
          <w:sz w:val="28"/>
          <w:szCs w:val="28"/>
        </w:rPr>
        <w:t>Трезвение</w:t>
      </w:r>
      <w:r w:rsidR="00FC4E49" w:rsidRPr="00D512B8">
        <w:rPr>
          <w:rFonts w:ascii="Times New Roman" w:eastAsia="Calibri" w:hAnsi="Times New Roman" w:cs="Times New Roman"/>
          <w:sz w:val="28"/>
          <w:szCs w:val="28"/>
        </w:rPr>
        <w:t>,</w:t>
      </w:r>
      <w:r w:rsidR="00400441" w:rsidRPr="00D512B8">
        <w:rPr>
          <w:rFonts w:ascii="Times New Roman" w:eastAsia="Calibri" w:hAnsi="Times New Roman" w:cs="Times New Roman"/>
          <w:sz w:val="28"/>
          <w:szCs w:val="28"/>
        </w:rPr>
        <w:t xml:space="preserve"> таким об</w:t>
      </w:r>
      <w:r w:rsidR="00400441" w:rsidRPr="00BD3C85">
        <w:rPr>
          <w:rFonts w:ascii="Times New Roman" w:eastAsia="Calibri" w:hAnsi="Times New Roman" w:cs="Times New Roman"/>
          <w:sz w:val="28"/>
          <w:szCs w:val="28"/>
        </w:rPr>
        <w:t>разом, являясь частью молитвы, является вместе с тем и основным путем, который вед</w:t>
      </w:r>
      <w:r w:rsidR="00D512B8">
        <w:rPr>
          <w:rFonts w:ascii="Times New Roman" w:eastAsia="Calibri" w:hAnsi="Times New Roman" w:cs="Times New Roman"/>
          <w:sz w:val="28"/>
          <w:szCs w:val="28"/>
        </w:rPr>
        <w:t>ё</w:t>
      </w:r>
      <w:r w:rsidR="00400441" w:rsidRPr="00BD3C85">
        <w:rPr>
          <w:rFonts w:ascii="Times New Roman" w:eastAsia="Calibri" w:hAnsi="Times New Roman" w:cs="Times New Roman"/>
          <w:sz w:val="28"/>
          <w:szCs w:val="28"/>
        </w:rPr>
        <w:t>т подвижника к обожению. «Трезвение есть духовное художество, которое, если долго и с постоянным усердием проходить в Божией помощью, совершенно избавляет человека от страстных помыслов, слов и худых дел; дарует тому, кто его так проходит, верное познание Бога Непостижимого, сколько сие возможно для нас, и сокровенное разрешение сокровенных Божественных тайн и есть творительница всякой заповеди Божией и всякого блага Будущего Века подательница. Трезвение есть и к созерцанию лестница»</w:t>
      </w:r>
      <w:r w:rsidR="00400441" w:rsidRPr="00BD3C8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13"/>
      </w:r>
      <w:r w:rsidR="00400441" w:rsidRPr="00BD3C85">
        <w:rPr>
          <w:rFonts w:ascii="Times New Roman" w:eastAsia="Calibri" w:hAnsi="Times New Roman" w:cs="Times New Roman"/>
          <w:sz w:val="28"/>
          <w:szCs w:val="28"/>
        </w:rPr>
        <w:t>.</w:t>
      </w:r>
      <w:r w:rsidR="00C95615" w:rsidRPr="00BD3C85">
        <w:rPr>
          <w:rFonts w:ascii="Times New Roman" w:eastAsia="Calibri" w:hAnsi="Times New Roman" w:cs="Times New Roman"/>
          <w:sz w:val="28"/>
          <w:szCs w:val="28"/>
        </w:rPr>
        <w:t xml:space="preserve"> Об этом пишет и митрополит Иерофей (Влахос</w:t>
      </w:r>
      <w:r w:rsidR="00C95615" w:rsidRPr="00D512B8">
        <w:rPr>
          <w:rFonts w:ascii="Times New Roman" w:eastAsia="Calibri" w:hAnsi="Times New Roman" w:cs="Times New Roman"/>
          <w:sz w:val="28"/>
          <w:szCs w:val="28"/>
        </w:rPr>
        <w:t>): «Святость совершается в страхе Божием и, в первую очередь, через очищение. Только через очищение сердца мы можем приобщиться освящающей, то есть обоживающей, энергии Божией»</w:t>
      </w:r>
      <w:r w:rsidR="00C95615" w:rsidRPr="00D512B8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14"/>
      </w:r>
      <w:r w:rsidR="00C95615" w:rsidRPr="00D512B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F6A18AD" w14:textId="56AD9584" w:rsidR="008626C5" w:rsidRPr="00D512B8" w:rsidRDefault="008626C5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Обожение</w:t>
      </w:r>
      <w:r w:rsidR="00E30940" w:rsidRPr="00BD3C85">
        <w:rPr>
          <w:rFonts w:ascii="Times New Roman" w:eastAsia="Calibri" w:hAnsi="Times New Roman" w:cs="Times New Roman"/>
          <w:sz w:val="28"/>
          <w:szCs w:val="28"/>
        </w:rPr>
        <w:t xml:space="preserve"> и даруемая вместе с ним созерцательная молитва</w:t>
      </w:r>
      <w:r w:rsidRPr="00BD3C85">
        <w:rPr>
          <w:rFonts w:ascii="Times New Roman" w:eastAsia="Calibri" w:hAnsi="Times New Roman" w:cs="Times New Roman"/>
          <w:sz w:val="28"/>
          <w:szCs w:val="28"/>
        </w:rPr>
        <w:t>, как и вс</w:t>
      </w:r>
      <w:r w:rsidR="00D512B8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получаемое от Бога является Его даром. Они могут быть усвоены только по мере достижения определ</w:t>
      </w:r>
      <w:r w:rsidR="00D512B8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нной духовной чистоты, по этому и мера обожения зависит от не</w:t>
      </w:r>
      <w:r w:rsidR="00D512B8">
        <w:rPr>
          <w:rFonts w:ascii="Times New Roman" w:eastAsia="Calibri" w:hAnsi="Times New Roman" w:cs="Times New Roman"/>
          <w:sz w:val="28"/>
          <w:szCs w:val="28"/>
        </w:rPr>
        <w:t>ё</w:t>
      </w:r>
      <w:r w:rsidR="006543CC" w:rsidRPr="00BD3C8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A41BCC" w:rsidRPr="00BD3C85">
        <w:rPr>
          <w:rFonts w:ascii="Times New Roman" w:eastAsia="Calibri" w:hAnsi="Times New Roman" w:cs="Times New Roman"/>
          <w:sz w:val="28"/>
          <w:szCs w:val="28"/>
        </w:rPr>
        <w:t xml:space="preserve">Об этом хорошо пишет преподобный Симеон Новый Богослов в следующих словах: </w:t>
      </w:r>
      <w:r w:rsidR="00A41BCC" w:rsidRPr="00D512B8">
        <w:rPr>
          <w:rFonts w:ascii="Times New Roman" w:eastAsia="Calibri" w:hAnsi="Times New Roman" w:cs="Times New Roman"/>
          <w:sz w:val="28"/>
          <w:szCs w:val="28"/>
        </w:rPr>
        <w:t>«Если взыщем напер</w:t>
      </w:r>
      <w:r w:rsidR="00D512B8">
        <w:rPr>
          <w:rFonts w:ascii="Times New Roman" w:eastAsia="Calibri" w:hAnsi="Times New Roman" w:cs="Times New Roman"/>
          <w:sz w:val="28"/>
          <w:szCs w:val="28"/>
        </w:rPr>
        <w:t>ё</w:t>
      </w:r>
      <w:r w:rsidR="00A41BCC" w:rsidRPr="00D512B8">
        <w:rPr>
          <w:rFonts w:ascii="Times New Roman" w:eastAsia="Calibri" w:hAnsi="Times New Roman" w:cs="Times New Roman"/>
          <w:sz w:val="28"/>
          <w:szCs w:val="28"/>
        </w:rPr>
        <w:t xml:space="preserve">д сохранить заповеди Божии, покаяться, сокрушиться и смириться, – тогда откроется и </w:t>
      </w:r>
      <w:r w:rsidR="00D512B8">
        <w:rPr>
          <w:rFonts w:ascii="Times New Roman" w:eastAsia="Calibri" w:hAnsi="Times New Roman" w:cs="Times New Roman"/>
          <w:sz w:val="28"/>
          <w:szCs w:val="28"/>
        </w:rPr>
        <w:t>д</w:t>
      </w:r>
      <w:r w:rsidR="00A41BCC" w:rsidRPr="00D512B8">
        <w:rPr>
          <w:rFonts w:ascii="Times New Roman" w:eastAsia="Calibri" w:hAnsi="Times New Roman" w:cs="Times New Roman"/>
          <w:sz w:val="28"/>
          <w:szCs w:val="28"/>
        </w:rPr>
        <w:t xml:space="preserve">ля нас как бы малое отверстие…, а через него покажется несколько и невещественный оный и мысленный свет… И вот это-то созерцание, как я сказал, есть созерцание новоначальных… Но когда человек пребудет долгое время в таком созерцании оного света, не возвращаясь вспять в мир, тогда отверзается ему небо ли или око сердца его… и свет оный входит внутрь души его, свет пресветлый и предивный, и просвещает его соразмерно с тем, сколько может вмещать его человеческое </w:t>
      </w:r>
      <w:r w:rsidR="00A41BCC" w:rsidRPr="00D512B8">
        <w:rPr>
          <w:rFonts w:ascii="Times New Roman" w:eastAsia="Calibri" w:hAnsi="Times New Roman" w:cs="Times New Roman"/>
          <w:sz w:val="28"/>
          <w:szCs w:val="28"/>
        </w:rPr>
        <w:lastRenderedPageBreak/>
        <w:t>естество, или сколько он того достоин</w:t>
      </w:r>
      <w:r w:rsidR="00C3367D" w:rsidRPr="00D512B8">
        <w:rPr>
          <w:rFonts w:ascii="Times New Roman" w:eastAsia="Calibri" w:hAnsi="Times New Roman" w:cs="Times New Roman"/>
          <w:sz w:val="28"/>
          <w:szCs w:val="28"/>
        </w:rPr>
        <w:t>… Он будет узревать и домышлять таинство за таинством, и чудо за чудом, восходя от созерцания к созерцанию</w:t>
      </w:r>
      <w:r w:rsidR="00A41BCC" w:rsidRPr="00D512B8">
        <w:rPr>
          <w:rFonts w:ascii="Times New Roman" w:eastAsia="Calibri" w:hAnsi="Times New Roman" w:cs="Times New Roman"/>
          <w:sz w:val="28"/>
          <w:szCs w:val="28"/>
        </w:rPr>
        <w:t>»</w:t>
      </w:r>
      <w:r w:rsidR="00A41BCC" w:rsidRPr="00D512B8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15"/>
      </w:r>
      <w:r w:rsidR="00A41BCC" w:rsidRPr="00D512B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7B89465" w14:textId="56987D13" w:rsidR="00804FC5" w:rsidRPr="00D512B8" w:rsidRDefault="00804FC5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 xml:space="preserve">Как уже было описано выше эта мера преуспевания неразлучна с непарительной (чистой) и созерцательной молитвой. Это состояние характеризуется </w:t>
      </w:r>
      <w:r w:rsidRPr="00D512B8">
        <w:rPr>
          <w:rFonts w:ascii="Times New Roman" w:eastAsia="Calibri" w:hAnsi="Times New Roman" w:cs="Times New Roman"/>
          <w:sz w:val="28"/>
          <w:szCs w:val="28"/>
        </w:rPr>
        <w:t>владычеством благодат</w:t>
      </w:r>
      <w:r w:rsidR="00D512B8" w:rsidRPr="00D512B8">
        <w:rPr>
          <w:rFonts w:ascii="Times New Roman" w:eastAsia="Calibri" w:hAnsi="Times New Roman" w:cs="Times New Roman"/>
          <w:sz w:val="28"/>
          <w:szCs w:val="28"/>
        </w:rPr>
        <w:t>и</w:t>
      </w:r>
      <w:r w:rsidRPr="00D512B8">
        <w:rPr>
          <w:rFonts w:ascii="Times New Roman" w:eastAsia="Calibri" w:hAnsi="Times New Roman" w:cs="Times New Roman"/>
          <w:sz w:val="28"/>
          <w:szCs w:val="28"/>
        </w:rPr>
        <w:t xml:space="preserve"> над человеком или, лучше сказать,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наитеснейшей синергией между христианином и Богом в опыте подвижнической жизни. </w:t>
      </w:r>
      <w:r w:rsidR="0003772C" w:rsidRPr="00BD3C85">
        <w:rPr>
          <w:rFonts w:ascii="Times New Roman" w:eastAsia="Calibri" w:hAnsi="Times New Roman" w:cs="Times New Roman"/>
          <w:sz w:val="28"/>
          <w:szCs w:val="28"/>
        </w:rPr>
        <w:t>Жизнь таких людей в духовной сфере их бытия уподобляется жизни существ бесплотных, то есть ангелов.</w:t>
      </w:r>
      <w:r w:rsidR="00413DF9" w:rsidRPr="00BD3C85">
        <w:rPr>
          <w:rFonts w:ascii="Times New Roman" w:eastAsia="Calibri" w:hAnsi="Times New Roman" w:cs="Times New Roman"/>
          <w:sz w:val="28"/>
          <w:szCs w:val="28"/>
        </w:rPr>
        <w:t xml:space="preserve"> Об этом мы можем узнать, в частности, из Церковных песнопений</w:t>
      </w:r>
      <w:r w:rsidR="00413DF9" w:rsidRPr="00D512B8">
        <w:rPr>
          <w:rFonts w:ascii="Times New Roman" w:eastAsia="Calibri" w:hAnsi="Times New Roman" w:cs="Times New Roman"/>
          <w:sz w:val="28"/>
          <w:szCs w:val="28"/>
        </w:rPr>
        <w:t xml:space="preserve">: «Иже на земли ангела, – говорится в стихире преподобному Сергию Радонежскому, – и на </w:t>
      </w:r>
      <w:proofErr w:type="spellStart"/>
      <w:r w:rsidR="00413DF9" w:rsidRPr="00D512B8">
        <w:rPr>
          <w:rFonts w:ascii="Times New Roman" w:eastAsia="Calibri" w:hAnsi="Times New Roman" w:cs="Times New Roman"/>
          <w:sz w:val="28"/>
          <w:szCs w:val="28"/>
        </w:rPr>
        <w:t>Небеси</w:t>
      </w:r>
      <w:proofErr w:type="spellEnd"/>
      <w:r w:rsidR="00413DF9" w:rsidRPr="00D512B8">
        <w:rPr>
          <w:rFonts w:ascii="Times New Roman" w:eastAsia="Calibri" w:hAnsi="Times New Roman" w:cs="Times New Roman"/>
          <w:sz w:val="28"/>
          <w:szCs w:val="28"/>
        </w:rPr>
        <w:t xml:space="preserve"> человека Божия, мира благое украшение, пищу благих добродетельных, постников похвалу, Серги</w:t>
      </w:r>
      <w:r w:rsidR="006C6B22" w:rsidRPr="00D512B8">
        <w:rPr>
          <w:rFonts w:ascii="Times New Roman" w:eastAsia="Calibri" w:hAnsi="Times New Roman" w:cs="Times New Roman"/>
          <w:sz w:val="28"/>
          <w:szCs w:val="28"/>
        </w:rPr>
        <w:t>я</w:t>
      </w:r>
      <w:r w:rsidR="00413DF9" w:rsidRPr="00D512B8">
        <w:rPr>
          <w:rFonts w:ascii="Times New Roman" w:eastAsia="Calibri" w:hAnsi="Times New Roman" w:cs="Times New Roman"/>
          <w:sz w:val="28"/>
          <w:szCs w:val="28"/>
        </w:rPr>
        <w:t xml:space="preserve"> велик</w:t>
      </w:r>
      <w:r w:rsidR="00EA2583" w:rsidRPr="00D512B8">
        <w:rPr>
          <w:rFonts w:ascii="Times New Roman" w:eastAsia="Calibri" w:hAnsi="Times New Roman" w:cs="Times New Roman"/>
          <w:sz w:val="28"/>
          <w:szCs w:val="28"/>
        </w:rPr>
        <w:t>о</w:t>
      </w:r>
      <w:r w:rsidR="00413DF9" w:rsidRPr="00D512B8">
        <w:rPr>
          <w:rFonts w:ascii="Times New Roman" w:eastAsia="Calibri" w:hAnsi="Times New Roman" w:cs="Times New Roman"/>
          <w:sz w:val="28"/>
          <w:szCs w:val="28"/>
        </w:rPr>
        <w:t>го почтим»</w:t>
      </w:r>
      <w:r w:rsidR="00413DF9" w:rsidRPr="00D512B8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16"/>
      </w:r>
      <w:r w:rsidR="00413DF9" w:rsidRPr="00D512B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F30106F" w14:textId="570D427E" w:rsidR="007A53E1" w:rsidRPr="00BD3C85" w:rsidRDefault="007A53E1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</w:r>
      <w:r w:rsidRPr="00D512B8">
        <w:rPr>
          <w:rFonts w:ascii="Times New Roman" w:eastAsia="Calibri" w:hAnsi="Times New Roman" w:cs="Times New Roman"/>
          <w:sz w:val="28"/>
          <w:szCs w:val="28"/>
        </w:rPr>
        <w:t xml:space="preserve">Из всего написанного можно увидеть, что жизнь людей, достигших </w:t>
      </w:r>
      <w:r w:rsidR="00D512B8" w:rsidRPr="00D512B8">
        <w:rPr>
          <w:rFonts w:ascii="Times New Roman" w:eastAsia="Calibri" w:hAnsi="Times New Roman" w:cs="Times New Roman"/>
          <w:sz w:val="28"/>
          <w:szCs w:val="28"/>
        </w:rPr>
        <w:t>таковой меры преуспеяния,</w:t>
      </w:r>
      <w:r w:rsidRPr="00D512B8">
        <w:rPr>
          <w:rFonts w:ascii="Times New Roman" w:eastAsia="Calibri" w:hAnsi="Times New Roman" w:cs="Times New Roman"/>
          <w:sz w:val="28"/>
          <w:szCs w:val="28"/>
        </w:rPr>
        <w:t xml:space="preserve"> становится равноангельной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. И не удивительно, ведь и сам Господь говорит, что в Царствии Небесном христиане </w:t>
      </w:r>
      <w:r w:rsidRPr="00D512B8">
        <w:rPr>
          <w:rFonts w:ascii="Times New Roman" w:eastAsia="Calibri" w:hAnsi="Times New Roman" w:cs="Times New Roman"/>
          <w:sz w:val="28"/>
          <w:szCs w:val="28"/>
        </w:rPr>
        <w:t xml:space="preserve">«пребывают, как Ангелы Божии на небесах» </w:t>
      </w:r>
      <w:r w:rsidRPr="00BD3C85">
        <w:rPr>
          <w:rFonts w:ascii="Times New Roman" w:eastAsia="Calibri" w:hAnsi="Times New Roman" w:cs="Times New Roman"/>
          <w:sz w:val="28"/>
          <w:szCs w:val="28"/>
        </w:rPr>
        <w:t>(Мф. 22:30).</w:t>
      </w:r>
      <w:r w:rsidR="005B0EA5" w:rsidRPr="00BD3C85">
        <w:rPr>
          <w:rFonts w:ascii="Times New Roman" w:eastAsia="Calibri" w:hAnsi="Times New Roman" w:cs="Times New Roman"/>
          <w:sz w:val="28"/>
          <w:szCs w:val="28"/>
        </w:rPr>
        <w:t xml:space="preserve"> Именно по этой причине эту меру весьма трудно или даже невозможно описать человеческими словами, ибо она позна</w:t>
      </w:r>
      <w:r w:rsidR="00D512B8">
        <w:rPr>
          <w:rFonts w:ascii="Times New Roman" w:eastAsia="Calibri" w:hAnsi="Times New Roman" w:cs="Times New Roman"/>
          <w:sz w:val="28"/>
          <w:szCs w:val="28"/>
        </w:rPr>
        <w:t>ё</w:t>
      </w:r>
      <w:r w:rsidR="005B0EA5" w:rsidRPr="00BD3C85">
        <w:rPr>
          <w:rFonts w:ascii="Times New Roman" w:eastAsia="Calibri" w:hAnsi="Times New Roman" w:cs="Times New Roman"/>
          <w:sz w:val="28"/>
          <w:szCs w:val="28"/>
        </w:rPr>
        <w:t xml:space="preserve">тся опытом подвижнической жизни. </w:t>
      </w:r>
      <w:r w:rsidR="005B0EA5" w:rsidRPr="00D512B8">
        <w:rPr>
          <w:rFonts w:ascii="Times New Roman" w:eastAsia="Calibri" w:hAnsi="Times New Roman" w:cs="Times New Roman"/>
          <w:sz w:val="28"/>
          <w:szCs w:val="28"/>
        </w:rPr>
        <w:t>«Знаю человека во Христе, – говорит апостол Павел о себе, – который назад тому четырнадцать лет (в теле ли – не знаю, вне ли тела – не знаю: Бог знает) восхищен был до третьего неба. И знаю о таком человеке (только не знаю – в теле, или вне тела: Бог знает), что он был восхищен в рай и слышал неизреченные слова, которых человеку нельзя пересказать»</w:t>
      </w:r>
      <w:r w:rsidR="005B0EA5" w:rsidRPr="00BD3C85">
        <w:rPr>
          <w:rFonts w:ascii="Times New Roman" w:eastAsia="Calibri" w:hAnsi="Times New Roman" w:cs="Times New Roman"/>
          <w:sz w:val="28"/>
          <w:szCs w:val="28"/>
        </w:rPr>
        <w:t xml:space="preserve"> (2 Кор. 12:2-4).</w:t>
      </w:r>
      <w:r w:rsidR="00EA25B8" w:rsidRPr="00BD3C85">
        <w:rPr>
          <w:rFonts w:ascii="Times New Roman" w:eastAsia="Calibri" w:hAnsi="Times New Roman" w:cs="Times New Roman"/>
          <w:sz w:val="28"/>
          <w:szCs w:val="28"/>
        </w:rPr>
        <w:t xml:space="preserve"> Если апостол не мог понять в теле он был или вне тела, если не мог и пересказать то, что слышал, то тем более невозможно в достаточной степени описать опыт этой сверхъестественной жизни тут.</w:t>
      </w:r>
    </w:p>
    <w:p w14:paraId="3B5482EB" w14:textId="17798627" w:rsidR="0070077C" w:rsidRPr="00D512B8" w:rsidRDefault="0070077C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Стоит сказать</w:t>
      </w:r>
      <w:r w:rsidR="002B6BEE">
        <w:rPr>
          <w:rFonts w:ascii="Times New Roman" w:eastAsia="Calibri" w:hAnsi="Times New Roman" w:cs="Times New Roman"/>
          <w:sz w:val="28"/>
          <w:szCs w:val="28"/>
        </w:rPr>
        <w:t xml:space="preserve"> ещё </w:t>
      </w:r>
      <w:r w:rsidRPr="00BD3C85">
        <w:rPr>
          <w:rFonts w:ascii="Times New Roman" w:eastAsia="Calibri" w:hAnsi="Times New Roman" w:cs="Times New Roman"/>
          <w:sz w:val="28"/>
          <w:szCs w:val="28"/>
        </w:rPr>
        <w:t>лишь том, что сам процесс обожения является постоянным и бесконечным. Ему не будет конца ни здесь, на земле, ни в будущем веке – в вечности.</w:t>
      </w:r>
      <w:r w:rsidR="0003126B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3126B" w:rsidRPr="00D512B8">
        <w:rPr>
          <w:rFonts w:ascii="Times New Roman" w:eastAsia="Calibri" w:hAnsi="Times New Roman" w:cs="Times New Roman"/>
          <w:sz w:val="28"/>
          <w:szCs w:val="28"/>
        </w:rPr>
        <w:t xml:space="preserve">«Ибо не будет конца, – как пишет преподобный Симеон Новый </w:t>
      </w:r>
      <w:r w:rsidR="0003126B" w:rsidRPr="00D512B8">
        <w:rPr>
          <w:rFonts w:ascii="Times New Roman" w:eastAsia="Calibri" w:hAnsi="Times New Roman" w:cs="Times New Roman"/>
          <w:sz w:val="28"/>
          <w:szCs w:val="28"/>
        </w:rPr>
        <w:lastRenderedPageBreak/>
        <w:t>Богослов, – преуспеванию в веках, ибо остановка в росте к бесконечному концу соделала бы постижимым совершенно Непостижимого и пресыщающим Непресыщающего. Но полнота Его и слава света будут бездною преуспевания и нескончаемым началом»</w:t>
      </w:r>
      <w:r w:rsidR="0003126B" w:rsidRPr="00D512B8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17"/>
      </w:r>
      <w:r w:rsidR="0003126B" w:rsidRPr="00D512B8">
        <w:rPr>
          <w:rFonts w:ascii="Times New Roman" w:eastAsia="Calibri" w:hAnsi="Times New Roman" w:cs="Times New Roman"/>
          <w:sz w:val="28"/>
          <w:szCs w:val="28"/>
        </w:rPr>
        <w:t>.</w:t>
      </w:r>
      <w:r w:rsidR="00EB3D7C" w:rsidRPr="00D512B8">
        <w:rPr>
          <w:rFonts w:ascii="Times New Roman" w:eastAsia="Calibri" w:hAnsi="Times New Roman" w:cs="Times New Roman"/>
          <w:sz w:val="28"/>
          <w:szCs w:val="28"/>
        </w:rPr>
        <w:t xml:space="preserve"> О том же пишет и архим. Рафаил (Карелин): «Имя Божие есть внутренний путь души к бесконечной цели, той, которая не имеет ни предела, ни завершения»</w:t>
      </w:r>
      <w:r w:rsidR="00EB3D7C" w:rsidRPr="00D512B8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18"/>
      </w:r>
      <w:r w:rsidR="00EB3D7C" w:rsidRPr="00D512B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22B4427" w14:textId="67A6AE59" w:rsidR="00BA540D" w:rsidRPr="00BD3C85" w:rsidRDefault="00C15CA3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</w:r>
    </w:p>
    <w:p w14:paraId="007B7563" w14:textId="1B52FD68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D0393A" w14:textId="24303F20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F270B6" w14:textId="14DAD7E7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996DF8" w14:textId="5B1C8DA5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B7AC8C" w14:textId="5A6D9A48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C49060" w14:textId="77777777" w:rsidR="0087695D" w:rsidRPr="00BD3C85" w:rsidRDefault="0087695D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6F67F7" w14:textId="7CF46EC8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4AD8D4" w14:textId="7A6D25B0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4BC7A0" w14:textId="1E36142D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B0CE07" w14:textId="68DCA78D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14B139" w14:textId="58DFD237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906139" w14:textId="46EE87FF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E415A2" w14:textId="141EB315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C8EE30" w14:textId="4F66A52B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DB34AB" w14:textId="77777777" w:rsidR="009744D8" w:rsidRPr="00BD3C85" w:rsidRDefault="009744D8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A8E42D" w14:textId="6FD97417" w:rsidR="00BA540D" w:rsidRPr="00BD3C85" w:rsidRDefault="00BA540D" w:rsidP="00BD3C85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3.4) Связь молитвы с исполнением заповедей:</w:t>
      </w:r>
    </w:p>
    <w:p w14:paraId="7C5E3F22" w14:textId="75FD409B" w:rsidR="00BA540D" w:rsidRPr="00BD3C85" w:rsidRDefault="00BA540D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A478F1" w14:textId="43160639" w:rsidR="00215959" w:rsidRPr="00BD3C85" w:rsidRDefault="00215959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Исходя из всего вышенаписанного становится понятно, что молитва является всеобъемлющ</w:t>
      </w:r>
      <w:r w:rsidR="00CD0C06" w:rsidRPr="00BD3C85">
        <w:rPr>
          <w:rFonts w:ascii="Times New Roman" w:eastAsia="Calibri" w:hAnsi="Times New Roman" w:cs="Times New Roman"/>
          <w:sz w:val="28"/>
          <w:szCs w:val="28"/>
        </w:rPr>
        <w:t>ей составляющей</w:t>
      </w:r>
      <w:r w:rsidRPr="00BD3C85">
        <w:rPr>
          <w:rFonts w:ascii="Times New Roman" w:eastAsia="Calibri" w:hAnsi="Times New Roman" w:cs="Times New Roman"/>
          <w:sz w:val="28"/>
          <w:szCs w:val="28"/>
        </w:rPr>
        <w:t>, котор</w:t>
      </w:r>
      <w:r w:rsidR="00CD0C06" w:rsidRPr="00BD3C85">
        <w:rPr>
          <w:rFonts w:ascii="Times New Roman" w:eastAsia="Calibri" w:hAnsi="Times New Roman" w:cs="Times New Roman"/>
          <w:sz w:val="28"/>
          <w:szCs w:val="28"/>
        </w:rPr>
        <w:t>ая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сопровождает христианскую жизнь от самых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начал, до победного конца </w:t>
      </w:r>
      <w:r w:rsidR="00F07410" w:rsidRPr="00BD3C85">
        <w:rPr>
          <w:rFonts w:ascii="Times New Roman" w:eastAsia="Calibri" w:hAnsi="Times New Roman" w:cs="Times New Roman"/>
          <w:sz w:val="28"/>
          <w:szCs w:val="28"/>
        </w:rPr>
        <w:t>–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бесстрастия, очищения сердца, </w:t>
      </w: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соединения с Богом и </w:t>
      </w:r>
      <w:r w:rsidRPr="00874F30">
        <w:rPr>
          <w:rFonts w:ascii="Times New Roman" w:eastAsia="Calibri" w:hAnsi="Times New Roman" w:cs="Times New Roman"/>
          <w:sz w:val="28"/>
          <w:szCs w:val="28"/>
        </w:rPr>
        <w:t>обож</w:t>
      </w:r>
      <w:r w:rsidR="00973E92" w:rsidRPr="00874F30">
        <w:rPr>
          <w:rFonts w:ascii="Times New Roman" w:eastAsia="Calibri" w:hAnsi="Times New Roman" w:cs="Times New Roman"/>
          <w:sz w:val="28"/>
          <w:szCs w:val="28"/>
        </w:rPr>
        <w:t>ения</w:t>
      </w:r>
      <w:r w:rsidRPr="00874F30">
        <w:rPr>
          <w:rFonts w:ascii="Times New Roman" w:eastAsia="Calibri" w:hAnsi="Times New Roman" w:cs="Times New Roman"/>
          <w:sz w:val="28"/>
          <w:szCs w:val="28"/>
        </w:rPr>
        <w:t>. Однако, необходимо рассмотреть</w:t>
      </w:r>
      <w:r w:rsidR="002B6BEE" w:rsidRPr="00874F30">
        <w:rPr>
          <w:rFonts w:ascii="Times New Roman" w:eastAsia="Calibri" w:hAnsi="Times New Roman" w:cs="Times New Roman"/>
          <w:sz w:val="28"/>
          <w:szCs w:val="28"/>
        </w:rPr>
        <w:t xml:space="preserve"> ещё </w:t>
      </w:r>
      <w:r w:rsidRPr="00874F30">
        <w:rPr>
          <w:rFonts w:ascii="Times New Roman" w:eastAsia="Calibri" w:hAnsi="Times New Roman" w:cs="Times New Roman"/>
          <w:sz w:val="28"/>
          <w:szCs w:val="28"/>
        </w:rPr>
        <w:t>один важный критерий Иисусовой молитвы (любой молитвы в принципе), а именно</w:t>
      </w:r>
      <w:r w:rsidR="001D7CD3" w:rsidRPr="00874F30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874F30">
        <w:rPr>
          <w:rFonts w:ascii="Times New Roman" w:eastAsia="Calibri" w:hAnsi="Times New Roman" w:cs="Times New Roman"/>
          <w:sz w:val="28"/>
          <w:szCs w:val="28"/>
        </w:rPr>
        <w:t>связ</w:t>
      </w:r>
      <w:r w:rsidR="00874F30">
        <w:rPr>
          <w:rFonts w:ascii="Times New Roman" w:eastAsia="Calibri" w:hAnsi="Times New Roman" w:cs="Times New Roman"/>
          <w:sz w:val="28"/>
          <w:szCs w:val="28"/>
        </w:rPr>
        <w:t>ь с необходимостью</w:t>
      </w:r>
      <w:r w:rsidRPr="00874F30">
        <w:rPr>
          <w:rFonts w:ascii="Times New Roman" w:eastAsia="Calibri" w:hAnsi="Times New Roman" w:cs="Times New Roman"/>
          <w:sz w:val="28"/>
          <w:szCs w:val="28"/>
        </w:rPr>
        <w:t xml:space="preserve"> исполнения заповедей.</w:t>
      </w:r>
    </w:p>
    <w:p w14:paraId="697641A2" w14:textId="6FF096A6" w:rsidR="00215959" w:rsidRPr="00BD3C85" w:rsidRDefault="00215959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Господь Иисус Христос приш</w:t>
      </w:r>
      <w:r w:rsidR="00F42CE5" w:rsidRPr="00BD3C85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л на землю для того, чтобы спасти человеческий род и научить нас, людей, правильно употреблять свою волю для делания добра</w:t>
      </w:r>
      <w:r w:rsidR="00D716D1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а не </w:t>
      </w:r>
      <w:r w:rsidRPr="00957A87">
        <w:rPr>
          <w:rFonts w:ascii="Times New Roman" w:eastAsia="Calibri" w:hAnsi="Times New Roman" w:cs="Times New Roman"/>
          <w:sz w:val="28"/>
          <w:szCs w:val="28"/>
        </w:rPr>
        <w:t>зла</w:t>
      </w:r>
      <w:r w:rsidR="00D716D1" w:rsidRPr="00957A87">
        <w:rPr>
          <w:rFonts w:ascii="Times New Roman" w:eastAsia="Calibri" w:hAnsi="Times New Roman" w:cs="Times New Roman"/>
          <w:sz w:val="28"/>
          <w:szCs w:val="28"/>
        </w:rPr>
        <w:t xml:space="preserve">: «Я </w:t>
      </w:r>
      <w:r w:rsidR="00F07410" w:rsidRPr="00957A87">
        <w:rPr>
          <w:rFonts w:ascii="Times New Roman" w:eastAsia="Calibri" w:hAnsi="Times New Roman" w:cs="Times New Roman"/>
          <w:sz w:val="28"/>
          <w:szCs w:val="28"/>
        </w:rPr>
        <w:t>–</w:t>
      </w:r>
      <w:r w:rsidR="00D716D1" w:rsidRPr="00957A87">
        <w:rPr>
          <w:rFonts w:ascii="Times New Roman" w:eastAsia="Calibri" w:hAnsi="Times New Roman" w:cs="Times New Roman"/>
          <w:sz w:val="28"/>
          <w:szCs w:val="28"/>
        </w:rPr>
        <w:t xml:space="preserve"> свет, приш</w:t>
      </w:r>
      <w:r w:rsidR="00957A87" w:rsidRPr="00957A87">
        <w:rPr>
          <w:rFonts w:ascii="Times New Roman" w:eastAsia="Calibri" w:hAnsi="Times New Roman" w:cs="Times New Roman"/>
          <w:sz w:val="28"/>
          <w:szCs w:val="28"/>
        </w:rPr>
        <w:t>ё</w:t>
      </w:r>
      <w:r w:rsidR="00D716D1" w:rsidRPr="00957A87">
        <w:rPr>
          <w:rFonts w:ascii="Times New Roman" w:eastAsia="Calibri" w:hAnsi="Times New Roman" w:cs="Times New Roman"/>
          <w:sz w:val="28"/>
          <w:szCs w:val="28"/>
        </w:rPr>
        <w:t xml:space="preserve">л в мир, </w:t>
      </w:r>
      <w:r w:rsidR="00F07410" w:rsidRPr="00957A87">
        <w:rPr>
          <w:rFonts w:ascii="Times New Roman" w:eastAsia="Calibri" w:hAnsi="Times New Roman" w:cs="Times New Roman"/>
          <w:sz w:val="28"/>
          <w:szCs w:val="28"/>
        </w:rPr>
        <w:t>–</w:t>
      </w:r>
      <w:r w:rsidR="00D716D1" w:rsidRPr="00957A87">
        <w:rPr>
          <w:rFonts w:ascii="Times New Roman" w:eastAsia="Calibri" w:hAnsi="Times New Roman" w:cs="Times New Roman"/>
          <w:sz w:val="28"/>
          <w:szCs w:val="28"/>
        </w:rPr>
        <w:t xml:space="preserve"> говорит Он, </w:t>
      </w:r>
      <w:r w:rsidR="00F07410" w:rsidRPr="00957A87">
        <w:rPr>
          <w:rFonts w:ascii="Times New Roman" w:eastAsia="Calibri" w:hAnsi="Times New Roman" w:cs="Times New Roman"/>
          <w:sz w:val="28"/>
          <w:szCs w:val="28"/>
        </w:rPr>
        <w:t>–</w:t>
      </w:r>
      <w:r w:rsidR="00D716D1" w:rsidRPr="00957A87">
        <w:rPr>
          <w:rFonts w:ascii="Times New Roman" w:eastAsia="Calibri" w:hAnsi="Times New Roman" w:cs="Times New Roman"/>
          <w:sz w:val="28"/>
          <w:szCs w:val="28"/>
        </w:rPr>
        <w:t xml:space="preserve"> чтобы всякий верующий в Меня не оставался во тьме»</w:t>
      </w:r>
      <w:r w:rsidR="00D716D1" w:rsidRPr="00BD3C85">
        <w:rPr>
          <w:rFonts w:ascii="Times New Roman" w:eastAsia="Calibri" w:hAnsi="Times New Roman" w:cs="Times New Roman"/>
          <w:sz w:val="28"/>
          <w:szCs w:val="28"/>
        </w:rPr>
        <w:t xml:space="preserve"> (Ин. 12:46).</w:t>
      </w:r>
      <w:r w:rsidR="00192A80" w:rsidRPr="00BD3C85">
        <w:rPr>
          <w:rFonts w:ascii="Times New Roman" w:eastAsia="Calibri" w:hAnsi="Times New Roman" w:cs="Times New Roman"/>
          <w:sz w:val="28"/>
          <w:szCs w:val="28"/>
        </w:rPr>
        <w:t xml:space="preserve"> Для нашего научения и укоренения в добре Господь даровал нам заповеди, которые, словно яркие маяки, указывают и освящают нам пут</w:t>
      </w:r>
      <w:r w:rsidR="00F42CE5" w:rsidRPr="00BD3C85">
        <w:rPr>
          <w:rFonts w:ascii="Times New Roman" w:eastAsia="Calibri" w:hAnsi="Times New Roman" w:cs="Times New Roman"/>
          <w:sz w:val="28"/>
          <w:szCs w:val="28"/>
        </w:rPr>
        <w:t>ь</w:t>
      </w:r>
      <w:r w:rsidR="00192A80" w:rsidRPr="00BD3C85">
        <w:rPr>
          <w:rFonts w:ascii="Times New Roman" w:eastAsia="Calibri" w:hAnsi="Times New Roman" w:cs="Times New Roman"/>
          <w:sz w:val="28"/>
          <w:szCs w:val="28"/>
        </w:rPr>
        <w:t xml:space="preserve"> в темноте этой жизни.</w:t>
      </w:r>
      <w:r w:rsidR="009A1A6C" w:rsidRPr="00BD3C85">
        <w:rPr>
          <w:rFonts w:ascii="Times New Roman" w:eastAsia="Calibri" w:hAnsi="Times New Roman" w:cs="Times New Roman"/>
          <w:sz w:val="28"/>
          <w:szCs w:val="28"/>
        </w:rPr>
        <w:t xml:space="preserve"> Одним из таких маяков является заповедь о молитве</w:t>
      </w:r>
      <w:r w:rsidR="009A1A6C" w:rsidRPr="009218BA">
        <w:rPr>
          <w:rFonts w:ascii="Times New Roman" w:eastAsia="Calibri" w:hAnsi="Times New Roman" w:cs="Times New Roman"/>
          <w:sz w:val="28"/>
          <w:szCs w:val="28"/>
        </w:rPr>
        <w:t>:</w:t>
      </w:r>
      <w:r w:rsidR="00764392" w:rsidRPr="009218BA">
        <w:rPr>
          <w:rFonts w:ascii="Times New Roman" w:eastAsia="Calibri" w:hAnsi="Times New Roman" w:cs="Times New Roman"/>
          <w:sz w:val="28"/>
          <w:szCs w:val="28"/>
        </w:rPr>
        <w:t xml:space="preserve"> «бодрствуйте и молитесь, чтобы не впасть в искушение: дух бодр, плоть же немощна»</w:t>
      </w:r>
      <w:r w:rsidR="00764392" w:rsidRPr="00BD3C85">
        <w:rPr>
          <w:rFonts w:ascii="Times New Roman" w:eastAsia="Calibri" w:hAnsi="Times New Roman" w:cs="Times New Roman"/>
          <w:sz w:val="28"/>
          <w:szCs w:val="28"/>
        </w:rPr>
        <w:t xml:space="preserve"> (Мф. 26: 41).</w:t>
      </w:r>
    </w:p>
    <w:p w14:paraId="713A57CE" w14:textId="2E2B7A45" w:rsidR="00C45E93" w:rsidRPr="00484DDA" w:rsidRDefault="002C2D7A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Может показаться, что молитва всегда являлась чем-то понятным, особенно для мироощущения современников Иисуса Христа. Однако, это не совсем так. Безусловно, еврейский народ имел Богослужение, жертвы и храм, но молитва не мыслилась как нечто окончательно понятное и не нуждающееся в пояснениях свыше</w:t>
      </w:r>
      <w:r w:rsidR="00A812C3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о ч</w:t>
      </w:r>
      <w:r w:rsidR="00484DDA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>м свидетельствует вопрос учеников Христовых:</w:t>
      </w:r>
      <w:r w:rsidR="00A812C3" w:rsidRPr="00BD3C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12C3" w:rsidRPr="00484DDA">
        <w:rPr>
          <w:rFonts w:ascii="Times New Roman" w:eastAsia="Calibri" w:hAnsi="Times New Roman" w:cs="Times New Roman"/>
          <w:sz w:val="28"/>
          <w:szCs w:val="28"/>
        </w:rPr>
        <w:t xml:space="preserve">«Господи! </w:t>
      </w:r>
      <w:r w:rsidR="00F07410" w:rsidRPr="00484DDA">
        <w:rPr>
          <w:rFonts w:ascii="Times New Roman" w:eastAsia="Calibri" w:hAnsi="Times New Roman" w:cs="Times New Roman"/>
          <w:sz w:val="28"/>
          <w:szCs w:val="28"/>
        </w:rPr>
        <w:t>–</w:t>
      </w:r>
      <w:r w:rsidR="00A812C3" w:rsidRPr="00484DDA">
        <w:rPr>
          <w:rFonts w:ascii="Times New Roman" w:eastAsia="Calibri" w:hAnsi="Times New Roman" w:cs="Times New Roman"/>
          <w:sz w:val="28"/>
          <w:szCs w:val="28"/>
        </w:rPr>
        <w:t xml:space="preserve"> говорили некоторые из них, </w:t>
      </w:r>
      <w:r w:rsidR="00F07410" w:rsidRPr="00484DDA">
        <w:rPr>
          <w:rFonts w:ascii="Times New Roman" w:eastAsia="Calibri" w:hAnsi="Times New Roman" w:cs="Times New Roman"/>
          <w:sz w:val="28"/>
          <w:szCs w:val="28"/>
        </w:rPr>
        <w:t>–</w:t>
      </w:r>
      <w:r w:rsidR="00A812C3" w:rsidRPr="00484DDA">
        <w:rPr>
          <w:rFonts w:ascii="Times New Roman" w:eastAsia="Calibri" w:hAnsi="Times New Roman" w:cs="Times New Roman"/>
          <w:sz w:val="28"/>
          <w:szCs w:val="28"/>
        </w:rPr>
        <w:t xml:space="preserve"> научи нас молиться, как и Иоанн научил учеников своих» </w:t>
      </w:r>
      <w:r w:rsidR="00A812C3" w:rsidRPr="00BD3C85">
        <w:rPr>
          <w:rFonts w:ascii="Times New Roman" w:eastAsia="Calibri" w:hAnsi="Times New Roman" w:cs="Times New Roman"/>
          <w:sz w:val="28"/>
          <w:szCs w:val="28"/>
        </w:rPr>
        <w:t>(Лк. 11:1).</w:t>
      </w:r>
      <w:r w:rsidR="00F42CE5" w:rsidRPr="00BD3C85">
        <w:rPr>
          <w:rFonts w:ascii="Times New Roman" w:eastAsia="Calibri" w:hAnsi="Times New Roman" w:cs="Times New Roman"/>
          <w:sz w:val="28"/>
          <w:szCs w:val="28"/>
        </w:rPr>
        <w:t xml:space="preserve"> После этой просьбы Господь изложил известную каждому христианину молитву </w:t>
      </w:r>
      <w:r w:rsidR="00F42CE5" w:rsidRPr="00484DDA">
        <w:rPr>
          <w:rFonts w:ascii="Times New Roman" w:eastAsia="Calibri" w:hAnsi="Times New Roman" w:cs="Times New Roman"/>
          <w:sz w:val="28"/>
          <w:szCs w:val="28"/>
        </w:rPr>
        <w:t>«Отче наш»</w:t>
      </w:r>
      <w:r w:rsidR="00FF09E8" w:rsidRPr="00BD3C85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FF09E8" w:rsidRPr="00BD3C85">
        <w:rPr>
          <w:rFonts w:ascii="Times New Roman" w:eastAsia="Calibri" w:hAnsi="Times New Roman" w:cs="Times New Roman"/>
          <w:sz w:val="28"/>
          <w:szCs w:val="28"/>
        </w:rPr>
        <w:t>(Лк. 11:2-4)</w:t>
      </w:r>
      <w:r w:rsidR="00F2024A" w:rsidRPr="00BD3C85">
        <w:rPr>
          <w:rFonts w:ascii="Times New Roman" w:eastAsia="Calibri" w:hAnsi="Times New Roman" w:cs="Times New Roman"/>
          <w:sz w:val="28"/>
          <w:szCs w:val="28"/>
        </w:rPr>
        <w:t xml:space="preserve">. Стоит сказать, что хотя Господь и изложил только одну молитву, но это не означает, что мы должны пользоваться только ей. </w:t>
      </w:r>
      <w:r w:rsidR="00F2024A" w:rsidRPr="00484DDA">
        <w:rPr>
          <w:rFonts w:ascii="Times New Roman" w:eastAsia="Calibri" w:hAnsi="Times New Roman" w:cs="Times New Roman"/>
          <w:sz w:val="28"/>
          <w:szCs w:val="28"/>
        </w:rPr>
        <w:t xml:space="preserve">«Предлагая Свою особую молитву, </w:t>
      </w:r>
      <w:r w:rsidR="00F07410" w:rsidRPr="00484DDA">
        <w:rPr>
          <w:rFonts w:ascii="Times New Roman" w:eastAsia="Calibri" w:hAnsi="Times New Roman" w:cs="Times New Roman"/>
          <w:sz w:val="28"/>
          <w:szCs w:val="28"/>
        </w:rPr>
        <w:t>–</w:t>
      </w:r>
      <w:r w:rsidR="00F2024A" w:rsidRPr="00484DDA">
        <w:rPr>
          <w:rFonts w:ascii="Times New Roman" w:eastAsia="Calibri" w:hAnsi="Times New Roman" w:cs="Times New Roman"/>
          <w:sz w:val="28"/>
          <w:szCs w:val="28"/>
        </w:rPr>
        <w:t xml:space="preserve"> пишет протоиерей Иоанн Бухарев, </w:t>
      </w:r>
      <w:r w:rsidR="00F07410" w:rsidRPr="00484DDA">
        <w:rPr>
          <w:rFonts w:ascii="Times New Roman" w:eastAsia="Calibri" w:hAnsi="Times New Roman" w:cs="Times New Roman"/>
          <w:sz w:val="28"/>
          <w:szCs w:val="28"/>
        </w:rPr>
        <w:t>–</w:t>
      </w:r>
      <w:r w:rsidR="00F2024A" w:rsidRPr="00484DDA">
        <w:rPr>
          <w:rFonts w:ascii="Times New Roman" w:eastAsia="Calibri" w:hAnsi="Times New Roman" w:cs="Times New Roman"/>
          <w:sz w:val="28"/>
          <w:szCs w:val="28"/>
        </w:rPr>
        <w:t xml:space="preserve"> несомненно, Господь не требует, чтобы мы молились только словами этой молитвы и не употребляли других молитв. В молитве Господней содержится только сущность христианской молитвы. Посему, по образцу этой молитвы в христианской церкви составлено и употребляется много других молитв»</w:t>
      </w:r>
      <w:r w:rsidR="00BF39A3" w:rsidRPr="00484DDA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19"/>
      </w:r>
      <w:r w:rsidR="00F2024A" w:rsidRPr="00484DD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2B774B6" w14:textId="77A87E1F" w:rsidR="00D10B34" w:rsidRPr="00BD3C85" w:rsidRDefault="00CE655B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Важно понимать, что Господь всегда учил правильности тех или иных действий. Так и молитв</w:t>
      </w:r>
      <w:r w:rsidR="00A962BA" w:rsidRPr="00BD3C85">
        <w:rPr>
          <w:rFonts w:ascii="Times New Roman" w:eastAsia="Calibri" w:hAnsi="Times New Roman" w:cs="Times New Roman"/>
          <w:sz w:val="28"/>
          <w:szCs w:val="28"/>
        </w:rPr>
        <w:t>а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, в том числе </w:t>
      </w:r>
      <w:r w:rsidRPr="00484DDA">
        <w:rPr>
          <w:rFonts w:ascii="Times New Roman" w:eastAsia="Calibri" w:hAnsi="Times New Roman" w:cs="Times New Roman"/>
          <w:sz w:val="28"/>
          <w:szCs w:val="28"/>
        </w:rPr>
        <w:t>«Отче наш»</w:t>
      </w:r>
      <w:r w:rsidR="002763DE" w:rsidRPr="00484DDA">
        <w:rPr>
          <w:rFonts w:ascii="Times New Roman" w:eastAsia="Calibri" w:hAnsi="Times New Roman" w:cs="Times New Roman"/>
          <w:sz w:val="28"/>
          <w:szCs w:val="28"/>
        </w:rPr>
        <w:t>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учит нас правильным </w:t>
      </w: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взаимоотношениям между Богом и нами в молитвенном подвиге.</w:t>
      </w:r>
      <w:r w:rsidR="00F67671" w:rsidRPr="00BD3C85">
        <w:rPr>
          <w:rFonts w:ascii="Times New Roman" w:eastAsia="Calibri" w:hAnsi="Times New Roman" w:cs="Times New Roman"/>
          <w:sz w:val="28"/>
          <w:szCs w:val="28"/>
        </w:rPr>
        <w:t xml:space="preserve"> Это хорошо видно, если мы посмотрим на те моменты, когда Господь делал акцент на некоторых не</w:t>
      </w:r>
      <w:r w:rsidR="002763DE" w:rsidRPr="00BD3C85">
        <w:rPr>
          <w:rFonts w:ascii="Times New Roman" w:eastAsia="Calibri" w:hAnsi="Times New Roman" w:cs="Times New Roman"/>
          <w:sz w:val="28"/>
          <w:szCs w:val="28"/>
        </w:rPr>
        <w:t>правильных внутренних устроениях души и внешних действиях при молитве</w:t>
      </w:r>
      <w:r w:rsidR="002763DE" w:rsidRPr="00BD3C85">
        <w:rPr>
          <w:rFonts w:ascii="Times New Roman" w:eastAsia="Calibri" w:hAnsi="Times New Roman" w:cs="Times New Roman"/>
          <w:i/>
          <w:iCs/>
          <w:sz w:val="28"/>
          <w:szCs w:val="28"/>
        </w:rPr>
        <w:t>:</w:t>
      </w:r>
      <w:r w:rsidR="00801A05" w:rsidRPr="00BD3C85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801A05" w:rsidRPr="00484DDA">
        <w:rPr>
          <w:rFonts w:ascii="Times New Roman" w:eastAsia="Calibri" w:hAnsi="Times New Roman" w:cs="Times New Roman"/>
          <w:sz w:val="28"/>
          <w:szCs w:val="28"/>
        </w:rPr>
        <w:t xml:space="preserve">«И, когда молишься, </w:t>
      </w:r>
      <w:r w:rsidR="00F07410" w:rsidRPr="00484DDA">
        <w:rPr>
          <w:rFonts w:ascii="Times New Roman" w:eastAsia="Calibri" w:hAnsi="Times New Roman" w:cs="Times New Roman"/>
          <w:sz w:val="28"/>
          <w:szCs w:val="28"/>
        </w:rPr>
        <w:t>–</w:t>
      </w:r>
      <w:r w:rsidR="00801A05" w:rsidRPr="00484DDA">
        <w:rPr>
          <w:rFonts w:ascii="Times New Roman" w:eastAsia="Calibri" w:hAnsi="Times New Roman" w:cs="Times New Roman"/>
          <w:sz w:val="28"/>
          <w:szCs w:val="28"/>
        </w:rPr>
        <w:t xml:space="preserve"> говорил Он, </w:t>
      </w:r>
      <w:r w:rsidR="00F07410" w:rsidRPr="00484DDA">
        <w:rPr>
          <w:rFonts w:ascii="Times New Roman" w:eastAsia="Calibri" w:hAnsi="Times New Roman" w:cs="Times New Roman"/>
          <w:sz w:val="28"/>
          <w:szCs w:val="28"/>
        </w:rPr>
        <w:t>–</w:t>
      </w:r>
      <w:r w:rsidR="00801A05" w:rsidRPr="00484DDA">
        <w:rPr>
          <w:rFonts w:ascii="Times New Roman" w:eastAsia="Calibri" w:hAnsi="Times New Roman" w:cs="Times New Roman"/>
          <w:sz w:val="28"/>
          <w:szCs w:val="28"/>
        </w:rPr>
        <w:t xml:space="preserve"> не будь, как лицемеры, которые любят в синагогах и на углах улиц, останавливаясь, молиться, чтобы показаться перед людьми. Истинно говорю вам, что они уже получают награду свою. Ты же, когда молишься, войди в комнату твою и, затворив дверь твою, помолись Отцу твоему, Который втайне; и Отец твой, видящий тайное, воздаст тебе явно» (Мф. 6: 5-6).</w:t>
      </w:r>
      <w:r w:rsidR="001167C7" w:rsidRPr="00BD3C85">
        <w:rPr>
          <w:rFonts w:ascii="Times New Roman" w:eastAsia="Calibri" w:hAnsi="Times New Roman" w:cs="Times New Roman"/>
          <w:sz w:val="28"/>
          <w:szCs w:val="28"/>
        </w:rPr>
        <w:t xml:space="preserve"> Поскольку данный раздел не посвящ</w:t>
      </w:r>
      <w:r w:rsidR="00484DDA">
        <w:rPr>
          <w:rFonts w:ascii="Times New Roman" w:eastAsia="Calibri" w:hAnsi="Times New Roman" w:cs="Times New Roman"/>
          <w:sz w:val="28"/>
          <w:szCs w:val="28"/>
        </w:rPr>
        <w:t>ё</w:t>
      </w:r>
      <w:r w:rsidR="001167C7" w:rsidRPr="00BD3C85">
        <w:rPr>
          <w:rFonts w:ascii="Times New Roman" w:eastAsia="Calibri" w:hAnsi="Times New Roman" w:cs="Times New Roman"/>
          <w:sz w:val="28"/>
          <w:szCs w:val="28"/>
        </w:rPr>
        <w:t>н конкретно разбору правильн</w:t>
      </w:r>
      <w:r w:rsidR="001167C7" w:rsidRPr="00484DDA">
        <w:rPr>
          <w:rFonts w:ascii="Times New Roman" w:eastAsia="Calibri" w:hAnsi="Times New Roman" w:cs="Times New Roman"/>
          <w:sz w:val="28"/>
          <w:szCs w:val="28"/>
        </w:rPr>
        <w:t>ости молитв</w:t>
      </w:r>
      <w:r w:rsidR="00484DDA" w:rsidRPr="00484DDA">
        <w:rPr>
          <w:rFonts w:ascii="Times New Roman" w:eastAsia="Calibri" w:hAnsi="Times New Roman" w:cs="Times New Roman"/>
          <w:sz w:val="28"/>
          <w:szCs w:val="28"/>
        </w:rPr>
        <w:t>ы</w:t>
      </w:r>
      <w:r w:rsidR="001167C7" w:rsidRPr="00484DDA">
        <w:rPr>
          <w:rFonts w:ascii="Times New Roman" w:eastAsia="Calibri" w:hAnsi="Times New Roman" w:cs="Times New Roman"/>
          <w:sz w:val="28"/>
          <w:szCs w:val="28"/>
        </w:rPr>
        <w:t>,</w:t>
      </w:r>
      <w:r w:rsidR="001167C7" w:rsidRPr="00BD3C85">
        <w:rPr>
          <w:rFonts w:ascii="Times New Roman" w:eastAsia="Calibri" w:hAnsi="Times New Roman" w:cs="Times New Roman"/>
          <w:sz w:val="28"/>
          <w:szCs w:val="28"/>
        </w:rPr>
        <w:t xml:space="preserve"> то подробный разбор положений молитвы </w:t>
      </w:r>
      <w:r w:rsidR="001167C7" w:rsidRPr="00484DDA">
        <w:rPr>
          <w:rFonts w:ascii="Times New Roman" w:eastAsia="Calibri" w:hAnsi="Times New Roman" w:cs="Times New Roman"/>
          <w:sz w:val="28"/>
          <w:szCs w:val="28"/>
        </w:rPr>
        <w:t>«Отче наш»</w:t>
      </w:r>
      <w:r w:rsidR="001167C7" w:rsidRPr="00BD3C85">
        <w:rPr>
          <w:rFonts w:ascii="Times New Roman" w:eastAsia="Calibri" w:hAnsi="Times New Roman" w:cs="Times New Roman"/>
          <w:sz w:val="28"/>
          <w:szCs w:val="28"/>
        </w:rPr>
        <w:t xml:space="preserve"> будет опущен.</w:t>
      </w:r>
    </w:p>
    <w:p w14:paraId="033EE2EE" w14:textId="5C8297C1" w:rsidR="0069649F" w:rsidRPr="00BD3C85" w:rsidRDefault="00616938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Можно с уверенностью сказать, что </w:t>
      </w:r>
      <w:r w:rsidR="00437B65" w:rsidRPr="00BD3C85">
        <w:rPr>
          <w:rFonts w:ascii="Times New Roman" w:eastAsia="Calibri" w:hAnsi="Times New Roman" w:cs="Times New Roman"/>
          <w:sz w:val="28"/>
          <w:szCs w:val="28"/>
        </w:rPr>
        <w:t>молитва является частью самих заповедей и притом частью обязательной</w:t>
      </w:r>
      <w:r>
        <w:rPr>
          <w:rFonts w:ascii="Times New Roman" w:eastAsia="Calibri" w:hAnsi="Times New Roman" w:cs="Times New Roman"/>
          <w:sz w:val="28"/>
          <w:szCs w:val="28"/>
        </w:rPr>
        <w:t>. Это</w:t>
      </w:r>
      <w:r w:rsidR="00B52E84" w:rsidRPr="00BD3C85">
        <w:rPr>
          <w:rFonts w:ascii="Times New Roman" w:eastAsia="Calibri" w:hAnsi="Times New Roman" w:cs="Times New Roman"/>
          <w:sz w:val="28"/>
          <w:szCs w:val="28"/>
        </w:rPr>
        <w:t xml:space="preserve"> можно понять, сделав вывод из цитаты о немощи человеческой плоти, то есть собственных человеческих усилий в борьбе со злом.</w:t>
      </w:r>
      <w:r w:rsidR="00690B88" w:rsidRPr="00BD3C85">
        <w:rPr>
          <w:rFonts w:ascii="Times New Roman" w:eastAsia="Calibri" w:hAnsi="Times New Roman" w:cs="Times New Roman"/>
          <w:sz w:val="28"/>
          <w:szCs w:val="28"/>
        </w:rPr>
        <w:t xml:space="preserve"> Однако и дух человека бодр только тогда, когда укрепляется благодатью Святого Духа: </w:t>
      </w:r>
      <w:r w:rsidR="00690B88" w:rsidRPr="00616938">
        <w:rPr>
          <w:rFonts w:ascii="Times New Roman" w:eastAsia="Calibri" w:hAnsi="Times New Roman" w:cs="Times New Roman"/>
          <w:sz w:val="28"/>
          <w:szCs w:val="28"/>
        </w:rPr>
        <w:t xml:space="preserve">«Блаженны нищие духом, ибо их есть Царство Небесное» </w:t>
      </w:r>
      <w:r w:rsidR="00690B88" w:rsidRPr="00BD3C85">
        <w:rPr>
          <w:rFonts w:ascii="Times New Roman" w:eastAsia="Calibri" w:hAnsi="Times New Roman" w:cs="Times New Roman"/>
          <w:sz w:val="28"/>
          <w:szCs w:val="28"/>
        </w:rPr>
        <w:t>(Мф. 5: 3). Человек, имеющий верные представления о себе понимает свою духовную опустош</w:t>
      </w:r>
      <w:r>
        <w:rPr>
          <w:rFonts w:ascii="Times New Roman" w:eastAsia="Calibri" w:hAnsi="Times New Roman" w:cs="Times New Roman"/>
          <w:sz w:val="28"/>
          <w:szCs w:val="28"/>
        </w:rPr>
        <w:t>ё</w:t>
      </w:r>
      <w:r w:rsidR="00690B88" w:rsidRPr="00BD3C85">
        <w:rPr>
          <w:rFonts w:ascii="Times New Roman" w:eastAsia="Calibri" w:hAnsi="Times New Roman" w:cs="Times New Roman"/>
          <w:sz w:val="28"/>
          <w:szCs w:val="28"/>
        </w:rPr>
        <w:t xml:space="preserve">нность и немощь, он понимает, что без Бога он не способен исполнять заповеди и потому молитва для него является единственным средством к преодолению этой безвыходной ситуации: </w:t>
      </w:r>
      <w:r w:rsidR="003823C8" w:rsidRPr="00616938">
        <w:rPr>
          <w:rFonts w:ascii="Times New Roman" w:eastAsia="Calibri" w:hAnsi="Times New Roman" w:cs="Times New Roman"/>
          <w:sz w:val="28"/>
          <w:szCs w:val="28"/>
        </w:rPr>
        <w:t xml:space="preserve">«Я есмь лоза, а вы </w:t>
      </w:r>
      <w:r w:rsidR="00F07410" w:rsidRPr="00616938">
        <w:rPr>
          <w:rFonts w:ascii="Times New Roman" w:eastAsia="Calibri" w:hAnsi="Times New Roman" w:cs="Times New Roman"/>
          <w:sz w:val="28"/>
          <w:szCs w:val="28"/>
        </w:rPr>
        <w:t>–</w:t>
      </w:r>
      <w:r w:rsidR="003823C8" w:rsidRPr="00616938">
        <w:rPr>
          <w:rFonts w:ascii="Times New Roman" w:eastAsia="Calibri" w:hAnsi="Times New Roman" w:cs="Times New Roman"/>
          <w:sz w:val="28"/>
          <w:szCs w:val="28"/>
        </w:rPr>
        <w:t xml:space="preserve"> ветви; кто пребывает во Мне, и Я в нём, </w:t>
      </w:r>
      <w:r w:rsidR="00F07410" w:rsidRPr="00616938">
        <w:rPr>
          <w:rFonts w:ascii="Times New Roman" w:eastAsia="Calibri" w:hAnsi="Times New Roman" w:cs="Times New Roman"/>
          <w:sz w:val="28"/>
          <w:szCs w:val="28"/>
        </w:rPr>
        <w:t>–</w:t>
      </w:r>
      <w:r w:rsidR="003823C8" w:rsidRPr="00616938">
        <w:rPr>
          <w:rFonts w:ascii="Times New Roman" w:eastAsia="Calibri" w:hAnsi="Times New Roman" w:cs="Times New Roman"/>
          <w:sz w:val="28"/>
          <w:szCs w:val="28"/>
        </w:rPr>
        <w:t xml:space="preserve"> говорит Господь, </w:t>
      </w:r>
      <w:r w:rsidR="00F07410" w:rsidRPr="00616938">
        <w:rPr>
          <w:rFonts w:ascii="Times New Roman" w:eastAsia="Calibri" w:hAnsi="Times New Roman" w:cs="Times New Roman"/>
          <w:sz w:val="28"/>
          <w:szCs w:val="28"/>
        </w:rPr>
        <w:t>–</w:t>
      </w:r>
      <w:r w:rsidR="003823C8" w:rsidRPr="00616938">
        <w:rPr>
          <w:rFonts w:ascii="Times New Roman" w:eastAsia="Calibri" w:hAnsi="Times New Roman" w:cs="Times New Roman"/>
          <w:sz w:val="28"/>
          <w:szCs w:val="28"/>
        </w:rPr>
        <w:t xml:space="preserve"> тот приносит много плода; ибо без Меня не можете делать ничего»</w:t>
      </w:r>
      <w:r w:rsidR="003823C8" w:rsidRPr="00BD3C85">
        <w:rPr>
          <w:rFonts w:ascii="Times New Roman" w:eastAsia="Calibri" w:hAnsi="Times New Roman" w:cs="Times New Roman"/>
          <w:sz w:val="28"/>
          <w:szCs w:val="28"/>
        </w:rPr>
        <w:t xml:space="preserve"> (Ин. 15:5).</w:t>
      </w:r>
      <w:r w:rsidR="0069649F" w:rsidRPr="00BD3C85">
        <w:rPr>
          <w:rFonts w:ascii="Times New Roman" w:eastAsia="Calibri" w:hAnsi="Times New Roman" w:cs="Times New Roman"/>
          <w:sz w:val="28"/>
          <w:szCs w:val="28"/>
        </w:rPr>
        <w:t xml:space="preserve"> Однако не только исполнение заповедей становиться невозможным без молитвы, но и повседневные дела, творимые без не</w:t>
      </w:r>
      <w:r>
        <w:rPr>
          <w:rFonts w:ascii="Times New Roman" w:eastAsia="Calibri" w:hAnsi="Times New Roman" w:cs="Times New Roman"/>
          <w:sz w:val="28"/>
          <w:szCs w:val="28"/>
        </w:rPr>
        <w:t>ё</w:t>
      </w:r>
      <w:r w:rsidR="0069649F" w:rsidRPr="00BD3C85">
        <w:rPr>
          <w:rFonts w:ascii="Times New Roman" w:eastAsia="Calibri" w:hAnsi="Times New Roman" w:cs="Times New Roman"/>
          <w:sz w:val="28"/>
          <w:szCs w:val="28"/>
        </w:rPr>
        <w:t xml:space="preserve">, не приносят духовную пользу: </w:t>
      </w:r>
      <w:r w:rsidR="0069649F" w:rsidRPr="00616938">
        <w:rPr>
          <w:rFonts w:ascii="Times New Roman" w:eastAsia="Calibri" w:hAnsi="Times New Roman" w:cs="Times New Roman"/>
          <w:sz w:val="28"/>
          <w:szCs w:val="28"/>
        </w:rPr>
        <w:t>«Ничего нельзя совершать, – писал архимандрит Сергий Шевич, – без молитвы. Всякое дело, которое мы вед</w:t>
      </w:r>
      <w:r>
        <w:rPr>
          <w:rFonts w:ascii="Times New Roman" w:eastAsia="Calibri" w:hAnsi="Times New Roman" w:cs="Times New Roman"/>
          <w:sz w:val="28"/>
          <w:szCs w:val="28"/>
        </w:rPr>
        <w:t>ё</w:t>
      </w:r>
      <w:r w:rsidR="0069649F" w:rsidRPr="00616938">
        <w:rPr>
          <w:rFonts w:ascii="Times New Roman" w:eastAsia="Calibri" w:hAnsi="Times New Roman" w:cs="Times New Roman"/>
          <w:sz w:val="28"/>
          <w:szCs w:val="28"/>
        </w:rPr>
        <w:t>м с молитвой, приносит нам пользу, тогда как наша деятельность без молитвы бесплодна, даже если она кажется доброй»</w:t>
      </w:r>
      <w:r w:rsidR="00B97971" w:rsidRPr="00616938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20"/>
      </w:r>
      <w:r w:rsidR="0069649F" w:rsidRPr="0061693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3B1D0D4" w14:textId="3E0720A4" w:rsidR="00B12EAB" w:rsidRPr="00BD3C85" w:rsidRDefault="00DA7DF3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Итак, </w:t>
      </w:r>
      <w:r w:rsidRPr="00926FA5">
        <w:rPr>
          <w:rFonts w:ascii="Times New Roman" w:eastAsia="Calibri" w:hAnsi="Times New Roman" w:cs="Times New Roman"/>
          <w:sz w:val="28"/>
          <w:szCs w:val="28"/>
        </w:rPr>
        <w:t>поскольку «молитва наша есть благоговейное обращение к Богу, при котором мы просим у Бога того, в ч</w:t>
      </w:r>
      <w:r w:rsidR="00926FA5">
        <w:rPr>
          <w:rFonts w:ascii="Times New Roman" w:eastAsia="Calibri" w:hAnsi="Times New Roman" w:cs="Times New Roman"/>
          <w:sz w:val="28"/>
          <w:szCs w:val="28"/>
        </w:rPr>
        <w:t>ё</w:t>
      </w:r>
      <w:r w:rsidRPr="00926FA5">
        <w:rPr>
          <w:rFonts w:ascii="Times New Roman" w:eastAsia="Calibri" w:hAnsi="Times New Roman" w:cs="Times New Roman"/>
          <w:sz w:val="28"/>
          <w:szCs w:val="28"/>
        </w:rPr>
        <w:t>м нуждаемся, благодарим Его за милости, которые Он</w:t>
      </w:r>
      <w:r w:rsidR="006A6CEA" w:rsidRPr="00926FA5">
        <w:rPr>
          <w:rFonts w:ascii="Times New Roman" w:eastAsia="Calibri" w:hAnsi="Times New Roman" w:cs="Times New Roman"/>
          <w:sz w:val="28"/>
          <w:szCs w:val="28"/>
        </w:rPr>
        <w:t xml:space="preserve"> даёт </w:t>
      </w:r>
      <w:r w:rsidRPr="00926FA5">
        <w:rPr>
          <w:rFonts w:ascii="Times New Roman" w:eastAsia="Calibri" w:hAnsi="Times New Roman" w:cs="Times New Roman"/>
          <w:sz w:val="28"/>
          <w:szCs w:val="28"/>
        </w:rPr>
        <w:t>нам, и восхваляем, или прославляем Его»</w:t>
      </w:r>
      <w:r w:rsidR="009345B8" w:rsidRPr="00926FA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21"/>
      </w:r>
      <w:r w:rsidRPr="00926FA5">
        <w:rPr>
          <w:rFonts w:ascii="Times New Roman" w:eastAsia="Calibri" w:hAnsi="Times New Roman" w:cs="Times New Roman"/>
          <w:sz w:val="28"/>
          <w:szCs w:val="28"/>
        </w:rPr>
        <w:t>, то</w:t>
      </w:r>
      <w:r w:rsidR="005F2833" w:rsidRPr="00926FA5">
        <w:rPr>
          <w:rFonts w:ascii="Times New Roman" w:eastAsia="Calibri" w:hAnsi="Times New Roman" w:cs="Times New Roman"/>
          <w:sz w:val="28"/>
          <w:szCs w:val="28"/>
        </w:rPr>
        <w:t>,</w:t>
      </w:r>
      <w:r w:rsidRPr="00926FA5">
        <w:rPr>
          <w:rFonts w:ascii="Times New Roman" w:eastAsia="Calibri" w:hAnsi="Times New Roman" w:cs="Times New Roman"/>
          <w:sz w:val="28"/>
          <w:szCs w:val="28"/>
        </w:rPr>
        <w:t xml:space="preserve"> соответственно</w:t>
      </w:r>
      <w:r w:rsidR="005F2833" w:rsidRPr="00926FA5">
        <w:rPr>
          <w:rFonts w:ascii="Times New Roman" w:eastAsia="Calibri" w:hAnsi="Times New Roman" w:cs="Times New Roman"/>
          <w:sz w:val="28"/>
          <w:szCs w:val="28"/>
        </w:rPr>
        <w:t>,</w:t>
      </w:r>
      <w:r w:rsidRPr="00926FA5">
        <w:rPr>
          <w:rFonts w:ascii="Times New Roman" w:eastAsia="Calibri" w:hAnsi="Times New Roman" w:cs="Times New Roman"/>
          <w:sz w:val="28"/>
          <w:szCs w:val="28"/>
        </w:rPr>
        <w:t xml:space="preserve"> через</w:t>
      </w:r>
      <w:r w:rsidR="0012070D" w:rsidRPr="00926FA5">
        <w:rPr>
          <w:rFonts w:ascii="Times New Roman" w:eastAsia="Calibri" w:hAnsi="Times New Roman" w:cs="Times New Roman"/>
          <w:sz w:val="28"/>
          <w:szCs w:val="28"/>
        </w:rPr>
        <w:t xml:space="preserve"> неё </w:t>
      </w:r>
      <w:r w:rsidRPr="00926FA5">
        <w:rPr>
          <w:rFonts w:ascii="Times New Roman" w:eastAsia="Calibri" w:hAnsi="Times New Roman" w:cs="Times New Roman"/>
          <w:sz w:val="28"/>
          <w:szCs w:val="28"/>
        </w:rPr>
        <w:t>мы и получаем помощь в нашей духовной жизни</w:t>
      </w:r>
      <w:r w:rsidRPr="00BD3C8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9A5DC07" w14:textId="58840607" w:rsidR="001A7CCD" w:rsidRPr="00BD3C85" w:rsidRDefault="00B12EAB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Кроме этого, молитва является выражением и доказательством нашей любви к Богу. Через молитву мы обращаемся к Нему, общаемся с Ним позна</w:t>
      </w:r>
      <w:r w:rsidR="00926FA5">
        <w:rPr>
          <w:rFonts w:ascii="Times New Roman" w:eastAsia="Calibri" w:hAnsi="Times New Roman" w:cs="Times New Roman"/>
          <w:sz w:val="28"/>
          <w:szCs w:val="28"/>
        </w:rPr>
        <w:t>ё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м Его в опыте молитвенной жизни. </w:t>
      </w:r>
      <w:r w:rsidRPr="00926FA5">
        <w:rPr>
          <w:rFonts w:ascii="Times New Roman" w:eastAsia="Calibri" w:hAnsi="Times New Roman" w:cs="Times New Roman"/>
          <w:sz w:val="28"/>
          <w:szCs w:val="28"/>
        </w:rPr>
        <w:t>«Молитва здесь, на земле,</w:t>
      </w:r>
      <w:r w:rsidR="006A6CEA" w:rsidRPr="00926FA5">
        <w:rPr>
          <w:rFonts w:ascii="Times New Roman" w:eastAsia="Calibri" w:hAnsi="Times New Roman" w:cs="Times New Roman"/>
          <w:sz w:val="28"/>
          <w:szCs w:val="28"/>
        </w:rPr>
        <w:t xml:space="preserve"> даёт </w:t>
      </w:r>
      <w:r w:rsidRPr="00926FA5">
        <w:rPr>
          <w:rFonts w:ascii="Times New Roman" w:eastAsia="Calibri" w:hAnsi="Times New Roman" w:cs="Times New Roman"/>
          <w:sz w:val="28"/>
          <w:szCs w:val="28"/>
        </w:rPr>
        <w:t>опыт соприкосновения с вечностью, молитва – это доказательство нашей борьбы с грехом и страстями. Человек, чуждающийся молитвы, свидетельствует, что он любит свой грех и не хочет расстаться с ним»</w:t>
      </w:r>
      <w:r w:rsidRPr="00926FA5">
        <w:rPr>
          <w:rStyle w:val="af5"/>
          <w:rFonts w:ascii="Times New Roman" w:eastAsia="Calibri" w:hAnsi="Times New Roman" w:cs="Times New Roman"/>
          <w:sz w:val="28"/>
          <w:szCs w:val="28"/>
        </w:rPr>
        <w:footnoteReference w:id="122"/>
      </w:r>
      <w:r w:rsidRPr="00926FA5">
        <w:rPr>
          <w:rFonts w:ascii="Times New Roman" w:eastAsia="Calibri" w:hAnsi="Times New Roman" w:cs="Times New Roman"/>
          <w:sz w:val="28"/>
          <w:szCs w:val="28"/>
        </w:rPr>
        <w:t>.</w:t>
      </w:r>
      <w:r w:rsidR="00B85A97" w:rsidRPr="00BD3C85">
        <w:rPr>
          <w:rFonts w:ascii="Times New Roman" w:eastAsia="Calibri" w:hAnsi="Times New Roman" w:cs="Times New Roman"/>
          <w:sz w:val="28"/>
          <w:szCs w:val="28"/>
        </w:rPr>
        <w:t xml:space="preserve"> Любовь выражается не только через деятельность по заповедям и борьбу со грехом, но и через благодарность. Молитва же, наряду с церковными песнопениями, является деятельным </w:t>
      </w:r>
      <w:r w:rsidR="00B85A97" w:rsidRPr="00926FA5">
        <w:rPr>
          <w:rFonts w:ascii="Times New Roman" w:eastAsia="Calibri" w:hAnsi="Times New Roman" w:cs="Times New Roman"/>
          <w:sz w:val="28"/>
          <w:szCs w:val="28"/>
        </w:rPr>
        <w:t>способом выражени</w:t>
      </w:r>
      <w:r w:rsidR="00926FA5" w:rsidRPr="00926FA5">
        <w:rPr>
          <w:rFonts w:ascii="Times New Roman" w:eastAsia="Calibri" w:hAnsi="Times New Roman" w:cs="Times New Roman"/>
          <w:sz w:val="28"/>
          <w:szCs w:val="28"/>
        </w:rPr>
        <w:t>я</w:t>
      </w:r>
      <w:r w:rsidR="00B85A97" w:rsidRPr="00926FA5">
        <w:rPr>
          <w:rFonts w:ascii="Times New Roman" w:eastAsia="Calibri" w:hAnsi="Times New Roman" w:cs="Times New Roman"/>
          <w:sz w:val="28"/>
          <w:szCs w:val="28"/>
        </w:rPr>
        <w:t xml:space="preserve"> нашей благодарности</w:t>
      </w:r>
      <w:r w:rsidR="00B85A97" w:rsidRPr="00BD3C85">
        <w:rPr>
          <w:rFonts w:ascii="Times New Roman" w:eastAsia="Calibri" w:hAnsi="Times New Roman" w:cs="Times New Roman"/>
          <w:sz w:val="28"/>
          <w:szCs w:val="28"/>
        </w:rPr>
        <w:t xml:space="preserve"> Творцу, а потому соотноситься с апостольской заповедью: </w:t>
      </w:r>
      <w:r w:rsidR="00B85A97" w:rsidRPr="00926FA5">
        <w:rPr>
          <w:rFonts w:ascii="Times New Roman" w:eastAsia="Calibri" w:hAnsi="Times New Roman" w:cs="Times New Roman"/>
          <w:sz w:val="28"/>
          <w:szCs w:val="28"/>
        </w:rPr>
        <w:t xml:space="preserve">«За всё благодарите: ибо такова о вас воля Божия во Христе Иисусе» </w:t>
      </w:r>
      <w:r w:rsidR="00B85A97" w:rsidRPr="00BD3C85">
        <w:rPr>
          <w:rFonts w:ascii="Times New Roman" w:eastAsia="Calibri" w:hAnsi="Times New Roman" w:cs="Times New Roman"/>
          <w:sz w:val="28"/>
          <w:szCs w:val="28"/>
        </w:rPr>
        <w:t>(1 Фес. 5:18).</w:t>
      </w:r>
    </w:p>
    <w:p w14:paraId="4C362314" w14:textId="0C64E8DA" w:rsidR="00C45E93" w:rsidRDefault="00EA2E7E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В самом деле, в</w:t>
      </w:r>
      <w:r w:rsidR="001A7CCD" w:rsidRPr="00BD3C85">
        <w:rPr>
          <w:rFonts w:ascii="Times New Roman" w:eastAsia="Calibri" w:hAnsi="Times New Roman" w:cs="Times New Roman"/>
          <w:sz w:val="28"/>
          <w:szCs w:val="28"/>
        </w:rPr>
        <w:t>о всем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этом и проявляется связь молитвы с исполнением заповедей Христовых.</w:t>
      </w:r>
      <w:r w:rsidR="00043C1B" w:rsidRPr="00BD3C85">
        <w:rPr>
          <w:rFonts w:ascii="Times New Roman" w:eastAsia="Calibri" w:hAnsi="Times New Roman" w:cs="Times New Roman"/>
          <w:sz w:val="28"/>
          <w:szCs w:val="28"/>
        </w:rPr>
        <w:t xml:space="preserve"> Через молитву мы общаемся с Богом и стремимся к Нему</w:t>
      </w:r>
      <w:r w:rsidR="004515F1" w:rsidRPr="00BD3C85">
        <w:rPr>
          <w:rFonts w:ascii="Times New Roman" w:eastAsia="Calibri" w:hAnsi="Times New Roman" w:cs="Times New Roman"/>
          <w:sz w:val="28"/>
          <w:szCs w:val="28"/>
        </w:rPr>
        <w:t>. Через молитву мы получаем Его дары и отда</w:t>
      </w:r>
      <w:r w:rsidR="00926FA5">
        <w:rPr>
          <w:rFonts w:ascii="Times New Roman" w:eastAsia="Calibri" w:hAnsi="Times New Roman" w:cs="Times New Roman"/>
          <w:sz w:val="28"/>
          <w:szCs w:val="28"/>
        </w:rPr>
        <w:t>ё</w:t>
      </w:r>
      <w:r w:rsidR="004515F1" w:rsidRPr="00BD3C85">
        <w:rPr>
          <w:rFonts w:ascii="Times New Roman" w:eastAsia="Calibri" w:hAnsi="Times New Roman" w:cs="Times New Roman"/>
          <w:sz w:val="28"/>
          <w:szCs w:val="28"/>
        </w:rPr>
        <w:t>м наши, то есть устремление нашего сердца.</w:t>
      </w:r>
      <w:r w:rsidR="00717381" w:rsidRPr="00926FA5">
        <w:rPr>
          <w:rFonts w:ascii="Times New Roman" w:eastAsia="Calibri" w:hAnsi="Times New Roman" w:cs="Times New Roman"/>
          <w:sz w:val="28"/>
          <w:szCs w:val="28"/>
        </w:rPr>
        <w:t xml:space="preserve"> «Сын мой! отдай сердце твоё мне, и глаза твои да наблюдают пути мои</w:t>
      </w:r>
      <w:r w:rsidR="00CA2CFF" w:rsidRPr="00926FA5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="00CA2CFF" w:rsidRPr="00BD3C85">
        <w:rPr>
          <w:rFonts w:ascii="Times New Roman" w:eastAsia="Calibri" w:hAnsi="Times New Roman" w:cs="Times New Roman"/>
          <w:sz w:val="28"/>
          <w:szCs w:val="28"/>
        </w:rPr>
        <w:t xml:space="preserve">(Притч. </w:t>
      </w:r>
      <w:proofErr w:type="gramStart"/>
      <w:r w:rsidR="00CA2CFF" w:rsidRPr="00BD3C85">
        <w:rPr>
          <w:rFonts w:ascii="Times New Roman" w:eastAsia="Calibri" w:hAnsi="Times New Roman" w:cs="Times New Roman"/>
          <w:sz w:val="28"/>
          <w:szCs w:val="28"/>
        </w:rPr>
        <w:t>23:26)</w:t>
      </w:r>
      <w:r w:rsidR="00D66A4E" w:rsidRPr="00BD3C85">
        <w:rPr>
          <w:rFonts w:ascii="Times New Roman" w:eastAsia="Calibri" w:hAnsi="Times New Roman" w:cs="Times New Roman"/>
          <w:sz w:val="28"/>
          <w:szCs w:val="28"/>
        </w:rPr>
        <w:t xml:space="preserve">, – </w:t>
      </w:r>
      <w:proofErr w:type="gramEnd"/>
      <w:r w:rsidR="00D66A4E" w:rsidRPr="00BD3C85">
        <w:rPr>
          <w:rFonts w:ascii="Times New Roman" w:eastAsia="Calibri" w:hAnsi="Times New Roman" w:cs="Times New Roman"/>
          <w:sz w:val="28"/>
          <w:szCs w:val="28"/>
        </w:rPr>
        <w:t>говорит Господь.</w:t>
      </w:r>
    </w:p>
    <w:p w14:paraId="1645B3B6" w14:textId="56A110B6" w:rsidR="003F345A" w:rsidRDefault="00DD5176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176">
        <w:rPr>
          <w:rFonts w:ascii="Times New Roman" w:eastAsia="Calibri" w:hAnsi="Times New Roman" w:cs="Times New Roman"/>
          <w:sz w:val="28"/>
          <w:szCs w:val="28"/>
        </w:rPr>
        <w:t>Последнее,</w:t>
      </w:r>
      <w:r w:rsidR="009E2837" w:rsidRPr="00DD5176">
        <w:rPr>
          <w:rFonts w:ascii="Times New Roman" w:eastAsia="Calibri" w:hAnsi="Times New Roman" w:cs="Times New Roman"/>
          <w:sz w:val="28"/>
          <w:szCs w:val="28"/>
        </w:rPr>
        <w:t xml:space="preserve"> о чем важно сказать в этой главе это то,</w:t>
      </w:r>
      <w:r w:rsidR="003F345A" w:rsidRPr="00DD5176">
        <w:rPr>
          <w:rFonts w:ascii="Times New Roman" w:eastAsia="Calibri" w:hAnsi="Times New Roman" w:cs="Times New Roman"/>
          <w:sz w:val="28"/>
          <w:szCs w:val="28"/>
        </w:rPr>
        <w:t xml:space="preserve"> что само совершенствование в молитвенном делании невозможно без жизни по</w:t>
      </w:r>
      <w:r w:rsidR="009E2837" w:rsidRPr="00DD5176">
        <w:rPr>
          <w:rFonts w:ascii="Times New Roman" w:eastAsia="Calibri" w:hAnsi="Times New Roman" w:cs="Times New Roman"/>
          <w:sz w:val="28"/>
          <w:szCs w:val="28"/>
        </w:rPr>
        <w:t xml:space="preserve"> Евангельским</w:t>
      </w:r>
      <w:r w:rsidR="003F345A" w:rsidRPr="00DD5176">
        <w:rPr>
          <w:rFonts w:ascii="Times New Roman" w:eastAsia="Calibri" w:hAnsi="Times New Roman" w:cs="Times New Roman"/>
          <w:sz w:val="28"/>
          <w:szCs w:val="28"/>
        </w:rPr>
        <w:t xml:space="preserve"> заповедям</w:t>
      </w:r>
      <w:r w:rsidR="004664CD" w:rsidRPr="00DD5176">
        <w:rPr>
          <w:rFonts w:ascii="Times New Roman" w:eastAsia="Calibri" w:hAnsi="Times New Roman" w:cs="Times New Roman"/>
          <w:sz w:val="28"/>
          <w:szCs w:val="28"/>
        </w:rPr>
        <w:t>…</w:t>
      </w:r>
    </w:p>
    <w:p w14:paraId="1EF7C41A" w14:textId="1E008B3C" w:rsidR="00DA0CBC" w:rsidRDefault="00DA0CBC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DA0CBC">
        <w:rPr>
          <w:rFonts w:ascii="Times New Roman" w:eastAsia="Calibri" w:hAnsi="Times New Roman" w:cs="Times New Roman"/>
          <w:sz w:val="28"/>
          <w:szCs w:val="28"/>
          <w:highlight w:val="yellow"/>
        </w:rPr>
        <w:t>В ЭТОЙ ГЛАВЕ НЕОБХОДИМО НАПИСАТЬ О НЕВОЗМОЖНОСТИ СОВЕРШЕНСТВОВАНИЯ МОЛИТВЫ БЕЗ ИСПОЛНЕНИЯ ЗАПОВЕДЕЙ, КАК ВЫ ПИСАЛИ:</w:t>
      </w:r>
      <w:r w:rsidRPr="00DA0CB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BD3C85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«Если взыщем наперед сохранить заповеди Божии, покаяться, сокрушиться и смириться, – тогда откроется и ля нас как бы малое </w:t>
      </w:r>
      <w:r w:rsidRPr="00BD3C85">
        <w:rPr>
          <w:rFonts w:ascii="Times New Roman" w:eastAsia="Calibri" w:hAnsi="Times New Roman" w:cs="Times New Roman"/>
          <w:i/>
          <w:iCs/>
          <w:sz w:val="28"/>
          <w:szCs w:val="28"/>
        </w:rPr>
        <w:lastRenderedPageBreak/>
        <w:t>отверстие…, а через него покажется несколько и невещественный оный и мысленный свет…</w:t>
      </w:r>
    </w:p>
    <w:p w14:paraId="0FA50F58" w14:textId="563A0A4C" w:rsidR="00EC5B59" w:rsidRDefault="00EC5B59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EC5B59">
        <w:rPr>
          <w:rFonts w:ascii="Times New Roman" w:eastAsia="Calibri" w:hAnsi="Times New Roman" w:cs="Times New Roman"/>
          <w:i/>
          <w:iCs/>
          <w:sz w:val="28"/>
          <w:szCs w:val="28"/>
        </w:rPr>
        <w:t>преподобный Паисий Величковский довольно точно характеризует деятельность, направленную на укрепление добродетелей и достижения через то созерцания. Он говорит о том, что подвижник благочестия должен усердно понуждать себя любить Бога и своего ближнего. Такой человек должен быть весьма кроток, иметь терпение и смирение. Исполнение заповедей должно у такого стоять всегда на первом месте в его жизни.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</w:p>
    <w:p w14:paraId="102D2219" w14:textId="6F00F61C" w:rsidR="00EC5B59" w:rsidRPr="00EC5B59" w:rsidRDefault="00EC5B59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ТАКОМ ДУХЕ ДОЛЖНА БЫТЬ ГЛАВА 3.4 </w:t>
      </w:r>
    </w:p>
    <w:p w14:paraId="542D24E2" w14:textId="7AEB44BB" w:rsidR="00A54A26" w:rsidRPr="00BD3C85" w:rsidRDefault="00A54A26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Исходя из всего вышенаписанного можно сделать следующие выводы по данному разделу дипломной работы:</w:t>
      </w:r>
    </w:p>
    <w:p w14:paraId="5A53085A" w14:textId="77777777" w:rsidR="00BE3C7E" w:rsidRPr="00BD3C85" w:rsidRDefault="009223F4" w:rsidP="00BD3C85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Иисусова молитва является главной частью жизни христианина и споспешествует его духовному преуспеянию на всех уровнях его самосовершенствования и возрастания во Христе.</w:t>
      </w:r>
    </w:p>
    <w:p w14:paraId="1AB477B2" w14:textId="3D593DDD" w:rsidR="00BE3C7E" w:rsidRPr="00BD3C85" w:rsidRDefault="00BE3C7E" w:rsidP="00BD3C85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Молитва является одним из основных </w:t>
      </w:r>
      <w:proofErr w:type="spellStart"/>
      <w:r w:rsidRPr="00BD3C85">
        <w:rPr>
          <w:rFonts w:ascii="Times New Roman" w:eastAsia="Calibri" w:hAnsi="Times New Roman" w:cs="Times New Roman"/>
          <w:sz w:val="28"/>
          <w:szCs w:val="28"/>
        </w:rPr>
        <w:t>спосо</w:t>
      </w:r>
      <w:r w:rsidRPr="00DA0CBC">
        <w:rPr>
          <w:rFonts w:ascii="Times New Roman" w:eastAsia="Calibri" w:hAnsi="Times New Roman" w:cs="Times New Roman"/>
          <w:sz w:val="28"/>
          <w:szCs w:val="28"/>
          <w:highlight w:val="yellow"/>
        </w:rPr>
        <w:t>бом</w:t>
      </w:r>
      <w:r w:rsidR="00DA0CBC">
        <w:rPr>
          <w:rFonts w:ascii="Times New Roman" w:eastAsia="Calibri" w:hAnsi="Times New Roman" w:cs="Times New Roman"/>
          <w:sz w:val="28"/>
          <w:szCs w:val="28"/>
        </w:rPr>
        <w:t>В</w:t>
      </w:r>
      <w:proofErr w:type="spellEnd"/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борьбы со страстями. Она помогает обнаруживать движения страстей внутри человеческого сердца и вовремя отражать мысленные прилоги ко греху через невнимание к ним. Благодаря таким молитвенным упражнениям ума происходит не только ослабление страстей, но и укрепление соответствующих добродетелей.</w:t>
      </w:r>
    </w:p>
    <w:p w14:paraId="17126DD9" w14:textId="5F9D040D" w:rsidR="00BE3C7E" w:rsidRPr="00BD3C85" w:rsidRDefault="00BE3C7E" w:rsidP="00BD3C85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Молитва помогает укоренить чувства смирения, покаяния и надежды на Бога, и, при этом, </w:t>
      </w:r>
      <w:proofErr w:type="spellStart"/>
      <w:r w:rsidR="00DA0CBC" w:rsidRPr="00DA0CBC">
        <w:rPr>
          <w:rFonts w:ascii="Times New Roman" w:eastAsia="Calibri" w:hAnsi="Times New Roman" w:cs="Times New Roman"/>
          <w:sz w:val="28"/>
          <w:szCs w:val="28"/>
          <w:highlight w:val="yellow"/>
        </w:rPr>
        <w:t>НЕ</w:t>
      </w:r>
      <w:r w:rsidRPr="00DA0CBC">
        <w:rPr>
          <w:rFonts w:ascii="Times New Roman" w:eastAsia="Calibri" w:hAnsi="Times New Roman" w:cs="Times New Roman"/>
          <w:sz w:val="28"/>
          <w:szCs w:val="28"/>
          <w:highlight w:val="yellow"/>
        </w:rPr>
        <w:t>надея</w:t>
      </w:r>
      <w:r w:rsidRPr="00BD3C85">
        <w:rPr>
          <w:rFonts w:ascii="Times New Roman" w:eastAsia="Calibri" w:hAnsi="Times New Roman" w:cs="Times New Roman"/>
          <w:sz w:val="28"/>
          <w:szCs w:val="28"/>
        </w:rPr>
        <w:t>ния</w:t>
      </w:r>
      <w:proofErr w:type="spellEnd"/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на себя, что привлекает спасающую и укрепляющую Божию благодать.</w:t>
      </w:r>
    </w:p>
    <w:p w14:paraId="1C19DD56" w14:textId="77777777" w:rsidR="00BE3C7E" w:rsidRPr="00BD3C85" w:rsidRDefault="00BE3C7E" w:rsidP="00BD3C85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Совершенствование в добродетелях подразумевает 2 этапа: деятельного и созерцательного. Деятельный период является подготовительным и отличается тем, что подвижник принуждает себя на борьбу и внимательное произношение молитвы. Созерцательный период характеризуется преобладанием благодати и благодатными действиями Святого Духа во всем естестве человека. В этот период подвижник становиться </w:t>
      </w:r>
      <w:r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сопричастником Божества, достигает обожения и приобретает величайшие духовные дары: полную веру, надежду, бесстрастие и любовь.</w:t>
      </w:r>
    </w:p>
    <w:p w14:paraId="3DA2DE18" w14:textId="77777777" w:rsidR="00BE3C7E" w:rsidRPr="00BD3C85" w:rsidRDefault="00BE3C7E" w:rsidP="00BD3C85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Обожение возможно только при полном очищении сердца от страстей и достижения состояния бесстрастия. Молитва помогает уму войти в сердце человека, через что становиться возможным достижения состояния исихии, то есть безмолвия или трезвения, через которые прокладывается сам путь к обожению и созерцательной молитве по благодати Иисуса Христа.</w:t>
      </w:r>
    </w:p>
    <w:p w14:paraId="7B25BEF4" w14:textId="57287932" w:rsidR="00A54A26" w:rsidRPr="00BD3C85" w:rsidRDefault="00BE3C7E" w:rsidP="00BD3C85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>Молитва тесно связана с обязанностью исполнения заповедей, и сама является заповедью. Она дана как заповедь не только Господом Иисусом Христом, но и Его апостолами. Молитва является доказательством нашей любви к Богу и стремления к Нему.</w:t>
      </w:r>
    </w:p>
    <w:p w14:paraId="46BE57DE" w14:textId="373F33D1" w:rsidR="00644886" w:rsidRPr="00BD3C85" w:rsidRDefault="00644886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EF9CA2" w14:textId="1AE14FA8" w:rsidR="00644886" w:rsidRPr="00BD3C85" w:rsidRDefault="00644886" w:rsidP="00BD3C85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ЗАКЛЮЧЕНИЕ:</w:t>
      </w:r>
    </w:p>
    <w:p w14:paraId="50B9A27E" w14:textId="77777777" w:rsidR="00644886" w:rsidRDefault="00644886" w:rsidP="00BD3C85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1197DCF" w14:textId="5CD77492" w:rsidR="002B6C07" w:rsidRPr="002B6C07" w:rsidRDefault="002B6C07" w:rsidP="002B6C0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ЗАКЛЮЧЕНИЕ И БИБЛИОГРАФИЮ НЕОБХОДИМО НАПИСАТЬ И ОФОРМИТЬ В СООТВЕТСТВИИ С ПОЛОЖЕНИЕМ И ОБРАЗЦАМИ</w:t>
      </w:r>
    </w:p>
    <w:p w14:paraId="0EB39F36" w14:textId="46427D56" w:rsidR="00644886" w:rsidRPr="00BD3C85" w:rsidRDefault="00D07F0C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Данная дипломная работа была посвящена анализу и рассмотрению Иисусовой молитвы в контексте Священного Писания, Предания Православной Церкви и учения Святых Отцов. Была предпринята попытка комплексного и последовательного анализа главных аспектов молитвы: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BD3C85">
        <w:rPr>
          <w:rFonts w:ascii="Times New Roman" w:eastAsia="Calibri" w:hAnsi="Times New Roman" w:cs="Times New Roman"/>
          <w:sz w:val="28"/>
          <w:szCs w:val="28"/>
        </w:rPr>
        <w:t>происхождения, степеней (уровней совершенства), практики</w:t>
      </w:r>
      <w:r w:rsidR="008F6F3B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 а также</w:t>
      </w:r>
      <w:r w:rsidR="001D7CD3">
        <w:rPr>
          <w:rFonts w:ascii="Times New Roman" w:eastAsia="Calibri" w:hAnsi="Times New Roman" w:cs="Times New Roman"/>
          <w:sz w:val="28"/>
          <w:szCs w:val="28"/>
        </w:rPr>
        <w:t xml:space="preserve"> её </w:t>
      </w:r>
      <w:r w:rsidRPr="00BD3C85">
        <w:rPr>
          <w:rFonts w:ascii="Times New Roman" w:eastAsia="Calibri" w:hAnsi="Times New Roman" w:cs="Times New Roman"/>
          <w:sz w:val="28"/>
          <w:szCs w:val="28"/>
        </w:rPr>
        <w:t>места в деле совершенствования человека.</w:t>
      </w:r>
    </w:p>
    <w:p w14:paraId="2DC267BF" w14:textId="086C87E1" w:rsidR="008F6F3B" w:rsidRPr="00BD3C85" w:rsidRDefault="008F6F3B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Первая глава была посвящена историческим свидетельствам призывания Имени Божия как во времена Ветхого Завета, так и Нового. Для обоснования изложенной информации использовались как цитаты из Священного Писания, так и мнения Святых Отцов, теории учителей Церкви и наших современников.</w:t>
      </w:r>
    </w:p>
    <w:p w14:paraId="46A56CA0" w14:textId="05AC8649" w:rsidR="008F6F3B" w:rsidRPr="00BD3C85" w:rsidRDefault="008F6F3B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Вторая глава дипломной работы была посвящена рассмотрению молитвенных степеней и практики совершения Иисусовой молитвы.</w:t>
      </w:r>
      <w:r w:rsidR="00AA073C" w:rsidRPr="00BD3C85">
        <w:rPr>
          <w:rFonts w:ascii="Times New Roman" w:eastAsia="Calibri" w:hAnsi="Times New Roman" w:cs="Times New Roman"/>
          <w:sz w:val="28"/>
          <w:szCs w:val="28"/>
        </w:rPr>
        <w:t xml:space="preserve"> Были </w:t>
      </w:r>
      <w:r w:rsidR="00205489" w:rsidRPr="00BD3C85">
        <w:rPr>
          <w:rFonts w:ascii="Times New Roman" w:eastAsia="Calibri" w:hAnsi="Times New Roman" w:cs="Times New Roman"/>
          <w:sz w:val="28"/>
          <w:szCs w:val="28"/>
        </w:rPr>
        <w:t>обозначены основные качества, которые должны сопровождать молитву</w:t>
      </w:r>
      <w:r w:rsidR="0010095F" w:rsidRPr="00BD3C85">
        <w:rPr>
          <w:rFonts w:ascii="Times New Roman" w:eastAsia="Calibri" w:hAnsi="Times New Roman" w:cs="Times New Roman"/>
          <w:sz w:val="28"/>
          <w:szCs w:val="28"/>
        </w:rPr>
        <w:t>,</w:t>
      </w:r>
      <w:r w:rsidR="00205489" w:rsidRPr="00BD3C85">
        <w:rPr>
          <w:rFonts w:ascii="Times New Roman" w:eastAsia="Calibri" w:hAnsi="Times New Roman" w:cs="Times New Roman"/>
          <w:sz w:val="28"/>
          <w:szCs w:val="28"/>
        </w:rPr>
        <w:t xml:space="preserve"> а также </w:t>
      </w:r>
      <w:r w:rsidR="00205489" w:rsidRPr="00BD3C85">
        <w:rPr>
          <w:rFonts w:ascii="Times New Roman" w:eastAsia="Calibri" w:hAnsi="Times New Roman" w:cs="Times New Roman"/>
          <w:sz w:val="28"/>
          <w:szCs w:val="28"/>
        </w:rPr>
        <w:lastRenderedPageBreak/>
        <w:t>сопутствующие молитве расположения души, ведущие к постепенному возрастанию в ней.</w:t>
      </w:r>
    </w:p>
    <w:p w14:paraId="3A56F59F" w14:textId="51DD5243" w:rsidR="0010095F" w:rsidRPr="00BD3C85" w:rsidRDefault="0010095F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Третья глава раскрывала место молитвы в деле христианского совершенства и рассматривала вопросы о участии молитве в процессе борьбы со страстями, возрастания в христианских добродетелях и обожении человека. Была рассмотрена связь молитвы с обязанностью исполнения заповедей.</w:t>
      </w:r>
    </w:p>
    <w:p w14:paraId="5572250D" w14:textId="77777777" w:rsidR="00C92D53" w:rsidRPr="00BD3C85" w:rsidRDefault="00A87C00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ab/>
        <w:t>Подробные итоги и выводы представлены в конце каждого из разделов дипломной работы.</w:t>
      </w:r>
    </w:p>
    <w:p w14:paraId="32A9C675" w14:textId="29FB1732" w:rsidR="00A87C00" w:rsidRPr="00BD3C85" w:rsidRDefault="00C92D53" w:rsidP="00BD3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C85">
        <w:rPr>
          <w:rFonts w:ascii="Times New Roman" w:eastAsia="Calibri" w:hAnsi="Times New Roman" w:cs="Times New Roman"/>
          <w:sz w:val="28"/>
          <w:szCs w:val="28"/>
        </w:rPr>
        <w:t xml:space="preserve">Главный вывод, который можно сделать из всей дипломной работы можно описать одной фразой, сказанной архимандритом Рафаилом (Карелиным): </w:t>
      </w:r>
      <w:r w:rsidRPr="00BD3C85">
        <w:rPr>
          <w:rFonts w:ascii="Times New Roman" w:eastAsia="Calibri" w:hAnsi="Times New Roman" w:cs="Times New Roman"/>
          <w:i/>
          <w:iCs/>
          <w:sz w:val="28"/>
          <w:szCs w:val="28"/>
        </w:rPr>
        <w:t>«Искусство спасения – это искусство молитвы»</w:t>
      </w:r>
      <w:r w:rsidR="008F7DE2" w:rsidRPr="00BD3C85">
        <w:rPr>
          <w:rStyle w:val="af5"/>
          <w:rFonts w:ascii="Times New Roman" w:eastAsia="Calibri" w:hAnsi="Times New Roman" w:cs="Times New Roman"/>
          <w:i/>
          <w:iCs/>
          <w:sz w:val="28"/>
          <w:szCs w:val="28"/>
        </w:rPr>
        <w:footnoteReference w:id="123"/>
      </w:r>
      <w:r w:rsidRPr="00BD3C85">
        <w:rPr>
          <w:rFonts w:ascii="Times New Roman" w:eastAsia="Calibri" w:hAnsi="Times New Roman" w:cs="Times New Roman"/>
          <w:sz w:val="28"/>
          <w:szCs w:val="28"/>
        </w:rPr>
        <w:t>, – говорил он.</w:t>
      </w:r>
    </w:p>
    <w:p w14:paraId="00A82378" w14:textId="44E39302" w:rsidR="00691D92" w:rsidRPr="00BD3C85" w:rsidRDefault="00691D92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8B8F49" w14:textId="77777777" w:rsidR="0087695D" w:rsidRPr="00BD3C85" w:rsidRDefault="0087695D" w:rsidP="00BD3C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252D08" w14:textId="77777777" w:rsidR="00AB4C06" w:rsidRPr="00BD3C85" w:rsidRDefault="00AB4C06" w:rsidP="00BD3C85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sz w:val="28"/>
          <w:szCs w:val="28"/>
        </w:rPr>
        <w:t>БИБЛИОГРАФИЧЕСКИЙ СПИСОК:</w:t>
      </w:r>
    </w:p>
    <w:p w14:paraId="773D71F5" w14:textId="77777777" w:rsidR="00AB4C06" w:rsidRPr="00BD3C85" w:rsidRDefault="00AB4C06" w:rsidP="00BD3C8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49ACFB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Творения святых отцов и учителей Церкви:</w:t>
      </w:r>
    </w:p>
    <w:p w14:paraId="7CBC7635" w14:textId="29E76CA6" w:rsidR="006E6F08" w:rsidRPr="00BD3C85" w:rsidRDefault="006E6F08" w:rsidP="00BD3C85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Ориген. О молитве и увещание к мученичеству. Изд: 2-е, исправленное и дополненное. Репринт 1897. СПб.: 1992. – 240 с.</w:t>
      </w:r>
    </w:p>
    <w:p w14:paraId="650FD825" w14:textId="4D2B6484" w:rsidR="006E6F08" w:rsidRPr="00BD3C85" w:rsidRDefault="006E6F08" w:rsidP="00BD3C85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Полное собрание творений святых отцов Церкви и церковных писателей в русском переводе, том XII, Преподобный Иоанн Кассиан Римлянин, Творения, Изд: Сибирская Благозвонница. М.: 2020. – 1200 с.</w:t>
      </w:r>
    </w:p>
    <w:p w14:paraId="2BE3FE40" w14:textId="7C6F6315" w:rsidR="006E6F08" w:rsidRPr="00BD3C85" w:rsidRDefault="006E6F08" w:rsidP="00BD3C85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Авва Дорофей, преп. Душеполезные поучения. 6-е изд. Изд: Сретенский монастырь. М.: 2014. – 432 с.</w:t>
      </w:r>
    </w:p>
    <w:p w14:paraId="649DABEC" w14:textId="4F1A7491" w:rsidR="006E6F08" w:rsidRPr="00BD3C85" w:rsidRDefault="006E6F08" w:rsidP="00BD3C85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Иоанн Лествичник, прп. Лествица, возводящая на небо. Изд: Сретенский монастырь. М.: 2015. – 592 с.</w:t>
      </w:r>
    </w:p>
    <w:p w14:paraId="0FD9724D" w14:textId="311AA539" w:rsidR="006E6F08" w:rsidRPr="00BD3C85" w:rsidRDefault="006E6F08" w:rsidP="00BD3C85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Исаак Сирин, прп. Слова подвижнические. Изд: Свято-Троицкая Сергиева Лавра. Сергиев Посад: 2008. – 632 с.</w:t>
      </w:r>
    </w:p>
    <w:p w14:paraId="2402A73A" w14:textId="7A2B70F3" w:rsidR="006E6F08" w:rsidRPr="00BD3C85" w:rsidRDefault="006E6F08" w:rsidP="00BD3C85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lastRenderedPageBreak/>
        <w:t xml:space="preserve">Правмир [электронный ресурс] / Григорий </w:t>
      </w:r>
      <w:r w:rsidRPr="00BD3C8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D3C85">
        <w:rPr>
          <w:rFonts w:ascii="Times New Roman" w:hAnsi="Times New Roman" w:cs="Times New Roman"/>
          <w:sz w:val="28"/>
          <w:szCs w:val="28"/>
        </w:rPr>
        <w:t>, папа Римский. Первое послание к императору Льву Исаврянину о святых иконах.  – Режим доступа: https://lib.pravmir.ru/library/readbook/689. – Дата доступа: 03.12.2023.</w:t>
      </w:r>
    </w:p>
    <w:p w14:paraId="14D618D7" w14:textId="379E7FF7" w:rsidR="006E6F08" w:rsidRPr="00BD3C85" w:rsidRDefault="006E6F08" w:rsidP="00BD3C85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Василий (Кривошеин), архиеп. Преподобный Симеон Новый Богослов. Изд: Братство во имя святого князя Александра Невского. Нижний Новгород: 1996. – 446 с.</w:t>
      </w:r>
    </w:p>
    <w:p w14:paraId="7483AF7E" w14:textId="08CAA614" w:rsidR="006E6F08" w:rsidRPr="00BD3C85" w:rsidRDefault="006E6F08" w:rsidP="00BD3C85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Азбука веры [электронный ресурс] / Петр Дамаскин, прп. Добротолюбие. Слово 24 – О том, как человек приходит в чувство и познает полезное. – Режим доступа: https://azbyka.ru/otechnik/prochee/dobrotoljubie_tom_5/36_24. — Дата доступа: 14.01.2024.</w:t>
      </w:r>
    </w:p>
    <w:p w14:paraId="7AF0683C" w14:textId="558A2E57" w:rsidR="006E6F08" w:rsidRPr="00BD3C85" w:rsidRDefault="006E6F08" w:rsidP="00BD3C85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Паисий (Величковский), прп. Об умной или внутренней молитве. Изд. 3-е. Изд: Афонский Русский Пантелеймонов монастырь. М.: 1902. – 48 с.</w:t>
      </w:r>
    </w:p>
    <w:p w14:paraId="3120A2A9" w14:textId="4BFDDAA2" w:rsidR="009A318D" w:rsidRPr="00BD3C85" w:rsidRDefault="009A318D" w:rsidP="00BD3C85">
      <w:pPr>
        <w:pStyle w:val="af3"/>
        <w:numPr>
          <w:ilvl w:val="0"/>
          <w:numId w:val="12"/>
        </w:numPr>
        <w:spacing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Паисий (Величковский), преп. Крины сельные. Одесса: 1910. – 75 с.</w:t>
      </w:r>
    </w:p>
    <w:p w14:paraId="73DBC28D" w14:textId="1455B058" w:rsidR="006E6F08" w:rsidRPr="00BD3C85" w:rsidRDefault="006E6F08" w:rsidP="00BD3C85">
      <w:pPr>
        <w:pStyle w:val="a7"/>
        <w:numPr>
          <w:ilvl w:val="0"/>
          <w:numId w:val="12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Никодим Святогорец, преп. Невидимая Брань. Изд: Белорусская Православная Церковь. М.: 2015. – 335 с.</w:t>
      </w:r>
    </w:p>
    <w:p w14:paraId="50C385B2" w14:textId="2AC50206" w:rsidR="006E6F08" w:rsidRPr="00BD3C85" w:rsidRDefault="006E6F08" w:rsidP="00BD3C85">
      <w:pPr>
        <w:pStyle w:val="af3"/>
        <w:numPr>
          <w:ilvl w:val="0"/>
          <w:numId w:val="12"/>
        </w:numPr>
        <w:spacing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Правмир [электронный ресурс] / Серафим Саровский, прп. Как относиться к неверующим и другие советы преподобного.  – Режим доступа: https://lib.pravmir.ru/library/readbook/1160. – Дата доступа: 15.01.2024.</w:t>
      </w:r>
    </w:p>
    <w:p w14:paraId="77ECDBD9" w14:textId="6AB196D8" w:rsidR="006E6F08" w:rsidRPr="00BD3C85" w:rsidRDefault="006E6F08" w:rsidP="00BD3C85">
      <w:pPr>
        <w:pStyle w:val="af3"/>
        <w:numPr>
          <w:ilvl w:val="0"/>
          <w:numId w:val="12"/>
        </w:numPr>
        <w:spacing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 xml:space="preserve">Игнатий (Брянчанинов), свт. Аскетические опыты: в 2 т. Изд: Лучи Софии. Минск: 2016. – 912 с. </w:t>
      </w:r>
    </w:p>
    <w:p w14:paraId="54BAFA09" w14:textId="2BC87D67" w:rsidR="006E6F08" w:rsidRPr="00BD3C85" w:rsidRDefault="006E6F08" w:rsidP="00BD3C85">
      <w:pPr>
        <w:pStyle w:val="af3"/>
        <w:numPr>
          <w:ilvl w:val="0"/>
          <w:numId w:val="12"/>
        </w:numPr>
        <w:spacing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Феофан Затворник, свт. Как научиться молиться. Изд: Отчий дом. М.: 2011. – 192 с.</w:t>
      </w:r>
    </w:p>
    <w:p w14:paraId="457FAA17" w14:textId="078590CA" w:rsidR="002A24AC" w:rsidRPr="00BD3C85" w:rsidRDefault="002A24AC" w:rsidP="00BD3C85">
      <w:pPr>
        <w:pStyle w:val="af3"/>
        <w:numPr>
          <w:ilvl w:val="0"/>
          <w:numId w:val="12"/>
        </w:numPr>
        <w:spacing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Азбука Веры [электронный ресурс] / Феофан Затворник, свт. Истолкование молитвы Господней «Отче наш» словами Святых Отцов. – Режим доступа: https://azbyka.ru/otechnik/Feofan_Zatvornik/istolkovanie-molitvy-gospodnej-otche-nash-slovami-svjatykh-ottsov/2. – Дата доступа: 04.12.2023.</w:t>
      </w:r>
    </w:p>
    <w:p w14:paraId="2A104C9B" w14:textId="4E57AB20" w:rsidR="002026F3" w:rsidRPr="00BD3C85" w:rsidRDefault="002026F3" w:rsidP="00BD3C85">
      <w:pPr>
        <w:pStyle w:val="af3"/>
        <w:numPr>
          <w:ilvl w:val="0"/>
          <w:numId w:val="12"/>
        </w:numPr>
        <w:spacing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lastRenderedPageBreak/>
        <w:t>Азбука веры [электронный ресурс] / Феофан Затворник, свт. Святые отцы о молитве и трезвении. Святоотеческие наставления о молитве и трезвении или о внимании в сердце к Богу.  – Режим доступа: https://azbyka.ru/otechnik/Feofan_Zatvornik/svjatye-ottsy-o-molitve-i-trezvenii/6. – Дата доступа: 03.12.2023.</w:t>
      </w:r>
    </w:p>
    <w:p w14:paraId="0CDCE4FB" w14:textId="6DF66A2F" w:rsidR="00AB4C06" w:rsidRPr="00BD3C85" w:rsidRDefault="006E6F08" w:rsidP="00BD3C85">
      <w:pPr>
        <w:pStyle w:val="a7"/>
        <w:numPr>
          <w:ilvl w:val="0"/>
          <w:numId w:val="12"/>
        </w:numPr>
        <w:spacing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Иоанн (Алексеев), схииг. Письма Валаамского старца. Изд: Сестричество во имя преподобномученицы великой княгини Елизаветы. М.: 1997. – 174 с.</w:t>
      </w:r>
    </w:p>
    <w:p w14:paraId="11491826" w14:textId="77777777" w:rsidR="00AB4C06" w:rsidRPr="00BD3C85" w:rsidRDefault="00AB4C06" w:rsidP="00BD3C85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BD3C85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Используемая литература:</w:t>
      </w:r>
    </w:p>
    <w:p w14:paraId="0BA65E7B" w14:textId="0AF1057A" w:rsidR="00E513EB" w:rsidRPr="00BD3C85" w:rsidRDefault="00E513EB" w:rsidP="00BD3C85">
      <w:pPr>
        <w:pStyle w:val="af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А. П. Лопухин, проф. Толковая Библия, или Комментарии на все книги Священного Писания Ветхого и Нового Завета: в 7 т. Изд: Дар. М.: 2009.</w:t>
      </w:r>
    </w:p>
    <w:p w14:paraId="08834564" w14:textId="0A2E1FA5" w:rsidR="00E513EB" w:rsidRPr="00BD3C85" w:rsidRDefault="00E513EB" w:rsidP="00BD3C85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Иоанн (Бухарев), прот. Толкование на Евангелие от Луки. М.: 1902. – Зач. 55. Стр. 179-180. – 413 с.</w:t>
      </w:r>
    </w:p>
    <w:p w14:paraId="2F09C35A" w14:textId="0F06B9C6" w:rsidR="00E513EB" w:rsidRPr="00BD3C85" w:rsidRDefault="00E513EB" w:rsidP="00BD3C85">
      <w:pPr>
        <w:pStyle w:val="af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Николай Новиков. О молитве Иисусовой: аскетический трактат. Изд: Путь умного делания. М.: 2016. – 240 с.</w:t>
      </w:r>
    </w:p>
    <w:p w14:paraId="24982C1D" w14:textId="1A39DC30" w:rsidR="00E513EB" w:rsidRPr="00BD3C85" w:rsidRDefault="00E513EB" w:rsidP="00BD3C85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Азбука веры [электронный ресурс] / Мень (Александр), прот. Практическое руководство к молитве. – Режим доступа: https://azbyka.ru/prakticheskoe-rukovodstvo-k-molitve. – Дата доступа: 27.10.2023.</w:t>
      </w:r>
    </w:p>
    <w:p w14:paraId="38C0CE84" w14:textId="177CCB94" w:rsidR="00FD0927" w:rsidRPr="00BD3C85" w:rsidRDefault="00FD0927" w:rsidP="00BD3C85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Т.Н. Трещенко. Симфония по творениям святителя Игнатия Брянчанинова. Изд: Дар, Москва.: 2008. – 775 с.</w:t>
      </w:r>
    </w:p>
    <w:p w14:paraId="299AA2F1" w14:textId="2C69B78B" w:rsidR="007542D0" w:rsidRPr="00BD3C85" w:rsidRDefault="007542D0" w:rsidP="00BD3C85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Правмир [электронный ресурс] / Откровенные рассказы странника духовному своему отцу. – Режим доступа: https://lib.pravmir.ru/library/readbook/2410. – Дата доступа: 07.01.2024.</w:t>
      </w:r>
    </w:p>
    <w:p w14:paraId="7CE114E5" w14:textId="7363E01E" w:rsidR="00E513EB" w:rsidRPr="00BD3C85" w:rsidRDefault="00E513EB" w:rsidP="00BD3C85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Василий (Кривошеин), архиеп. Богословские труды. Изд: Христианская библиотека. Нижний Новгород: 2011. – 745 с.</w:t>
      </w:r>
    </w:p>
    <w:p w14:paraId="61EB9684" w14:textId="0ACFEC28" w:rsidR="00E513EB" w:rsidRDefault="00E513EB" w:rsidP="00BD3C85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Монах Восточной Церкви, Иисус глазами простой веры, Изд: Никея. М: 2019. – 208 с.</w:t>
      </w:r>
    </w:p>
    <w:p w14:paraId="65A36F0E" w14:textId="2FDCE0CB" w:rsidR="00274A1D" w:rsidRPr="00274A1D" w:rsidRDefault="00274A1D" w:rsidP="00BD3C85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4A1D">
        <w:rPr>
          <w:rFonts w:ascii="Times New Roman" w:hAnsi="Times New Roman" w:cs="Times New Roman"/>
          <w:sz w:val="28"/>
          <w:szCs w:val="28"/>
        </w:rPr>
        <w:t>Дунаев А. Г. Мессалианство, исихазм, богомильство. М.</w:t>
      </w:r>
      <w:r w:rsidRPr="00274A1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74A1D">
        <w:rPr>
          <w:rFonts w:ascii="Times New Roman" w:hAnsi="Times New Roman" w:cs="Times New Roman"/>
          <w:sz w:val="28"/>
          <w:szCs w:val="28"/>
        </w:rPr>
        <w:t xml:space="preserve"> 2002. </w:t>
      </w:r>
      <w:r w:rsidRPr="00274A1D">
        <w:rPr>
          <w:rFonts w:ascii="Times New Roman" w:hAnsi="Times New Roman" w:cs="Times New Roman"/>
          <w:sz w:val="28"/>
          <w:szCs w:val="28"/>
          <w:lang w:val="en-US"/>
        </w:rPr>
        <w:t>– 327 c.</w:t>
      </w:r>
    </w:p>
    <w:p w14:paraId="25FA3393" w14:textId="2B78FCAA" w:rsidR="00E513EB" w:rsidRPr="00BD3C85" w:rsidRDefault="00E513EB" w:rsidP="00274A1D">
      <w:pPr>
        <w:pStyle w:val="a7"/>
        <w:numPr>
          <w:ilvl w:val="0"/>
          <w:numId w:val="13"/>
        </w:numPr>
        <w:spacing w:after="0" w:line="360" w:lineRule="auto"/>
        <w:ind w:hanging="482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lastRenderedPageBreak/>
        <w:t>Азбука веры [электронный ресурс] / Иерофей (Влахос), митр. Православная духовность. – Режим доступа: https://azbyka.ru/otechnik/Ierofej_Vlahos/pravoslavnaja-duhovnost. – Дата доступа: 04.02.2024.</w:t>
      </w:r>
    </w:p>
    <w:p w14:paraId="3969861F" w14:textId="77777777" w:rsidR="00D66647" w:rsidRPr="00BD3C85" w:rsidRDefault="00E513EB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Иларион (Алфеев), митр. Священная тайна Церкви. Изд: 3-е, исправленное, «издательство Олега Абышко», Храм Божией Матери «Всех скорбящих Радость» на Большой Ордынке в Москве. СПб, М.: 2013. – 912 c.</w:t>
      </w:r>
    </w:p>
    <w:p w14:paraId="70923C4F" w14:textId="77777777" w:rsidR="00D66647" w:rsidRPr="00BD3C85" w:rsidRDefault="00D66647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Илларион (Алфеев), митр. Апостол Павел. Биография. Изд: Дом Познание. М.: 2017. – Стр. 43-51.</w:t>
      </w:r>
    </w:p>
    <w:p w14:paraId="6A1CCD8E" w14:textId="3D89D4AA" w:rsidR="00D66647" w:rsidRPr="00BD3C85" w:rsidRDefault="00D66647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Илларион (Алфеев), еп. Жизнь и учение святителя Григория Богослова. Изд: Сретенский монастырь. М.: 2007. – 592 с.</w:t>
      </w:r>
    </w:p>
    <w:p w14:paraId="4A993C42" w14:textId="123FC7AD" w:rsidR="00A35564" w:rsidRPr="00BD3C85" w:rsidRDefault="00E513EB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Софроний (Сахаров), архим. Сборник статей: о молитве, третье издание. Изд: Свято-Иоанна-Предтеченский монастырь, Свято-Троицкая Сергиева Лавра. Сергиев Посад: 2010. – 192 с.</w:t>
      </w:r>
    </w:p>
    <w:p w14:paraId="33DBE8ED" w14:textId="39FF93C1" w:rsidR="001113C5" w:rsidRPr="00BD3C85" w:rsidRDefault="001113C5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Оптина Пустынь [электронный ресурс] / Господь</w:t>
      </w:r>
      <w:r w:rsidR="006A6CEA">
        <w:rPr>
          <w:rFonts w:ascii="Times New Roman" w:hAnsi="Times New Roman" w:cs="Times New Roman"/>
          <w:sz w:val="28"/>
          <w:szCs w:val="28"/>
        </w:rPr>
        <w:t xml:space="preserve"> даёт </w:t>
      </w:r>
      <w:r w:rsidRPr="00BD3C85">
        <w:rPr>
          <w:rFonts w:ascii="Times New Roman" w:hAnsi="Times New Roman" w:cs="Times New Roman"/>
          <w:sz w:val="28"/>
          <w:szCs w:val="28"/>
        </w:rPr>
        <w:t>молитву молящемуся. – Режим доступа: https://www.optina.ru/19_molitva_moljaschemusja/. – Дата доступа: 15.01.2024.</w:t>
      </w:r>
    </w:p>
    <w:p w14:paraId="1BEA2819" w14:textId="70AE5D11" w:rsidR="00E513EB" w:rsidRPr="00BD3C85" w:rsidRDefault="00E513EB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Харитон (Дунаев), схииг. Умное делание. О молитве Иисусовой. Изд: Лучи Софии. Минск: 2001. – 304 с.</w:t>
      </w:r>
    </w:p>
    <w:p w14:paraId="6C354BC9" w14:textId="2094A816" w:rsidR="00B13176" w:rsidRPr="00BD3C85" w:rsidRDefault="00B13176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С. Милов, Благодатная сила молитвы (По творениям свт. Игнатия Брянчанинова). Изд: Благовест. М: 2014. – 157 с.</w:t>
      </w:r>
    </w:p>
    <w:p w14:paraId="011109D9" w14:textId="1E93449C" w:rsidR="00E513EB" w:rsidRPr="00BD3C85" w:rsidRDefault="00E513EB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Авраам (Рейдман), схииг. Трезвомыслие. Т. 1. Изд: Паломник. М: 2009. – 720 с.</w:t>
      </w:r>
    </w:p>
    <w:p w14:paraId="05B3773E" w14:textId="72417AC7" w:rsidR="00E513EB" w:rsidRPr="00BD3C85" w:rsidRDefault="00E513EB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Рафаил (Карелин), архим. Умение умирать и искусство жить. Изд: Московское подворье Свято-Троицкой Сергиевой Лавры. М.: 2018. – 445 с.</w:t>
      </w:r>
    </w:p>
    <w:p w14:paraId="50F23BD9" w14:textId="4BA3A9B5" w:rsidR="00E513EB" w:rsidRPr="00BD3C85" w:rsidRDefault="00E513EB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lastRenderedPageBreak/>
        <w:t>Азбука веры [электронный ресурс] / Каллист (Уэр), митрополит. Сила имени. – Режим доступа: https://azbyka.ru/otechnik/Kallist_Uer/sila-imeni/. – Дата доступа: 16.10.2023.</w:t>
      </w:r>
    </w:p>
    <w:p w14:paraId="60B2535A" w14:textId="3C20D628" w:rsidR="00555449" w:rsidRPr="00BD3C85" w:rsidRDefault="00555449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Азбука веры [электронный ресурс] / Каллист (Уэр), митр. Иисусова Молитва в учении св. Григория Синаита. – Режим доступа: https://azbyka.ru/otechnik/Kallist_Uer/iisusova-molitva-v-uchenii-sv-grigorija-sinaita. – Дата доступа: 02.12.2023.</w:t>
      </w:r>
    </w:p>
    <w:p w14:paraId="77EECD40" w14:textId="3B19ACB3" w:rsidR="00E513EB" w:rsidRPr="00BD3C85" w:rsidRDefault="00E513EB" w:rsidP="00BD3C85">
      <w:pPr>
        <w:pStyle w:val="af3"/>
        <w:numPr>
          <w:ilvl w:val="0"/>
          <w:numId w:val="13"/>
        </w:numPr>
        <w:spacing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Сергий Молотков, свящ. Жемчужина отцов: в 2 т. Изд: Сатис держава. СПб.: 2006.</w:t>
      </w:r>
    </w:p>
    <w:p w14:paraId="1F4513E7" w14:textId="46DCBBF8" w:rsidR="00E513EB" w:rsidRPr="00BD3C85" w:rsidRDefault="00E513EB" w:rsidP="00BD3C85">
      <w:pPr>
        <w:pStyle w:val="af3"/>
        <w:numPr>
          <w:ilvl w:val="0"/>
          <w:numId w:val="13"/>
        </w:numPr>
        <w:spacing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Михаил Нейгум, прот. Сокровищница духовной мудрости. Изд: Свято-Троицкая Сергиева Лавра. Сергиев Посад: 2000. – 696 с.</w:t>
      </w:r>
    </w:p>
    <w:p w14:paraId="38193DF0" w14:textId="352F2251" w:rsidR="00E513EB" w:rsidRPr="00BD3C85" w:rsidRDefault="00E513EB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Азбука веры [электронный ресурс] / С. Девятова. Старцы и подвижники благочестия XX-XXI столетий. Жизнеописания, воспоминания современников, поучения, подвиги и чудеса, молитвы. Архимандрит Сергий (Шевич) – Режим доступа: https://azbyka.ru/otechnik/Zhitija_svjatykh/startsy-i-podvizhniki-20-21-stoletij-zhizneopisanija-vospominanija-sovremennikov-pouchenija-podvigi-i-chudesa-molitvy/15. – Дата доступа: 07.02.2024.</w:t>
      </w:r>
    </w:p>
    <w:p w14:paraId="3B6A02CB" w14:textId="73CD4CCD" w:rsidR="00E513EB" w:rsidRPr="00BD3C85" w:rsidRDefault="00E513EB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Святые отцы о молитве и трезвении. Изд: Свято-Успенская Почаевская Лавра. Почаев: 2004. – 478 с.</w:t>
      </w:r>
    </w:p>
    <w:p w14:paraId="260848B0" w14:textId="4F283CE4" w:rsidR="006B1EBC" w:rsidRPr="00BD3C85" w:rsidRDefault="006B1EBC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Дмитрий (Соколов), прот. Молитвы, заповеди и символ веры с объяснением. Изд: тип. Ф.Г. Елеонского и Ко. СПб.: 1887. – 97 с.</w:t>
      </w:r>
    </w:p>
    <w:p w14:paraId="6CFA0115" w14:textId="4CF28B2E" w:rsidR="00E513EB" w:rsidRPr="00BD3C85" w:rsidRDefault="00E513EB" w:rsidP="00BD3C85">
      <w:pPr>
        <w:pStyle w:val="af3"/>
        <w:numPr>
          <w:ilvl w:val="0"/>
          <w:numId w:val="13"/>
        </w:numPr>
        <w:spacing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Димитрий Ростовский, свт. Жития Святых на русском языке, изложенные по руководству Четьих-Миней: в 3 т. Изд: Харвест. Минск: 2002.</w:t>
      </w:r>
    </w:p>
    <w:p w14:paraId="4E086C94" w14:textId="26063EAC" w:rsidR="00E513EB" w:rsidRPr="00BD3C85" w:rsidRDefault="00E513EB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Минея. Сентябрь. Изд: Издательский Совет Русской Православной Церкви. М.: 2003. – 924 с.</w:t>
      </w:r>
    </w:p>
    <w:p w14:paraId="589F0B33" w14:textId="3FC5E3D6" w:rsidR="000D3ED8" w:rsidRPr="00BD3C85" w:rsidRDefault="000D3ED8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 xml:space="preserve">Молитвослов. Изд: Библиополис. СПб.: 2015. </w:t>
      </w:r>
      <w:r w:rsidR="001647BC" w:rsidRPr="00BD3C85">
        <w:rPr>
          <w:rFonts w:ascii="Times New Roman" w:hAnsi="Times New Roman" w:cs="Times New Roman"/>
          <w:sz w:val="28"/>
          <w:szCs w:val="28"/>
        </w:rPr>
        <w:t>– 318 с.</w:t>
      </w:r>
    </w:p>
    <w:p w14:paraId="5DAEB98F" w14:textId="1CA35A58" w:rsidR="008202D3" w:rsidRPr="00BD3C85" w:rsidRDefault="008202D3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Азбука веры [электронный ресурс] / Молитвослов. Православные молитвы. – Режим доступа: https://azbyka.ru/molitvoslov/molitva-pered-nachalom-i-po-okonchanii-vsyakogo-dela.html. – Дата доступа: 23.01.2024.</w:t>
      </w:r>
    </w:p>
    <w:p w14:paraId="41CDA33B" w14:textId="08FBF04B" w:rsidR="00A400A4" w:rsidRPr="00BD3C85" w:rsidRDefault="00A400A4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lastRenderedPageBreak/>
        <w:t>Азбука веры [электронный ресурс] / Греховные страсти: развитие и классификация. – Режим доступа: https://azbyka.ru/shemy/vosem_strastei.shtml. – Дата доступа: 23.01.2024.</w:t>
      </w:r>
    </w:p>
    <w:p w14:paraId="00883F22" w14:textId="04F3ACB6" w:rsidR="006A0CE3" w:rsidRPr="00BD3C85" w:rsidRDefault="006A0CE3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Википедия [электронный ресурс] / Пафос. – Режим доступа: https://ru.wikipedia.org/wiki/%D0%9F%D0%B0%D1%84%D0%BE%D1%81. – Дата доступа: 23.01.2024.</w:t>
      </w:r>
    </w:p>
    <w:p w14:paraId="1335833C" w14:textId="0F853387" w:rsidR="00135187" w:rsidRPr="00BD3C85" w:rsidRDefault="00135187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Википедия [электронный ресурс] / Обожение. – Режим доступа: https://ru.wikipedia.org/wiki/%D0%9E%D0%B1%D0%BE%D0%B6%D0%B5%D0%BD%D0%B8%D0%B5. – Дата доступа: 04.02.2024.</w:t>
      </w:r>
    </w:p>
    <w:p w14:paraId="04167573" w14:textId="6CA4611D" w:rsidR="00980520" w:rsidRPr="00BD3C85" w:rsidRDefault="00980520" w:rsidP="00BD3C85">
      <w:pPr>
        <w:pStyle w:val="a7"/>
        <w:numPr>
          <w:ilvl w:val="0"/>
          <w:numId w:val="13"/>
        </w:numPr>
        <w:spacing w:after="0"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Википедия [электронный ресурс] / Исихазм. – Режим доступа: https://ru.wikipedia.org/wiki/%D0%98%D1%81%D0%B8%D1%85%D0%B0%D0%B7%D0%BC. – Дата доступа: 04.02.2024.</w:t>
      </w:r>
    </w:p>
    <w:p w14:paraId="17B9E8D0" w14:textId="3C62CBE5" w:rsidR="00AB4C06" w:rsidRPr="00BD3C85" w:rsidRDefault="00E513EB" w:rsidP="00BD3C85">
      <w:pPr>
        <w:pStyle w:val="a7"/>
        <w:numPr>
          <w:ilvl w:val="0"/>
          <w:numId w:val="13"/>
        </w:numPr>
        <w:spacing w:line="360" w:lineRule="auto"/>
        <w:ind w:hanging="496"/>
        <w:rPr>
          <w:rFonts w:ascii="Times New Roman" w:hAnsi="Times New Roman" w:cs="Times New Roman"/>
          <w:sz w:val="28"/>
          <w:szCs w:val="28"/>
        </w:rPr>
      </w:pPr>
      <w:r w:rsidRPr="00BD3C85">
        <w:rPr>
          <w:rFonts w:ascii="Times New Roman" w:hAnsi="Times New Roman" w:cs="Times New Roman"/>
          <w:sz w:val="28"/>
          <w:szCs w:val="28"/>
        </w:rPr>
        <w:t>Библия с комментариями. Изд: РБО. М.: 2017. – 2048 с.</w:t>
      </w:r>
    </w:p>
    <w:sectPr w:rsidR="00AB4C06" w:rsidRPr="00BD3C85" w:rsidSect="003A70C6">
      <w:footerReference w:type="default" r:id="rId8"/>
      <w:footnotePr>
        <w:numRestart w:val="eachPage"/>
      </w:footnotePr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DF12" w14:textId="77777777" w:rsidR="00D41E3E" w:rsidRDefault="00D41E3E" w:rsidP="00795FD8">
      <w:pPr>
        <w:spacing w:after="0" w:line="240" w:lineRule="auto"/>
      </w:pPr>
      <w:r>
        <w:separator/>
      </w:r>
    </w:p>
  </w:endnote>
  <w:endnote w:type="continuationSeparator" w:id="0">
    <w:p w14:paraId="16A095BC" w14:textId="77777777" w:rsidR="00D41E3E" w:rsidRDefault="00D41E3E" w:rsidP="00795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2486042"/>
      <w:docPartObj>
        <w:docPartGallery w:val="Page Numbers (Bottom of Page)"/>
        <w:docPartUnique/>
      </w:docPartObj>
    </w:sdtPr>
    <w:sdtEndPr/>
    <w:sdtContent>
      <w:p w14:paraId="1E38CA05" w14:textId="4E159547" w:rsidR="00795FD8" w:rsidRDefault="00795FD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E02FF" w14:textId="77777777" w:rsidR="00795FD8" w:rsidRDefault="00795F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80F0E" w14:textId="77777777" w:rsidR="00D41E3E" w:rsidRDefault="00D41E3E" w:rsidP="00795FD8">
      <w:pPr>
        <w:spacing w:after="0" w:line="240" w:lineRule="auto"/>
      </w:pPr>
      <w:r>
        <w:separator/>
      </w:r>
    </w:p>
  </w:footnote>
  <w:footnote w:type="continuationSeparator" w:id="0">
    <w:p w14:paraId="7A5420CD" w14:textId="77777777" w:rsidR="00D41E3E" w:rsidRDefault="00D41E3E" w:rsidP="00795FD8">
      <w:pPr>
        <w:spacing w:after="0" w:line="240" w:lineRule="auto"/>
      </w:pPr>
      <w:r>
        <w:continuationSeparator/>
      </w:r>
    </w:p>
  </w:footnote>
  <w:footnote w:id="1">
    <w:p w14:paraId="2A7AD2BA" w14:textId="7D0320FA" w:rsidR="00AB4C06" w:rsidRPr="008F687F" w:rsidRDefault="00AB4C06" w:rsidP="00AB4C06">
      <w:pPr>
        <w:pStyle w:val="af3"/>
        <w:rPr>
          <w:rFonts w:ascii="Times New Roman" w:hAnsi="Times New Roman" w:cs="Times New Roman"/>
        </w:rPr>
      </w:pPr>
      <w:r w:rsidRPr="008F687F">
        <w:rPr>
          <w:rStyle w:val="af5"/>
          <w:rFonts w:ascii="Times New Roman" w:hAnsi="Times New Roman" w:cs="Times New Roman"/>
        </w:rPr>
        <w:footnoteRef/>
      </w:r>
      <w:r w:rsidRPr="008F687F">
        <w:rPr>
          <w:rFonts w:ascii="Times New Roman" w:hAnsi="Times New Roman" w:cs="Times New Roman"/>
        </w:rPr>
        <w:t xml:space="preserve">  </w:t>
      </w:r>
      <w:bookmarkStart w:id="0" w:name="_Hlk149044478"/>
      <w:r w:rsidRPr="008F687F">
        <w:rPr>
          <w:rFonts w:ascii="Times New Roman" w:hAnsi="Times New Roman" w:cs="Times New Roman"/>
        </w:rPr>
        <w:t>Феофан Затворник, свт. Как научиться молиться. Изд: Отчий дом. М.: 2011.</w:t>
      </w:r>
      <w:r w:rsidR="0045096A" w:rsidRPr="008F687F">
        <w:rPr>
          <w:rFonts w:ascii="Times New Roman" w:hAnsi="Times New Roman" w:cs="Times New Roman"/>
        </w:rPr>
        <w:t xml:space="preserve"> – </w:t>
      </w:r>
      <w:r w:rsidRPr="008F687F">
        <w:rPr>
          <w:rFonts w:ascii="Times New Roman" w:hAnsi="Times New Roman" w:cs="Times New Roman"/>
        </w:rPr>
        <w:t>Стр. 2.</w:t>
      </w:r>
      <w:bookmarkEnd w:id="0"/>
    </w:p>
  </w:footnote>
  <w:footnote w:id="2">
    <w:p w14:paraId="0F444678" w14:textId="724B7E88" w:rsidR="00581D61" w:rsidRPr="008F687F" w:rsidRDefault="00581D61" w:rsidP="007126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Ориген. О молитве и увещание к мученичеству. Изд: 2-е, исправленное и дополненное. Репринт 1897. СПб.: 1992. – 240 с.</w:t>
      </w:r>
    </w:p>
  </w:footnote>
  <w:footnote w:id="3">
    <w:p w14:paraId="5EB93005" w14:textId="77777777" w:rsidR="00FE779D" w:rsidRPr="008F687F" w:rsidRDefault="00FE779D" w:rsidP="00FE77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Полное собрание творений святых отцов Церкви и церковных писателей в русском переводе, том XII, Преподобный Иоанн Кассиан Римлянин, Творения, Изд: Сибирская Благозвонница. М.: 2020. – 1200 с.</w:t>
      </w:r>
    </w:p>
  </w:footnote>
  <w:footnote w:id="4">
    <w:p w14:paraId="1187289D" w14:textId="77777777" w:rsidR="00FE779D" w:rsidRPr="008F687F" w:rsidRDefault="00FE779D" w:rsidP="00FE779D">
      <w:pPr>
        <w:spacing w:after="0" w:line="240" w:lineRule="auto"/>
        <w:rPr>
          <w:rFonts w:ascii="Times New Roman" w:hAnsi="Times New Roman" w:cs="Times New Roman"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Авва Дорофей, преп. Душеполезные поучения. 6-е изд. Изд: Сретенский монастырь. М.: 2014. – 432 с.</w:t>
      </w:r>
    </w:p>
  </w:footnote>
  <w:footnote w:id="5">
    <w:p w14:paraId="39F8ECA4" w14:textId="602C4CC3" w:rsidR="00AB4C06" w:rsidRPr="008F687F" w:rsidRDefault="00AB4C06" w:rsidP="0071260C">
      <w:pPr>
        <w:pStyle w:val="af3"/>
        <w:rPr>
          <w:rFonts w:ascii="Times New Roman" w:hAnsi="Times New Roman" w:cs="Times New Roman"/>
        </w:rPr>
      </w:pPr>
      <w:r w:rsidRPr="008F687F">
        <w:rPr>
          <w:rStyle w:val="af5"/>
          <w:rFonts w:ascii="Times New Roman" w:hAnsi="Times New Roman" w:cs="Times New Roman"/>
        </w:rPr>
        <w:footnoteRef/>
      </w:r>
      <w:r w:rsidRPr="008F687F">
        <w:rPr>
          <w:rFonts w:ascii="Times New Roman" w:hAnsi="Times New Roman" w:cs="Times New Roman"/>
        </w:rPr>
        <w:t xml:space="preserve"> </w:t>
      </w:r>
      <w:bookmarkStart w:id="1" w:name="_Hlk149047491"/>
      <w:r w:rsidRPr="008F687F">
        <w:rPr>
          <w:rFonts w:ascii="Times New Roman" w:hAnsi="Times New Roman" w:cs="Times New Roman"/>
        </w:rPr>
        <w:t>Иоанн Лествичник, прп. Лествица, возводящая на небо. Изд: Сретенский монастырь. М.: 201</w:t>
      </w:r>
      <w:r w:rsidR="00EC71A1" w:rsidRPr="008F687F">
        <w:rPr>
          <w:rFonts w:ascii="Times New Roman" w:hAnsi="Times New Roman" w:cs="Times New Roman"/>
        </w:rPr>
        <w:t>5</w:t>
      </w:r>
      <w:r w:rsidRPr="008F687F">
        <w:rPr>
          <w:rFonts w:ascii="Times New Roman" w:hAnsi="Times New Roman" w:cs="Times New Roman"/>
        </w:rPr>
        <w:t>. – 592 с.</w:t>
      </w:r>
      <w:bookmarkEnd w:id="1"/>
    </w:p>
  </w:footnote>
  <w:footnote w:id="6">
    <w:p w14:paraId="1D9B3449" w14:textId="77777777" w:rsidR="00AB4C06" w:rsidRPr="008F687F" w:rsidRDefault="00AB4C06" w:rsidP="008940EE">
      <w:pPr>
        <w:pStyle w:val="af3"/>
        <w:rPr>
          <w:rFonts w:ascii="Times New Roman" w:hAnsi="Times New Roman" w:cs="Times New Roman"/>
        </w:rPr>
      </w:pPr>
      <w:r w:rsidRPr="008F687F">
        <w:rPr>
          <w:rStyle w:val="af5"/>
          <w:rFonts w:ascii="Times New Roman" w:hAnsi="Times New Roman" w:cs="Times New Roman"/>
        </w:rPr>
        <w:footnoteRef/>
      </w:r>
      <w:r w:rsidRPr="008F687F">
        <w:rPr>
          <w:rFonts w:ascii="Times New Roman" w:hAnsi="Times New Roman" w:cs="Times New Roman"/>
        </w:rPr>
        <w:t xml:space="preserve"> </w:t>
      </w:r>
      <w:bookmarkStart w:id="2" w:name="_Hlk149047533"/>
      <w:r w:rsidRPr="008F687F">
        <w:rPr>
          <w:rFonts w:ascii="Times New Roman" w:hAnsi="Times New Roman" w:cs="Times New Roman"/>
        </w:rPr>
        <w:t>Исаак Сирин, прп. Слова подвижнические. Изд: Свято-Троицкая Сергиева Лавра. Сергиев Посад: 2008. – 632 с.</w:t>
      </w:r>
      <w:bookmarkEnd w:id="2"/>
    </w:p>
  </w:footnote>
  <w:footnote w:id="7">
    <w:p w14:paraId="39B02D9D" w14:textId="671ABA1B" w:rsidR="0044342E" w:rsidRPr="008F687F" w:rsidRDefault="0044342E" w:rsidP="0089081D">
      <w:pPr>
        <w:pStyle w:val="af3"/>
        <w:rPr>
          <w:rFonts w:ascii="Times New Roman" w:hAnsi="Times New Roman" w:cs="Times New Roman"/>
        </w:rPr>
      </w:pPr>
      <w:r w:rsidRPr="008F687F">
        <w:rPr>
          <w:rStyle w:val="af5"/>
          <w:rFonts w:ascii="Times New Roman" w:hAnsi="Times New Roman" w:cs="Times New Roman"/>
        </w:rPr>
        <w:footnoteRef/>
      </w:r>
      <w:r w:rsidRPr="008F687F">
        <w:rPr>
          <w:rFonts w:ascii="Times New Roman" w:hAnsi="Times New Roman" w:cs="Times New Roman"/>
        </w:rPr>
        <w:t xml:space="preserve"> Правмир [электронный ресурс] / Григорий </w:t>
      </w:r>
      <w:r w:rsidRPr="008F687F">
        <w:rPr>
          <w:rFonts w:ascii="Times New Roman" w:hAnsi="Times New Roman" w:cs="Times New Roman"/>
          <w:lang w:val="en-US"/>
        </w:rPr>
        <w:t>II</w:t>
      </w:r>
      <w:r w:rsidRPr="008F687F">
        <w:rPr>
          <w:rFonts w:ascii="Times New Roman" w:hAnsi="Times New Roman" w:cs="Times New Roman"/>
        </w:rPr>
        <w:t>, папа Римский. Первое послание к императору Льву Исаврянину о святых иконах.  – Режим доступа: https://lib.pravmir.ru/library/readbook/689. – Дата доступа: 03.12.2023.</w:t>
      </w:r>
    </w:p>
  </w:footnote>
  <w:footnote w:id="8">
    <w:p w14:paraId="32F98FD0" w14:textId="77777777" w:rsidR="00FE779D" w:rsidRPr="008F687F" w:rsidRDefault="00FE779D" w:rsidP="00FE779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Василий (Кривошеин), архиеп. Преподобный Симеон Новый Богослов. Изд: Братство во имя святого князя Александра Невского. Нижний Новгород: 1996. – 446 с.</w:t>
      </w:r>
    </w:p>
  </w:footnote>
  <w:footnote w:id="9">
    <w:p w14:paraId="58912C16" w14:textId="1C097C0C" w:rsidR="0089081D" w:rsidRPr="008F687F" w:rsidRDefault="0089081D" w:rsidP="005D05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Азбука веры [электронный ресурс] / Петр Дамаскин, прп. Добротолюбие. Слово 24 – О том, как человек приходит в чувство и познает полезное. – Режим доступа: https://azbyka.ru/otechnik/prochee/dobrotoljubie_tom_5/36_24. </w:t>
      </w:r>
      <w:r w:rsidR="00BD3C85">
        <w:rPr>
          <w:rFonts w:ascii="Times New Roman" w:hAnsi="Times New Roman" w:cs="Times New Roman"/>
          <w:sz w:val="20"/>
          <w:szCs w:val="20"/>
        </w:rPr>
        <w:t>–</w:t>
      </w:r>
      <w:r w:rsidRPr="008F687F">
        <w:rPr>
          <w:rFonts w:ascii="Times New Roman" w:hAnsi="Times New Roman" w:cs="Times New Roman"/>
          <w:sz w:val="20"/>
          <w:szCs w:val="20"/>
        </w:rPr>
        <w:t xml:space="preserve"> Дата доступа: 14.01.2024.</w:t>
      </w:r>
    </w:p>
  </w:footnote>
  <w:footnote w:id="10">
    <w:p w14:paraId="66318CCA" w14:textId="38C5DD3C" w:rsidR="00AB4C06" w:rsidRPr="008F687F" w:rsidRDefault="00AB4C06" w:rsidP="0071260C">
      <w:pPr>
        <w:pStyle w:val="af3"/>
        <w:rPr>
          <w:rFonts w:ascii="Times New Roman" w:hAnsi="Times New Roman" w:cs="Times New Roman"/>
        </w:rPr>
      </w:pPr>
      <w:r w:rsidRPr="008F687F">
        <w:rPr>
          <w:rStyle w:val="af5"/>
          <w:rFonts w:ascii="Times New Roman" w:hAnsi="Times New Roman" w:cs="Times New Roman"/>
        </w:rPr>
        <w:footnoteRef/>
      </w:r>
      <w:r w:rsidRPr="008F687F">
        <w:rPr>
          <w:rFonts w:ascii="Times New Roman" w:hAnsi="Times New Roman" w:cs="Times New Roman"/>
        </w:rPr>
        <w:t xml:space="preserve"> </w:t>
      </w:r>
      <w:bookmarkStart w:id="3" w:name="_Hlk149047551"/>
      <w:r w:rsidRPr="008F687F">
        <w:rPr>
          <w:rFonts w:ascii="Times New Roman" w:hAnsi="Times New Roman" w:cs="Times New Roman"/>
        </w:rPr>
        <w:t>Паисий (Величковский), прп. Об умной или внутренней молитве.</w:t>
      </w:r>
      <w:bookmarkEnd w:id="3"/>
      <w:r w:rsidR="00941676" w:rsidRPr="008F687F">
        <w:rPr>
          <w:rFonts w:ascii="Times New Roman" w:hAnsi="Times New Roman" w:cs="Times New Roman"/>
        </w:rPr>
        <w:t xml:space="preserve"> Изд. 3-е. Изд: Афонский Русский Пантелеймонов монастырь. М.: 1902. – 48 с.</w:t>
      </w:r>
    </w:p>
  </w:footnote>
  <w:footnote w:id="11">
    <w:p w14:paraId="262F7623" w14:textId="23D5F759" w:rsidR="0071260C" w:rsidRPr="008F687F" w:rsidRDefault="0071260C" w:rsidP="007126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Никодим Святогорец, преп. Невидимая Брань. Изд: Белорусская Православная Церковь. М.: 2015. – 335 с.</w:t>
      </w:r>
    </w:p>
  </w:footnote>
  <w:footnote w:id="12">
    <w:p w14:paraId="44FAED32" w14:textId="114E7A21" w:rsidR="0044342E" w:rsidRPr="008F687F" w:rsidRDefault="0044342E" w:rsidP="0071260C">
      <w:pPr>
        <w:pStyle w:val="af3"/>
        <w:rPr>
          <w:rFonts w:ascii="Times New Roman" w:hAnsi="Times New Roman" w:cs="Times New Roman"/>
        </w:rPr>
      </w:pPr>
      <w:r w:rsidRPr="008F687F">
        <w:rPr>
          <w:rStyle w:val="af5"/>
          <w:rFonts w:ascii="Times New Roman" w:hAnsi="Times New Roman" w:cs="Times New Roman"/>
        </w:rPr>
        <w:footnoteRef/>
      </w:r>
      <w:r w:rsidRPr="008F687F">
        <w:rPr>
          <w:rFonts w:ascii="Times New Roman" w:hAnsi="Times New Roman" w:cs="Times New Roman"/>
        </w:rPr>
        <w:t xml:space="preserve"> Правмир [электронный ресурс] / Серафим Саровский, прп. Как относиться к неверующим и другие советы преподобного.  – Режим доступа: https://lib.pravmir.ru/library/readbook/1160. – Дата доступа: 15.01.2024.</w:t>
      </w:r>
    </w:p>
  </w:footnote>
  <w:footnote w:id="13">
    <w:p w14:paraId="27FB1018" w14:textId="20C75B6A" w:rsidR="00AB4C06" w:rsidRPr="008F687F" w:rsidRDefault="00AB4C06" w:rsidP="0071260C">
      <w:pPr>
        <w:pStyle w:val="af3"/>
        <w:rPr>
          <w:rFonts w:ascii="Times New Roman" w:hAnsi="Times New Roman" w:cs="Times New Roman"/>
        </w:rPr>
      </w:pPr>
      <w:r w:rsidRPr="008F687F">
        <w:rPr>
          <w:rStyle w:val="af5"/>
          <w:rFonts w:ascii="Times New Roman" w:hAnsi="Times New Roman" w:cs="Times New Roman"/>
        </w:rPr>
        <w:footnoteRef/>
      </w:r>
      <w:r w:rsidRPr="008F687F">
        <w:rPr>
          <w:rFonts w:ascii="Times New Roman" w:hAnsi="Times New Roman" w:cs="Times New Roman"/>
        </w:rPr>
        <w:t xml:space="preserve"> Игнатий (Брянчанинов), свт. Аскетические опыты: в 2 т.</w:t>
      </w:r>
      <w:r w:rsidR="00B206D9" w:rsidRPr="008F687F">
        <w:rPr>
          <w:rFonts w:ascii="Times New Roman" w:hAnsi="Times New Roman" w:cs="Times New Roman"/>
        </w:rPr>
        <w:t xml:space="preserve"> Изд: Лучи Софии.</w:t>
      </w:r>
      <w:r w:rsidRPr="008F687F">
        <w:rPr>
          <w:rFonts w:ascii="Times New Roman" w:hAnsi="Times New Roman" w:cs="Times New Roman"/>
        </w:rPr>
        <w:t xml:space="preserve"> М</w:t>
      </w:r>
      <w:r w:rsidR="00F54BF5" w:rsidRPr="008F687F">
        <w:rPr>
          <w:rFonts w:ascii="Times New Roman" w:hAnsi="Times New Roman" w:cs="Times New Roman"/>
        </w:rPr>
        <w:t>инск</w:t>
      </w:r>
      <w:r w:rsidRPr="008F687F">
        <w:rPr>
          <w:rFonts w:ascii="Times New Roman" w:hAnsi="Times New Roman" w:cs="Times New Roman"/>
        </w:rPr>
        <w:t xml:space="preserve">: </w:t>
      </w:r>
      <w:r w:rsidR="00B206D9" w:rsidRPr="008F687F">
        <w:rPr>
          <w:rFonts w:ascii="Times New Roman" w:hAnsi="Times New Roman" w:cs="Times New Roman"/>
        </w:rPr>
        <w:t>2016</w:t>
      </w:r>
      <w:r w:rsidRPr="008F687F">
        <w:rPr>
          <w:rFonts w:ascii="Times New Roman" w:hAnsi="Times New Roman" w:cs="Times New Roman"/>
        </w:rPr>
        <w:t>.</w:t>
      </w:r>
      <w:r w:rsidR="00B206D9" w:rsidRPr="008F687F">
        <w:rPr>
          <w:rFonts w:ascii="Times New Roman" w:hAnsi="Times New Roman" w:cs="Times New Roman"/>
        </w:rPr>
        <w:t xml:space="preserve"> – 912 с. </w:t>
      </w:r>
    </w:p>
  </w:footnote>
  <w:footnote w:id="14">
    <w:p w14:paraId="14E38F04" w14:textId="132737D9" w:rsidR="00C159B7" w:rsidRPr="008F687F" w:rsidRDefault="00C159B7" w:rsidP="0071260C">
      <w:pPr>
        <w:pStyle w:val="af3"/>
        <w:rPr>
          <w:rFonts w:ascii="Times New Roman" w:hAnsi="Times New Roman" w:cs="Times New Roman"/>
        </w:rPr>
      </w:pPr>
      <w:r w:rsidRPr="008F687F">
        <w:rPr>
          <w:rStyle w:val="af5"/>
          <w:rFonts w:ascii="Times New Roman" w:hAnsi="Times New Roman" w:cs="Times New Roman"/>
        </w:rPr>
        <w:footnoteRef/>
      </w:r>
      <w:r w:rsidRPr="008F687F">
        <w:rPr>
          <w:rFonts w:ascii="Times New Roman" w:hAnsi="Times New Roman" w:cs="Times New Roman"/>
        </w:rPr>
        <w:t xml:space="preserve"> Феофан Затворник, свт. Как научиться молиться. Изд: Отчий дом. М.: 2011. – 192 с.</w:t>
      </w:r>
    </w:p>
  </w:footnote>
  <w:footnote w:id="15">
    <w:p w14:paraId="0BD61169" w14:textId="35ED53F7" w:rsidR="007C023F" w:rsidRPr="00B66584" w:rsidRDefault="007C023F" w:rsidP="00B471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Иоанн (Алексеев), схииг. Письма Валаамского старца. Изд: Сестричество во имя преподобномученицы великой княгини Елизаветы. М.: 1997. – 174 с.</w:t>
      </w:r>
    </w:p>
  </w:footnote>
  <w:footnote w:id="16">
    <w:p w14:paraId="0C11C680" w14:textId="77777777" w:rsidR="00AB4C06" w:rsidRPr="008F687F" w:rsidRDefault="00AB4C06" w:rsidP="00B4710E">
      <w:pPr>
        <w:pStyle w:val="af3"/>
        <w:rPr>
          <w:rFonts w:ascii="Times New Roman" w:hAnsi="Times New Roman" w:cs="Times New Roman"/>
        </w:rPr>
      </w:pPr>
      <w:r w:rsidRPr="008F687F">
        <w:rPr>
          <w:rStyle w:val="af5"/>
          <w:rFonts w:ascii="Times New Roman" w:hAnsi="Times New Roman" w:cs="Times New Roman"/>
        </w:rPr>
        <w:footnoteRef/>
      </w:r>
      <w:r w:rsidRPr="008F687F">
        <w:rPr>
          <w:rFonts w:ascii="Times New Roman" w:hAnsi="Times New Roman" w:cs="Times New Roman"/>
        </w:rPr>
        <w:t xml:space="preserve"> </w:t>
      </w:r>
      <w:bookmarkStart w:id="4" w:name="_Hlk149047935"/>
      <w:r w:rsidRPr="008F687F">
        <w:rPr>
          <w:rFonts w:ascii="Times New Roman" w:hAnsi="Times New Roman" w:cs="Times New Roman"/>
        </w:rPr>
        <w:t>А. П. Лопухин, проф. Толковая Библия, или Комментарии на все книги Священного Писания Ветхого и Нового Завета: в 7 т. Изд: Дар. М.: 2009.</w:t>
      </w:r>
      <w:bookmarkEnd w:id="4"/>
    </w:p>
  </w:footnote>
  <w:footnote w:id="17">
    <w:p w14:paraId="2F27BCE0" w14:textId="0F2A9D72" w:rsidR="00B4710E" w:rsidRPr="008F687F" w:rsidRDefault="00B4710E" w:rsidP="00B471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Иоанн (Бухарев), прот. Толкование на Евангелие от Луки. М.: 1902. – Зач. 55. Стр. 179-180. – 413 с.</w:t>
      </w:r>
    </w:p>
  </w:footnote>
  <w:footnote w:id="18">
    <w:p w14:paraId="05D38A09" w14:textId="0DFCAD46" w:rsidR="00AB4C06" w:rsidRPr="008F687F" w:rsidRDefault="00AB4C06" w:rsidP="00B4710E">
      <w:pPr>
        <w:pStyle w:val="af3"/>
        <w:rPr>
          <w:rFonts w:ascii="Times New Roman" w:hAnsi="Times New Roman" w:cs="Times New Roman"/>
        </w:rPr>
      </w:pPr>
      <w:r w:rsidRPr="008F687F">
        <w:rPr>
          <w:rStyle w:val="af5"/>
          <w:rFonts w:ascii="Times New Roman" w:hAnsi="Times New Roman" w:cs="Times New Roman"/>
        </w:rPr>
        <w:footnoteRef/>
      </w:r>
      <w:r w:rsidRPr="008F687F">
        <w:rPr>
          <w:rFonts w:ascii="Times New Roman" w:hAnsi="Times New Roman" w:cs="Times New Roman"/>
        </w:rPr>
        <w:t xml:space="preserve"> </w:t>
      </w:r>
      <w:r w:rsidR="007A6025" w:rsidRPr="008F687F">
        <w:rPr>
          <w:rFonts w:ascii="Times New Roman" w:hAnsi="Times New Roman" w:cs="Times New Roman"/>
        </w:rPr>
        <w:t>Николай Новиков. О молитве Иисусовой: аскетический трактат. Изд: Путь умного делания. М.: 2016. – 240 с.</w:t>
      </w:r>
    </w:p>
  </w:footnote>
  <w:footnote w:id="19">
    <w:p w14:paraId="6DA7AC10" w14:textId="622B5030" w:rsidR="00EF515F" w:rsidRPr="008F687F" w:rsidRDefault="00EF515F" w:rsidP="00B471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Азбука веры [электронный ресурс] / Мень (Александр), прот. Практическое руководство к молитве. – Режим доступа: https://azbyka.ru/prakticheskoe-rukovodstvo-k-molitve. – Дата доступа: 27.10.2023.</w:t>
      </w:r>
    </w:p>
  </w:footnote>
  <w:footnote w:id="20">
    <w:p w14:paraId="44F6F127" w14:textId="772D0AA5" w:rsidR="00E723B3" w:rsidRPr="008F687F" w:rsidRDefault="00E723B3" w:rsidP="00E723B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Василий (Кривошеин), архиеп. Богословские труды. Изд: Христианская библиотека. Нижний Новгород: 2011. – 745 с.</w:t>
      </w:r>
    </w:p>
  </w:footnote>
  <w:footnote w:id="21">
    <w:p w14:paraId="07C718C6" w14:textId="6D7EB79C" w:rsidR="002A6F76" w:rsidRPr="008F687F" w:rsidRDefault="002A6F76" w:rsidP="002A6F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Монах Восточной Церкви, Иисус глазами простой веры, Изд: Никея. М: 2019. – 208 с.</w:t>
      </w:r>
    </w:p>
  </w:footnote>
  <w:footnote w:id="22">
    <w:p w14:paraId="52C5CC2A" w14:textId="5E1F7728" w:rsidR="00E74EA5" w:rsidRPr="008F687F" w:rsidRDefault="00E74EA5" w:rsidP="00E74EA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Азбука веры [электронный ресурс] / Иерофей (Влахос), митр. Православная духовность. – Режим доступа: https://azbyka.ru/otechnik/Ierofej_Vlahos/pravoslavnaja-duhovnost. – Дата доступа: 04.02.2024.</w:t>
      </w:r>
    </w:p>
  </w:footnote>
  <w:footnote w:id="23">
    <w:p w14:paraId="472A9B16" w14:textId="58B8C74E" w:rsidR="00824D6F" w:rsidRPr="008F687F" w:rsidRDefault="00824D6F" w:rsidP="00824D6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687F">
        <w:rPr>
          <w:rStyle w:val="af5"/>
          <w:rFonts w:ascii="Times New Roman" w:hAnsi="Times New Roman" w:cs="Times New Roman"/>
        </w:rPr>
        <w:footnoteRef/>
      </w:r>
      <w:r w:rsidRPr="008F687F">
        <w:rPr>
          <w:rFonts w:ascii="Times New Roman" w:hAnsi="Times New Roman" w:cs="Times New Roman"/>
        </w:rPr>
        <w:t xml:space="preserve"> </w:t>
      </w:r>
      <w:r w:rsidRPr="008F687F">
        <w:rPr>
          <w:rFonts w:ascii="Times New Roman" w:hAnsi="Times New Roman" w:cs="Times New Roman"/>
          <w:sz w:val="20"/>
          <w:szCs w:val="20"/>
        </w:rPr>
        <w:t>Иларион (Алфеев), митр. Священная тайна Церкви. Изд: 3-е, исправленное, «издательство Олега Абышко», Храм Божией Матери «Всех скорбящих Радость» на Большой Ордынке в Москве. СПб, М.: 2013. – 912 c.</w:t>
      </w:r>
    </w:p>
  </w:footnote>
  <w:footnote w:id="24">
    <w:p w14:paraId="267FC9E7" w14:textId="64B60F8E" w:rsidR="00AE6315" w:rsidRPr="008F687F" w:rsidRDefault="00AE6315" w:rsidP="00AE63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Софроний (Сахаров), архим. Сборник статей: о молитве, третье издание. Изд: Свято-Иоанна-Предтеченский монастырь, Свято-Троицкая Сергиева Лавра. Сергиев Посад: 2010. – 192 с.</w:t>
      </w:r>
    </w:p>
  </w:footnote>
  <w:footnote w:id="25">
    <w:p w14:paraId="098A4297" w14:textId="6E7BDDD5" w:rsidR="00DE01A9" w:rsidRPr="008F687F" w:rsidRDefault="00DE01A9" w:rsidP="0008657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Харитон (Дунаев), схииг. Умное делание. О молитве Иисусовой. Изд: Лучи Софии. Минск: 2001. – 304 с.</w:t>
      </w:r>
    </w:p>
  </w:footnote>
  <w:footnote w:id="26">
    <w:p w14:paraId="3F79EA15" w14:textId="4E0225A1" w:rsidR="0008657D" w:rsidRPr="008F687F" w:rsidRDefault="0008657D" w:rsidP="0008657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Авраам (Рейдман), схииг. Трезвомыслие. Т. 1. Изд: Паломник. М: 2009. – 720 с.</w:t>
      </w:r>
    </w:p>
  </w:footnote>
  <w:footnote w:id="27">
    <w:p w14:paraId="255157CD" w14:textId="5558F008" w:rsidR="001D34DF" w:rsidRPr="00B66584" w:rsidRDefault="001D34DF" w:rsidP="001D34DF">
      <w:pPr>
        <w:spacing w:after="0" w:line="240" w:lineRule="auto"/>
        <w:rPr>
          <w:b/>
          <w:bCs/>
        </w:rPr>
      </w:pPr>
      <w:r w:rsidRPr="008F687F">
        <w:rPr>
          <w:rStyle w:val="af5"/>
          <w:rFonts w:ascii="Times New Roman" w:hAnsi="Times New Roman" w:cs="Times New Roman"/>
        </w:rPr>
        <w:footnoteRef/>
      </w:r>
      <w:r w:rsidRPr="008F687F">
        <w:rPr>
          <w:rFonts w:ascii="Times New Roman" w:hAnsi="Times New Roman" w:cs="Times New Roman"/>
        </w:rPr>
        <w:t xml:space="preserve"> </w:t>
      </w:r>
      <w:r w:rsidRPr="008F687F">
        <w:rPr>
          <w:rFonts w:ascii="Times New Roman" w:hAnsi="Times New Roman" w:cs="Times New Roman"/>
          <w:sz w:val="20"/>
          <w:szCs w:val="20"/>
        </w:rPr>
        <w:t>Рафаил (Карелин), архим. Умение умирать и искусство жить. Изд: Московское подворье Свято-Троицкой Сергиевой Лавры. М.: 2018. – 445 с.</w:t>
      </w:r>
    </w:p>
  </w:footnote>
  <w:footnote w:id="28">
    <w:p w14:paraId="3DD0E6DB" w14:textId="50EB311A" w:rsidR="00AB4C06" w:rsidRPr="008F687F" w:rsidRDefault="00AB4C06" w:rsidP="0008657D">
      <w:pPr>
        <w:pStyle w:val="af3"/>
        <w:rPr>
          <w:rFonts w:ascii="Times New Roman" w:hAnsi="Times New Roman" w:cs="Times New Roman"/>
        </w:rPr>
      </w:pPr>
      <w:r w:rsidRPr="008F687F">
        <w:rPr>
          <w:rStyle w:val="af5"/>
          <w:rFonts w:ascii="Times New Roman" w:hAnsi="Times New Roman" w:cs="Times New Roman"/>
        </w:rPr>
        <w:footnoteRef/>
      </w:r>
      <w:r w:rsidRPr="008F687F">
        <w:rPr>
          <w:rFonts w:ascii="Times New Roman" w:hAnsi="Times New Roman" w:cs="Times New Roman"/>
        </w:rPr>
        <w:t xml:space="preserve"> Азбука веры [электронный ресурс] / Каллист (Уэр), митрополит. Сила имени. – Режим</w:t>
      </w:r>
      <w:r w:rsidR="00E74EA5" w:rsidRPr="008F687F">
        <w:rPr>
          <w:rFonts w:ascii="Times New Roman" w:hAnsi="Times New Roman" w:cs="Times New Roman"/>
        </w:rPr>
        <w:t xml:space="preserve"> </w:t>
      </w:r>
      <w:r w:rsidRPr="008F687F">
        <w:rPr>
          <w:rFonts w:ascii="Times New Roman" w:hAnsi="Times New Roman" w:cs="Times New Roman"/>
        </w:rPr>
        <w:t>доступа: https://azbyka.ru/otechnik/Kallist_Uer/sila-imeni/. – Дата доступа: 16.10.2023.</w:t>
      </w:r>
    </w:p>
  </w:footnote>
  <w:footnote w:id="29">
    <w:p w14:paraId="1235429E" w14:textId="0A076F51" w:rsidR="00AB4C06" w:rsidRPr="008F687F" w:rsidRDefault="00AB4C06" w:rsidP="00AB4C06">
      <w:pPr>
        <w:pStyle w:val="af3"/>
        <w:rPr>
          <w:rFonts w:ascii="Times New Roman" w:hAnsi="Times New Roman" w:cs="Times New Roman"/>
        </w:rPr>
      </w:pPr>
      <w:r w:rsidRPr="008F687F">
        <w:rPr>
          <w:rStyle w:val="af5"/>
          <w:rFonts w:ascii="Times New Roman" w:hAnsi="Times New Roman" w:cs="Times New Roman"/>
        </w:rPr>
        <w:footnoteRef/>
      </w:r>
      <w:r w:rsidRPr="008F687F">
        <w:rPr>
          <w:rFonts w:ascii="Times New Roman" w:hAnsi="Times New Roman" w:cs="Times New Roman"/>
        </w:rPr>
        <w:t xml:space="preserve"> Сергий Молотков, свящ. Жемчужина отцов: в 2 т. Изд: Сатис держава. СПб.: 2006.</w:t>
      </w:r>
    </w:p>
  </w:footnote>
  <w:footnote w:id="30">
    <w:p w14:paraId="20495FD2" w14:textId="3307A77C" w:rsidR="00AB4C06" w:rsidRPr="008F687F" w:rsidRDefault="00AB4C06" w:rsidP="00AB4C06">
      <w:pPr>
        <w:pStyle w:val="af3"/>
        <w:rPr>
          <w:rFonts w:ascii="Times New Roman" w:hAnsi="Times New Roman" w:cs="Times New Roman"/>
        </w:rPr>
      </w:pPr>
      <w:r w:rsidRPr="008F687F">
        <w:rPr>
          <w:rStyle w:val="af5"/>
          <w:rFonts w:ascii="Times New Roman" w:hAnsi="Times New Roman" w:cs="Times New Roman"/>
        </w:rPr>
        <w:footnoteRef/>
      </w:r>
      <w:r w:rsidRPr="008F687F">
        <w:rPr>
          <w:rFonts w:ascii="Times New Roman" w:hAnsi="Times New Roman" w:cs="Times New Roman"/>
        </w:rPr>
        <w:t xml:space="preserve"> </w:t>
      </w:r>
      <w:bookmarkStart w:id="5" w:name="_Hlk149048028"/>
      <w:r w:rsidRPr="008F687F">
        <w:rPr>
          <w:rFonts w:ascii="Times New Roman" w:hAnsi="Times New Roman" w:cs="Times New Roman"/>
        </w:rPr>
        <w:t>Михаил Нейгум, прот. Сокровищница духовной мудрости. Изд: Свято-Троицкая Сергиева Лавра. Сергиев Посад: 2000. – 696 с.</w:t>
      </w:r>
      <w:bookmarkEnd w:id="5"/>
    </w:p>
  </w:footnote>
  <w:footnote w:id="31">
    <w:p w14:paraId="5C002CF3" w14:textId="77777777" w:rsidR="00C7757A" w:rsidRPr="008F687F" w:rsidRDefault="00C7757A" w:rsidP="00C775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Азбука веры [электронный ресурс] / </w:t>
      </w:r>
      <w:bookmarkStart w:id="6" w:name="_Hlk158282697"/>
      <w:r w:rsidRPr="008F687F">
        <w:rPr>
          <w:rFonts w:ascii="Times New Roman" w:hAnsi="Times New Roman" w:cs="Times New Roman"/>
          <w:sz w:val="20"/>
          <w:szCs w:val="20"/>
        </w:rPr>
        <w:t>С. Девятова. Старцы и подвижники благочестия XX-XXI столетий. Жизнеописания, воспоминания современников, поучения, подвиги и чудеса, молитвы</w:t>
      </w:r>
      <w:bookmarkEnd w:id="6"/>
      <w:r w:rsidRPr="008F687F">
        <w:rPr>
          <w:rFonts w:ascii="Times New Roman" w:hAnsi="Times New Roman" w:cs="Times New Roman"/>
          <w:sz w:val="20"/>
          <w:szCs w:val="20"/>
        </w:rPr>
        <w:t>. Архимандрит Сергий (Шевич) – Режим доступа: https://azbyka.ru/otechnik/Zhitija_svjatykh/startsy-i-podvizhniki-20-21-stoletij-zhizneopisanija-vospominanija-sovremennikov-pouchenija-podvigi-i-chudesa-molitvy/15. – Дата доступа: 07.02.2024.</w:t>
      </w:r>
    </w:p>
  </w:footnote>
  <w:footnote w:id="32">
    <w:p w14:paraId="6AB4D3D7" w14:textId="406C6B77" w:rsidR="00027717" w:rsidRPr="008F687F" w:rsidRDefault="00027717" w:rsidP="00027717">
      <w:pPr>
        <w:spacing w:after="0" w:line="240" w:lineRule="auto"/>
        <w:rPr>
          <w:rFonts w:ascii="Times New Roman" w:hAnsi="Times New Roman" w:cs="Times New Roman"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Святые отцы о молитве и трезвении. Изд: Свято-Успенская Почаевская Лавра. Почаев: 2004. – 478 с.</w:t>
      </w:r>
    </w:p>
  </w:footnote>
  <w:footnote w:id="33">
    <w:p w14:paraId="39EDCC83" w14:textId="5F8D1CB7" w:rsidR="00AB4C06" w:rsidRPr="008F687F" w:rsidRDefault="00AB4C06" w:rsidP="004A4059">
      <w:pPr>
        <w:pStyle w:val="af3"/>
        <w:rPr>
          <w:rFonts w:ascii="Times New Roman" w:hAnsi="Times New Roman" w:cs="Times New Roman"/>
        </w:rPr>
      </w:pPr>
      <w:r w:rsidRPr="008F687F">
        <w:rPr>
          <w:rStyle w:val="af5"/>
          <w:rFonts w:ascii="Times New Roman" w:hAnsi="Times New Roman" w:cs="Times New Roman"/>
        </w:rPr>
        <w:footnoteRef/>
      </w:r>
      <w:r w:rsidRPr="008F687F">
        <w:rPr>
          <w:rFonts w:ascii="Times New Roman" w:hAnsi="Times New Roman" w:cs="Times New Roman"/>
        </w:rPr>
        <w:t xml:space="preserve"> </w:t>
      </w:r>
      <w:r w:rsidR="0048174B" w:rsidRPr="008F687F">
        <w:rPr>
          <w:rFonts w:ascii="Times New Roman" w:hAnsi="Times New Roman" w:cs="Times New Roman"/>
        </w:rPr>
        <w:t>Димитрий Ростовский, свт. Жития Святых на русском языке, изложенные по руководству Четьих-Миней: в 3 т. Изд: Харвест. Минск: 2002.</w:t>
      </w:r>
    </w:p>
  </w:footnote>
  <w:footnote w:id="34">
    <w:p w14:paraId="4455B370" w14:textId="53545467" w:rsidR="004A4059" w:rsidRPr="008F687F" w:rsidRDefault="004A4059" w:rsidP="004A40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687F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8F687F">
        <w:rPr>
          <w:rFonts w:ascii="Times New Roman" w:hAnsi="Times New Roman" w:cs="Times New Roman"/>
          <w:sz w:val="20"/>
          <w:szCs w:val="20"/>
        </w:rPr>
        <w:t xml:space="preserve"> Минея. Сентябрь. Изд: Издательский Совет Русской Православной Церкви. М.: 2003. – 924 с.</w:t>
      </w:r>
    </w:p>
  </w:footnote>
  <w:footnote w:id="35">
    <w:p w14:paraId="72CB9388" w14:textId="77777777" w:rsidR="00AB4C06" w:rsidRPr="00713099" w:rsidRDefault="00AB4C06" w:rsidP="004A4059">
      <w:pPr>
        <w:pStyle w:val="af3"/>
        <w:rPr>
          <w:rFonts w:ascii="Times New Roman" w:hAnsi="Times New Roman" w:cs="Times New Roman"/>
        </w:rPr>
      </w:pPr>
      <w:r w:rsidRPr="008F687F">
        <w:rPr>
          <w:rStyle w:val="af5"/>
          <w:rFonts w:ascii="Times New Roman" w:hAnsi="Times New Roman" w:cs="Times New Roman"/>
        </w:rPr>
        <w:footnoteRef/>
      </w:r>
      <w:r w:rsidRPr="008F687F">
        <w:rPr>
          <w:rFonts w:ascii="Times New Roman" w:hAnsi="Times New Roman" w:cs="Times New Roman"/>
        </w:rPr>
        <w:t xml:space="preserve"> </w:t>
      </w:r>
      <w:bookmarkStart w:id="7" w:name="_Hlk149048064"/>
      <w:r w:rsidRPr="008F687F">
        <w:rPr>
          <w:rFonts w:ascii="Times New Roman" w:hAnsi="Times New Roman" w:cs="Times New Roman"/>
        </w:rPr>
        <w:t>Библия с комментариями. Изд: РБО. М.: 2017. – 2048 с.</w:t>
      </w:r>
      <w:bookmarkEnd w:id="7"/>
    </w:p>
  </w:footnote>
  <w:footnote w:id="36">
    <w:p w14:paraId="431B24CE" w14:textId="214EAEF2" w:rsidR="00665B72" w:rsidRPr="009B3903" w:rsidRDefault="00665B72">
      <w:pPr>
        <w:pStyle w:val="af3"/>
        <w:rPr>
          <w:rFonts w:ascii="Times New Roman" w:hAnsi="Times New Roman" w:cs="Times New Roman"/>
        </w:rPr>
      </w:pPr>
      <w:r w:rsidRPr="009B3903">
        <w:rPr>
          <w:rStyle w:val="af5"/>
          <w:rFonts w:ascii="Times New Roman" w:hAnsi="Times New Roman" w:cs="Times New Roman"/>
        </w:rPr>
        <w:footnoteRef/>
      </w:r>
      <w:r w:rsidRPr="009B3903">
        <w:rPr>
          <w:rFonts w:ascii="Times New Roman" w:hAnsi="Times New Roman" w:cs="Times New Roman"/>
        </w:rPr>
        <w:t xml:space="preserve"> Илларион (Алфеев), митр. Священная тайна Церкви</w:t>
      </w:r>
      <w:r w:rsidR="008B01F7" w:rsidRPr="009B3903">
        <w:rPr>
          <w:rFonts w:ascii="Times New Roman" w:hAnsi="Times New Roman" w:cs="Times New Roman"/>
        </w:rPr>
        <w:t>: Введение в историю и проблематику имяславских споров. Изд: Издательство Олега Абышко. СПб.; Храм иконы Божией Матери «Всех скорбящих Радость» на Большой Ордынке в Москве. М.: 2013. – Стр. 34.</w:t>
      </w:r>
    </w:p>
  </w:footnote>
  <w:footnote w:id="37">
    <w:p w14:paraId="33059D17" w14:textId="2DCA221D" w:rsidR="008F1ADE" w:rsidRPr="009B3903" w:rsidRDefault="008F1ADE">
      <w:pPr>
        <w:pStyle w:val="af3"/>
        <w:rPr>
          <w:rFonts w:ascii="Times New Roman" w:hAnsi="Times New Roman" w:cs="Times New Roman"/>
        </w:rPr>
      </w:pPr>
      <w:r w:rsidRPr="009B3903">
        <w:rPr>
          <w:rStyle w:val="af5"/>
          <w:rFonts w:ascii="Times New Roman" w:hAnsi="Times New Roman" w:cs="Times New Roman"/>
        </w:rPr>
        <w:footnoteRef/>
      </w:r>
      <w:r w:rsidRPr="009B3903">
        <w:rPr>
          <w:rFonts w:ascii="Times New Roman" w:hAnsi="Times New Roman" w:cs="Times New Roman"/>
        </w:rPr>
        <w:t xml:space="preserve"> Илларион (Алфеев), митр. Апостол Павел. Биография. Изд: Дом Познание. М.: 2017. – Стр. 43-51.</w:t>
      </w:r>
    </w:p>
  </w:footnote>
  <w:footnote w:id="38">
    <w:p w14:paraId="0D1AAD30" w14:textId="39E18772" w:rsidR="000435EE" w:rsidRPr="000435EE" w:rsidRDefault="000435EE">
      <w:pPr>
        <w:pStyle w:val="af3"/>
        <w:rPr>
          <w:rFonts w:ascii="Times New Roman" w:hAnsi="Times New Roman" w:cs="Times New Roman"/>
        </w:rPr>
      </w:pPr>
      <w:r w:rsidRPr="009B3903">
        <w:rPr>
          <w:rStyle w:val="af5"/>
          <w:rFonts w:ascii="Times New Roman" w:hAnsi="Times New Roman" w:cs="Times New Roman"/>
        </w:rPr>
        <w:footnoteRef/>
      </w:r>
      <w:r w:rsidRPr="009B3903">
        <w:rPr>
          <w:rFonts w:ascii="Times New Roman" w:hAnsi="Times New Roman" w:cs="Times New Roman"/>
        </w:rPr>
        <w:t xml:space="preserve"> </w:t>
      </w:r>
      <w:bookmarkStart w:id="8" w:name="_Hlk149302931"/>
      <w:r w:rsidRPr="009B3903">
        <w:rPr>
          <w:rFonts w:ascii="Times New Roman" w:hAnsi="Times New Roman" w:cs="Times New Roman"/>
        </w:rPr>
        <w:t xml:space="preserve">Илларион (Алфеев), </w:t>
      </w:r>
      <w:r w:rsidR="00341F2D" w:rsidRPr="009B3903">
        <w:rPr>
          <w:rFonts w:ascii="Times New Roman" w:hAnsi="Times New Roman" w:cs="Times New Roman"/>
        </w:rPr>
        <w:t>еп</w:t>
      </w:r>
      <w:r w:rsidRPr="009B3903">
        <w:rPr>
          <w:rFonts w:ascii="Times New Roman" w:hAnsi="Times New Roman" w:cs="Times New Roman"/>
        </w:rPr>
        <w:t xml:space="preserve">. Жизнь и учение святителя Григория Богослова. Изд: </w:t>
      </w:r>
      <w:r w:rsidR="00341F2D" w:rsidRPr="009B3903">
        <w:rPr>
          <w:rFonts w:ascii="Times New Roman" w:hAnsi="Times New Roman" w:cs="Times New Roman"/>
        </w:rPr>
        <w:t>Сретенский монастырь</w:t>
      </w:r>
      <w:r w:rsidRPr="009B3903">
        <w:rPr>
          <w:rFonts w:ascii="Times New Roman" w:hAnsi="Times New Roman" w:cs="Times New Roman"/>
        </w:rPr>
        <w:t>. М.: 20</w:t>
      </w:r>
      <w:r w:rsidR="00341F2D" w:rsidRPr="009B3903">
        <w:rPr>
          <w:rFonts w:ascii="Times New Roman" w:hAnsi="Times New Roman" w:cs="Times New Roman"/>
        </w:rPr>
        <w:t>07</w:t>
      </w:r>
      <w:r w:rsidRPr="009B3903">
        <w:rPr>
          <w:rFonts w:ascii="Times New Roman" w:hAnsi="Times New Roman" w:cs="Times New Roman"/>
        </w:rPr>
        <w:t xml:space="preserve">. Стр. </w:t>
      </w:r>
      <w:r w:rsidR="00341F2D" w:rsidRPr="009B3903">
        <w:rPr>
          <w:rFonts w:ascii="Times New Roman" w:hAnsi="Times New Roman" w:cs="Times New Roman"/>
        </w:rPr>
        <w:t>292</w:t>
      </w:r>
      <w:r w:rsidRPr="009B3903">
        <w:rPr>
          <w:rFonts w:ascii="Times New Roman" w:hAnsi="Times New Roman" w:cs="Times New Roman"/>
        </w:rPr>
        <w:t>.</w:t>
      </w:r>
      <w:bookmarkEnd w:id="8"/>
    </w:p>
  </w:footnote>
  <w:footnote w:id="39">
    <w:p w14:paraId="07F9D7C0" w14:textId="6616106D" w:rsidR="00C23A85" w:rsidRPr="00732310" w:rsidRDefault="00C23A85">
      <w:pPr>
        <w:pStyle w:val="af3"/>
        <w:rPr>
          <w:rFonts w:ascii="Times New Roman" w:hAnsi="Times New Roman" w:cs="Times New Roman"/>
        </w:rPr>
      </w:pPr>
      <w:r w:rsidRPr="00732310">
        <w:rPr>
          <w:rStyle w:val="af5"/>
          <w:rFonts w:ascii="Times New Roman" w:hAnsi="Times New Roman" w:cs="Times New Roman"/>
        </w:rPr>
        <w:footnoteRef/>
      </w:r>
      <w:r w:rsidRPr="00732310">
        <w:rPr>
          <w:rFonts w:ascii="Times New Roman" w:hAnsi="Times New Roman" w:cs="Times New Roman"/>
        </w:rPr>
        <w:t xml:space="preserve"> </w:t>
      </w:r>
      <w:bookmarkStart w:id="9" w:name="_Hlk149312718"/>
      <w:r w:rsidR="00BB7639" w:rsidRPr="00732310">
        <w:rPr>
          <w:rFonts w:ascii="Times New Roman" w:hAnsi="Times New Roman" w:cs="Times New Roman"/>
        </w:rPr>
        <w:t>Азбука Веры [электронный ресурс] / Феофан Затворник, свт. Истолкование молитвы Господней «Отче наш» словами Святых От</w:t>
      </w:r>
      <w:r w:rsidR="00A344CF" w:rsidRPr="00732310">
        <w:rPr>
          <w:rFonts w:ascii="Times New Roman" w:hAnsi="Times New Roman" w:cs="Times New Roman"/>
        </w:rPr>
        <w:t>цов</w:t>
      </w:r>
      <w:r w:rsidR="00BB7639" w:rsidRPr="00732310">
        <w:rPr>
          <w:rFonts w:ascii="Times New Roman" w:hAnsi="Times New Roman" w:cs="Times New Roman"/>
        </w:rPr>
        <w:t>. – Режим доступа: https://azbyka.ru/otechnik/Feofan_Zatvornik/istolkovanie-molitvy-gospodnej-otche-nash-slovami-svjatykh-ottsov/2. – Дата доступа: 04.12.2023.</w:t>
      </w:r>
      <w:bookmarkEnd w:id="9"/>
    </w:p>
  </w:footnote>
  <w:footnote w:id="40">
    <w:p w14:paraId="0E81F6D8" w14:textId="089867DD" w:rsidR="00335D3D" w:rsidRPr="000E3033" w:rsidRDefault="00335D3D">
      <w:pPr>
        <w:pStyle w:val="af3"/>
        <w:rPr>
          <w:rFonts w:ascii="Times New Roman" w:hAnsi="Times New Roman" w:cs="Times New Roman"/>
        </w:rPr>
      </w:pPr>
      <w:r w:rsidRPr="000E3033">
        <w:rPr>
          <w:rStyle w:val="af5"/>
          <w:rFonts w:ascii="Times New Roman" w:hAnsi="Times New Roman" w:cs="Times New Roman"/>
        </w:rPr>
        <w:footnoteRef/>
      </w:r>
      <w:r w:rsidRPr="000E3033">
        <w:rPr>
          <w:rFonts w:ascii="Times New Roman" w:hAnsi="Times New Roman" w:cs="Times New Roman"/>
        </w:rPr>
        <w:t xml:space="preserve"> Азбука веры [электронный ресурс] / Мень (Александр), прот. Практическое руководство к молитве. </w:t>
      </w:r>
      <w:r w:rsidR="0045096A" w:rsidRPr="000E3033">
        <w:rPr>
          <w:rFonts w:ascii="Times New Roman" w:hAnsi="Times New Roman" w:cs="Times New Roman"/>
        </w:rPr>
        <w:t>–</w:t>
      </w:r>
      <w:r w:rsidRPr="000E3033">
        <w:rPr>
          <w:rFonts w:ascii="Times New Roman" w:hAnsi="Times New Roman" w:cs="Times New Roman"/>
        </w:rPr>
        <w:t xml:space="preserve"> Режим доступа: https://azbyka.ru/prakticheskoe-rukovodstvo-k-molitve. </w:t>
      </w:r>
      <w:r w:rsidR="0045096A" w:rsidRPr="000E3033">
        <w:rPr>
          <w:rFonts w:ascii="Times New Roman" w:hAnsi="Times New Roman" w:cs="Times New Roman"/>
        </w:rPr>
        <w:t>–</w:t>
      </w:r>
      <w:r w:rsidRPr="000E3033">
        <w:rPr>
          <w:rFonts w:ascii="Times New Roman" w:hAnsi="Times New Roman" w:cs="Times New Roman"/>
        </w:rPr>
        <w:t xml:space="preserve"> Дата доступа: 27.10.2023.</w:t>
      </w:r>
    </w:p>
  </w:footnote>
  <w:footnote w:id="41">
    <w:p w14:paraId="16FF87D2" w14:textId="7B657DDD" w:rsidR="003B71AA" w:rsidRPr="000E3033" w:rsidRDefault="003B71AA">
      <w:pPr>
        <w:pStyle w:val="af3"/>
        <w:rPr>
          <w:rFonts w:ascii="Times New Roman" w:hAnsi="Times New Roman" w:cs="Times New Roman"/>
        </w:rPr>
      </w:pPr>
      <w:r w:rsidRPr="000E3033">
        <w:rPr>
          <w:rStyle w:val="af5"/>
          <w:rFonts w:ascii="Times New Roman" w:hAnsi="Times New Roman" w:cs="Times New Roman"/>
        </w:rPr>
        <w:footnoteRef/>
      </w:r>
      <w:r w:rsidRPr="000E3033">
        <w:rPr>
          <w:rFonts w:ascii="Times New Roman" w:hAnsi="Times New Roman" w:cs="Times New Roman"/>
        </w:rPr>
        <w:t xml:space="preserve"> Толковая Библия под реда</w:t>
      </w:r>
      <w:r w:rsidR="008E0BF4" w:rsidRPr="000E3033">
        <w:rPr>
          <w:rFonts w:ascii="Times New Roman" w:hAnsi="Times New Roman" w:cs="Times New Roman"/>
        </w:rPr>
        <w:t xml:space="preserve">кцией А.П. Лопухина, Новый Завет, том </w:t>
      </w:r>
      <w:r w:rsidR="008E0BF4" w:rsidRPr="000E3033">
        <w:rPr>
          <w:rFonts w:ascii="Times New Roman" w:hAnsi="Times New Roman" w:cs="Times New Roman"/>
          <w:lang w:val="en-US"/>
        </w:rPr>
        <w:t>VII</w:t>
      </w:r>
      <w:r w:rsidR="008E0BF4" w:rsidRPr="000E3033">
        <w:rPr>
          <w:rFonts w:ascii="Times New Roman" w:hAnsi="Times New Roman" w:cs="Times New Roman"/>
        </w:rPr>
        <w:t>, Изд: Дар. М.: 2009. Стр. 34.</w:t>
      </w:r>
    </w:p>
  </w:footnote>
  <w:footnote w:id="42">
    <w:p w14:paraId="6B0B873F" w14:textId="444BBD30" w:rsidR="00503AA9" w:rsidRPr="00B04BEB" w:rsidRDefault="00503AA9">
      <w:pPr>
        <w:pStyle w:val="af3"/>
        <w:rPr>
          <w:rFonts w:ascii="Times New Roman" w:hAnsi="Times New Roman" w:cs="Times New Roman"/>
        </w:rPr>
      </w:pPr>
      <w:r w:rsidRPr="000E3033">
        <w:rPr>
          <w:rStyle w:val="af5"/>
          <w:rFonts w:ascii="Times New Roman" w:hAnsi="Times New Roman" w:cs="Times New Roman"/>
        </w:rPr>
        <w:footnoteRef/>
      </w:r>
      <w:r w:rsidRPr="000E3033">
        <w:rPr>
          <w:rFonts w:ascii="Times New Roman" w:hAnsi="Times New Roman" w:cs="Times New Roman"/>
        </w:rPr>
        <w:t xml:space="preserve"> </w:t>
      </w:r>
      <w:r w:rsidR="00D113EB" w:rsidRPr="000E3033">
        <w:rPr>
          <w:rFonts w:ascii="Times New Roman" w:hAnsi="Times New Roman" w:cs="Times New Roman"/>
        </w:rPr>
        <w:t xml:space="preserve">Полное собрание творений святых отцов Церкви и церковных писателей в русском переводе, том </w:t>
      </w:r>
      <w:r w:rsidR="00D113EB" w:rsidRPr="000E3033">
        <w:rPr>
          <w:rFonts w:ascii="Times New Roman" w:hAnsi="Times New Roman" w:cs="Times New Roman"/>
          <w:lang w:val="en-US"/>
        </w:rPr>
        <w:t>XII</w:t>
      </w:r>
      <w:r w:rsidR="00D113EB" w:rsidRPr="000E3033">
        <w:rPr>
          <w:rFonts w:ascii="Times New Roman" w:hAnsi="Times New Roman" w:cs="Times New Roman"/>
        </w:rPr>
        <w:t>, Преподобный Иоанн Кассиан Римлянин, Творения, Изд: Сибирская Благозвонница</w:t>
      </w:r>
      <w:r w:rsidR="00B04BEB" w:rsidRPr="000E3033">
        <w:rPr>
          <w:rFonts w:ascii="Times New Roman" w:hAnsi="Times New Roman" w:cs="Times New Roman"/>
        </w:rPr>
        <w:t xml:space="preserve">. М.: 2020, </w:t>
      </w:r>
      <w:r w:rsidR="00D113EB" w:rsidRPr="000E3033">
        <w:rPr>
          <w:rFonts w:ascii="Times New Roman" w:hAnsi="Times New Roman" w:cs="Times New Roman"/>
        </w:rPr>
        <w:t>Стр. 143</w:t>
      </w:r>
      <w:r w:rsidR="002A5040" w:rsidRPr="000E3033">
        <w:rPr>
          <w:rFonts w:ascii="Times New Roman" w:hAnsi="Times New Roman" w:cs="Times New Roman"/>
        </w:rPr>
        <w:t>.</w:t>
      </w:r>
    </w:p>
  </w:footnote>
  <w:footnote w:id="43">
    <w:p w14:paraId="0E8899C8" w14:textId="79498AB8" w:rsidR="00CB442C" w:rsidRPr="00FC01A5" w:rsidRDefault="00CB442C">
      <w:pPr>
        <w:pStyle w:val="af3"/>
        <w:rPr>
          <w:rFonts w:ascii="Times New Roman" w:hAnsi="Times New Roman" w:cs="Times New Roman"/>
        </w:rPr>
      </w:pPr>
      <w:r w:rsidRPr="00FC01A5">
        <w:rPr>
          <w:rStyle w:val="af5"/>
          <w:rFonts w:ascii="Times New Roman" w:hAnsi="Times New Roman" w:cs="Times New Roman"/>
        </w:rPr>
        <w:footnoteRef/>
      </w:r>
      <w:r w:rsidRPr="00FC01A5">
        <w:rPr>
          <w:rFonts w:ascii="Times New Roman" w:hAnsi="Times New Roman" w:cs="Times New Roman"/>
        </w:rPr>
        <w:t xml:space="preserve"> Софроний (Сахаров), архим. </w:t>
      </w:r>
      <w:r w:rsidR="002A5040" w:rsidRPr="00FC01A5">
        <w:rPr>
          <w:rFonts w:ascii="Times New Roman" w:hAnsi="Times New Roman" w:cs="Times New Roman"/>
        </w:rPr>
        <w:t>Сборник статей: о молитве, третье издание. Изд: Свято-Иоанна-Предтеченский монастырь, Свято-Троицкая Сергиева Лавра. Сергиев Посад: 2010. Стр. 157.</w:t>
      </w:r>
    </w:p>
  </w:footnote>
  <w:footnote w:id="44">
    <w:p w14:paraId="1D3620F8" w14:textId="07B08BEE" w:rsidR="00785844" w:rsidRPr="000A489C" w:rsidRDefault="00485D2C">
      <w:pPr>
        <w:pStyle w:val="af3"/>
        <w:rPr>
          <w:rFonts w:ascii="Times New Roman" w:hAnsi="Times New Roman" w:cs="Times New Roman"/>
        </w:rPr>
      </w:pPr>
      <w:r w:rsidRPr="000A489C">
        <w:rPr>
          <w:rStyle w:val="af5"/>
          <w:rFonts w:ascii="Times New Roman" w:hAnsi="Times New Roman" w:cs="Times New Roman"/>
        </w:rPr>
        <w:footnoteRef/>
      </w:r>
      <w:r w:rsidRPr="000A489C">
        <w:rPr>
          <w:rFonts w:ascii="Times New Roman" w:hAnsi="Times New Roman" w:cs="Times New Roman"/>
        </w:rPr>
        <w:t xml:space="preserve"> </w:t>
      </w:r>
      <w:r w:rsidR="00FD0927" w:rsidRPr="000A489C">
        <w:rPr>
          <w:rFonts w:ascii="Times New Roman" w:hAnsi="Times New Roman" w:cs="Times New Roman"/>
        </w:rPr>
        <w:t xml:space="preserve">Т.Н. Трещенко. </w:t>
      </w:r>
      <w:r w:rsidR="00D371ED" w:rsidRPr="000A489C">
        <w:rPr>
          <w:rFonts w:ascii="Times New Roman" w:hAnsi="Times New Roman" w:cs="Times New Roman"/>
        </w:rPr>
        <w:t>Симфония по творениям святителя Игнатия Брянчанинова. Изд: Дар, Москва.: 2008. Стр. 337.</w:t>
      </w:r>
    </w:p>
  </w:footnote>
  <w:footnote w:id="45">
    <w:p w14:paraId="41FAA52E" w14:textId="3A57FF1B" w:rsidR="00785844" w:rsidRDefault="00785844">
      <w:pPr>
        <w:pStyle w:val="af3"/>
      </w:pPr>
      <w:r w:rsidRPr="000A489C">
        <w:rPr>
          <w:rStyle w:val="af5"/>
          <w:rFonts w:ascii="Times New Roman" w:hAnsi="Times New Roman" w:cs="Times New Roman"/>
        </w:rPr>
        <w:footnoteRef/>
      </w:r>
      <w:r w:rsidRPr="000A489C">
        <w:rPr>
          <w:rFonts w:ascii="Times New Roman" w:hAnsi="Times New Roman" w:cs="Times New Roman"/>
        </w:rPr>
        <w:t xml:space="preserve"> </w:t>
      </w:r>
      <w:r w:rsidR="00D87D74" w:rsidRPr="000A489C">
        <w:rPr>
          <w:rFonts w:ascii="Times New Roman" w:hAnsi="Times New Roman" w:cs="Times New Roman"/>
        </w:rPr>
        <w:t>Там же. Стр. 336.</w:t>
      </w:r>
    </w:p>
  </w:footnote>
  <w:footnote w:id="46">
    <w:p w14:paraId="05346C75" w14:textId="35CADFF6" w:rsidR="008633AD" w:rsidRPr="00C84DAB" w:rsidRDefault="008633AD">
      <w:pPr>
        <w:pStyle w:val="af3"/>
        <w:rPr>
          <w:rFonts w:ascii="Times New Roman" w:hAnsi="Times New Roman" w:cs="Times New Roman"/>
        </w:rPr>
      </w:pPr>
      <w:r w:rsidRPr="00C84DAB">
        <w:rPr>
          <w:rStyle w:val="af5"/>
          <w:rFonts w:ascii="Times New Roman" w:hAnsi="Times New Roman" w:cs="Times New Roman"/>
        </w:rPr>
        <w:footnoteRef/>
      </w:r>
      <w:r w:rsidRPr="00C84DAB">
        <w:rPr>
          <w:rFonts w:ascii="Times New Roman" w:hAnsi="Times New Roman" w:cs="Times New Roman"/>
        </w:rPr>
        <w:t xml:space="preserve"> Там же. Стр. 337.</w:t>
      </w:r>
    </w:p>
  </w:footnote>
  <w:footnote w:id="47">
    <w:p w14:paraId="7C56D2E0" w14:textId="5ADC619D" w:rsidR="00D5324F" w:rsidRPr="00D5324F" w:rsidRDefault="00D5324F">
      <w:pPr>
        <w:pStyle w:val="af3"/>
        <w:rPr>
          <w:rFonts w:ascii="Times New Roman" w:hAnsi="Times New Roman" w:cs="Times New Roman"/>
        </w:rPr>
      </w:pPr>
      <w:r w:rsidRPr="00C84DAB">
        <w:rPr>
          <w:rStyle w:val="af5"/>
          <w:rFonts w:ascii="Times New Roman" w:hAnsi="Times New Roman" w:cs="Times New Roman"/>
        </w:rPr>
        <w:footnoteRef/>
      </w:r>
      <w:r w:rsidRPr="00C84DAB">
        <w:rPr>
          <w:rFonts w:ascii="Times New Roman" w:hAnsi="Times New Roman" w:cs="Times New Roman"/>
        </w:rPr>
        <w:t xml:space="preserve"> Ориген. О молитве и увещание к мученичеству. Изд: 2-е, исправленное и дополненное. Репринт 1897. СПб.: 1992. Стр. 122.</w:t>
      </w:r>
    </w:p>
  </w:footnote>
  <w:footnote w:id="48">
    <w:p w14:paraId="696DDD96" w14:textId="190F1F35" w:rsidR="001C5B83" w:rsidRPr="00356B19" w:rsidRDefault="001C5B83">
      <w:pPr>
        <w:pStyle w:val="af3"/>
        <w:rPr>
          <w:rFonts w:ascii="Times New Roman" w:hAnsi="Times New Roman" w:cs="Times New Roman"/>
        </w:rPr>
      </w:pPr>
      <w:r w:rsidRPr="00356B19">
        <w:rPr>
          <w:rStyle w:val="af5"/>
          <w:rFonts w:ascii="Times New Roman" w:hAnsi="Times New Roman" w:cs="Times New Roman"/>
        </w:rPr>
        <w:footnoteRef/>
      </w:r>
      <w:r w:rsidRPr="00356B19">
        <w:rPr>
          <w:rFonts w:ascii="Times New Roman" w:hAnsi="Times New Roman" w:cs="Times New Roman"/>
        </w:rPr>
        <w:t xml:space="preserve"> </w:t>
      </w:r>
      <w:bookmarkStart w:id="10" w:name="_Hlk158277550"/>
      <w:r w:rsidRPr="00356B19">
        <w:rPr>
          <w:rFonts w:ascii="Times New Roman" w:hAnsi="Times New Roman" w:cs="Times New Roman"/>
        </w:rPr>
        <w:t>Иларион (Алфеев), митр. Священная тайна Церкви. Изд: 3-е, исправленное, «издательство Олега Абышко», Храм Божией Матери «Всех скорбящих Радость» на Большой Ордынке в Москве. СПб, М.: 2</w:t>
      </w:r>
      <w:r w:rsidR="00B206D9" w:rsidRPr="00356B19">
        <w:rPr>
          <w:rFonts w:ascii="Times New Roman" w:hAnsi="Times New Roman" w:cs="Times New Roman"/>
        </w:rPr>
        <w:t>0</w:t>
      </w:r>
      <w:r w:rsidRPr="00356B19">
        <w:rPr>
          <w:rFonts w:ascii="Times New Roman" w:hAnsi="Times New Roman" w:cs="Times New Roman"/>
        </w:rPr>
        <w:t xml:space="preserve">13. </w:t>
      </w:r>
      <w:bookmarkEnd w:id="10"/>
      <w:r w:rsidRPr="00356B19">
        <w:rPr>
          <w:rFonts w:ascii="Times New Roman" w:hAnsi="Times New Roman" w:cs="Times New Roman"/>
        </w:rPr>
        <w:t>Стр. 166.</w:t>
      </w:r>
    </w:p>
  </w:footnote>
  <w:footnote w:id="49">
    <w:p w14:paraId="4DCF5742" w14:textId="6F7234E7" w:rsidR="00014252" w:rsidRPr="00356B19" w:rsidRDefault="00014252">
      <w:pPr>
        <w:pStyle w:val="af3"/>
        <w:rPr>
          <w:rFonts w:ascii="Times New Roman" w:hAnsi="Times New Roman" w:cs="Times New Roman"/>
        </w:rPr>
      </w:pPr>
      <w:r w:rsidRPr="00356B19">
        <w:rPr>
          <w:rStyle w:val="af5"/>
          <w:rFonts w:ascii="Times New Roman" w:hAnsi="Times New Roman" w:cs="Times New Roman"/>
        </w:rPr>
        <w:footnoteRef/>
      </w:r>
      <w:r w:rsidRPr="00356B19">
        <w:rPr>
          <w:rFonts w:ascii="Times New Roman" w:hAnsi="Times New Roman" w:cs="Times New Roman"/>
        </w:rPr>
        <w:t xml:space="preserve"> </w:t>
      </w:r>
      <w:bookmarkStart w:id="11" w:name="_Hlk158277573"/>
      <w:r w:rsidRPr="00274A1D">
        <w:rPr>
          <w:rFonts w:ascii="Times New Roman" w:hAnsi="Times New Roman" w:cs="Times New Roman"/>
        </w:rPr>
        <w:t>Дунаев А. Г. Мессалианство, исихазм, богомильство. М.</w:t>
      </w:r>
      <w:r w:rsidR="00255882">
        <w:rPr>
          <w:rFonts w:ascii="Times New Roman" w:hAnsi="Times New Roman" w:cs="Times New Roman"/>
        </w:rPr>
        <w:t>:</w:t>
      </w:r>
      <w:r w:rsidRPr="00274A1D">
        <w:rPr>
          <w:rFonts w:ascii="Times New Roman" w:hAnsi="Times New Roman" w:cs="Times New Roman"/>
        </w:rPr>
        <w:t xml:space="preserve"> 2002. </w:t>
      </w:r>
      <w:bookmarkEnd w:id="11"/>
      <w:r w:rsidRPr="00274A1D">
        <w:rPr>
          <w:rFonts w:ascii="Times New Roman" w:hAnsi="Times New Roman" w:cs="Times New Roman"/>
        </w:rPr>
        <w:t>Стр. 233.</w:t>
      </w:r>
    </w:p>
  </w:footnote>
  <w:footnote w:id="50">
    <w:p w14:paraId="79871B39" w14:textId="603DF87D" w:rsidR="00A40F7D" w:rsidRPr="00A40F7D" w:rsidRDefault="00A40F7D">
      <w:pPr>
        <w:pStyle w:val="af3"/>
      </w:pPr>
      <w:r w:rsidRPr="00356B19">
        <w:rPr>
          <w:rStyle w:val="af5"/>
          <w:rFonts w:ascii="Times New Roman" w:hAnsi="Times New Roman" w:cs="Times New Roman"/>
        </w:rPr>
        <w:footnoteRef/>
      </w:r>
      <w:r w:rsidRPr="00356B19">
        <w:rPr>
          <w:rFonts w:ascii="Times New Roman" w:hAnsi="Times New Roman" w:cs="Times New Roman"/>
        </w:rPr>
        <w:t xml:space="preserve"> Димитрий Ростовский, свт. Жития Святых на русском языке, изложенные по руководству Четьих-Миней, </w:t>
      </w:r>
      <w:r w:rsidR="00B9061B" w:rsidRPr="00356B19">
        <w:rPr>
          <w:rFonts w:ascii="Times New Roman" w:hAnsi="Times New Roman" w:cs="Times New Roman"/>
        </w:rPr>
        <w:t xml:space="preserve">Изд: </w:t>
      </w:r>
      <w:r w:rsidRPr="00356B19">
        <w:rPr>
          <w:rFonts w:ascii="Times New Roman" w:hAnsi="Times New Roman" w:cs="Times New Roman"/>
        </w:rPr>
        <w:t>Харвест. Минск: 2002. С. 510.</w:t>
      </w:r>
    </w:p>
  </w:footnote>
  <w:footnote w:id="51">
    <w:p w14:paraId="2350AB4B" w14:textId="606BABD8" w:rsidR="00A40F7D" w:rsidRPr="000B1A47" w:rsidRDefault="00A40F7D">
      <w:pPr>
        <w:pStyle w:val="af3"/>
        <w:rPr>
          <w:rFonts w:ascii="Times New Roman" w:hAnsi="Times New Roman" w:cs="Times New Roman"/>
        </w:rPr>
      </w:pPr>
      <w:r w:rsidRPr="000B1A47">
        <w:rPr>
          <w:rStyle w:val="af5"/>
          <w:rFonts w:ascii="Times New Roman" w:hAnsi="Times New Roman" w:cs="Times New Roman"/>
        </w:rPr>
        <w:footnoteRef/>
      </w:r>
      <w:r w:rsidRPr="000B1A47">
        <w:rPr>
          <w:rFonts w:ascii="Times New Roman" w:hAnsi="Times New Roman" w:cs="Times New Roman"/>
        </w:rPr>
        <w:t xml:space="preserve"> Там же.</w:t>
      </w:r>
    </w:p>
  </w:footnote>
  <w:footnote w:id="52">
    <w:p w14:paraId="6801DA32" w14:textId="0E340D56" w:rsidR="006F07A7" w:rsidRPr="000B1A47" w:rsidRDefault="006F07A7">
      <w:pPr>
        <w:pStyle w:val="af3"/>
        <w:rPr>
          <w:rFonts w:ascii="Times New Roman" w:hAnsi="Times New Roman" w:cs="Times New Roman"/>
        </w:rPr>
      </w:pPr>
      <w:r w:rsidRPr="000B1A47">
        <w:rPr>
          <w:rStyle w:val="af5"/>
          <w:rFonts w:ascii="Times New Roman" w:hAnsi="Times New Roman" w:cs="Times New Roman"/>
        </w:rPr>
        <w:footnoteRef/>
      </w:r>
      <w:r w:rsidRPr="000B1A47">
        <w:rPr>
          <w:rFonts w:ascii="Times New Roman" w:hAnsi="Times New Roman" w:cs="Times New Roman"/>
        </w:rPr>
        <w:t xml:space="preserve"> Иларион (Алфеев), митр. Священная тайна Церкви. Изд: 3-е, исправленное, «издательство Олега Абышко», Храм Божией Матери «Всех скорбящих Радость» на Большой Ордынке в Москве. СПб, М.: 2</w:t>
      </w:r>
      <w:r w:rsidR="00B206D9" w:rsidRPr="000B1A47">
        <w:rPr>
          <w:rFonts w:ascii="Times New Roman" w:hAnsi="Times New Roman" w:cs="Times New Roman"/>
        </w:rPr>
        <w:t>0</w:t>
      </w:r>
      <w:r w:rsidRPr="000B1A47">
        <w:rPr>
          <w:rFonts w:ascii="Times New Roman" w:hAnsi="Times New Roman" w:cs="Times New Roman"/>
        </w:rPr>
        <w:t>13. Стр. 174.</w:t>
      </w:r>
    </w:p>
  </w:footnote>
  <w:footnote w:id="53">
    <w:p w14:paraId="0741C5DB" w14:textId="31C07713" w:rsidR="00D81451" w:rsidRPr="000B1A47" w:rsidRDefault="00D81451">
      <w:pPr>
        <w:pStyle w:val="af3"/>
        <w:rPr>
          <w:rFonts w:ascii="Times New Roman" w:hAnsi="Times New Roman" w:cs="Times New Roman"/>
        </w:rPr>
      </w:pPr>
      <w:r w:rsidRPr="000B1A47">
        <w:rPr>
          <w:rStyle w:val="af5"/>
          <w:rFonts w:ascii="Times New Roman" w:hAnsi="Times New Roman" w:cs="Times New Roman"/>
        </w:rPr>
        <w:footnoteRef/>
      </w:r>
      <w:r w:rsidRPr="000B1A47">
        <w:rPr>
          <w:rFonts w:ascii="Times New Roman" w:hAnsi="Times New Roman" w:cs="Times New Roman"/>
        </w:rPr>
        <w:t xml:space="preserve"> </w:t>
      </w:r>
      <w:bookmarkStart w:id="12" w:name="_Hlk158277608"/>
      <w:r w:rsidRPr="000B1A47">
        <w:rPr>
          <w:rFonts w:ascii="Times New Roman" w:hAnsi="Times New Roman" w:cs="Times New Roman"/>
        </w:rPr>
        <w:t xml:space="preserve">Правмир [электронный ресурс] / Откровенные рассказы странника духовному своему отцу. </w:t>
      </w:r>
      <w:r w:rsidR="0045096A" w:rsidRPr="000B1A47">
        <w:rPr>
          <w:rFonts w:ascii="Times New Roman" w:hAnsi="Times New Roman" w:cs="Times New Roman"/>
        </w:rPr>
        <w:t>–</w:t>
      </w:r>
      <w:r w:rsidRPr="000B1A47">
        <w:rPr>
          <w:rFonts w:ascii="Times New Roman" w:hAnsi="Times New Roman" w:cs="Times New Roman"/>
        </w:rPr>
        <w:t xml:space="preserve"> Режим доступа: https://lib.pravmir.ru/library/readbook/2410. </w:t>
      </w:r>
      <w:r w:rsidR="0045096A" w:rsidRPr="000B1A47">
        <w:rPr>
          <w:rFonts w:ascii="Times New Roman" w:hAnsi="Times New Roman" w:cs="Times New Roman"/>
        </w:rPr>
        <w:t>–</w:t>
      </w:r>
      <w:r w:rsidRPr="000B1A47">
        <w:rPr>
          <w:rFonts w:ascii="Times New Roman" w:hAnsi="Times New Roman" w:cs="Times New Roman"/>
        </w:rPr>
        <w:t xml:space="preserve"> Дата доступа: 07.01.2024.</w:t>
      </w:r>
      <w:bookmarkEnd w:id="12"/>
    </w:p>
  </w:footnote>
  <w:footnote w:id="54">
    <w:p w14:paraId="18E38961" w14:textId="448F5862" w:rsidR="005E09B5" w:rsidRDefault="005E09B5">
      <w:pPr>
        <w:pStyle w:val="af3"/>
      </w:pPr>
      <w:r w:rsidRPr="000B1A47">
        <w:rPr>
          <w:rStyle w:val="af5"/>
          <w:rFonts w:ascii="Times New Roman" w:hAnsi="Times New Roman" w:cs="Times New Roman"/>
        </w:rPr>
        <w:footnoteRef/>
      </w:r>
      <w:r w:rsidRPr="000B1A47">
        <w:rPr>
          <w:rFonts w:ascii="Times New Roman" w:hAnsi="Times New Roman" w:cs="Times New Roman"/>
        </w:rPr>
        <w:t xml:space="preserve"> </w:t>
      </w:r>
      <w:bookmarkStart w:id="13" w:name="_Hlk158277638"/>
      <w:r w:rsidRPr="000B1A47">
        <w:rPr>
          <w:rFonts w:ascii="Times New Roman" w:hAnsi="Times New Roman" w:cs="Times New Roman"/>
        </w:rPr>
        <w:t xml:space="preserve">Азбука веры [электронный ресурс] / Каллист (Уэр), митр. Иисусова Молитва в учении св. Григория Синаита. </w:t>
      </w:r>
      <w:r w:rsidR="0045096A" w:rsidRPr="000B1A47">
        <w:rPr>
          <w:rFonts w:ascii="Times New Roman" w:hAnsi="Times New Roman" w:cs="Times New Roman"/>
        </w:rPr>
        <w:t>–</w:t>
      </w:r>
      <w:r w:rsidRPr="000B1A47">
        <w:rPr>
          <w:rFonts w:ascii="Times New Roman" w:hAnsi="Times New Roman" w:cs="Times New Roman"/>
        </w:rPr>
        <w:t xml:space="preserve"> Режим доступа: https://azbyka.ru/otechnik/Kallist_Uer/iisusova-molitva-v-uchenii-sv-grigorija-sinaita. </w:t>
      </w:r>
      <w:r w:rsidR="0045096A" w:rsidRPr="000B1A47">
        <w:rPr>
          <w:rFonts w:ascii="Times New Roman" w:hAnsi="Times New Roman" w:cs="Times New Roman"/>
        </w:rPr>
        <w:t>–</w:t>
      </w:r>
      <w:r w:rsidRPr="000B1A47">
        <w:rPr>
          <w:rFonts w:ascii="Times New Roman" w:hAnsi="Times New Roman" w:cs="Times New Roman"/>
        </w:rPr>
        <w:t xml:space="preserve"> Дата доступа: 02.12.2023.</w:t>
      </w:r>
      <w:bookmarkEnd w:id="13"/>
    </w:p>
  </w:footnote>
  <w:footnote w:id="55">
    <w:p w14:paraId="4458B071" w14:textId="2B9B9B11" w:rsidR="004730B0" w:rsidRPr="00B375C0" w:rsidRDefault="004730B0">
      <w:pPr>
        <w:pStyle w:val="af3"/>
        <w:rPr>
          <w:rFonts w:ascii="Times New Roman" w:hAnsi="Times New Roman" w:cs="Times New Roman"/>
        </w:rPr>
      </w:pPr>
      <w:r w:rsidRPr="00B375C0">
        <w:rPr>
          <w:rStyle w:val="af5"/>
          <w:rFonts w:ascii="Times New Roman" w:hAnsi="Times New Roman" w:cs="Times New Roman"/>
        </w:rPr>
        <w:footnoteRef/>
      </w:r>
      <w:r w:rsidRPr="00B375C0">
        <w:rPr>
          <w:rFonts w:ascii="Times New Roman" w:hAnsi="Times New Roman" w:cs="Times New Roman"/>
        </w:rPr>
        <w:t xml:space="preserve"> </w:t>
      </w:r>
      <w:bookmarkStart w:id="14" w:name="_Hlk158277679"/>
      <w:r w:rsidRPr="00B375C0">
        <w:rPr>
          <w:rFonts w:ascii="Times New Roman" w:hAnsi="Times New Roman" w:cs="Times New Roman"/>
        </w:rPr>
        <w:t xml:space="preserve">Азбука веры [электронный ресурс] / Феофан Затворник, свт. Святые отцы о молитве и трезвении. Святоотеческие наставления о молитве и трезвении или о внимании в сердце к Богу.  </w:t>
      </w:r>
      <w:r w:rsidR="0045096A" w:rsidRPr="00B375C0">
        <w:rPr>
          <w:rFonts w:ascii="Times New Roman" w:hAnsi="Times New Roman" w:cs="Times New Roman"/>
        </w:rPr>
        <w:t>–</w:t>
      </w:r>
      <w:r w:rsidRPr="00B375C0">
        <w:rPr>
          <w:rFonts w:ascii="Times New Roman" w:hAnsi="Times New Roman" w:cs="Times New Roman"/>
        </w:rPr>
        <w:t xml:space="preserve"> Режим доступа: https://azbyka.ru/otechnik/Feofan_Zatvornik/svjatye-ottsy-o-molitve-i-trezvenii/6. </w:t>
      </w:r>
      <w:r w:rsidR="0045096A" w:rsidRPr="00B375C0">
        <w:rPr>
          <w:rFonts w:ascii="Times New Roman" w:hAnsi="Times New Roman" w:cs="Times New Roman"/>
        </w:rPr>
        <w:t>–</w:t>
      </w:r>
      <w:r w:rsidRPr="00B375C0">
        <w:rPr>
          <w:rFonts w:ascii="Times New Roman" w:hAnsi="Times New Roman" w:cs="Times New Roman"/>
        </w:rPr>
        <w:t xml:space="preserve"> Дата доступа: 03.12.2023.</w:t>
      </w:r>
      <w:bookmarkEnd w:id="14"/>
    </w:p>
  </w:footnote>
  <w:footnote w:id="56">
    <w:p w14:paraId="196B219A" w14:textId="6174A24C" w:rsidR="00082698" w:rsidRDefault="00082698">
      <w:pPr>
        <w:pStyle w:val="af3"/>
      </w:pPr>
      <w:r w:rsidRPr="00B375C0">
        <w:rPr>
          <w:rStyle w:val="af5"/>
          <w:rFonts w:ascii="Times New Roman" w:hAnsi="Times New Roman" w:cs="Times New Roman"/>
        </w:rPr>
        <w:footnoteRef/>
      </w:r>
      <w:r w:rsidRPr="00B375C0">
        <w:rPr>
          <w:rFonts w:ascii="Times New Roman" w:hAnsi="Times New Roman" w:cs="Times New Roman"/>
        </w:rPr>
        <w:t xml:space="preserve"> Иларион (Алфеев), митр. Священная тайна Церкви. Изд: 3-е, исправленное, «издательство Олега Абышко», Храм Божией Матери «Всех скорбящих Радость» на Большой Ордынке в Москве. СПб, М.: 2</w:t>
      </w:r>
      <w:r w:rsidR="00B206D9" w:rsidRPr="00B375C0">
        <w:rPr>
          <w:rFonts w:ascii="Times New Roman" w:hAnsi="Times New Roman" w:cs="Times New Roman"/>
        </w:rPr>
        <w:t>0</w:t>
      </w:r>
      <w:r w:rsidRPr="00B375C0">
        <w:rPr>
          <w:rFonts w:ascii="Times New Roman" w:hAnsi="Times New Roman" w:cs="Times New Roman"/>
        </w:rPr>
        <w:t xml:space="preserve">13. </w:t>
      </w:r>
      <w:r w:rsidRPr="003B4EEE">
        <w:rPr>
          <w:rFonts w:ascii="Times New Roman" w:hAnsi="Times New Roman" w:cs="Times New Roman"/>
          <w:highlight w:val="yellow"/>
        </w:rPr>
        <w:t>Стр. 179.</w:t>
      </w:r>
    </w:p>
  </w:footnote>
  <w:footnote w:id="57">
    <w:p w14:paraId="62E696A3" w14:textId="34280902" w:rsidR="00C77953" w:rsidRPr="003E6BE4" w:rsidRDefault="00C77953">
      <w:pPr>
        <w:pStyle w:val="af3"/>
        <w:rPr>
          <w:rFonts w:ascii="Times New Roman" w:hAnsi="Times New Roman" w:cs="Times New Roman"/>
        </w:rPr>
      </w:pPr>
      <w:r w:rsidRPr="003E6BE4">
        <w:rPr>
          <w:rStyle w:val="af5"/>
          <w:rFonts w:ascii="Times New Roman" w:hAnsi="Times New Roman" w:cs="Times New Roman"/>
        </w:rPr>
        <w:footnoteRef/>
      </w:r>
      <w:r w:rsidRPr="003E6BE4">
        <w:rPr>
          <w:rFonts w:ascii="Times New Roman" w:hAnsi="Times New Roman" w:cs="Times New Roman"/>
        </w:rPr>
        <w:t xml:space="preserve"> </w:t>
      </w:r>
      <w:bookmarkStart w:id="15" w:name="_Hlk158277696"/>
      <w:r w:rsidRPr="003E6BE4">
        <w:rPr>
          <w:rFonts w:ascii="Times New Roman" w:hAnsi="Times New Roman" w:cs="Times New Roman"/>
        </w:rPr>
        <w:t xml:space="preserve">Правмир [электронный ресурс] / Григорий </w:t>
      </w:r>
      <w:r w:rsidRPr="003E6BE4">
        <w:rPr>
          <w:rFonts w:ascii="Times New Roman" w:hAnsi="Times New Roman" w:cs="Times New Roman"/>
          <w:lang w:val="en-US"/>
        </w:rPr>
        <w:t>II</w:t>
      </w:r>
      <w:r w:rsidRPr="003E6BE4">
        <w:rPr>
          <w:rFonts w:ascii="Times New Roman" w:hAnsi="Times New Roman" w:cs="Times New Roman"/>
        </w:rPr>
        <w:t xml:space="preserve">, папа Римский. Первое послание к императору Льву Исаврянину о святых иконах.  </w:t>
      </w:r>
      <w:r w:rsidR="00DE04ED" w:rsidRPr="003E6BE4">
        <w:rPr>
          <w:rFonts w:ascii="Times New Roman" w:hAnsi="Times New Roman" w:cs="Times New Roman"/>
        </w:rPr>
        <w:t>–</w:t>
      </w:r>
      <w:r w:rsidRPr="003E6BE4">
        <w:rPr>
          <w:rFonts w:ascii="Times New Roman" w:hAnsi="Times New Roman" w:cs="Times New Roman"/>
        </w:rPr>
        <w:t xml:space="preserve"> Режим доступа: https://lib.pravmir.ru/library/readbook/689. </w:t>
      </w:r>
      <w:r w:rsidR="00DE04ED" w:rsidRPr="003E6BE4">
        <w:rPr>
          <w:rFonts w:ascii="Times New Roman" w:hAnsi="Times New Roman" w:cs="Times New Roman"/>
        </w:rPr>
        <w:t>–</w:t>
      </w:r>
      <w:r w:rsidRPr="003E6BE4">
        <w:rPr>
          <w:rFonts w:ascii="Times New Roman" w:hAnsi="Times New Roman" w:cs="Times New Roman"/>
        </w:rPr>
        <w:t xml:space="preserve"> Дата доступа: 03.12.2023.</w:t>
      </w:r>
      <w:bookmarkEnd w:id="15"/>
    </w:p>
  </w:footnote>
  <w:footnote w:id="58">
    <w:p w14:paraId="12902CE4" w14:textId="5EB9D9F0" w:rsidR="00190ED1" w:rsidRPr="003E6BE4" w:rsidRDefault="00190ED1">
      <w:pPr>
        <w:pStyle w:val="af3"/>
        <w:rPr>
          <w:rFonts w:ascii="Times New Roman" w:hAnsi="Times New Roman" w:cs="Times New Roman"/>
        </w:rPr>
      </w:pPr>
      <w:r w:rsidRPr="003E6BE4">
        <w:rPr>
          <w:rStyle w:val="af5"/>
          <w:rFonts w:ascii="Times New Roman" w:hAnsi="Times New Roman" w:cs="Times New Roman"/>
        </w:rPr>
        <w:footnoteRef/>
      </w:r>
      <w:r w:rsidRPr="003E6BE4">
        <w:rPr>
          <w:rFonts w:ascii="Times New Roman" w:hAnsi="Times New Roman" w:cs="Times New Roman"/>
        </w:rPr>
        <w:t xml:space="preserve"> </w:t>
      </w:r>
      <w:bookmarkStart w:id="16" w:name="_Hlk158277713"/>
      <w:r w:rsidRPr="003E6BE4">
        <w:rPr>
          <w:rFonts w:ascii="Times New Roman" w:hAnsi="Times New Roman" w:cs="Times New Roman"/>
        </w:rPr>
        <w:t>Василий (Кривошеин), архиеп. Богословские труды. Изд: Христианская библиотека. Нижний Новгород: 2011. Стр. 218.</w:t>
      </w:r>
      <w:bookmarkEnd w:id="16"/>
    </w:p>
  </w:footnote>
  <w:footnote w:id="59">
    <w:p w14:paraId="3EBD9250" w14:textId="481854B1" w:rsidR="00174B44" w:rsidRDefault="00174B44">
      <w:pPr>
        <w:pStyle w:val="af3"/>
      </w:pPr>
      <w:r w:rsidRPr="003E6BE4">
        <w:rPr>
          <w:rStyle w:val="af5"/>
          <w:rFonts w:ascii="Times New Roman" w:hAnsi="Times New Roman" w:cs="Times New Roman"/>
        </w:rPr>
        <w:footnoteRef/>
      </w:r>
      <w:r w:rsidRPr="003E6BE4">
        <w:rPr>
          <w:rFonts w:ascii="Times New Roman" w:hAnsi="Times New Roman" w:cs="Times New Roman"/>
        </w:rPr>
        <w:t xml:space="preserve"> </w:t>
      </w:r>
      <w:bookmarkStart w:id="17" w:name="_Hlk158277721"/>
      <w:r w:rsidRPr="003E6BE4">
        <w:rPr>
          <w:rFonts w:ascii="Times New Roman" w:hAnsi="Times New Roman" w:cs="Times New Roman"/>
        </w:rPr>
        <w:t xml:space="preserve">Монах Восточной Церкви, Иисус глазами простой веры, Изд: Никея. М: 2019. </w:t>
      </w:r>
      <w:bookmarkEnd w:id="17"/>
      <w:r w:rsidRPr="003B4EEE">
        <w:rPr>
          <w:rFonts w:ascii="Times New Roman" w:hAnsi="Times New Roman" w:cs="Times New Roman"/>
          <w:highlight w:val="yellow"/>
        </w:rPr>
        <w:t>Стр. 71.</w:t>
      </w:r>
    </w:p>
  </w:footnote>
  <w:footnote w:id="60">
    <w:p w14:paraId="02E39D06" w14:textId="42486C5E" w:rsidR="00710D73" w:rsidRPr="003E6BE4" w:rsidRDefault="00710D73">
      <w:pPr>
        <w:pStyle w:val="af3"/>
        <w:rPr>
          <w:rFonts w:ascii="Times New Roman" w:hAnsi="Times New Roman" w:cs="Times New Roman"/>
        </w:rPr>
      </w:pPr>
      <w:r w:rsidRPr="00274A1D">
        <w:rPr>
          <w:rStyle w:val="af5"/>
          <w:rFonts w:ascii="Times New Roman" w:hAnsi="Times New Roman" w:cs="Times New Roman"/>
        </w:rPr>
        <w:footnoteRef/>
      </w:r>
      <w:r w:rsidRPr="00274A1D">
        <w:rPr>
          <w:rFonts w:ascii="Times New Roman" w:hAnsi="Times New Roman" w:cs="Times New Roman"/>
        </w:rPr>
        <w:t xml:space="preserve"> Дунаев А. Г. Мессалианство, исихазм, богомильство. М.</w:t>
      </w:r>
      <w:r w:rsidR="00255882">
        <w:rPr>
          <w:rFonts w:ascii="Times New Roman" w:hAnsi="Times New Roman" w:cs="Times New Roman"/>
        </w:rPr>
        <w:t>:</w:t>
      </w:r>
      <w:r w:rsidRPr="00274A1D">
        <w:rPr>
          <w:rFonts w:ascii="Times New Roman" w:hAnsi="Times New Roman" w:cs="Times New Roman"/>
        </w:rPr>
        <w:t xml:space="preserve"> 2002. Стр. 245.</w:t>
      </w:r>
    </w:p>
  </w:footnote>
  <w:footnote w:id="61">
    <w:p w14:paraId="19CE5159" w14:textId="561D5208" w:rsidR="00C609BA" w:rsidRPr="00F9041F" w:rsidRDefault="00C609BA">
      <w:pPr>
        <w:pStyle w:val="af3"/>
        <w:rPr>
          <w:rFonts w:ascii="Times New Roman" w:hAnsi="Times New Roman" w:cs="Times New Roman"/>
        </w:rPr>
      </w:pPr>
      <w:r w:rsidRPr="00F9041F">
        <w:rPr>
          <w:rStyle w:val="af5"/>
          <w:rFonts w:ascii="Times New Roman" w:hAnsi="Times New Roman" w:cs="Times New Roman"/>
        </w:rPr>
        <w:footnoteRef/>
      </w:r>
      <w:r w:rsidRPr="00F9041F">
        <w:rPr>
          <w:rFonts w:ascii="Times New Roman" w:hAnsi="Times New Roman" w:cs="Times New Roman"/>
        </w:rPr>
        <w:t xml:space="preserve"> </w:t>
      </w:r>
      <w:bookmarkStart w:id="18" w:name="_Hlk158277755"/>
      <w:r w:rsidRPr="00F9041F">
        <w:rPr>
          <w:rFonts w:ascii="Times New Roman" w:hAnsi="Times New Roman" w:cs="Times New Roman"/>
        </w:rPr>
        <w:t xml:space="preserve">Иоанн (Алексеев), схииг. Письма Валаамского старца. Изд: Сестричество во имя преподобномученицы великой княгини Елизаветы. М.: 1997. </w:t>
      </w:r>
      <w:bookmarkEnd w:id="18"/>
      <w:r w:rsidRPr="00F9041F">
        <w:rPr>
          <w:rFonts w:ascii="Times New Roman" w:hAnsi="Times New Roman" w:cs="Times New Roman"/>
        </w:rPr>
        <w:t>Стр. 118.</w:t>
      </w:r>
    </w:p>
  </w:footnote>
  <w:footnote w:id="62">
    <w:p w14:paraId="4AFB143E" w14:textId="1C8D20BF" w:rsidR="00E92019" w:rsidRDefault="00E92019">
      <w:pPr>
        <w:pStyle w:val="af3"/>
      </w:pPr>
      <w:r w:rsidRPr="00F9041F">
        <w:rPr>
          <w:rStyle w:val="af5"/>
          <w:rFonts w:ascii="Times New Roman" w:hAnsi="Times New Roman" w:cs="Times New Roman"/>
        </w:rPr>
        <w:footnoteRef/>
      </w:r>
      <w:r w:rsidRPr="00F9041F">
        <w:rPr>
          <w:rFonts w:ascii="Times New Roman" w:hAnsi="Times New Roman" w:cs="Times New Roman"/>
        </w:rPr>
        <w:t xml:space="preserve"> </w:t>
      </w:r>
      <w:bookmarkStart w:id="19" w:name="_Hlk158277805"/>
      <w:r w:rsidRPr="00F9041F">
        <w:rPr>
          <w:rFonts w:ascii="Times New Roman" w:hAnsi="Times New Roman" w:cs="Times New Roman"/>
        </w:rPr>
        <w:t>Николай Новиков</w:t>
      </w:r>
      <w:r w:rsidR="00DE04ED" w:rsidRPr="00F9041F">
        <w:rPr>
          <w:rFonts w:ascii="Times New Roman" w:hAnsi="Times New Roman" w:cs="Times New Roman"/>
        </w:rPr>
        <w:t>.</w:t>
      </w:r>
      <w:r w:rsidRPr="00F9041F">
        <w:rPr>
          <w:rFonts w:ascii="Times New Roman" w:hAnsi="Times New Roman" w:cs="Times New Roman"/>
        </w:rPr>
        <w:t xml:space="preserve"> О молитве Иисусовой: аскетический трактат. Изд: Путь умного делания. </w:t>
      </w:r>
      <w:r w:rsidR="00D13661" w:rsidRPr="00F9041F">
        <w:rPr>
          <w:rFonts w:ascii="Times New Roman" w:hAnsi="Times New Roman" w:cs="Times New Roman"/>
        </w:rPr>
        <w:t>М.: 2016</w:t>
      </w:r>
      <w:r w:rsidRPr="00F9041F">
        <w:rPr>
          <w:rFonts w:ascii="Times New Roman" w:hAnsi="Times New Roman" w:cs="Times New Roman"/>
        </w:rPr>
        <w:t xml:space="preserve">. </w:t>
      </w:r>
      <w:bookmarkEnd w:id="19"/>
      <w:r w:rsidRPr="00F9041F">
        <w:rPr>
          <w:rFonts w:ascii="Times New Roman" w:hAnsi="Times New Roman" w:cs="Times New Roman"/>
        </w:rPr>
        <w:t>Стр. 31-32.</w:t>
      </w:r>
    </w:p>
  </w:footnote>
  <w:footnote w:id="63">
    <w:p w14:paraId="63B27B55" w14:textId="15693451" w:rsidR="00C7486C" w:rsidRPr="00CD0A51" w:rsidRDefault="00C7486C">
      <w:pPr>
        <w:pStyle w:val="af3"/>
        <w:rPr>
          <w:rFonts w:ascii="Times New Roman" w:hAnsi="Times New Roman" w:cs="Times New Roman"/>
        </w:rPr>
      </w:pPr>
      <w:r w:rsidRPr="00CD0A51">
        <w:rPr>
          <w:rStyle w:val="af5"/>
          <w:rFonts w:ascii="Times New Roman" w:hAnsi="Times New Roman" w:cs="Times New Roman"/>
        </w:rPr>
        <w:footnoteRef/>
      </w:r>
      <w:r w:rsidRPr="00CD0A51">
        <w:rPr>
          <w:rFonts w:ascii="Times New Roman" w:hAnsi="Times New Roman" w:cs="Times New Roman"/>
        </w:rPr>
        <w:t xml:space="preserve"> </w:t>
      </w:r>
      <w:bookmarkStart w:id="20" w:name="_Hlk158277830"/>
      <w:r w:rsidRPr="00CD0A51">
        <w:rPr>
          <w:rFonts w:ascii="Times New Roman" w:hAnsi="Times New Roman" w:cs="Times New Roman"/>
        </w:rPr>
        <w:t xml:space="preserve">Азбука веры [электронный ресурс] / С. Девятова. Старцы и подвижники благочестия </w:t>
      </w:r>
      <w:r w:rsidRPr="00CD0A51">
        <w:rPr>
          <w:rFonts w:ascii="Times New Roman" w:hAnsi="Times New Roman" w:cs="Times New Roman"/>
          <w:lang w:val="en-US"/>
        </w:rPr>
        <w:t>XX</w:t>
      </w:r>
      <w:r w:rsidRPr="00CD0A51">
        <w:rPr>
          <w:rFonts w:ascii="Times New Roman" w:hAnsi="Times New Roman" w:cs="Times New Roman"/>
        </w:rPr>
        <w:t>-</w:t>
      </w:r>
      <w:r w:rsidRPr="00CD0A51">
        <w:rPr>
          <w:rFonts w:ascii="Times New Roman" w:hAnsi="Times New Roman" w:cs="Times New Roman"/>
          <w:lang w:val="en-US"/>
        </w:rPr>
        <w:t>XXI</w:t>
      </w:r>
      <w:r w:rsidRPr="00CD0A51">
        <w:rPr>
          <w:rFonts w:ascii="Times New Roman" w:hAnsi="Times New Roman" w:cs="Times New Roman"/>
        </w:rPr>
        <w:t xml:space="preserve"> столетий. Жизнеописания, воспоминания современников, поучения, подвиги и чудеса, молитвы. Архимандрит Сергий (Шевич) </w:t>
      </w:r>
      <w:r w:rsidR="00DE04ED" w:rsidRPr="00CD0A51">
        <w:rPr>
          <w:rFonts w:ascii="Times New Roman" w:hAnsi="Times New Roman" w:cs="Times New Roman"/>
        </w:rPr>
        <w:t>–</w:t>
      </w:r>
      <w:r w:rsidRPr="00CD0A51">
        <w:rPr>
          <w:rFonts w:ascii="Times New Roman" w:hAnsi="Times New Roman" w:cs="Times New Roman"/>
        </w:rPr>
        <w:t xml:space="preserve"> Режим доступа: https://azbyka.ru/otechnik/Zhitija_svjatykh/startsy-i-podvizhniki-20-21-stoletij-zhizneopisanija-vospominanija-sovremennikov-pouchenija-podvigi-i-chudesa-molitvy/15. </w:t>
      </w:r>
      <w:r w:rsidR="00DE04ED" w:rsidRPr="00CD0A51">
        <w:rPr>
          <w:rFonts w:ascii="Times New Roman" w:hAnsi="Times New Roman" w:cs="Times New Roman"/>
        </w:rPr>
        <w:t>–</w:t>
      </w:r>
      <w:r w:rsidRPr="00CD0A51">
        <w:rPr>
          <w:rFonts w:ascii="Times New Roman" w:hAnsi="Times New Roman" w:cs="Times New Roman"/>
        </w:rPr>
        <w:t xml:space="preserve"> Дата доступа: 07.02.2024.</w:t>
      </w:r>
      <w:bookmarkEnd w:id="20"/>
    </w:p>
  </w:footnote>
  <w:footnote w:id="64">
    <w:p w14:paraId="17A2FD5B" w14:textId="26CDC91D" w:rsidR="00642D53" w:rsidRPr="00CD0A51" w:rsidRDefault="00642D53">
      <w:pPr>
        <w:pStyle w:val="af3"/>
        <w:rPr>
          <w:rFonts w:ascii="Times New Roman" w:hAnsi="Times New Roman" w:cs="Times New Roman"/>
        </w:rPr>
      </w:pPr>
      <w:r w:rsidRPr="00CD0A51">
        <w:rPr>
          <w:rStyle w:val="af5"/>
          <w:rFonts w:ascii="Times New Roman" w:hAnsi="Times New Roman" w:cs="Times New Roman"/>
        </w:rPr>
        <w:footnoteRef/>
      </w:r>
      <w:r w:rsidRPr="00CD0A51">
        <w:rPr>
          <w:rFonts w:ascii="Times New Roman" w:hAnsi="Times New Roman" w:cs="Times New Roman"/>
        </w:rPr>
        <w:t xml:space="preserve"> Николай Новиков</w:t>
      </w:r>
      <w:r w:rsidR="00B206D9" w:rsidRPr="00CD0A51">
        <w:rPr>
          <w:rFonts w:ascii="Times New Roman" w:hAnsi="Times New Roman" w:cs="Times New Roman"/>
        </w:rPr>
        <w:t>.</w:t>
      </w:r>
      <w:r w:rsidR="00613508" w:rsidRPr="00CD0A51">
        <w:rPr>
          <w:rFonts w:ascii="Times New Roman" w:hAnsi="Times New Roman" w:cs="Times New Roman"/>
        </w:rPr>
        <w:t xml:space="preserve"> </w:t>
      </w:r>
      <w:r w:rsidRPr="00CD0A51">
        <w:rPr>
          <w:rFonts w:ascii="Times New Roman" w:hAnsi="Times New Roman" w:cs="Times New Roman"/>
        </w:rPr>
        <w:t xml:space="preserve">О молитве Иисусовой: аскетический трактат. Изд: Путь умного делания. </w:t>
      </w:r>
      <w:r w:rsidR="00D13661" w:rsidRPr="00CD0A51">
        <w:rPr>
          <w:rFonts w:ascii="Times New Roman" w:hAnsi="Times New Roman" w:cs="Times New Roman"/>
        </w:rPr>
        <w:t>М.: 2016</w:t>
      </w:r>
      <w:r w:rsidRPr="00CD0A51">
        <w:rPr>
          <w:rFonts w:ascii="Times New Roman" w:hAnsi="Times New Roman" w:cs="Times New Roman"/>
        </w:rPr>
        <w:t>. Стр. 69.</w:t>
      </w:r>
    </w:p>
  </w:footnote>
  <w:footnote w:id="65">
    <w:p w14:paraId="245EA6C9" w14:textId="231A8AEF" w:rsidR="00072425" w:rsidRDefault="00072425">
      <w:pPr>
        <w:pStyle w:val="af3"/>
      </w:pPr>
      <w:r w:rsidRPr="00CD0A51">
        <w:rPr>
          <w:rStyle w:val="af5"/>
          <w:rFonts w:ascii="Times New Roman" w:hAnsi="Times New Roman" w:cs="Times New Roman"/>
        </w:rPr>
        <w:footnoteRef/>
      </w:r>
      <w:r w:rsidRPr="00CD0A51">
        <w:rPr>
          <w:rFonts w:ascii="Times New Roman" w:hAnsi="Times New Roman" w:cs="Times New Roman"/>
        </w:rPr>
        <w:t xml:space="preserve"> </w:t>
      </w:r>
      <w:bookmarkStart w:id="21" w:name="_Hlk158277861"/>
      <w:r w:rsidRPr="00CD0A51">
        <w:rPr>
          <w:rFonts w:ascii="Times New Roman" w:hAnsi="Times New Roman" w:cs="Times New Roman"/>
        </w:rPr>
        <w:t xml:space="preserve">Азбука веры [электронный ресурс] / </w:t>
      </w:r>
      <w:r w:rsidR="00B648B6" w:rsidRPr="00CD0A51">
        <w:rPr>
          <w:rFonts w:ascii="Times New Roman" w:hAnsi="Times New Roman" w:cs="Times New Roman"/>
        </w:rPr>
        <w:t>Петр Дамаскин</w:t>
      </w:r>
      <w:r w:rsidRPr="00CD0A51">
        <w:rPr>
          <w:rFonts w:ascii="Times New Roman" w:hAnsi="Times New Roman" w:cs="Times New Roman"/>
        </w:rPr>
        <w:t xml:space="preserve">, </w:t>
      </w:r>
      <w:r w:rsidR="00B648B6" w:rsidRPr="00CD0A51">
        <w:rPr>
          <w:rFonts w:ascii="Times New Roman" w:hAnsi="Times New Roman" w:cs="Times New Roman"/>
        </w:rPr>
        <w:t>прп</w:t>
      </w:r>
      <w:r w:rsidRPr="00CD0A51">
        <w:rPr>
          <w:rFonts w:ascii="Times New Roman" w:hAnsi="Times New Roman" w:cs="Times New Roman"/>
        </w:rPr>
        <w:t xml:space="preserve">. </w:t>
      </w:r>
      <w:r w:rsidR="00B648B6" w:rsidRPr="00CD0A51">
        <w:rPr>
          <w:rFonts w:ascii="Times New Roman" w:hAnsi="Times New Roman" w:cs="Times New Roman"/>
        </w:rPr>
        <w:t>Добротолюбие. Слово 24 – О том, как человек приходит в чувство и познает полезное.</w:t>
      </w:r>
      <w:r w:rsidRPr="00CD0A51">
        <w:rPr>
          <w:rFonts w:ascii="Times New Roman" w:hAnsi="Times New Roman" w:cs="Times New Roman"/>
        </w:rPr>
        <w:t xml:space="preserve"> </w:t>
      </w:r>
      <w:r w:rsidR="00DE04ED" w:rsidRPr="00CD0A51">
        <w:rPr>
          <w:rFonts w:ascii="Times New Roman" w:hAnsi="Times New Roman" w:cs="Times New Roman"/>
        </w:rPr>
        <w:t>–</w:t>
      </w:r>
      <w:r w:rsidRPr="00CD0A51">
        <w:rPr>
          <w:rFonts w:ascii="Times New Roman" w:hAnsi="Times New Roman" w:cs="Times New Roman"/>
        </w:rPr>
        <w:t xml:space="preserve"> Режим доступа:</w:t>
      </w:r>
      <w:r w:rsidR="00B648B6" w:rsidRPr="00CD0A51">
        <w:rPr>
          <w:rFonts w:ascii="Times New Roman" w:hAnsi="Times New Roman" w:cs="Times New Roman"/>
        </w:rPr>
        <w:t xml:space="preserve"> https://azbyka.ru/otechnik/prochee/dobrotoljubie_tom_5/36_24</w:t>
      </w:r>
      <w:r w:rsidR="00BF1B1B" w:rsidRPr="00CD0A51">
        <w:rPr>
          <w:rFonts w:ascii="Times New Roman" w:hAnsi="Times New Roman" w:cs="Times New Roman"/>
        </w:rPr>
        <w:t>.</w:t>
      </w:r>
      <w:r w:rsidRPr="00CD0A51">
        <w:rPr>
          <w:rFonts w:ascii="Times New Roman" w:hAnsi="Times New Roman" w:cs="Times New Roman"/>
        </w:rPr>
        <w:t xml:space="preserve"> </w:t>
      </w:r>
      <w:r w:rsidR="00BD3C85">
        <w:rPr>
          <w:rFonts w:ascii="Times New Roman" w:hAnsi="Times New Roman" w:cs="Times New Roman"/>
        </w:rPr>
        <w:t>–</w:t>
      </w:r>
      <w:r w:rsidRPr="00CD0A51">
        <w:rPr>
          <w:rFonts w:ascii="Times New Roman" w:hAnsi="Times New Roman" w:cs="Times New Roman"/>
        </w:rPr>
        <w:t xml:space="preserve"> Дата доступа: </w:t>
      </w:r>
      <w:r w:rsidR="00B648B6" w:rsidRPr="00CD0A51">
        <w:rPr>
          <w:rFonts w:ascii="Times New Roman" w:hAnsi="Times New Roman" w:cs="Times New Roman"/>
        </w:rPr>
        <w:t>14</w:t>
      </w:r>
      <w:r w:rsidRPr="00CD0A51">
        <w:rPr>
          <w:rFonts w:ascii="Times New Roman" w:hAnsi="Times New Roman" w:cs="Times New Roman"/>
        </w:rPr>
        <w:t>.</w:t>
      </w:r>
      <w:r w:rsidR="00B648B6" w:rsidRPr="00CD0A51">
        <w:rPr>
          <w:rFonts w:ascii="Times New Roman" w:hAnsi="Times New Roman" w:cs="Times New Roman"/>
        </w:rPr>
        <w:t>01</w:t>
      </w:r>
      <w:r w:rsidRPr="00CD0A51">
        <w:rPr>
          <w:rFonts w:ascii="Times New Roman" w:hAnsi="Times New Roman" w:cs="Times New Roman"/>
        </w:rPr>
        <w:t>.202</w:t>
      </w:r>
      <w:r w:rsidR="00B648B6" w:rsidRPr="00CD0A51">
        <w:rPr>
          <w:rFonts w:ascii="Times New Roman" w:hAnsi="Times New Roman" w:cs="Times New Roman"/>
        </w:rPr>
        <w:t>4</w:t>
      </w:r>
      <w:r w:rsidRPr="00CD0A51">
        <w:rPr>
          <w:rFonts w:ascii="Times New Roman" w:hAnsi="Times New Roman" w:cs="Times New Roman"/>
        </w:rPr>
        <w:t>.</w:t>
      </w:r>
      <w:bookmarkEnd w:id="21"/>
    </w:p>
  </w:footnote>
  <w:footnote w:id="66">
    <w:p w14:paraId="60621041" w14:textId="2C1D38FD" w:rsidR="005D0A54" w:rsidRPr="000A75B4" w:rsidRDefault="005D0A54">
      <w:pPr>
        <w:pStyle w:val="af3"/>
        <w:rPr>
          <w:rFonts w:ascii="Times New Roman" w:hAnsi="Times New Roman" w:cs="Times New Roman"/>
        </w:rPr>
      </w:pPr>
      <w:r w:rsidRPr="000A75B4">
        <w:rPr>
          <w:rStyle w:val="af5"/>
          <w:rFonts w:ascii="Times New Roman" w:hAnsi="Times New Roman" w:cs="Times New Roman"/>
        </w:rPr>
        <w:footnoteRef/>
      </w:r>
      <w:r w:rsidRPr="000A75B4">
        <w:rPr>
          <w:rFonts w:ascii="Times New Roman" w:hAnsi="Times New Roman" w:cs="Times New Roman"/>
        </w:rPr>
        <w:t xml:space="preserve"> Игнатий (Брянчанинов), свт.</w:t>
      </w:r>
      <w:r w:rsidR="00AC3328" w:rsidRPr="000A75B4">
        <w:rPr>
          <w:rFonts w:ascii="Times New Roman" w:hAnsi="Times New Roman" w:cs="Times New Roman"/>
        </w:rPr>
        <w:t xml:space="preserve"> Аскетические опыты. Т. 2. Изд: Лучи Софии. Минск: 2016. Стр. 805.</w:t>
      </w:r>
    </w:p>
  </w:footnote>
  <w:footnote w:id="67">
    <w:p w14:paraId="7FABF608" w14:textId="5A9604E9" w:rsidR="0086413F" w:rsidRDefault="0086413F">
      <w:pPr>
        <w:pStyle w:val="af3"/>
      </w:pPr>
      <w:r w:rsidRPr="000A75B4">
        <w:rPr>
          <w:rStyle w:val="af5"/>
          <w:rFonts w:ascii="Times New Roman" w:hAnsi="Times New Roman" w:cs="Times New Roman"/>
        </w:rPr>
        <w:footnoteRef/>
      </w:r>
      <w:r w:rsidRPr="000A75B4">
        <w:rPr>
          <w:rFonts w:ascii="Times New Roman" w:hAnsi="Times New Roman" w:cs="Times New Roman"/>
        </w:rPr>
        <w:t xml:space="preserve"> Николай Новиков</w:t>
      </w:r>
      <w:r w:rsidR="00DE04ED" w:rsidRPr="000A75B4">
        <w:rPr>
          <w:rFonts w:ascii="Times New Roman" w:hAnsi="Times New Roman" w:cs="Times New Roman"/>
        </w:rPr>
        <w:t>.</w:t>
      </w:r>
      <w:r w:rsidRPr="000A75B4">
        <w:rPr>
          <w:rFonts w:ascii="Times New Roman" w:hAnsi="Times New Roman" w:cs="Times New Roman"/>
        </w:rPr>
        <w:t xml:space="preserve"> О молитве Иисусовой: аскетический трактат. Изд: Путь умного делания. </w:t>
      </w:r>
      <w:r w:rsidR="00D13661" w:rsidRPr="000A75B4">
        <w:rPr>
          <w:rFonts w:ascii="Times New Roman" w:hAnsi="Times New Roman" w:cs="Times New Roman"/>
        </w:rPr>
        <w:t>М.: 2016</w:t>
      </w:r>
      <w:r w:rsidRPr="000A75B4">
        <w:rPr>
          <w:rFonts w:ascii="Times New Roman" w:hAnsi="Times New Roman" w:cs="Times New Roman"/>
        </w:rPr>
        <w:t>. Стр. 56-57.</w:t>
      </w:r>
    </w:p>
  </w:footnote>
  <w:footnote w:id="68">
    <w:p w14:paraId="2C8D9B8B" w14:textId="2ED5232C" w:rsidR="00FA1E8F" w:rsidRPr="003333AB" w:rsidRDefault="00FA1E8F">
      <w:pPr>
        <w:pStyle w:val="af3"/>
        <w:rPr>
          <w:rFonts w:ascii="Times New Roman" w:hAnsi="Times New Roman" w:cs="Times New Roman"/>
        </w:rPr>
      </w:pPr>
      <w:r w:rsidRPr="003333AB">
        <w:rPr>
          <w:rStyle w:val="af5"/>
          <w:rFonts w:ascii="Times New Roman" w:hAnsi="Times New Roman" w:cs="Times New Roman"/>
        </w:rPr>
        <w:footnoteRef/>
      </w:r>
      <w:r w:rsidRPr="003333AB">
        <w:rPr>
          <w:rFonts w:ascii="Times New Roman" w:hAnsi="Times New Roman" w:cs="Times New Roman"/>
        </w:rPr>
        <w:t xml:space="preserve"> С. Милов, </w:t>
      </w:r>
      <w:r w:rsidR="008640EB" w:rsidRPr="003333AB">
        <w:rPr>
          <w:rFonts w:ascii="Times New Roman" w:hAnsi="Times New Roman" w:cs="Times New Roman"/>
        </w:rPr>
        <w:t>Благодатная сила молитвы (По творениям свт. Игнатия Брянчанинова). Изд: Благовест. М: 2014. Стр. 56-57.</w:t>
      </w:r>
    </w:p>
  </w:footnote>
  <w:footnote w:id="69">
    <w:p w14:paraId="70597E62" w14:textId="6C401138" w:rsidR="0058501D" w:rsidRDefault="0058501D">
      <w:pPr>
        <w:pStyle w:val="af3"/>
      </w:pPr>
      <w:r w:rsidRPr="003333AB">
        <w:rPr>
          <w:rStyle w:val="af5"/>
          <w:rFonts w:ascii="Times New Roman" w:hAnsi="Times New Roman" w:cs="Times New Roman"/>
        </w:rPr>
        <w:footnoteRef/>
      </w:r>
      <w:r w:rsidRPr="003333AB">
        <w:rPr>
          <w:rFonts w:ascii="Times New Roman" w:hAnsi="Times New Roman" w:cs="Times New Roman"/>
        </w:rPr>
        <w:t xml:space="preserve"> Авраам (Рейдман), схииг. Трезвомыслие. Т. 1. Изд: Паломник. М: 2009. Стр. 29-30.</w:t>
      </w:r>
    </w:p>
  </w:footnote>
  <w:footnote w:id="70">
    <w:p w14:paraId="694BF6E6" w14:textId="0A05857D" w:rsidR="00B73696" w:rsidRPr="00037F13" w:rsidRDefault="00B73696">
      <w:pPr>
        <w:pStyle w:val="af3"/>
        <w:rPr>
          <w:rFonts w:ascii="Times New Roman" w:hAnsi="Times New Roman" w:cs="Times New Roman"/>
        </w:rPr>
      </w:pPr>
      <w:r w:rsidRPr="00037F13">
        <w:rPr>
          <w:rStyle w:val="af5"/>
          <w:rFonts w:ascii="Times New Roman" w:hAnsi="Times New Roman" w:cs="Times New Roman"/>
        </w:rPr>
        <w:footnoteRef/>
      </w:r>
      <w:r w:rsidRPr="00037F13">
        <w:rPr>
          <w:rFonts w:ascii="Times New Roman" w:hAnsi="Times New Roman" w:cs="Times New Roman"/>
        </w:rPr>
        <w:t xml:space="preserve"> Игнатий (Брянчанинов), свт. Аскетические опыты. Т. 1. Изд: Лучи Софии. Минск: 2016. Стр. 438.</w:t>
      </w:r>
    </w:p>
  </w:footnote>
  <w:footnote w:id="71">
    <w:p w14:paraId="672BC189" w14:textId="4ACA5872" w:rsidR="003A7209" w:rsidRPr="00BF1B1B" w:rsidRDefault="003A7209">
      <w:pPr>
        <w:pStyle w:val="af3"/>
        <w:rPr>
          <w:rFonts w:ascii="Times New Roman" w:hAnsi="Times New Roman" w:cs="Times New Roman"/>
        </w:rPr>
      </w:pPr>
      <w:r w:rsidRPr="00037F13">
        <w:rPr>
          <w:rStyle w:val="af5"/>
          <w:rFonts w:ascii="Times New Roman" w:hAnsi="Times New Roman" w:cs="Times New Roman"/>
        </w:rPr>
        <w:footnoteRef/>
      </w:r>
      <w:r w:rsidRPr="00037F13">
        <w:rPr>
          <w:rFonts w:ascii="Times New Roman" w:hAnsi="Times New Roman" w:cs="Times New Roman"/>
        </w:rPr>
        <w:t xml:space="preserve"> </w:t>
      </w:r>
      <w:r w:rsidR="00383471" w:rsidRPr="00037F13">
        <w:rPr>
          <w:rFonts w:ascii="Times New Roman" w:hAnsi="Times New Roman" w:cs="Times New Roman"/>
        </w:rPr>
        <w:t xml:space="preserve">Софроний (Сахаров), архим. Сборник статей: о молитве, третье издание. Изд: Свято-Иоанна-Предтеченский монастырь, Свято-Троицкая Сергиева Лавра. Сергиев Посад: 2010. </w:t>
      </w:r>
      <w:r w:rsidRPr="00037F13">
        <w:rPr>
          <w:rFonts w:ascii="Times New Roman" w:hAnsi="Times New Roman" w:cs="Times New Roman"/>
        </w:rPr>
        <w:t>Стр. 188.</w:t>
      </w:r>
    </w:p>
  </w:footnote>
  <w:footnote w:id="72">
    <w:p w14:paraId="74808F9D" w14:textId="1A5273AB" w:rsidR="004A7A0C" w:rsidRPr="00FE07FC" w:rsidRDefault="004A7A0C">
      <w:pPr>
        <w:pStyle w:val="af3"/>
        <w:rPr>
          <w:rFonts w:ascii="Times New Roman" w:hAnsi="Times New Roman" w:cs="Times New Roman"/>
        </w:rPr>
      </w:pPr>
      <w:r w:rsidRPr="00FE07FC">
        <w:rPr>
          <w:rStyle w:val="af5"/>
          <w:rFonts w:ascii="Times New Roman" w:hAnsi="Times New Roman" w:cs="Times New Roman"/>
        </w:rPr>
        <w:footnoteRef/>
      </w:r>
      <w:r w:rsidRPr="00FE07FC">
        <w:rPr>
          <w:rFonts w:ascii="Times New Roman" w:hAnsi="Times New Roman" w:cs="Times New Roman"/>
        </w:rPr>
        <w:t xml:space="preserve"> Оптина Пустынь [электронный ресурс] / Господь дает молитву молящемуся. </w:t>
      </w:r>
      <w:r w:rsidR="00DE04ED" w:rsidRPr="00FE07FC">
        <w:rPr>
          <w:rFonts w:ascii="Times New Roman" w:hAnsi="Times New Roman" w:cs="Times New Roman"/>
        </w:rPr>
        <w:t>–</w:t>
      </w:r>
      <w:r w:rsidRPr="00FE07FC">
        <w:rPr>
          <w:rFonts w:ascii="Times New Roman" w:hAnsi="Times New Roman" w:cs="Times New Roman"/>
        </w:rPr>
        <w:t xml:space="preserve"> Режим доступа: https://www.optina.ru/19_molitva_moljaschemusja/</w:t>
      </w:r>
      <w:r w:rsidR="00BF1B1B" w:rsidRPr="00FE07FC">
        <w:rPr>
          <w:rFonts w:ascii="Times New Roman" w:hAnsi="Times New Roman" w:cs="Times New Roman"/>
        </w:rPr>
        <w:t>.</w:t>
      </w:r>
      <w:r w:rsidRPr="00FE07FC">
        <w:rPr>
          <w:rFonts w:ascii="Times New Roman" w:hAnsi="Times New Roman" w:cs="Times New Roman"/>
        </w:rPr>
        <w:t xml:space="preserve"> </w:t>
      </w:r>
      <w:r w:rsidR="00DE04ED" w:rsidRPr="00FE07FC">
        <w:rPr>
          <w:rFonts w:ascii="Times New Roman" w:hAnsi="Times New Roman" w:cs="Times New Roman"/>
        </w:rPr>
        <w:t>–</w:t>
      </w:r>
      <w:r w:rsidRPr="00FE07FC">
        <w:rPr>
          <w:rFonts w:ascii="Times New Roman" w:hAnsi="Times New Roman" w:cs="Times New Roman"/>
        </w:rPr>
        <w:t xml:space="preserve"> Дата доступа: 1</w:t>
      </w:r>
      <w:r w:rsidR="00BF1B1B" w:rsidRPr="00FE07FC">
        <w:rPr>
          <w:rFonts w:ascii="Times New Roman" w:hAnsi="Times New Roman" w:cs="Times New Roman"/>
        </w:rPr>
        <w:t>5</w:t>
      </w:r>
      <w:r w:rsidRPr="00FE07FC">
        <w:rPr>
          <w:rFonts w:ascii="Times New Roman" w:hAnsi="Times New Roman" w:cs="Times New Roman"/>
        </w:rPr>
        <w:t>.01.2024.</w:t>
      </w:r>
    </w:p>
  </w:footnote>
  <w:footnote w:id="73">
    <w:p w14:paraId="0A9019D7" w14:textId="74FDE51A" w:rsidR="000439BD" w:rsidRPr="00FE07FC" w:rsidRDefault="000439BD">
      <w:pPr>
        <w:pStyle w:val="af3"/>
        <w:rPr>
          <w:rFonts w:ascii="Times New Roman" w:hAnsi="Times New Roman" w:cs="Times New Roman"/>
        </w:rPr>
      </w:pPr>
      <w:r w:rsidRPr="00FE07FC">
        <w:rPr>
          <w:rStyle w:val="af5"/>
          <w:rFonts w:ascii="Times New Roman" w:hAnsi="Times New Roman" w:cs="Times New Roman"/>
        </w:rPr>
        <w:footnoteRef/>
      </w:r>
      <w:r w:rsidRPr="00FE07FC">
        <w:rPr>
          <w:rFonts w:ascii="Times New Roman" w:hAnsi="Times New Roman" w:cs="Times New Roman"/>
        </w:rPr>
        <w:t xml:space="preserve"> Исаак Сирин, преп. Слова подвижнические. Изд: Свято-Троицкая Сергиева Лавра. Сергиев Посад: 2008. Стр. 263.</w:t>
      </w:r>
    </w:p>
  </w:footnote>
  <w:footnote w:id="74">
    <w:p w14:paraId="126753D1" w14:textId="028DCC75" w:rsidR="00625DD1" w:rsidRDefault="00625DD1">
      <w:pPr>
        <w:pStyle w:val="af3"/>
      </w:pPr>
      <w:r w:rsidRPr="00FE07FC">
        <w:rPr>
          <w:rStyle w:val="af5"/>
          <w:rFonts w:ascii="Times New Roman" w:hAnsi="Times New Roman" w:cs="Times New Roman"/>
        </w:rPr>
        <w:footnoteRef/>
      </w:r>
      <w:r w:rsidRPr="00FE07FC">
        <w:rPr>
          <w:rFonts w:ascii="Times New Roman" w:hAnsi="Times New Roman" w:cs="Times New Roman"/>
        </w:rPr>
        <w:t xml:space="preserve"> Иоанн (Алексеев), схииг. Письма Валаамского старца. Изд: Сестричество во имя преподобномученицы великой княгини Елизаветы. М.: 1997. Стр. 121-122.</w:t>
      </w:r>
    </w:p>
  </w:footnote>
  <w:footnote w:id="75">
    <w:p w14:paraId="3CF48544" w14:textId="442F8634" w:rsidR="00E97EC0" w:rsidRPr="008E2BDA" w:rsidRDefault="00E97EC0">
      <w:pPr>
        <w:pStyle w:val="af3"/>
        <w:rPr>
          <w:rFonts w:ascii="Times New Roman" w:hAnsi="Times New Roman" w:cs="Times New Roman"/>
        </w:rPr>
      </w:pPr>
      <w:r w:rsidRPr="008E2BDA">
        <w:rPr>
          <w:rStyle w:val="af5"/>
          <w:rFonts w:ascii="Times New Roman" w:hAnsi="Times New Roman" w:cs="Times New Roman"/>
        </w:rPr>
        <w:footnoteRef/>
      </w:r>
      <w:r w:rsidRPr="008E2BDA">
        <w:rPr>
          <w:rFonts w:ascii="Times New Roman" w:hAnsi="Times New Roman" w:cs="Times New Roman"/>
        </w:rPr>
        <w:t xml:space="preserve"> </w:t>
      </w:r>
      <w:r w:rsidR="00D97E08" w:rsidRPr="008E2BDA">
        <w:rPr>
          <w:rFonts w:ascii="Times New Roman" w:hAnsi="Times New Roman" w:cs="Times New Roman"/>
        </w:rPr>
        <w:t xml:space="preserve">Азбука веры [электронный ресурс] / С. Девятова. Старцы и подвижники благочестия </w:t>
      </w:r>
      <w:r w:rsidR="00D97E08" w:rsidRPr="008E2BDA">
        <w:rPr>
          <w:rFonts w:ascii="Times New Roman" w:hAnsi="Times New Roman" w:cs="Times New Roman"/>
          <w:lang w:val="en-US"/>
        </w:rPr>
        <w:t>XX</w:t>
      </w:r>
      <w:r w:rsidR="00D97E08" w:rsidRPr="008E2BDA">
        <w:rPr>
          <w:rFonts w:ascii="Times New Roman" w:hAnsi="Times New Roman" w:cs="Times New Roman"/>
        </w:rPr>
        <w:t>-</w:t>
      </w:r>
      <w:r w:rsidR="00D97E08" w:rsidRPr="008E2BDA">
        <w:rPr>
          <w:rFonts w:ascii="Times New Roman" w:hAnsi="Times New Roman" w:cs="Times New Roman"/>
          <w:lang w:val="en-US"/>
        </w:rPr>
        <w:t>XXI</w:t>
      </w:r>
      <w:r w:rsidR="00D97E08" w:rsidRPr="008E2BDA">
        <w:rPr>
          <w:rFonts w:ascii="Times New Roman" w:hAnsi="Times New Roman" w:cs="Times New Roman"/>
        </w:rPr>
        <w:t xml:space="preserve"> столетий. Жизнеописания, воспоминания современников, поучения, подвиги и чудеса, молитвы. Архимандрит Сергий (Шевич) </w:t>
      </w:r>
      <w:r w:rsidR="006A5E1A" w:rsidRPr="008E2BDA">
        <w:rPr>
          <w:rFonts w:ascii="Times New Roman" w:hAnsi="Times New Roman" w:cs="Times New Roman"/>
        </w:rPr>
        <w:t>–</w:t>
      </w:r>
      <w:r w:rsidR="00D97E08" w:rsidRPr="008E2BDA">
        <w:rPr>
          <w:rFonts w:ascii="Times New Roman" w:hAnsi="Times New Roman" w:cs="Times New Roman"/>
        </w:rPr>
        <w:t xml:space="preserve"> Режим доступа: https://azbyka.ru/otechnik/Zhitija_svjatykh/startsy-i-podvizhniki-20-21-stoletij-zhizneopisanija-vospominanija-sovremennikov-pouchenija-podvigi-i-chudesa-molitvy/15. </w:t>
      </w:r>
      <w:r w:rsidR="006A5E1A" w:rsidRPr="008E2BDA">
        <w:rPr>
          <w:rFonts w:ascii="Times New Roman" w:hAnsi="Times New Roman" w:cs="Times New Roman"/>
        </w:rPr>
        <w:t>–</w:t>
      </w:r>
      <w:r w:rsidR="00D97E08" w:rsidRPr="008E2BDA">
        <w:rPr>
          <w:rFonts w:ascii="Times New Roman" w:hAnsi="Times New Roman" w:cs="Times New Roman"/>
        </w:rPr>
        <w:t xml:space="preserve"> Дата доступа: 07.02.2024.</w:t>
      </w:r>
    </w:p>
  </w:footnote>
  <w:footnote w:id="76">
    <w:p w14:paraId="7E9876EB" w14:textId="1E219AE5" w:rsidR="0088123C" w:rsidRPr="008E2BDA" w:rsidRDefault="0088123C">
      <w:pPr>
        <w:pStyle w:val="af3"/>
        <w:rPr>
          <w:rFonts w:ascii="Times New Roman" w:hAnsi="Times New Roman" w:cs="Times New Roman"/>
        </w:rPr>
      </w:pPr>
      <w:r w:rsidRPr="008E2BDA">
        <w:rPr>
          <w:rStyle w:val="af5"/>
          <w:rFonts w:ascii="Times New Roman" w:hAnsi="Times New Roman" w:cs="Times New Roman"/>
        </w:rPr>
        <w:footnoteRef/>
      </w:r>
      <w:r w:rsidRPr="008E2BDA">
        <w:rPr>
          <w:rFonts w:ascii="Times New Roman" w:hAnsi="Times New Roman" w:cs="Times New Roman"/>
        </w:rPr>
        <w:t xml:space="preserve"> Игнатий (Брянчанинов), свт. Аскетические опыты. Т. 2. Изд: Лучи Софии. Минск: 2016. Стр. </w:t>
      </w:r>
      <w:r w:rsidR="006D0867" w:rsidRPr="008E2BDA">
        <w:rPr>
          <w:rFonts w:ascii="Times New Roman" w:hAnsi="Times New Roman" w:cs="Times New Roman"/>
        </w:rPr>
        <w:t>675</w:t>
      </w:r>
      <w:r w:rsidRPr="008E2BDA">
        <w:rPr>
          <w:rFonts w:ascii="Times New Roman" w:hAnsi="Times New Roman" w:cs="Times New Roman"/>
        </w:rPr>
        <w:t>.</w:t>
      </w:r>
    </w:p>
  </w:footnote>
  <w:footnote w:id="77">
    <w:p w14:paraId="43CF8C31" w14:textId="69244614" w:rsidR="0040153B" w:rsidRPr="00E2028E" w:rsidRDefault="0040153B">
      <w:pPr>
        <w:pStyle w:val="af3"/>
        <w:rPr>
          <w:rFonts w:ascii="Times New Roman" w:hAnsi="Times New Roman" w:cs="Times New Roman"/>
        </w:rPr>
      </w:pPr>
      <w:r w:rsidRPr="008E2BDA">
        <w:rPr>
          <w:rStyle w:val="af5"/>
          <w:rFonts w:ascii="Times New Roman" w:hAnsi="Times New Roman" w:cs="Times New Roman"/>
        </w:rPr>
        <w:footnoteRef/>
      </w:r>
      <w:r w:rsidRPr="008E2BDA">
        <w:rPr>
          <w:rFonts w:ascii="Times New Roman" w:hAnsi="Times New Roman" w:cs="Times New Roman"/>
        </w:rPr>
        <w:t xml:space="preserve"> Правмир [электронный ресурс] / Серафим Саровский, прп. Как относиться к неверующим и другие советы преподобного.  </w:t>
      </w:r>
      <w:r w:rsidR="006A5E1A" w:rsidRPr="008E2BDA">
        <w:rPr>
          <w:rFonts w:ascii="Times New Roman" w:hAnsi="Times New Roman" w:cs="Times New Roman"/>
        </w:rPr>
        <w:t>–</w:t>
      </w:r>
      <w:r w:rsidRPr="008E2BDA">
        <w:rPr>
          <w:rFonts w:ascii="Times New Roman" w:hAnsi="Times New Roman" w:cs="Times New Roman"/>
        </w:rPr>
        <w:t xml:space="preserve"> Режим доступа: https://lib.pravmir.ru/library/readbook/1160. </w:t>
      </w:r>
      <w:r w:rsidR="006A5E1A" w:rsidRPr="008E2BDA">
        <w:rPr>
          <w:rFonts w:ascii="Times New Roman" w:hAnsi="Times New Roman" w:cs="Times New Roman"/>
        </w:rPr>
        <w:t>–</w:t>
      </w:r>
      <w:r w:rsidRPr="008E2BDA">
        <w:rPr>
          <w:rFonts w:ascii="Times New Roman" w:hAnsi="Times New Roman" w:cs="Times New Roman"/>
        </w:rPr>
        <w:t xml:space="preserve"> Дата доступа: 15.01.2024.</w:t>
      </w:r>
    </w:p>
  </w:footnote>
  <w:footnote w:id="78">
    <w:p w14:paraId="7B2BC954" w14:textId="27C5A743" w:rsidR="00513811" w:rsidRPr="007023CF" w:rsidRDefault="00513811">
      <w:pPr>
        <w:pStyle w:val="af3"/>
        <w:rPr>
          <w:rFonts w:ascii="Times New Roman" w:hAnsi="Times New Roman" w:cs="Times New Roman"/>
        </w:rPr>
      </w:pPr>
      <w:r w:rsidRPr="007023CF">
        <w:rPr>
          <w:rStyle w:val="af5"/>
          <w:rFonts w:ascii="Times New Roman" w:hAnsi="Times New Roman" w:cs="Times New Roman"/>
        </w:rPr>
        <w:footnoteRef/>
      </w:r>
      <w:r w:rsidRPr="007023CF">
        <w:rPr>
          <w:rFonts w:ascii="Times New Roman" w:hAnsi="Times New Roman" w:cs="Times New Roman"/>
        </w:rPr>
        <w:t xml:space="preserve"> Иоанн (Алексеев), схииг. Письма Валаамского старца. Изд: Сестричество во имя преподобномученицы великой княгини Елизаветы. М.: 1997. Стр. 49.</w:t>
      </w:r>
    </w:p>
  </w:footnote>
  <w:footnote w:id="79">
    <w:p w14:paraId="6BD79D0B" w14:textId="694730D9" w:rsidR="00AA441F" w:rsidRDefault="00AA441F">
      <w:pPr>
        <w:pStyle w:val="af3"/>
      </w:pPr>
      <w:r w:rsidRPr="007023CF">
        <w:rPr>
          <w:rStyle w:val="af5"/>
          <w:rFonts w:ascii="Times New Roman" w:hAnsi="Times New Roman" w:cs="Times New Roman"/>
        </w:rPr>
        <w:footnoteRef/>
      </w:r>
      <w:r w:rsidRPr="007023CF">
        <w:rPr>
          <w:rFonts w:ascii="Times New Roman" w:hAnsi="Times New Roman" w:cs="Times New Roman"/>
        </w:rPr>
        <w:t xml:space="preserve"> Харитон (Дунаев), схииг. Умное делание. О молитве Иисусовой. Изд: Лучи Софии. Минск: 2001. Стр. 18.</w:t>
      </w:r>
    </w:p>
  </w:footnote>
  <w:footnote w:id="80">
    <w:p w14:paraId="1D2EACF7" w14:textId="41915771" w:rsidR="002348B1" w:rsidRPr="00E10EFA" w:rsidRDefault="002348B1">
      <w:pPr>
        <w:pStyle w:val="af3"/>
        <w:rPr>
          <w:rFonts w:ascii="Times New Roman" w:hAnsi="Times New Roman" w:cs="Times New Roman"/>
        </w:rPr>
      </w:pPr>
      <w:r w:rsidRPr="00E10EFA">
        <w:rPr>
          <w:rStyle w:val="af5"/>
          <w:rFonts w:ascii="Times New Roman" w:hAnsi="Times New Roman" w:cs="Times New Roman"/>
        </w:rPr>
        <w:footnoteRef/>
      </w:r>
      <w:r w:rsidRPr="00E10EFA">
        <w:rPr>
          <w:rFonts w:ascii="Times New Roman" w:hAnsi="Times New Roman" w:cs="Times New Roman"/>
        </w:rPr>
        <w:t xml:space="preserve"> Иоанн Лествичник, прп. Лествица. Изд: Сретенский монастырь. М.: 2015. Стр. 93.</w:t>
      </w:r>
    </w:p>
  </w:footnote>
  <w:footnote w:id="81">
    <w:p w14:paraId="605BFA24" w14:textId="64F6ECC9" w:rsidR="00164C13" w:rsidRPr="00E10EFA" w:rsidRDefault="00164C13">
      <w:pPr>
        <w:pStyle w:val="af3"/>
        <w:rPr>
          <w:rFonts w:ascii="Times New Roman" w:hAnsi="Times New Roman" w:cs="Times New Roman"/>
        </w:rPr>
      </w:pPr>
      <w:r w:rsidRPr="00E10EFA">
        <w:rPr>
          <w:rStyle w:val="af5"/>
          <w:rFonts w:ascii="Times New Roman" w:hAnsi="Times New Roman" w:cs="Times New Roman"/>
        </w:rPr>
        <w:footnoteRef/>
      </w:r>
      <w:r w:rsidRPr="00E10EFA">
        <w:rPr>
          <w:rFonts w:ascii="Times New Roman" w:hAnsi="Times New Roman" w:cs="Times New Roman"/>
        </w:rPr>
        <w:t xml:space="preserve"> Святые отцы о молитве и трезвении. Изд: Свято-Успенская Почаевская Лавра. Почаев: 2004. Стр. 219.</w:t>
      </w:r>
    </w:p>
  </w:footnote>
  <w:footnote w:id="82">
    <w:p w14:paraId="03E6830C" w14:textId="028EDB19" w:rsidR="00121C78" w:rsidRDefault="00121C78">
      <w:pPr>
        <w:pStyle w:val="af3"/>
      </w:pPr>
      <w:r w:rsidRPr="00E10EFA">
        <w:rPr>
          <w:rStyle w:val="af5"/>
          <w:rFonts w:ascii="Times New Roman" w:hAnsi="Times New Roman" w:cs="Times New Roman"/>
        </w:rPr>
        <w:footnoteRef/>
      </w:r>
      <w:r w:rsidRPr="00E10EFA">
        <w:rPr>
          <w:rFonts w:ascii="Times New Roman" w:hAnsi="Times New Roman" w:cs="Times New Roman"/>
        </w:rPr>
        <w:t xml:space="preserve"> Там же. Стр. 267.</w:t>
      </w:r>
    </w:p>
  </w:footnote>
  <w:footnote w:id="83">
    <w:p w14:paraId="5750B89E" w14:textId="3930337D" w:rsidR="00C2049E" w:rsidRPr="00070609" w:rsidRDefault="00C2049E">
      <w:pPr>
        <w:pStyle w:val="af3"/>
        <w:rPr>
          <w:rFonts w:ascii="Times New Roman" w:hAnsi="Times New Roman" w:cs="Times New Roman"/>
        </w:rPr>
      </w:pPr>
      <w:r w:rsidRPr="00070609">
        <w:rPr>
          <w:rStyle w:val="af5"/>
          <w:rFonts w:ascii="Times New Roman" w:hAnsi="Times New Roman" w:cs="Times New Roman"/>
        </w:rPr>
        <w:footnoteRef/>
      </w:r>
      <w:r w:rsidRPr="00070609">
        <w:rPr>
          <w:rFonts w:ascii="Times New Roman" w:hAnsi="Times New Roman" w:cs="Times New Roman"/>
        </w:rPr>
        <w:t xml:space="preserve"> Сергий Молотков, свящ. Жемчужина отцов. Т. 2. Изд: Сатис держава. СПб.: 2006. Стр. 281.</w:t>
      </w:r>
    </w:p>
  </w:footnote>
  <w:footnote w:id="84">
    <w:p w14:paraId="6348EF3B" w14:textId="3B43AE94" w:rsidR="00236161" w:rsidRPr="006764B8" w:rsidRDefault="00236161">
      <w:pPr>
        <w:pStyle w:val="af3"/>
        <w:rPr>
          <w:rFonts w:ascii="Times New Roman" w:hAnsi="Times New Roman" w:cs="Times New Roman"/>
        </w:rPr>
      </w:pPr>
      <w:r w:rsidRPr="006764B8">
        <w:rPr>
          <w:rStyle w:val="af5"/>
          <w:rFonts w:ascii="Times New Roman" w:hAnsi="Times New Roman" w:cs="Times New Roman"/>
        </w:rPr>
        <w:footnoteRef/>
      </w:r>
      <w:r w:rsidRPr="006764B8">
        <w:rPr>
          <w:rFonts w:ascii="Times New Roman" w:hAnsi="Times New Roman" w:cs="Times New Roman"/>
        </w:rPr>
        <w:t xml:space="preserve"> Паисий (Величковский), преп. Крины сельные. Одесса: 1910. Стр. 28.</w:t>
      </w:r>
    </w:p>
  </w:footnote>
  <w:footnote w:id="85">
    <w:p w14:paraId="540B9067" w14:textId="6215718F" w:rsidR="00AB0F9F" w:rsidRDefault="00AB0F9F">
      <w:pPr>
        <w:pStyle w:val="af3"/>
      </w:pPr>
      <w:r w:rsidRPr="006764B8">
        <w:rPr>
          <w:rStyle w:val="af5"/>
          <w:rFonts w:ascii="Times New Roman" w:hAnsi="Times New Roman" w:cs="Times New Roman"/>
        </w:rPr>
        <w:footnoteRef/>
      </w:r>
      <w:r w:rsidRPr="006764B8">
        <w:rPr>
          <w:rFonts w:ascii="Times New Roman" w:hAnsi="Times New Roman" w:cs="Times New Roman"/>
        </w:rPr>
        <w:t xml:space="preserve"> Азбука веры [электронный ресурс] / С. Девятова. Старцы и подвижники благочестия </w:t>
      </w:r>
      <w:r w:rsidRPr="006764B8">
        <w:rPr>
          <w:rFonts w:ascii="Times New Roman" w:hAnsi="Times New Roman" w:cs="Times New Roman"/>
          <w:lang w:val="en-US"/>
        </w:rPr>
        <w:t>XX</w:t>
      </w:r>
      <w:r w:rsidRPr="006764B8">
        <w:rPr>
          <w:rFonts w:ascii="Times New Roman" w:hAnsi="Times New Roman" w:cs="Times New Roman"/>
        </w:rPr>
        <w:t>-</w:t>
      </w:r>
      <w:r w:rsidRPr="006764B8">
        <w:rPr>
          <w:rFonts w:ascii="Times New Roman" w:hAnsi="Times New Roman" w:cs="Times New Roman"/>
          <w:lang w:val="en-US"/>
        </w:rPr>
        <w:t>XXI</w:t>
      </w:r>
      <w:r w:rsidRPr="006764B8">
        <w:rPr>
          <w:rFonts w:ascii="Times New Roman" w:hAnsi="Times New Roman" w:cs="Times New Roman"/>
        </w:rPr>
        <w:t xml:space="preserve"> столетий. Жизнеописания, воспоминания современников, поучения, подвиги и чудеса, молитвы. Архимандрит Сергий (Шевич) </w:t>
      </w:r>
      <w:r w:rsidR="006A5E1A" w:rsidRPr="006764B8">
        <w:rPr>
          <w:rFonts w:ascii="Times New Roman" w:hAnsi="Times New Roman" w:cs="Times New Roman"/>
        </w:rPr>
        <w:t>–</w:t>
      </w:r>
      <w:r w:rsidRPr="006764B8">
        <w:rPr>
          <w:rFonts w:ascii="Times New Roman" w:hAnsi="Times New Roman" w:cs="Times New Roman"/>
        </w:rPr>
        <w:t xml:space="preserve"> Режим доступа: https://azbyka.ru/otechnik/Zhitija_svjatykh/startsy-i-podvizhniki-20-21-stoletij-zhizneopisanija-vospominanija-sovremennikov-pouchenija-podvigi-i-chudesa-molitvy/15. </w:t>
      </w:r>
      <w:r w:rsidR="006A5E1A" w:rsidRPr="006764B8">
        <w:rPr>
          <w:rFonts w:ascii="Times New Roman" w:hAnsi="Times New Roman" w:cs="Times New Roman"/>
        </w:rPr>
        <w:t>–</w:t>
      </w:r>
      <w:r w:rsidRPr="006764B8">
        <w:rPr>
          <w:rFonts w:ascii="Times New Roman" w:hAnsi="Times New Roman" w:cs="Times New Roman"/>
        </w:rPr>
        <w:t xml:space="preserve"> Дата доступа: 07.02.2024.</w:t>
      </w:r>
    </w:p>
  </w:footnote>
  <w:footnote w:id="86">
    <w:p w14:paraId="32028FA1" w14:textId="10309CB7" w:rsidR="00025CA3" w:rsidRPr="007A3753" w:rsidRDefault="00025CA3">
      <w:pPr>
        <w:pStyle w:val="af3"/>
        <w:rPr>
          <w:rFonts w:ascii="Times New Roman" w:hAnsi="Times New Roman" w:cs="Times New Roman"/>
        </w:rPr>
      </w:pPr>
      <w:r w:rsidRPr="007A3753">
        <w:rPr>
          <w:rStyle w:val="af5"/>
          <w:rFonts w:ascii="Times New Roman" w:hAnsi="Times New Roman" w:cs="Times New Roman"/>
        </w:rPr>
        <w:footnoteRef/>
      </w:r>
      <w:r w:rsidRPr="007A3753">
        <w:rPr>
          <w:rFonts w:ascii="Times New Roman" w:hAnsi="Times New Roman" w:cs="Times New Roman"/>
        </w:rPr>
        <w:t xml:space="preserve"> Иоанн (Алексеев), схииг. Письма Валаамского старца. Изд: Сестричество во имя преподобномученицы великой княгини Елизаветы. М.: 1997. Стр. 119.</w:t>
      </w:r>
    </w:p>
  </w:footnote>
  <w:footnote w:id="87">
    <w:p w14:paraId="4A763193" w14:textId="3389FB79" w:rsidR="00825073" w:rsidRPr="00DA2A72" w:rsidRDefault="00825073" w:rsidP="00825073">
      <w:pPr>
        <w:pStyle w:val="af3"/>
        <w:rPr>
          <w:rFonts w:ascii="Times New Roman" w:hAnsi="Times New Roman" w:cs="Times New Roman"/>
        </w:rPr>
      </w:pPr>
      <w:r w:rsidRPr="00DA2A72">
        <w:rPr>
          <w:rStyle w:val="af5"/>
          <w:rFonts w:ascii="Times New Roman" w:hAnsi="Times New Roman" w:cs="Times New Roman"/>
        </w:rPr>
        <w:footnoteRef/>
      </w:r>
      <w:r w:rsidRPr="00DA2A72">
        <w:rPr>
          <w:rFonts w:ascii="Times New Roman" w:hAnsi="Times New Roman" w:cs="Times New Roman"/>
        </w:rPr>
        <w:t xml:space="preserve"> Азбука веры [электронный ресурс] / Каллист (Уэр) митр. Сила имени. Вхождение вовнутрь. </w:t>
      </w:r>
      <w:r w:rsidR="006A5E1A" w:rsidRPr="00DA2A72">
        <w:rPr>
          <w:rFonts w:ascii="Times New Roman" w:hAnsi="Times New Roman" w:cs="Times New Roman"/>
        </w:rPr>
        <w:t>–</w:t>
      </w:r>
      <w:r w:rsidRPr="00DA2A72">
        <w:rPr>
          <w:rFonts w:ascii="Times New Roman" w:hAnsi="Times New Roman" w:cs="Times New Roman"/>
        </w:rPr>
        <w:t xml:space="preserve"> Режим доступа: https://azbyka.ru/otechnik/Kallist_Uer/sila-imeni/#0_7. </w:t>
      </w:r>
      <w:r w:rsidR="006A5E1A" w:rsidRPr="00DA2A72">
        <w:rPr>
          <w:rFonts w:ascii="Times New Roman" w:hAnsi="Times New Roman" w:cs="Times New Roman"/>
        </w:rPr>
        <w:t>–</w:t>
      </w:r>
      <w:r w:rsidRPr="00DA2A72">
        <w:rPr>
          <w:rFonts w:ascii="Times New Roman" w:hAnsi="Times New Roman" w:cs="Times New Roman"/>
        </w:rPr>
        <w:t xml:space="preserve"> Дата доступа: 17.01.2024.</w:t>
      </w:r>
    </w:p>
    <w:p w14:paraId="0E3349CE" w14:textId="3358BC07" w:rsidR="00825073" w:rsidRPr="00825073" w:rsidRDefault="00825073">
      <w:pPr>
        <w:pStyle w:val="af3"/>
      </w:pPr>
    </w:p>
  </w:footnote>
  <w:footnote w:id="88">
    <w:p w14:paraId="3AC747D6" w14:textId="056AC140" w:rsidR="0040752E" w:rsidRPr="00C9170E" w:rsidRDefault="0040752E">
      <w:pPr>
        <w:pStyle w:val="af3"/>
        <w:rPr>
          <w:rFonts w:ascii="Times New Roman" w:hAnsi="Times New Roman" w:cs="Times New Roman"/>
        </w:rPr>
      </w:pPr>
      <w:r w:rsidRPr="00C9170E">
        <w:rPr>
          <w:rStyle w:val="af5"/>
          <w:rFonts w:ascii="Times New Roman" w:hAnsi="Times New Roman" w:cs="Times New Roman"/>
        </w:rPr>
        <w:footnoteRef/>
      </w:r>
      <w:r w:rsidRPr="00C9170E">
        <w:rPr>
          <w:rFonts w:ascii="Times New Roman" w:hAnsi="Times New Roman" w:cs="Times New Roman"/>
        </w:rPr>
        <w:t xml:space="preserve"> Игнатий (Брянчанинов), свт. Аскетические опыты. Т. 2. Изд: Лучи Софии. Минск: 2016. Стр. 654.</w:t>
      </w:r>
    </w:p>
  </w:footnote>
  <w:footnote w:id="89">
    <w:p w14:paraId="3D4E1598" w14:textId="349A0D41" w:rsidR="0003423B" w:rsidRDefault="0003423B">
      <w:pPr>
        <w:pStyle w:val="af3"/>
      </w:pPr>
      <w:r w:rsidRPr="00C9170E">
        <w:rPr>
          <w:rStyle w:val="af5"/>
          <w:rFonts w:ascii="Times New Roman" w:hAnsi="Times New Roman" w:cs="Times New Roman"/>
        </w:rPr>
        <w:footnoteRef/>
      </w:r>
      <w:r w:rsidRPr="00C9170E">
        <w:rPr>
          <w:rFonts w:ascii="Times New Roman" w:hAnsi="Times New Roman" w:cs="Times New Roman"/>
        </w:rPr>
        <w:t xml:space="preserve"> Игнатий (Брянчанинов), свт. Аскетические опыты. Т. 1. Изд: Лучи Софии. Минск: 2016. Стр. 117.</w:t>
      </w:r>
    </w:p>
  </w:footnote>
  <w:footnote w:id="90">
    <w:p w14:paraId="28ACE1DF" w14:textId="27D2771D" w:rsidR="00BC24B2" w:rsidRPr="005D6385" w:rsidRDefault="00BC24B2">
      <w:pPr>
        <w:pStyle w:val="af3"/>
        <w:rPr>
          <w:rFonts w:ascii="Times New Roman" w:hAnsi="Times New Roman" w:cs="Times New Roman"/>
        </w:rPr>
      </w:pPr>
      <w:r w:rsidRPr="005D6385">
        <w:rPr>
          <w:rStyle w:val="af5"/>
          <w:rFonts w:ascii="Times New Roman" w:hAnsi="Times New Roman" w:cs="Times New Roman"/>
        </w:rPr>
        <w:footnoteRef/>
      </w:r>
      <w:r w:rsidRPr="005D6385">
        <w:rPr>
          <w:rFonts w:ascii="Times New Roman" w:hAnsi="Times New Roman" w:cs="Times New Roman"/>
        </w:rPr>
        <w:t xml:space="preserve"> </w:t>
      </w:r>
      <w:r w:rsidR="003334E5" w:rsidRPr="005D6385">
        <w:rPr>
          <w:rFonts w:ascii="Times New Roman" w:hAnsi="Times New Roman" w:cs="Times New Roman"/>
        </w:rPr>
        <w:t>Николай Новиков</w:t>
      </w:r>
      <w:r w:rsidR="006A5E1A" w:rsidRPr="005D6385">
        <w:rPr>
          <w:rFonts w:ascii="Times New Roman" w:hAnsi="Times New Roman" w:cs="Times New Roman"/>
        </w:rPr>
        <w:t>.</w:t>
      </w:r>
      <w:r w:rsidR="003334E5" w:rsidRPr="005D6385">
        <w:rPr>
          <w:rFonts w:ascii="Times New Roman" w:hAnsi="Times New Roman" w:cs="Times New Roman"/>
        </w:rPr>
        <w:t xml:space="preserve"> О молитве Иисусовой: аскетический трактат. Изд: Путь умного делания. </w:t>
      </w:r>
      <w:r w:rsidR="00D13661" w:rsidRPr="005D6385">
        <w:rPr>
          <w:rFonts w:ascii="Times New Roman" w:hAnsi="Times New Roman" w:cs="Times New Roman"/>
        </w:rPr>
        <w:t>М.: 2016</w:t>
      </w:r>
      <w:r w:rsidR="003334E5" w:rsidRPr="005D6385">
        <w:rPr>
          <w:rFonts w:ascii="Times New Roman" w:hAnsi="Times New Roman" w:cs="Times New Roman"/>
        </w:rPr>
        <w:t>. Стр. 101.</w:t>
      </w:r>
    </w:p>
  </w:footnote>
  <w:footnote w:id="91">
    <w:p w14:paraId="481AA07C" w14:textId="65F06945" w:rsidR="00034467" w:rsidRPr="00C03FE4" w:rsidRDefault="00034467">
      <w:pPr>
        <w:pStyle w:val="af3"/>
        <w:rPr>
          <w:rFonts w:ascii="Times New Roman" w:hAnsi="Times New Roman" w:cs="Times New Roman"/>
        </w:rPr>
      </w:pPr>
      <w:r w:rsidRPr="00C03FE4">
        <w:rPr>
          <w:rStyle w:val="af5"/>
          <w:rFonts w:ascii="Times New Roman" w:hAnsi="Times New Roman" w:cs="Times New Roman"/>
        </w:rPr>
        <w:footnoteRef/>
      </w:r>
      <w:r w:rsidRPr="00C03FE4">
        <w:rPr>
          <w:rFonts w:ascii="Times New Roman" w:hAnsi="Times New Roman" w:cs="Times New Roman"/>
        </w:rPr>
        <w:t xml:space="preserve"> </w:t>
      </w:r>
      <w:r w:rsidR="006A5E1A" w:rsidRPr="00C03FE4">
        <w:rPr>
          <w:rFonts w:ascii="Times New Roman" w:hAnsi="Times New Roman" w:cs="Times New Roman"/>
        </w:rPr>
        <w:t xml:space="preserve">Там же. </w:t>
      </w:r>
      <w:r w:rsidRPr="00C03FE4">
        <w:rPr>
          <w:rFonts w:ascii="Times New Roman" w:hAnsi="Times New Roman" w:cs="Times New Roman"/>
        </w:rPr>
        <w:t>Стр. 98.</w:t>
      </w:r>
    </w:p>
  </w:footnote>
  <w:footnote w:id="92">
    <w:p w14:paraId="4B232197" w14:textId="1D38FFA2" w:rsidR="00D85F5C" w:rsidRPr="009509B9" w:rsidRDefault="00D85F5C">
      <w:pPr>
        <w:pStyle w:val="af3"/>
        <w:rPr>
          <w:rFonts w:ascii="Times New Roman" w:hAnsi="Times New Roman" w:cs="Times New Roman"/>
        </w:rPr>
      </w:pPr>
      <w:r w:rsidRPr="009509B9">
        <w:rPr>
          <w:rStyle w:val="af5"/>
          <w:rFonts w:ascii="Times New Roman" w:hAnsi="Times New Roman" w:cs="Times New Roman"/>
        </w:rPr>
        <w:footnoteRef/>
      </w:r>
      <w:r w:rsidRPr="009509B9">
        <w:rPr>
          <w:rFonts w:ascii="Times New Roman" w:hAnsi="Times New Roman" w:cs="Times New Roman"/>
        </w:rPr>
        <w:t xml:space="preserve"> </w:t>
      </w:r>
      <w:r w:rsidR="003B48B4" w:rsidRPr="009509B9">
        <w:rPr>
          <w:rFonts w:ascii="Times New Roman" w:hAnsi="Times New Roman" w:cs="Times New Roman"/>
        </w:rPr>
        <w:t>Святые отцы о молитве и трезвении. Изд: Свято-Успенская Почаевская Лавра. Почаев: 2004. Стр. 194.</w:t>
      </w:r>
    </w:p>
  </w:footnote>
  <w:footnote w:id="93">
    <w:p w14:paraId="209CCDF5" w14:textId="5EA8309B" w:rsidR="00495247" w:rsidRPr="009509B9" w:rsidRDefault="00495247">
      <w:pPr>
        <w:pStyle w:val="af3"/>
        <w:rPr>
          <w:rFonts w:ascii="Times New Roman" w:hAnsi="Times New Roman" w:cs="Times New Roman"/>
        </w:rPr>
      </w:pPr>
      <w:r w:rsidRPr="009509B9">
        <w:rPr>
          <w:rStyle w:val="af5"/>
          <w:rFonts w:ascii="Times New Roman" w:hAnsi="Times New Roman" w:cs="Times New Roman"/>
        </w:rPr>
        <w:footnoteRef/>
      </w:r>
      <w:r w:rsidRPr="009509B9">
        <w:rPr>
          <w:rFonts w:ascii="Times New Roman" w:hAnsi="Times New Roman" w:cs="Times New Roman"/>
        </w:rPr>
        <w:t xml:space="preserve"> </w:t>
      </w:r>
      <w:r w:rsidR="003C025D" w:rsidRPr="009509B9">
        <w:rPr>
          <w:rFonts w:ascii="Times New Roman" w:hAnsi="Times New Roman" w:cs="Times New Roman"/>
        </w:rPr>
        <w:t>Иоанн Лествичник, прп. Лествица. Изд: Сретенский монастырь. М.: 2015. Стр. 371.</w:t>
      </w:r>
    </w:p>
  </w:footnote>
  <w:footnote w:id="94">
    <w:p w14:paraId="0213DA56" w14:textId="0EF29928" w:rsidR="00646742" w:rsidRDefault="00646742">
      <w:pPr>
        <w:pStyle w:val="af3"/>
      </w:pPr>
      <w:r w:rsidRPr="009509B9">
        <w:rPr>
          <w:rStyle w:val="af5"/>
          <w:rFonts w:ascii="Times New Roman" w:hAnsi="Times New Roman" w:cs="Times New Roman"/>
        </w:rPr>
        <w:footnoteRef/>
      </w:r>
      <w:r w:rsidRPr="009509B9">
        <w:rPr>
          <w:rFonts w:ascii="Times New Roman" w:hAnsi="Times New Roman" w:cs="Times New Roman"/>
        </w:rPr>
        <w:t xml:space="preserve"> </w:t>
      </w:r>
      <w:r w:rsidR="009F1CBB" w:rsidRPr="009509B9">
        <w:rPr>
          <w:rFonts w:ascii="Times New Roman" w:hAnsi="Times New Roman" w:cs="Times New Roman"/>
        </w:rPr>
        <w:t>Сергий Молотков, свящ. Жемчужина отцов. Т. 2. Изд: Сатис держава. СПб.: 2006, Стр. 197.</w:t>
      </w:r>
    </w:p>
  </w:footnote>
  <w:footnote w:id="95">
    <w:p w14:paraId="6814ACF3" w14:textId="4E697F93" w:rsidR="007D1631" w:rsidRPr="00BC7BF5" w:rsidRDefault="007D1631">
      <w:pPr>
        <w:pStyle w:val="af3"/>
        <w:rPr>
          <w:rFonts w:ascii="Times New Roman" w:hAnsi="Times New Roman" w:cs="Times New Roman"/>
        </w:rPr>
      </w:pPr>
      <w:r w:rsidRPr="00BC7BF5">
        <w:rPr>
          <w:rStyle w:val="af5"/>
          <w:rFonts w:ascii="Times New Roman" w:hAnsi="Times New Roman" w:cs="Times New Roman"/>
        </w:rPr>
        <w:footnoteRef/>
      </w:r>
      <w:r w:rsidRPr="00BC7BF5">
        <w:rPr>
          <w:rFonts w:ascii="Times New Roman" w:hAnsi="Times New Roman" w:cs="Times New Roman"/>
        </w:rPr>
        <w:t xml:space="preserve"> </w:t>
      </w:r>
      <w:r w:rsidR="000D7454" w:rsidRPr="00BC7BF5">
        <w:rPr>
          <w:rFonts w:ascii="Times New Roman" w:hAnsi="Times New Roman" w:cs="Times New Roman"/>
        </w:rPr>
        <w:t>Михаил Нейгум, прот. Сокровищница духовной мудрости. Изд: Свято-Троицкая Сергиева Лавра. Сергиев Посад: 2000. Стр. 299.</w:t>
      </w:r>
    </w:p>
  </w:footnote>
  <w:footnote w:id="96">
    <w:p w14:paraId="3B7E4A7B" w14:textId="73B86616" w:rsidR="007163E0" w:rsidRPr="00140584" w:rsidRDefault="007163E0">
      <w:pPr>
        <w:pStyle w:val="af3"/>
        <w:rPr>
          <w:rFonts w:ascii="Times New Roman" w:hAnsi="Times New Roman" w:cs="Times New Roman"/>
        </w:rPr>
      </w:pPr>
      <w:r w:rsidRPr="00140584">
        <w:rPr>
          <w:rStyle w:val="af5"/>
          <w:rFonts w:ascii="Times New Roman" w:hAnsi="Times New Roman" w:cs="Times New Roman"/>
        </w:rPr>
        <w:footnoteRef/>
      </w:r>
      <w:r w:rsidRPr="00140584">
        <w:rPr>
          <w:rFonts w:ascii="Times New Roman" w:hAnsi="Times New Roman" w:cs="Times New Roman"/>
        </w:rPr>
        <w:t xml:space="preserve"> Азбука веры [электронный ресурс] / Молитвослов. Православные молитвы. </w:t>
      </w:r>
      <w:r w:rsidR="00382D6B" w:rsidRPr="00140584">
        <w:rPr>
          <w:rFonts w:ascii="Times New Roman" w:hAnsi="Times New Roman" w:cs="Times New Roman"/>
        </w:rPr>
        <w:t>–</w:t>
      </w:r>
      <w:r w:rsidRPr="00140584">
        <w:rPr>
          <w:rFonts w:ascii="Times New Roman" w:hAnsi="Times New Roman" w:cs="Times New Roman"/>
        </w:rPr>
        <w:t xml:space="preserve"> Режим доступа: https://azbyka.ru/molitvoslov/molitva-pered-nachalom-i-po-okonchanii-vsyakogo-dela.html. </w:t>
      </w:r>
      <w:r w:rsidR="00382D6B" w:rsidRPr="00140584">
        <w:rPr>
          <w:rFonts w:ascii="Times New Roman" w:hAnsi="Times New Roman" w:cs="Times New Roman"/>
        </w:rPr>
        <w:t>–</w:t>
      </w:r>
      <w:r w:rsidRPr="00140584">
        <w:rPr>
          <w:rFonts w:ascii="Times New Roman" w:hAnsi="Times New Roman" w:cs="Times New Roman"/>
        </w:rPr>
        <w:t xml:space="preserve"> Дата доступа: 23.01.2024.</w:t>
      </w:r>
    </w:p>
  </w:footnote>
  <w:footnote w:id="97">
    <w:p w14:paraId="1FE9C795" w14:textId="20B70D5E" w:rsidR="00210C9F" w:rsidRPr="003A2A0F" w:rsidRDefault="00210C9F" w:rsidP="00210C9F">
      <w:pPr>
        <w:pStyle w:val="af3"/>
        <w:rPr>
          <w:rFonts w:ascii="Times New Roman" w:hAnsi="Times New Roman" w:cs="Times New Roman"/>
        </w:rPr>
      </w:pPr>
      <w:r w:rsidRPr="003A2A0F">
        <w:rPr>
          <w:rStyle w:val="af5"/>
          <w:rFonts w:ascii="Times New Roman" w:hAnsi="Times New Roman" w:cs="Times New Roman"/>
        </w:rPr>
        <w:footnoteRef/>
      </w:r>
      <w:r w:rsidRPr="003A2A0F">
        <w:rPr>
          <w:rFonts w:ascii="Times New Roman" w:hAnsi="Times New Roman" w:cs="Times New Roman"/>
        </w:rPr>
        <w:t xml:space="preserve"> Википедия [электронный ресурс] / Пафос. </w:t>
      </w:r>
      <w:r w:rsidR="00382D6B" w:rsidRPr="003A2A0F">
        <w:rPr>
          <w:rFonts w:ascii="Times New Roman" w:hAnsi="Times New Roman" w:cs="Times New Roman"/>
        </w:rPr>
        <w:t>–</w:t>
      </w:r>
      <w:r w:rsidRPr="003A2A0F">
        <w:rPr>
          <w:rFonts w:ascii="Times New Roman" w:hAnsi="Times New Roman" w:cs="Times New Roman"/>
        </w:rPr>
        <w:t xml:space="preserve"> Режим доступа: https://ru.wikipedia.org/wiki/%D0%9F%D0%B0%D1%84%D0%BE%D1%81. </w:t>
      </w:r>
      <w:r w:rsidR="00382D6B" w:rsidRPr="003A2A0F">
        <w:rPr>
          <w:rFonts w:ascii="Times New Roman" w:hAnsi="Times New Roman" w:cs="Times New Roman"/>
        </w:rPr>
        <w:t>–</w:t>
      </w:r>
      <w:r w:rsidRPr="003A2A0F">
        <w:rPr>
          <w:rFonts w:ascii="Times New Roman" w:hAnsi="Times New Roman" w:cs="Times New Roman"/>
        </w:rPr>
        <w:t xml:space="preserve"> Дата доступа: 23.01.2024.</w:t>
      </w:r>
    </w:p>
    <w:p w14:paraId="7C5D803C" w14:textId="669A5753" w:rsidR="00210C9F" w:rsidRPr="00210C9F" w:rsidRDefault="00210C9F">
      <w:pPr>
        <w:pStyle w:val="af3"/>
        <w:rPr>
          <w:rFonts w:ascii="Times New Roman" w:hAnsi="Times New Roman" w:cs="Times New Roman"/>
        </w:rPr>
      </w:pPr>
    </w:p>
  </w:footnote>
  <w:footnote w:id="98">
    <w:p w14:paraId="79C0DAEE" w14:textId="27515270" w:rsidR="00C90038" w:rsidRPr="00016C52" w:rsidRDefault="00C90038">
      <w:pPr>
        <w:pStyle w:val="af3"/>
        <w:rPr>
          <w:rFonts w:ascii="Times New Roman" w:hAnsi="Times New Roman" w:cs="Times New Roman"/>
        </w:rPr>
      </w:pPr>
      <w:r w:rsidRPr="00016C52">
        <w:rPr>
          <w:rStyle w:val="af5"/>
          <w:rFonts w:ascii="Times New Roman" w:hAnsi="Times New Roman" w:cs="Times New Roman"/>
        </w:rPr>
        <w:footnoteRef/>
      </w:r>
      <w:r w:rsidRPr="00016C52">
        <w:rPr>
          <w:rFonts w:ascii="Times New Roman" w:hAnsi="Times New Roman" w:cs="Times New Roman"/>
        </w:rPr>
        <w:t xml:space="preserve"> </w:t>
      </w:r>
      <w:r w:rsidR="007B42BC" w:rsidRPr="00016C52">
        <w:rPr>
          <w:rFonts w:ascii="Times New Roman" w:hAnsi="Times New Roman" w:cs="Times New Roman"/>
        </w:rPr>
        <w:t>Михаил Нейгум, прот. Сокровищница духовной мудрости. Изд: Свято-Троицкая Сергиева Лавра. Сергиев Посад: 2000. Стр. 577.</w:t>
      </w:r>
    </w:p>
  </w:footnote>
  <w:footnote w:id="99">
    <w:p w14:paraId="4EB2DB66" w14:textId="12DB9EDF" w:rsidR="00BC48EC" w:rsidRPr="00BC48EC" w:rsidRDefault="00BC48EC">
      <w:pPr>
        <w:pStyle w:val="af3"/>
        <w:rPr>
          <w:rFonts w:ascii="Times New Roman" w:hAnsi="Times New Roman" w:cs="Times New Roman"/>
        </w:rPr>
      </w:pPr>
      <w:r w:rsidRPr="00016C52">
        <w:rPr>
          <w:rStyle w:val="af5"/>
          <w:rFonts w:ascii="Times New Roman" w:hAnsi="Times New Roman" w:cs="Times New Roman"/>
        </w:rPr>
        <w:footnoteRef/>
      </w:r>
      <w:r w:rsidRPr="00016C52">
        <w:rPr>
          <w:rFonts w:ascii="Times New Roman" w:hAnsi="Times New Roman" w:cs="Times New Roman"/>
        </w:rPr>
        <w:t xml:space="preserve"> Авва Дорофей, преп. Душеполезные поучения. 6-е изд. Изд: Сретенский монастырь. М.: 2014. Стр. 147-148.</w:t>
      </w:r>
    </w:p>
  </w:footnote>
  <w:footnote w:id="100">
    <w:p w14:paraId="5C768108" w14:textId="12A82A0F" w:rsidR="005206F7" w:rsidRPr="000D46DC" w:rsidRDefault="005206F7">
      <w:pPr>
        <w:pStyle w:val="af3"/>
        <w:rPr>
          <w:rFonts w:ascii="Times New Roman" w:hAnsi="Times New Roman" w:cs="Times New Roman"/>
        </w:rPr>
      </w:pPr>
      <w:r w:rsidRPr="000D46DC">
        <w:rPr>
          <w:rStyle w:val="af5"/>
          <w:rFonts w:ascii="Times New Roman" w:hAnsi="Times New Roman" w:cs="Times New Roman"/>
        </w:rPr>
        <w:footnoteRef/>
      </w:r>
      <w:r w:rsidRPr="000D46DC">
        <w:rPr>
          <w:rFonts w:ascii="Times New Roman" w:hAnsi="Times New Roman" w:cs="Times New Roman"/>
        </w:rPr>
        <w:t xml:space="preserve"> Азбука веры [электронный ресурс] / Греховные страсти: развитие и классификация. </w:t>
      </w:r>
      <w:r w:rsidR="00382D6B" w:rsidRPr="000D46DC">
        <w:rPr>
          <w:rFonts w:ascii="Times New Roman" w:hAnsi="Times New Roman" w:cs="Times New Roman"/>
        </w:rPr>
        <w:t>–</w:t>
      </w:r>
      <w:r w:rsidRPr="000D46DC">
        <w:rPr>
          <w:rFonts w:ascii="Times New Roman" w:hAnsi="Times New Roman" w:cs="Times New Roman"/>
        </w:rPr>
        <w:t xml:space="preserve"> Режим доступа: https://azbyka.ru/shemy/vosem_strastei.shtml. </w:t>
      </w:r>
      <w:r w:rsidR="00382D6B" w:rsidRPr="000D46DC">
        <w:rPr>
          <w:rFonts w:ascii="Times New Roman" w:hAnsi="Times New Roman" w:cs="Times New Roman"/>
        </w:rPr>
        <w:t>–</w:t>
      </w:r>
      <w:r w:rsidRPr="000D46DC">
        <w:rPr>
          <w:rFonts w:ascii="Times New Roman" w:hAnsi="Times New Roman" w:cs="Times New Roman"/>
        </w:rPr>
        <w:t xml:space="preserve"> Дата доступа: 23.01.2024.</w:t>
      </w:r>
    </w:p>
  </w:footnote>
  <w:footnote w:id="101">
    <w:p w14:paraId="49D6FA5B" w14:textId="488F2300" w:rsidR="00D7474C" w:rsidRPr="000D46DC" w:rsidRDefault="00D7474C">
      <w:pPr>
        <w:pStyle w:val="af3"/>
        <w:rPr>
          <w:rFonts w:ascii="Times New Roman" w:hAnsi="Times New Roman" w:cs="Times New Roman"/>
        </w:rPr>
      </w:pPr>
      <w:r w:rsidRPr="000D46DC">
        <w:rPr>
          <w:rStyle w:val="af5"/>
          <w:rFonts w:ascii="Times New Roman" w:hAnsi="Times New Roman" w:cs="Times New Roman"/>
        </w:rPr>
        <w:footnoteRef/>
      </w:r>
      <w:r w:rsidRPr="000D46DC">
        <w:rPr>
          <w:rFonts w:ascii="Times New Roman" w:hAnsi="Times New Roman" w:cs="Times New Roman"/>
        </w:rPr>
        <w:t xml:space="preserve"> Святые отцы о молитве и трезвении. Изд: Свято-Успенская Почаевская Лавра. Почаев: 2004. Стр. 263.</w:t>
      </w:r>
    </w:p>
  </w:footnote>
  <w:footnote w:id="102">
    <w:p w14:paraId="0AD3447F" w14:textId="31739969" w:rsidR="007C3DA7" w:rsidRPr="000D46DC" w:rsidRDefault="007C3DA7">
      <w:pPr>
        <w:pStyle w:val="af3"/>
        <w:rPr>
          <w:rFonts w:ascii="Times New Roman" w:hAnsi="Times New Roman" w:cs="Times New Roman"/>
        </w:rPr>
      </w:pPr>
      <w:r w:rsidRPr="000D46DC">
        <w:rPr>
          <w:rStyle w:val="af5"/>
          <w:rFonts w:ascii="Times New Roman" w:hAnsi="Times New Roman" w:cs="Times New Roman"/>
        </w:rPr>
        <w:footnoteRef/>
      </w:r>
      <w:r w:rsidRPr="000D46DC">
        <w:rPr>
          <w:rFonts w:ascii="Times New Roman" w:hAnsi="Times New Roman" w:cs="Times New Roman"/>
        </w:rPr>
        <w:t xml:space="preserve"> Никодим Святогорец, преп. Невидимая Брань. Изд: Белорусская Православная Церковь. М.: 2015. Стр. 19.</w:t>
      </w:r>
    </w:p>
  </w:footnote>
  <w:footnote w:id="103">
    <w:p w14:paraId="57D06DBA" w14:textId="13B8D8FE" w:rsidR="00EC7F26" w:rsidRPr="00EC7F26" w:rsidRDefault="00EC7F26">
      <w:pPr>
        <w:pStyle w:val="af3"/>
        <w:rPr>
          <w:rFonts w:ascii="Times New Roman" w:hAnsi="Times New Roman" w:cs="Times New Roman"/>
        </w:rPr>
      </w:pPr>
      <w:r w:rsidRPr="000D46DC">
        <w:rPr>
          <w:rStyle w:val="af5"/>
          <w:rFonts w:ascii="Times New Roman" w:hAnsi="Times New Roman" w:cs="Times New Roman"/>
        </w:rPr>
        <w:footnoteRef/>
      </w:r>
      <w:r w:rsidRPr="000D46DC">
        <w:rPr>
          <w:rFonts w:ascii="Times New Roman" w:hAnsi="Times New Roman" w:cs="Times New Roman"/>
        </w:rPr>
        <w:t xml:space="preserve"> Молитвослов. Изд: Библиополис. СПб.: 2015. Стр. 17.</w:t>
      </w:r>
    </w:p>
  </w:footnote>
  <w:footnote w:id="104">
    <w:p w14:paraId="76F6D51C" w14:textId="7F9108C7" w:rsidR="00BF4D21" w:rsidRPr="000C46DD" w:rsidRDefault="00BF4D21">
      <w:pPr>
        <w:pStyle w:val="af3"/>
        <w:rPr>
          <w:rFonts w:ascii="Times New Roman" w:hAnsi="Times New Roman" w:cs="Times New Roman"/>
        </w:rPr>
      </w:pPr>
      <w:r w:rsidRPr="000C46DD">
        <w:rPr>
          <w:rStyle w:val="af5"/>
          <w:rFonts w:ascii="Times New Roman" w:hAnsi="Times New Roman" w:cs="Times New Roman"/>
        </w:rPr>
        <w:footnoteRef/>
      </w:r>
      <w:r w:rsidRPr="000C46DD">
        <w:rPr>
          <w:rFonts w:ascii="Times New Roman" w:hAnsi="Times New Roman" w:cs="Times New Roman"/>
        </w:rPr>
        <w:t xml:space="preserve"> Михаил Нейгум, прот. Сокровищница духовной мудрости. Изд: Свято-Троицкая Сергиева Лавра. Сергиев Посад: 2000. Стр. 432.</w:t>
      </w:r>
    </w:p>
  </w:footnote>
  <w:footnote w:id="105">
    <w:p w14:paraId="0CB4F03F" w14:textId="4936898C" w:rsidR="006F7491" w:rsidRDefault="006F7491">
      <w:pPr>
        <w:pStyle w:val="af3"/>
      </w:pPr>
      <w:r w:rsidRPr="000C46DD">
        <w:rPr>
          <w:rStyle w:val="af5"/>
          <w:rFonts w:ascii="Times New Roman" w:hAnsi="Times New Roman" w:cs="Times New Roman"/>
        </w:rPr>
        <w:footnoteRef/>
      </w:r>
      <w:r w:rsidRPr="000C46DD">
        <w:rPr>
          <w:rFonts w:ascii="Times New Roman" w:hAnsi="Times New Roman" w:cs="Times New Roman"/>
        </w:rPr>
        <w:t xml:space="preserve"> Николай Новиков</w:t>
      </w:r>
      <w:r w:rsidR="00382D6B" w:rsidRPr="000C46DD">
        <w:rPr>
          <w:rFonts w:ascii="Times New Roman" w:hAnsi="Times New Roman" w:cs="Times New Roman"/>
        </w:rPr>
        <w:t>.</w:t>
      </w:r>
      <w:r w:rsidRPr="000C46DD">
        <w:rPr>
          <w:rFonts w:ascii="Times New Roman" w:hAnsi="Times New Roman" w:cs="Times New Roman"/>
        </w:rPr>
        <w:t xml:space="preserve"> О молитве Иисусовой: аскетический трактат. Изд: Путь умного делания. М.: 2016. Стр. 79.</w:t>
      </w:r>
    </w:p>
  </w:footnote>
  <w:footnote w:id="106">
    <w:p w14:paraId="48A4BC46" w14:textId="4EE59EAF" w:rsidR="003C3EF8" w:rsidRPr="00541C6C" w:rsidRDefault="003C3EF8">
      <w:pPr>
        <w:pStyle w:val="af3"/>
        <w:rPr>
          <w:rFonts w:ascii="Times New Roman" w:hAnsi="Times New Roman" w:cs="Times New Roman"/>
        </w:rPr>
      </w:pPr>
      <w:r w:rsidRPr="00541C6C">
        <w:rPr>
          <w:rStyle w:val="af5"/>
          <w:rFonts w:ascii="Times New Roman" w:hAnsi="Times New Roman" w:cs="Times New Roman"/>
        </w:rPr>
        <w:footnoteRef/>
      </w:r>
      <w:r w:rsidRPr="00541C6C">
        <w:rPr>
          <w:rFonts w:ascii="Times New Roman" w:hAnsi="Times New Roman" w:cs="Times New Roman"/>
        </w:rPr>
        <w:t xml:space="preserve"> Святые отцы о молитве и трезвении. Изд: Свято-Успенская Почаевская Лавра. Почаев: 2004. Стр. 241.</w:t>
      </w:r>
    </w:p>
  </w:footnote>
  <w:footnote w:id="107">
    <w:p w14:paraId="47245C32" w14:textId="07D83CB8" w:rsidR="0099493A" w:rsidRPr="00E373F8" w:rsidRDefault="0099493A">
      <w:pPr>
        <w:pStyle w:val="af3"/>
        <w:rPr>
          <w:rFonts w:ascii="Times New Roman" w:hAnsi="Times New Roman" w:cs="Times New Roman"/>
        </w:rPr>
      </w:pPr>
      <w:r w:rsidRPr="00E373F8">
        <w:rPr>
          <w:rStyle w:val="af5"/>
          <w:rFonts w:ascii="Times New Roman" w:hAnsi="Times New Roman" w:cs="Times New Roman"/>
        </w:rPr>
        <w:footnoteRef/>
      </w:r>
      <w:r w:rsidRPr="00E373F8">
        <w:rPr>
          <w:rFonts w:ascii="Times New Roman" w:hAnsi="Times New Roman" w:cs="Times New Roman"/>
        </w:rPr>
        <w:t xml:space="preserve"> Святые отцы о молитве и трезвении. Изд: Свято-Успенская Почаевская Лавра. Почаев: 2004. Стр. 275-276.</w:t>
      </w:r>
    </w:p>
  </w:footnote>
  <w:footnote w:id="108">
    <w:p w14:paraId="5485E769" w14:textId="447CDCE8" w:rsidR="00BB0FF9" w:rsidRPr="009F37B7" w:rsidRDefault="00BB0FF9">
      <w:pPr>
        <w:pStyle w:val="af3"/>
        <w:rPr>
          <w:rFonts w:ascii="Times New Roman" w:hAnsi="Times New Roman" w:cs="Times New Roman"/>
        </w:rPr>
      </w:pPr>
      <w:r w:rsidRPr="00E373F8">
        <w:rPr>
          <w:rStyle w:val="af5"/>
          <w:rFonts w:ascii="Times New Roman" w:hAnsi="Times New Roman" w:cs="Times New Roman"/>
        </w:rPr>
        <w:footnoteRef/>
      </w:r>
      <w:r w:rsidRPr="00E373F8">
        <w:rPr>
          <w:rFonts w:ascii="Times New Roman" w:hAnsi="Times New Roman" w:cs="Times New Roman"/>
        </w:rPr>
        <w:t xml:space="preserve"> </w:t>
      </w:r>
      <w:r w:rsidR="009F37B7" w:rsidRPr="00E373F8">
        <w:rPr>
          <w:rFonts w:ascii="Times New Roman" w:hAnsi="Times New Roman" w:cs="Times New Roman"/>
        </w:rPr>
        <w:t>Паисий Величковский, прп. Об умной или внутренней молитве. Изд. 3-е. Изд: Афонский Русский Пантелеймонов монастырь. М.: 1902. Стр. 18.</w:t>
      </w:r>
    </w:p>
  </w:footnote>
  <w:footnote w:id="109">
    <w:p w14:paraId="351AA36B" w14:textId="747F1DE7" w:rsidR="00CC7C38" w:rsidRPr="006A3B57" w:rsidRDefault="00CC7C38">
      <w:pPr>
        <w:pStyle w:val="af3"/>
        <w:rPr>
          <w:rFonts w:ascii="Times New Roman" w:hAnsi="Times New Roman" w:cs="Times New Roman"/>
        </w:rPr>
      </w:pPr>
      <w:r w:rsidRPr="006A3B57">
        <w:rPr>
          <w:rStyle w:val="af5"/>
          <w:rFonts w:ascii="Times New Roman" w:hAnsi="Times New Roman" w:cs="Times New Roman"/>
        </w:rPr>
        <w:footnoteRef/>
      </w:r>
      <w:r w:rsidRPr="006A3B57">
        <w:rPr>
          <w:rFonts w:ascii="Times New Roman" w:hAnsi="Times New Roman" w:cs="Times New Roman"/>
        </w:rPr>
        <w:t xml:space="preserve"> Википедия [электронный ресурс] / Обожение. </w:t>
      </w:r>
      <w:r w:rsidR="00382D6B" w:rsidRPr="006A3B57">
        <w:rPr>
          <w:rFonts w:ascii="Times New Roman" w:hAnsi="Times New Roman" w:cs="Times New Roman"/>
        </w:rPr>
        <w:t>–</w:t>
      </w:r>
      <w:r w:rsidRPr="006A3B57">
        <w:rPr>
          <w:rFonts w:ascii="Times New Roman" w:hAnsi="Times New Roman" w:cs="Times New Roman"/>
        </w:rPr>
        <w:t xml:space="preserve"> Режим доступа: https://ru.wikipedia.org/wiki/%D0%9E%D0%B1%D0%BE%D0%B6%D0%B5%D0%BD%D0%B8%D0%B5. </w:t>
      </w:r>
      <w:r w:rsidR="00382D6B" w:rsidRPr="006A3B57">
        <w:rPr>
          <w:rFonts w:ascii="Times New Roman" w:hAnsi="Times New Roman" w:cs="Times New Roman"/>
        </w:rPr>
        <w:t>–</w:t>
      </w:r>
      <w:r w:rsidRPr="006A3B57">
        <w:rPr>
          <w:rFonts w:ascii="Times New Roman" w:hAnsi="Times New Roman" w:cs="Times New Roman"/>
        </w:rPr>
        <w:t xml:space="preserve"> Дата доступа: 04.02.2024.</w:t>
      </w:r>
    </w:p>
  </w:footnote>
  <w:footnote w:id="110">
    <w:p w14:paraId="60C9952E" w14:textId="2897CCE5" w:rsidR="00F14B49" w:rsidRPr="00D512B8" w:rsidRDefault="00F14B49">
      <w:pPr>
        <w:pStyle w:val="af3"/>
        <w:rPr>
          <w:rFonts w:ascii="Times New Roman" w:hAnsi="Times New Roman" w:cs="Times New Roman"/>
        </w:rPr>
      </w:pPr>
      <w:r w:rsidRPr="006A3B57">
        <w:rPr>
          <w:rStyle w:val="af5"/>
          <w:rFonts w:ascii="Times New Roman" w:hAnsi="Times New Roman" w:cs="Times New Roman"/>
        </w:rPr>
        <w:footnoteRef/>
      </w:r>
      <w:r w:rsidRPr="006A3B57">
        <w:rPr>
          <w:rFonts w:ascii="Times New Roman" w:hAnsi="Times New Roman" w:cs="Times New Roman"/>
        </w:rPr>
        <w:t xml:space="preserve"> Святые отцы о молитве и трезвении. Изд: Свято-Успенская Почаевская Лавра. Почаев: 2004. Стр. 176.</w:t>
      </w:r>
    </w:p>
  </w:footnote>
  <w:footnote w:id="111">
    <w:p w14:paraId="014A1BAF" w14:textId="43E203DC" w:rsidR="00AE33D2" w:rsidRPr="00D1741D" w:rsidRDefault="00AE33D2">
      <w:pPr>
        <w:pStyle w:val="af3"/>
        <w:rPr>
          <w:rFonts w:ascii="Times New Roman" w:hAnsi="Times New Roman" w:cs="Times New Roman"/>
        </w:rPr>
      </w:pPr>
      <w:r w:rsidRPr="00D1741D">
        <w:rPr>
          <w:rStyle w:val="af5"/>
          <w:rFonts w:ascii="Times New Roman" w:hAnsi="Times New Roman" w:cs="Times New Roman"/>
        </w:rPr>
        <w:footnoteRef/>
      </w:r>
      <w:r w:rsidRPr="00D1741D">
        <w:rPr>
          <w:rFonts w:ascii="Times New Roman" w:hAnsi="Times New Roman" w:cs="Times New Roman"/>
        </w:rPr>
        <w:t xml:space="preserve"> Википедия [электронный ресурс] / Исихазм. </w:t>
      </w:r>
      <w:r w:rsidR="00382D6B" w:rsidRPr="00D1741D">
        <w:rPr>
          <w:rFonts w:ascii="Times New Roman" w:hAnsi="Times New Roman" w:cs="Times New Roman"/>
        </w:rPr>
        <w:t>–</w:t>
      </w:r>
      <w:r w:rsidRPr="00D1741D">
        <w:rPr>
          <w:rFonts w:ascii="Times New Roman" w:hAnsi="Times New Roman" w:cs="Times New Roman"/>
        </w:rPr>
        <w:t xml:space="preserve"> Режим доступа: https://ru.wikipedia.org/wiki/%D0%98%D1%81%D0%B8%D1%85%D0%B0%D0%B7%D0%BC. </w:t>
      </w:r>
      <w:r w:rsidR="00382D6B" w:rsidRPr="00D1741D">
        <w:rPr>
          <w:rFonts w:ascii="Times New Roman" w:hAnsi="Times New Roman" w:cs="Times New Roman"/>
        </w:rPr>
        <w:t>–</w:t>
      </w:r>
      <w:r w:rsidRPr="00D1741D">
        <w:rPr>
          <w:rFonts w:ascii="Times New Roman" w:hAnsi="Times New Roman" w:cs="Times New Roman"/>
        </w:rPr>
        <w:t xml:space="preserve"> Дата доступа: 04.02.2024.</w:t>
      </w:r>
    </w:p>
  </w:footnote>
  <w:footnote w:id="112">
    <w:p w14:paraId="69E13096" w14:textId="2F715E45" w:rsidR="00400441" w:rsidRPr="00D1741D" w:rsidRDefault="00400441">
      <w:pPr>
        <w:pStyle w:val="af3"/>
        <w:rPr>
          <w:rFonts w:ascii="Times New Roman" w:hAnsi="Times New Roman" w:cs="Times New Roman"/>
        </w:rPr>
      </w:pPr>
      <w:r w:rsidRPr="00D1741D">
        <w:rPr>
          <w:rStyle w:val="af5"/>
          <w:rFonts w:ascii="Times New Roman" w:hAnsi="Times New Roman" w:cs="Times New Roman"/>
        </w:rPr>
        <w:footnoteRef/>
      </w:r>
      <w:r w:rsidRPr="00D1741D">
        <w:rPr>
          <w:rFonts w:ascii="Times New Roman" w:hAnsi="Times New Roman" w:cs="Times New Roman"/>
        </w:rPr>
        <w:t xml:space="preserve"> Михаил Нейгум, прот. Сокровищница духовной мудрости. Изд: Свято-Троицкая Сергиева Лавра. Сергиев Посад: 2000. Стр. 615.</w:t>
      </w:r>
    </w:p>
  </w:footnote>
  <w:footnote w:id="113">
    <w:p w14:paraId="76BEF745" w14:textId="4ED7B3EE" w:rsidR="00400441" w:rsidRPr="00D1741D" w:rsidRDefault="00400441">
      <w:pPr>
        <w:pStyle w:val="af3"/>
        <w:rPr>
          <w:rFonts w:ascii="Times New Roman" w:hAnsi="Times New Roman" w:cs="Times New Roman"/>
        </w:rPr>
      </w:pPr>
      <w:r w:rsidRPr="00D1741D">
        <w:rPr>
          <w:rStyle w:val="af5"/>
          <w:rFonts w:ascii="Times New Roman" w:hAnsi="Times New Roman" w:cs="Times New Roman"/>
        </w:rPr>
        <w:footnoteRef/>
      </w:r>
      <w:r w:rsidRPr="00D1741D">
        <w:rPr>
          <w:rFonts w:ascii="Times New Roman" w:hAnsi="Times New Roman" w:cs="Times New Roman"/>
        </w:rPr>
        <w:t xml:space="preserve"> Там же. Стр. 615.</w:t>
      </w:r>
    </w:p>
  </w:footnote>
  <w:footnote w:id="114">
    <w:p w14:paraId="6C77783C" w14:textId="5523B553" w:rsidR="00C95615" w:rsidRDefault="00C95615">
      <w:pPr>
        <w:pStyle w:val="af3"/>
      </w:pPr>
      <w:r w:rsidRPr="00D1741D">
        <w:rPr>
          <w:rStyle w:val="af5"/>
          <w:rFonts w:ascii="Times New Roman" w:hAnsi="Times New Roman" w:cs="Times New Roman"/>
        </w:rPr>
        <w:footnoteRef/>
      </w:r>
      <w:r w:rsidRPr="00D1741D">
        <w:rPr>
          <w:rFonts w:ascii="Times New Roman" w:hAnsi="Times New Roman" w:cs="Times New Roman"/>
        </w:rPr>
        <w:t xml:space="preserve"> Азбука веры [электронный ресурс] / Иерофей (Влахос), митр. Православная духовность. </w:t>
      </w:r>
      <w:r w:rsidR="00382D6B" w:rsidRPr="00D1741D">
        <w:rPr>
          <w:rFonts w:ascii="Times New Roman" w:hAnsi="Times New Roman" w:cs="Times New Roman"/>
        </w:rPr>
        <w:t>–</w:t>
      </w:r>
      <w:r w:rsidRPr="00D1741D">
        <w:rPr>
          <w:rFonts w:ascii="Times New Roman" w:hAnsi="Times New Roman" w:cs="Times New Roman"/>
        </w:rPr>
        <w:t xml:space="preserve"> Режим доступа: https://azbyka.ru/otechnik/Ierofej_Vlahos/pravoslavnaja-duhovnost. </w:t>
      </w:r>
      <w:r w:rsidR="00382D6B" w:rsidRPr="00D1741D">
        <w:rPr>
          <w:rFonts w:ascii="Times New Roman" w:hAnsi="Times New Roman" w:cs="Times New Roman"/>
        </w:rPr>
        <w:t>–</w:t>
      </w:r>
      <w:r w:rsidRPr="00D1741D">
        <w:rPr>
          <w:rFonts w:ascii="Times New Roman" w:hAnsi="Times New Roman" w:cs="Times New Roman"/>
        </w:rPr>
        <w:t xml:space="preserve"> Дата доступа: 04.02.2024.</w:t>
      </w:r>
    </w:p>
  </w:footnote>
  <w:footnote w:id="115">
    <w:p w14:paraId="2B77FC06" w14:textId="19B7CC70" w:rsidR="00A41BCC" w:rsidRPr="00D1741D" w:rsidRDefault="00A41BCC">
      <w:pPr>
        <w:pStyle w:val="af3"/>
        <w:rPr>
          <w:rFonts w:ascii="Times New Roman" w:hAnsi="Times New Roman" w:cs="Times New Roman"/>
        </w:rPr>
      </w:pPr>
      <w:r w:rsidRPr="00D1741D">
        <w:rPr>
          <w:rStyle w:val="af5"/>
          <w:rFonts w:ascii="Times New Roman" w:hAnsi="Times New Roman" w:cs="Times New Roman"/>
        </w:rPr>
        <w:footnoteRef/>
      </w:r>
      <w:r w:rsidRPr="00D1741D">
        <w:rPr>
          <w:rFonts w:ascii="Times New Roman" w:hAnsi="Times New Roman" w:cs="Times New Roman"/>
        </w:rPr>
        <w:t xml:space="preserve"> Сергий Молотков, свящ. Жемчужина отцов: в 2 т. Изд: Сатис держава. СПб.: 2006. Стр. 69.</w:t>
      </w:r>
    </w:p>
  </w:footnote>
  <w:footnote w:id="116">
    <w:p w14:paraId="00434658" w14:textId="23657147" w:rsidR="00413DF9" w:rsidRPr="00413DF9" w:rsidRDefault="00413DF9">
      <w:pPr>
        <w:pStyle w:val="af3"/>
        <w:rPr>
          <w:rFonts w:ascii="Times New Roman" w:hAnsi="Times New Roman" w:cs="Times New Roman"/>
        </w:rPr>
      </w:pPr>
      <w:r w:rsidRPr="00D1741D">
        <w:rPr>
          <w:rStyle w:val="af5"/>
          <w:rFonts w:ascii="Times New Roman" w:hAnsi="Times New Roman" w:cs="Times New Roman"/>
        </w:rPr>
        <w:footnoteRef/>
      </w:r>
      <w:r w:rsidRPr="00D1741D">
        <w:rPr>
          <w:rFonts w:ascii="Times New Roman" w:hAnsi="Times New Roman" w:cs="Times New Roman"/>
        </w:rPr>
        <w:t xml:space="preserve"> Минея. Сентябрь. Изд: Издательский Совет Русской Православной Церкви. М.: 2003. Стр. 707.</w:t>
      </w:r>
    </w:p>
  </w:footnote>
  <w:footnote w:id="117">
    <w:p w14:paraId="443BC121" w14:textId="73BEFDCB" w:rsidR="0003126B" w:rsidRPr="00D1741D" w:rsidRDefault="0003126B">
      <w:pPr>
        <w:pStyle w:val="af3"/>
        <w:rPr>
          <w:rFonts w:ascii="Times New Roman" w:hAnsi="Times New Roman" w:cs="Times New Roman"/>
        </w:rPr>
      </w:pPr>
      <w:r w:rsidRPr="00D1741D">
        <w:rPr>
          <w:rStyle w:val="af5"/>
          <w:rFonts w:ascii="Times New Roman" w:hAnsi="Times New Roman" w:cs="Times New Roman"/>
        </w:rPr>
        <w:footnoteRef/>
      </w:r>
      <w:r w:rsidRPr="00D1741D">
        <w:rPr>
          <w:rFonts w:ascii="Times New Roman" w:hAnsi="Times New Roman" w:cs="Times New Roman"/>
        </w:rPr>
        <w:t xml:space="preserve"> </w:t>
      </w:r>
      <w:r w:rsidR="00DD2A6F" w:rsidRPr="00D1741D">
        <w:rPr>
          <w:rFonts w:ascii="Times New Roman" w:hAnsi="Times New Roman" w:cs="Times New Roman"/>
        </w:rPr>
        <w:t>Василий (Кривошеин), архиеп. Преподобный Симеон Новый Богослов. Изд: Братство во имя святого князя Александра Невского. Нижний Новгород: 1996. Стр. 425.</w:t>
      </w:r>
    </w:p>
  </w:footnote>
  <w:footnote w:id="118">
    <w:p w14:paraId="78EBDA01" w14:textId="06138BEE" w:rsidR="00EB3D7C" w:rsidRDefault="00EB3D7C">
      <w:pPr>
        <w:pStyle w:val="af3"/>
      </w:pPr>
      <w:r w:rsidRPr="00D1741D">
        <w:rPr>
          <w:rStyle w:val="af5"/>
          <w:rFonts w:ascii="Times New Roman" w:hAnsi="Times New Roman" w:cs="Times New Roman"/>
        </w:rPr>
        <w:footnoteRef/>
      </w:r>
      <w:r w:rsidRPr="00D1741D">
        <w:rPr>
          <w:rFonts w:ascii="Times New Roman" w:hAnsi="Times New Roman" w:cs="Times New Roman"/>
        </w:rPr>
        <w:t xml:space="preserve"> Рафаил (Карелин), архим. Умение умирать и искусство жить. Изд: Московское подворье Свято-Троицкой Сергиевой Лавры. М.: 2018. Стр. 141.</w:t>
      </w:r>
    </w:p>
  </w:footnote>
  <w:footnote w:id="119">
    <w:p w14:paraId="72F803C1" w14:textId="08D7D8ED" w:rsidR="00BF39A3" w:rsidRPr="00D1741D" w:rsidRDefault="00BF39A3">
      <w:pPr>
        <w:pStyle w:val="af3"/>
        <w:rPr>
          <w:rFonts w:ascii="Times New Roman" w:hAnsi="Times New Roman" w:cs="Times New Roman"/>
        </w:rPr>
      </w:pPr>
      <w:r w:rsidRPr="00D1741D">
        <w:rPr>
          <w:rStyle w:val="af5"/>
          <w:rFonts w:ascii="Times New Roman" w:hAnsi="Times New Roman" w:cs="Times New Roman"/>
        </w:rPr>
        <w:footnoteRef/>
      </w:r>
      <w:r w:rsidRPr="00D1741D">
        <w:rPr>
          <w:rFonts w:ascii="Times New Roman" w:hAnsi="Times New Roman" w:cs="Times New Roman"/>
        </w:rPr>
        <w:t xml:space="preserve"> Иоанн (Бухарев), прот. Толкование на Евангелие от Луки. </w:t>
      </w:r>
      <w:r w:rsidR="000A333A" w:rsidRPr="00D1741D">
        <w:rPr>
          <w:rFonts w:ascii="Times New Roman" w:hAnsi="Times New Roman" w:cs="Times New Roman"/>
        </w:rPr>
        <w:t>М.: 1902. – Зач. 55. Стр. 179-180.</w:t>
      </w:r>
    </w:p>
  </w:footnote>
  <w:footnote w:id="120">
    <w:p w14:paraId="34FEEFEC" w14:textId="180CC306" w:rsidR="00B97971" w:rsidRPr="00230A8C" w:rsidRDefault="00B97971">
      <w:pPr>
        <w:pStyle w:val="af3"/>
        <w:rPr>
          <w:rFonts w:ascii="Times New Roman" w:hAnsi="Times New Roman" w:cs="Times New Roman"/>
        </w:rPr>
      </w:pPr>
      <w:r w:rsidRPr="00230A8C">
        <w:rPr>
          <w:rStyle w:val="af5"/>
          <w:rFonts w:ascii="Times New Roman" w:hAnsi="Times New Roman" w:cs="Times New Roman"/>
        </w:rPr>
        <w:footnoteRef/>
      </w:r>
      <w:r w:rsidRPr="00230A8C">
        <w:rPr>
          <w:rFonts w:ascii="Times New Roman" w:hAnsi="Times New Roman" w:cs="Times New Roman"/>
        </w:rPr>
        <w:t xml:space="preserve"> </w:t>
      </w:r>
      <w:r w:rsidR="0010192B" w:rsidRPr="00230A8C">
        <w:rPr>
          <w:rFonts w:ascii="Times New Roman" w:hAnsi="Times New Roman" w:cs="Times New Roman"/>
        </w:rPr>
        <w:t xml:space="preserve">Азбука веры [электронный ресурс] / С. Девятова. Старцы и подвижники благочестия </w:t>
      </w:r>
      <w:r w:rsidR="0010192B" w:rsidRPr="00230A8C">
        <w:rPr>
          <w:rFonts w:ascii="Times New Roman" w:hAnsi="Times New Roman" w:cs="Times New Roman"/>
          <w:lang w:val="en-US"/>
        </w:rPr>
        <w:t>XX</w:t>
      </w:r>
      <w:r w:rsidR="0010192B" w:rsidRPr="00230A8C">
        <w:rPr>
          <w:rFonts w:ascii="Times New Roman" w:hAnsi="Times New Roman" w:cs="Times New Roman"/>
        </w:rPr>
        <w:t>-</w:t>
      </w:r>
      <w:r w:rsidR="0010192B" w:rsidRPr="00230A8C">
        <w:rPr>
          <w:rFonts w:ascii="Times New Roman" w:hAnsi="Times New Roman" w:cs="Times New Roman"/>
          <w:lang w:val="en-US"/>
        </w:rPr>
        <w:t>XXI</w:t>
      </w:r>
      <w:r w:rsidR="0010192B" w:rsidRPr="00230A8C">
        <w:rPr>
          <w:rFonts w:ascii="Times New Roman" w:hAnsi="Times New Roman" w:cs="Times New Roman"/>
        </w:rPr>
        <w:t xml:space="preserve"> столетий. Жизнеописания, воспоминания современников, поучения, подвиги и чудеса, молитвы. Архимандрит Сергий (Шевич) </w:t>
      </w:r>
      <w:r w:rsidR="00382D6B" w:rsidRPr="00230A8C">
        <w:rPr>
          <w:rFonts w:ascii="Times New Roman" w:hAnsi="Times New Roman" w:cs="Times New Roman"/>
        </w:rPr>
        <w:t>–</w:t>
      </w:r>
      <w:r w:rsidR="0010192B" w:rsidRPr="00230A8C">
        <w:rPr>
          <w:rFonts w:ascii="Times New Roman" w:hAnsi="Times New Roman" w:cs="Times New Roman"/>
        </w:rPr>
        <w:t xml:space="preserve"> Режим доступа: https://azbyka.ru/otechnik/Zhitija_svjatykh/startsy-i-podvizhniki-20-21-stoletij-zhizneopisanija-vospominanija-sovremennikov-pouchenija-podvigi-i-chudesa-molitvy/15. </w:t>
      </w:r>
      <w:r w:rsidR="00382D6B" w:rsidRPr="00230A8C">
        <w:rPr>
          <w:rFonts w:ascii="Times New Roman" w:hAnsi="Times New Roman" w:cs="Times New Roman"/>
        </w:rPr>
        <w:t>–</w:t>
      </w:r>
      <w:r w:rsidR="0010192B" w:rsidRPr="00230A8C">
        <w:rPr>
          <w:rFonts w:ascii="Times New Roman" w:hAnsi="Times New Roman" w:cs="Times New Roman"/>
        </w:rPr>
        <w:t xml:space="preserve"> Дата доступа: 07.02.2024.</w:t>
      </w:r>
    </w:p>
  </w:footnote>
  <w:footnote w:id="121">
    <w:p w14:paraId="082A5200" w14:textId="52E47F59" w:rsidR="009345B8" w:rsidRPr="00230A8C" w:rsidRDefault="009345B8">
      <w:pPr>
        <w:pStyle w:val="af3"/>
        <w:rPr>
          <w:rFonts w:ascii="Times New Roman" w:hAnsi="Times New Roman" w:cs="Times New Roman"/>
        </w:rPr>
      </w:pPr>
      <w:r w:rsidRPr="00230A8C">
        <w:rPr>
          <w:rStyle w:val="af5"/>
          <w:rFonts w:ascii="Times New Roman" w:hAnsi="Times New Roman" w:cs="Times New Roman"/>
        </w:rPr>
        <w:footnoteRef/>
      </w:r>
      <w:r w:rsidRPr="00230A8C">
        <w:rPr>
          <w:rFonts w:ascii="Times New Roman" w:hAnsi="Times New Roman" w:cs="Times New Roman"/>
        </w:rPr>
        <w:t xml:space="preserve"> Дмитрий (Соколов), прот. Молитвы, заповеди и символ веры с объяснением. Изд: тип. Ф.Г. Елеонского и Ко. СПб.: 1887. Стр. 5.</w:t>
      </w:r>
    </w:p>
  </w:footnote>
  <w:footnote w:id="122">
    <w:p w14:paraId="18EF0101" w14:textId="01A7A26B" w:rsidR="00B12EAB" w:rsidRPr="00B12EAB" w:rsidRDefault="00B12EAB">
      <w:pPr>
        <w:pStyle w:val="af3"/>
        <w:rPr>
          <w:rFonts w:ascii="Times New Roman" w:hAnsi="Times New Roman" w:cs="Times New Roman"/>
        </w:rPr>
      </w:pPr>
      <w:r w:rsidRPr="00230A8C">
        <w:rPr>
          <w:rStyle w:val="af5"/>
          <w:rFonts w:ascii="Times New Roman" w:hAnsi="Times New Roman" w:cs="Times New Roman"/>
        </w:rPr>
        <w:footnoteRef/>
      </w:r>
      <w:r w:rsidRPr="00230A8C">
        <w:rPr>
          <w:rFonts w:ascii="Times New Roman" w:hAnsi="Times New Roman" w:cs="Times New Roman"/>
        </w:rPr>
        <w:t xml:space="preserve"> Рафаил (Карелин), архим. Умение умирать или искусство жить. Изд: московское подворье Свято-Троицкой Сергиевой лавры. М.: 2019. Стр. 373.</w:t>
      </w:r>
    </w:p>
  </w:footnote>
  <w:footnote w:id="123">
    <w:p w14:paraId="20B59AE1" w14:textId="26994F89" w:rsidR="008F7DE2" w:rsidRPr="00230A8C" w:rsidRDefault="008F7DE2">
      <w:pPr>
        <w:pStyle w:val="af3"/>
        <w:rPr>
          <w:rFonts w:ascii="Times New Roman" w:hAnsi="Times New Roman" w:cs="Times New Roman"/>
        </w:rPr>
      </w:pPr>
      <w:r w:rsidRPr="00230A8C">
        <w:rPr>
          <w:rStyle w:val="af5"/>
          <w:rFonts w:ascii="Times New Roman" w:hAnsi="Times New Roman" w:cs="Times New Roman"/>
        </w:rPr>
        <w:footnoteRef/>
      </w:r>
      <w:r w:rsidRPr="00230A8C">
        <w:rPr>
          <w:rFonts w:ascii="Times New Roman" w:hAnsi="Times New Roman" w:cs="Times New Roman"/>
        </w:rPr>
        <w:t xml:space="preserve"> Рафаил (Карелин), архим. Умение умирать и искусство жить. Изд: Московское подворье Свято-Троицкой Сергиевой Лавры. М.: 2018. Стр. 103.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CC8"/>
    <w:multiLevelType w:val="hybridMultilevel"/>
    <w:tmpl w:val="14D80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7D3A"/>
    <w:multiLevelType w:val="multilevel"/>
    <w:tmpl w:val="3E1650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16C75EF"/>
    <w:multiLevelType w:val="hybridMultilevel"/>
    <w:tmpl w:val="8E20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B4ED3"/>
    <w:multiLevelType w:val="hybridMultilevel"/>
    <w:tmpl w:val="78B8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F64AC"/>
    <w:multiLevelType w:val="hybridMultilevel"/>
    <w:tmpl w:val="1C5E9038"/>
    <w:lvl w:ilvl="0" w:tplc="29AC2B6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75D91"/>
    <w:multiLevelType w:val="hybridMultilevel"/>
    <w:tmpl w:val="6E181C14"/>
    <w:lvl w:ilvl="0" w:tplc="B208755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5300"/>
    <w:multiLevelType w:val="hybridMultilevel"/>
    <w:tmpl w:val="F0467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A51F3"/>
    <w:multiLevelType w:val="hybridMultilevel"/>
    <w:tmpl w:val="35707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A53AC"/>
    <w:multiLevelType w:val="hybridMultilevel"/>
    <w:tmpl w:val="91FCF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A2AB5"/>
    <w:multiLevelType w:val="hybridMultilevel"/>
    <w:tmpl w:val="174E7D86"/>
    <w:lvl w:ilvl="0" w:tplc="4E4651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36655CF"/>
    <w:multiLevelType w:val="multilevel"/>
    <w:tmpl w:val="3E1650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7F5389B"/>
    <w:multiLevelType w:val="hybridMultilevel"/>
    <w:tmpl w:val="333E4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F6A6B"/>
    <w:multiLevelType w:val="hybridMultilevel"/>
    <w:tmpl w:val="FD30C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5"/>
  </w:num>
  <w:num w:numId="5">
    <w:abstractNumId w:val="1"/>
  </w:num>
  <w:num w:numId="6">
    <w:abstractNumId w:val="9"/>
  </w:num>
  <w:num w:numId="7">
    <w:abstractNumId w:val="11"/>
  </w:num>
  <w:num w:numId="8">
    <w:abstractNumId w:val="8"/>
  </w:num>
  <w:num w:numId="9">
    <w:abstractNumId w:val="3"/>
  </w:num>
  <w:num w:numId="10">
    <w:abstractNumId w:val="2"/>
  </w:num>
  <w:num w:numId="11">
    <w:abstractNumId w:val="1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10"/>
    <w:rsid w:val="000001F5"/>
    <w:rsid w:val="00000216"/>
    <w:rsid w:val="00002C14"/>
    <w:rsid w:val="000057E1"/>
    <w:rsid w:val="0001255B"/>
    <w:rsid w:val="00012DF2"/>
    <w:rsid w:val="00014252"/>
    <w:rsid w:val="000151FD"/>
    <w:rsid w:val="00015248"/>
    <w:rsid w:val="000152BC"/>
    <w:rsid w:val="00015D91"/>
    <w:rsid w:val="00016C52"/>
    <w:rsid w:val="00017E19"/>
    <w:rsid w:val="00020265"/>
    <w:rsid w:val="0002184D"/>
    <w:rsid w:val="00022B98"/>
    <w:rsid w:val="00025CA3"/>
    <w:rsid w:val="00027717"/>
    <w:rsid w:val="000279AC"/>
    <w:rsid w:val="00030020"/>
    <w:rsid w:val="0003126B"/>
    <w:rsid w:val="00032F3A"/>
    <w:rsid w:val="00033A16"/>
    <w:rsid w:val="0003423B"/>
    <w:rsid w:val="000342F0"/>
    <w:rsid w:val="00034467"/>
    <w:rsid w:val="0003593C"/>
    <w:rsid w:val="00036E7B"/>
    <w:rsid w:val="0003772C"/>
    <w:rsid w:val="00037F13"/>
    <w:rsid w:val="00041057"/>
    <w:rsid w:val="00041D47"/>
    <w:rsid w:val="000435EE"/>
    <w:rsid w:val="000439BD"/>
    <w:rsid w:val="00043C1B"/>
    <w:rsid w:val="000456C5"/>
    <w:rsid w:val="0004600E"/>
    <w:rsid w:val="00055DAB"/>
    <w:rsid w:val="000605C7"/>
    <w:rsid w:val="00060AF2"/>
    <w:rsid w:val="00070609"/>
    <w:rsid w:val="00072425"/>
    <w:rsid w:val="00082698"/>
    <w:rsid w:val="00084115"/>
    <w:rsid w:val="00084144"/>
    <w:rsid w:val="000847B5"/>
    <w:rsid w:val="0008490A"/>
    <w:rsid w:val="00085E12"/>
    <w:rsid w:val="0008640D"/>
    <w:rsid w:val="0008657D"/>
    <w:rsid w:val="00095D49"/>
    <w:rsid w:val="000A1B52"/>
    <w:rsid w:val="000A31E4"/>
    <w:rsid w:val="000A333A"/>
    <w:rsid w:val="000A3A19"/>
    <w:rsid w:val="000A489C"/>
    <w:rsid w:val="000A5413"/>
    <w:rsid w:val="000A5F44"/>
    <w:rsid w:val="000A75B4"/>
    <w:rsid w:val="000B1086"/>
    <w:rsid w:val="000B1A47"/>
    <w:rsid w:val="000B1C46"/>
    <w:rsid w:val="000B2864"/>
    <w:rsid w:val="000B6BEE"/>
    <w:rsid w:val="000B78FC"/>
    <w:rsid w:val="000C0D5E"/>
    <w:rsid w:val="000C2700"/>
    <w:rsid w:val="000C3311"/>
    <w:rsid w:val="000C46DD"/>
    <w:rsid w:val="000C506C"/>
    <w:rsid w:val="000C58F7"/>
    <w:rsid w:val="000C6F7F"/>
    <w:rsid w:val="000C755A"/>
    <w:rsid w:val="000D05B0"/>
    <w:rsid w:val="000D178E"/>
    <w:rsid w:val="000D22B4"/>
    <w:rsid w:val="000D23F0"/>
    <w:rsid w:val="000D3ED8"/>
    <w:rsid w:val="000D46DC"/>
    <w:rsid w:val="000D5E09"/>
    <w:rsid w:val="000D7454"/>
    <w:rsid w:val="000D7BD7"/>
    <w:rsid w:val="000D7DCF"/>
    <w:rsid w:val="000E06F7"/>
    <w:rsid w:val="000E1190"/>
    <w:rsid w:val="000E1B24"/>
    <w:rsid w:val="000E3033"/>
    <w:rsid w:val="000F061E"/>
    <w:rsid w:val="000F150D"/>
    <w:rsid w:val="000F40ED"/>
    <w:rsid w:val="000F5C6A"/>
    <w:rsid w:val="0010095F"/>
    <w:rsid w:val="0010192B"/>
    <w:rsid w:val="00101B94"/>
    <w:rsid w:val="00101D7A"/>
    <w:rsid w:val="00104DAB"/>
    <w:rsid w:val="00105039"/>
    <w:rsid w:val="0010519C"/>
    <w:rsid w:val="001056F8"/>
    <w:rsid w:val="001108FC"/>
    <w:rsid w:val="001113C5"/>
    <w:rsid w:val="001121FA"/>
    <w:rsid w:val="00112CAD"/>
    <w:rsid w:val="001140B7"/>
    <w:rsid w:val="00114139"/>
    <w:rsid w:val="001167C7"/>
    <w:rsid w:val="00116F6B"/>
    <w:rsid w:val="0012070D"/>
    <w:rsid w:val="00121C78"/>
    <w:rsid w:val="00125945"/>
    <w:rsid w:val="00135187"/>
    <w:rsid w:val="001402EE"/>
    <w:rsid w:val="00140584"/>
    <w:rsid w:val="00144B5D"/>
    <w:rsid w:val="00145B41"/>
    <w:rsid w:val="00151268"/>
    <w:rsid w:val="00151501"/>
    <w:rsid w:val="0015504D"/>
    <w:rsid w:val="00156AB1"/>
    <w:rsid w:val="00160405"/>
    <w:rsid w:val="0016353F"/>
    <w:rsid w:val="001647BC"/>
    <w:rsid w:val="00164C13"/>
    <w:rsid w:val="00173E9F"/>
    <w:rsid w:val="00174B44"/>
    <w:rsid w:val="00177179"/>
    <w:rsid w:val="001779A6"/>
    <w:rsid w:val="0018349C"/>
    <w:rsid w:val="00190ED1"/>
    <w:rsid w:val="001920E7"/>
    <w:rsid w:val="00192A80"/>
    <w:rsid w:val="001A0371"/>
    <w:rsid w:val="001A0C4E"/>
    <w:rsid w:val="001A3A78"/>
    <w:rsid w:val="001A3F59"/>
    <w:rsid w:val="001A43D3"/>
    <w:rsid w:val="001A446E"/>
    <w:rsid w:val="001A5C09"/>
    <w:rsid w:val="001A5E89"/>
    <w:rsid w:val="001A5EF3"/>
    <w:rsid w:val="001A7CCD"/>
    <w:rsid w:val="001B1058"/>
    <w:rsid w:val="001B28BA"/>
    <w:rsid w:val="001B5276"/>
    <w:rsid w:val="001C0DD1"/>
    <w:rsid w:val="001C1CD8"/>
    <w:rsid w:val="001C5B83"/>
    <w:rsid w:val="001C6ED1"/>
    <w:rsid w:val="001C7EAE"/>
    <w:rsid w:val="001D0141"/>
    <w:rsid w:val="001D0C45"/>
    <w:rsid w:val="001D1EF8"/>
    <w:rsid w:val="001D34DF"/>
    <w:rsid w:val="001D38A9"/>
    <w:rsid w:val="001D4144"/>
    <w:rsid w:val="001D7839"/>
    <w:rsid w:val="001D7CD3"/>
    <w:rsid w:val="001E30BE"/>
    <w:rsid w:val="001E3615"/>
    <w:rsid w:val="001E3D55"/>
    <w:rsid w:val="001E55BF"/>
    <w:rsid w:val="001F02BD"/>
    <w:rsid w:val="001F1FAD"/>
    <w:rsid w:val="001F345F"/>
    <w:rsid w:val="001F5523"/>
    <w:rsid w:val="001F7A9B"/>
    <w:rsid w:val="00201FBA"/>
    <w:rsid w:val="002026F3"/>
    <w:rsid w:val="00203A47"/>
    <w:rsid w:val="00205489"/>
    <w:rsid w:val="00210C9F"/>
    <w:rsid w:val="002116C5"/>
    <w:rsid w:val="00215959"/>
    <w:rsid w:val="002171A2"/>
    <w:rsid w:val="00221195"/>
    <w:rsid w:val="00222A67"/>
    <w:rsid w:val="00223A0A"/>
    <w:rsid w:val="00223D5E"/>
    <w:rsid w:val="0022495C"/>
    <w:rsid w:val="0022700F"/>
    <w:rsid w:val="00227C1C"/>
    <w:rsid w:val="00230A8C"/>
    <w:rsid w:val="002348B1"/>
    <w:rsid w:val="00236161"/>
    <w:rsid w:val="002436D8"/>
    <w:rsid w:val="00246499"/>
    <w:rsid w:val="00246893"/>
    <w:rsid w:val="00246D2C"/>
    <w:rsid w:val="00250537"/>
    <w:rsid w:val="00254945"/>
    <w:rsid w:val="00255882"/>
    <w:rsid w:val="00255ED5"/>
    <w:rsid w:val="0026088E"/>
    <w:rsid w:val="00261085"/>
    <w:rsid w:val="002621FF"/>
    <w:rsid w:val="002625A4"/>
    <w:rsid w:val="00264B07"/>
    <w:rsid w:val="00266162"/>
    <w:rsid w:val="002667D7"/>
    <w:rsid w:val="0026781D"/>
    <w:rsid w:val="0027056E"/>
    <w:rsid w:val="00270A51"/>
    <w:rsid w:val="002711D5"/>
    <w:rsid w:val="00273D34"/>
    <w:rsid w:val="00274A1D"/>
    <w:rsid w:val="002763DE"/>
    <w:rsid w:val="00277099"/>
    <w:rsid w:val="00286822"/>
    <w:rsid w:val="0029442E"/>
    <w:rsid w:val="00295787"/>
    <w:rsid w:val="0029755C"/>
    <w:rsid w:val="002A24AC"/>
    <w:rsid w:val="002A4037"/>
    <w:rsid w:val="002A5040"/>
    <w:rsid w:val="002A51D8"/>
    <w:rsid w:val="002A5B18"/>
    <w:rsid w:val="002A6F76"/>
    <w:rsid w:val="002B1D65"/>
    <w:rsid w:val="002B1FCE"/>
    <w:rsid w:val="002B23E2"/>
    <w:rsid w:val="002B2907"/>
    <w:rsid w:val="002B6BEE"/>
    <w:rsid w:val="002B6C07"/>
    <w:rsid w:val="002C2D7A"/>
    <w:rsid w:val="002C4EBB"/>
    <w:rsid w:val="002C6C77"/>
    <w:rsid w:val="002D3828"/>
    <w:rsid w:val="002D5411"/>
    <w:rsid w:val="002E09C8"/>
    <w:rsid w:val="002E0BE4"/>
    <w:rsid w:val="002E213F"/>
    <w:rsid w:val="002E4A67"/>
    <w:rsid w:val="002E4E03"/>
    <w:rsid w:val="002F2470"/>
    <w:rsid w:val="002F4627"/>
    <w:rsid w:val="002F4B1C"/>
    <w:rsid w:val="002F7A75"/>
    <w:rsid w:val="00302485"/>
    <w:rsid w:val="0030327A"/>
    <w:rsid w:val="003101C1"/>
    <w:rsid w:val="00310AD1"/>
    <w:rsid w:val="00310FF2"/>
    <w:rsid w:val="00312577"/>
    <w:rsid w:val="003127AC"/>
    <w:rsid w:val="003130F0"/>
    <w:rsid w:val="00313EA3"/>
    <w:rsid w:val="00314D95"/>
    <w:rsid w:val="00315319"/>
    <w:rsid w:val="00316AA5"/>
    <w:rsid w:val="0031706A"/>
    <w:rsid w:val="00317B31"/>
    <w:rsid w:val="00321C43"/>
    <w:rsid w:val="00322296"/>
    <w:rsid w:val="00322B8E"/>
    <w:rsid w:val="00323C65"/>
    <w:rsid w:val="0032460A"/>
    <w:rsid w:val="00327CDA"/>
    <w:rsid w:val="003305A9"/>
    <w:rsid w:val="00330C1C"/>
    <w:rsid w:val="00331D4C"/>
    <w:rsid w:val="003333AB"/>
    <w:rsid w:val="003334E5"/>
    <w:rsid w:val="00335D3D"/>
    <w:rsid w:val="003400A0"/>
    <w:rsid w:val="003405A9"/>
    <w:rsid w:val="00341F2D"/>
    <w:rsid w:val="0034334B"/>
    <w:rsid w:val="00344EC7"/>
    <w:rsid w:val="00346646"/>
    <w:rsid w:val="00346765"/>
    <w:rsid w:val="003513E0"/>
    <w:rsid w:val="00355CA4"/>
    <w:rsid w:val="00356B19"/>
    <w:rsid w:val="00360D5E"/>
    <w:rsid w:val="00360D8E"/>
    <w:rsid w:val="0036178C"/>
    <w:rsid w:val="0036336F"/>
    <w:rsid w:val="00371E0C"/>
    <w:rsid w:val="00374ECB"/>
    <w:rsid w:val="003823C8"/>
    <w:rsid w:val="00382867"/>
    <w:rsid w:val="00382D6B"/>
    <w:rsid w:val="00383471"/>
    <w:rsid w:val="003905B5"/>
    <w:rsid w:val="003A0729"/>
    <w:rsid w:val="003A110B"/>
    <w:rsid w:val="003A1FC8"/>
    <w:rsid w:val="003A2A0F"/>
    <w:rsid w:val="003A3798"/>
    <w:rsid w:val="003A4924"/>
    <w:rsid w:val="003A62E2"/>
    <w:rsid w:val="003A675C"/>
    <w:rsid w:val="003A70C6"/>
    <w:rsid w:val="003A7209"/>
    <w:rsid w:val="003A7BAA"/>
    <w:rsid w:val="003A7D5A"/>
    <w:rsid w:val="003B48B4"/>
    <w:rsid w:val="003B4EEE"/>
    <w:rsid w:val="003B71AA"/>
    <w:rsid w:val="003C025D"/>
    <w:rsid w:val="003C3616"/>
    <w:rsid w:val="003C3EF8"/>
    <w:rsid w:val="003C4351"/>
    <w:rsid w:val="003C53C2"/>
    <w:rsid w:val="003C57B4"/>
    <w:rsid w:val="003C5D33"/>
    <w:rsid w:val="003C68B8"/>
    <w:rsid w:val="003D018D"/>
    <w:rsid w:val="003D3540"/>
    <w:rsid w:val="003D467A"/>
    <w:rsid w:val="003E13E9"/>
    <w:rsid w:val="003E1FEC"/>
    <w:rsid w:val="003E31EC"/>
    <w:rsid w:val="003E5D75"/>
    <w:rsid w:val="003E6BE4"/>
    <w:rsid w:val="003E71B9"/>
    <w:rsid w:val="003E7232"/>
    <w:rsid w:val="003E767A"/>
    <w:rsid w:val="003E7DD8"/>
    <w:rsid w:val="003F1AF6"/>
    <w:rsid w:val="003F239E"/>
    <w:rsid w:val="003F345A"/>
    <w:rsid w:val="00400441"/>
    <w:rsid w:val="004006C9"/>
    <w:rsid w:val="0040153B"/>
    <w:rsid w:val="00402729"/>
    <w:rsid w:val="0040752E"/>
    <w:rsid w:val="00410079"/>
    <w:rsid w:val="0041062B"/>
    <w:rsid w:val="00413DF9"/>
    <w:rsid w:val="0041778C"/>
    <w:rsid w:val="004204AB"/>
    <w:rsid w:val="004260C8"/>
    <w:rsid w:val="00426125"/>
    <w:rsid w:val="00430FD8"/>
    <w:rsid w:val="004339A2"/>
    <w:rsid w:val="00435387"/>
    <w:rsid w:val="00437B65"/>
    <w:rsid w:val="00440546"/>
    <w:rsid w:val="00443056"/>
    <w:rsid w:val="0044342E"/>
    <w:rsid w:val="004456C1"/>
    <w:rsid w:val="00445FAD"/>
    <w:rsid w:val="00447478"/>
    <w:rsid w:val="004505FD"/>
    <w:rsid w:val="0045096A"/>
    <w:rsid w:val="004515F1"/>
    <w:rsid w:val="004533D7"/>
    <w:rsid w:val="00455442"/>
    <w:rsid w:val="00456BF7"/>
    <w:rsid w:val="004664CD"/>
    <w:rsid w:val="004670FE"/>
    <w:rsid w:val="00471A6E"/>
    <w:rsid w:val="00472F06"/>
    <w:rsid w:val="004730B0"/>
    <w:rsid w:val="00477670"/>
    <w:rsid w:val="004777CB"/>
    <w:rsid w:val="00477E70"/>
    <w:rsid w:val="00481013"/>
    <w:rsid w:val="0048174B"/>
    <w:rsid w:val="00483076"/>
    <w:rsid w:val="00483A43"/>
    <w:rsid w:val="00484DDA"/>
    <w:rsid w:val="00485162"/>
    <w:rsid w:val="00485BFB"/>
    <w:rsid w:val="00485D2C"/>
    <w:rsid w:val="004900F9"/>
    <w:rsid w:val="00490225"/>
    <w:rsid w:val="00495247"/>
    <w:rsid w:val="004A1750"/>
    <w:rsid w:val="004A1EF4"/>
    <w:rsid w:val="004A2D12"/>
    <w:rsid w:val="004A4059"/>
    <w:rsid w:val="004A4E58"/>
    <w:rsid w:val="004A7A0C"/>
    <w:rsid w:val="004B0604"/>
    <w:rsid w:val="004B0E83"/>
    <w:rsid w:val="004B12C5"/>
    <w:rsid w:val="004B39CB"/>
    <w:rsid w:val="004B3EC5"/>
    <w:rsid w:val="004C145C"/>
    <w:rsid w:val="004C2B57"/>
    <w:rsid w:val="004C4E0D"/>
    <w:rsid w:val="004C6347"/>
    <w:rsid w:val="004C7899"/>
    <w:rsid w:val="004D00D4"/>
    <w:rsid w:val="004D4662"/>
    <w:rsid w:val="004D5A44"/>
    <w:rsid w:val="004F03DE"/>
    <w:rsid w:val="004F6111"/>
    <w:rsid w:val="005008F9"/>
    <w:rsid w:val="00500F45"/>
    <w:rsid w:val="00503AA9"/>
    <w:rsid w:val="00504543"/>
    <w:rsid w:val="00505BB1"/>
    <w:rsid w:val="00506550"/>
    <w:rsid w:val="00507FA1"/>
    <w:rsid w:val="005134A2"/>
    <w:rsid w:val="00513811"/>
    <w:rsid w:val="005159A9"/>
    <w:rsid w:val="0051656F"/>
    <w:rsid w:val="00517F79"/>
    <w:rsid w:val="005206F7"/>
    <w:rsid w:val="00522C9C"/>
    <w:rsid w:val="005246D6"/>
    <w:rsid w:val="005302C5"/>
    <w:rsid w:val="00531104"/>
    <w:rsid w:val="0053337D"/>
    <w:rsid w:val="00534FD0"/>
    <w:rsid w:val="0053641B"/>
    <w:rsid w:val="00540827"/>
    <w:rsid w:val="00541283"/>
    <w:rsid w:val="005414E6"/>
    <w:rsid w:val="00541C53"/>
    <w:rsid w:val="00541C6C"/>
    <w:rsid w:val="00547370"/>
    <w:rsid w:val="00547422"/>
    <w:rsid w:val="00550B3E"/>
    <w:rsid w:val="00550B90"/>
    <w:rsid w:val="0055170D"/>
    <w:rsid w:val="0055177B"/>
    <w:rsid w:val="00552260"/>
    <w:rsid w:val="0055439C"/>
    <w:rsid w:val="0055537C"/>
    <w:rsid w:val="00555449"/>
    <w:rsid w:val="00562CA2"/>
    <w:rsid w:val="005658DF"/>
    <w:rsid w:val="005675BD"/>
    <w:rsid w:val="00567DA5"/>
    <w:rsid w:val="00567F4A"/>
    <w:rsid w:val="00571C02"/>
    <w:rsid w:val="00571F95"/>
    <w:rsid w:val="005723E1"/>
    <w:rsid w:val="0057262B"/>
    <w:rsid w:val="005728AC"/>
    <w:rsid w:val="00581D61"/>
    <w:rsid w:val="0058245D"/>
    <w:rsid w:val="00582D5E"/>
    <w:rsid w:val="0058501D"/>
    <w:rsid w:val="00585C3D"/>
    <w:rsid w:val="00585F75"/>
    <w:rsid w:val="0059081F"/>
    <w:rsid w:val="00590A9B"/>
    <w:rsid w:val="00594159"/>
    <w:rsid w:val="00594296"/>
    <w:rsid w:val="005962F1"/>
    <w:rsid w:val="005A0D84"/>
    <w:rsid w:val="005B023F"/>
    <w:rsid w:val="005B0EA5"/>
    <w:rsid w:val="005B0F98"/>
    <w:rsid w:val="005B1BB8"/>
    <w:rsid w:val="005B56D3"/>
    <w:rsid w:val="005B6BA7"/>
    <w:rsid w:val="005C41EC"/>
    <w:rsid w:val="005C7C96"/>
    <w:rsid w:val="005D0557"/>
    <w:rsid w:val="005D05C5"/>
    <w:rsid w:val="005D0A54"/>
    <w:rsid w:val="005D3010"/>
    <w:rsid w:val="005D3F82"/>
    <w:rsid w:val="005D5ADA"/>
    <w:rsid w:val="005D6385"/>
    <w:rsid w:val="005E09B5"/>
    <w:rsid w:val="005E4A3F"/>
    <w:rsid w:val="005F1322"/>
    <w:rsid w:val="005F22D1"/>
    <w:rsid w:val="005F2833"/>
    <w:rsid w:val="005F46BF"/>
    <w:rsid w:val="005F5673"/>
    <w:rsid w:val="005F5D70"/>
    <w:rsid w:val="00601265"/>
    <w:rsid w:val="006035FD"/>
    <w:rsid w:val="00603B2E"/>
    <w:rsid w:val="00603B59"/>
    <w:rsid w:val="00607588"/>
    <w:rsid w:val="0061152E"/>
    <w:rsid w:val="00611652"/>
    <w:rsid w:val="006116D0"/>
    <w:rsid w:val="00613508"/>
    <w:rsid w:val="00614768"/>
    <w:rsid w:val="00616938"/>
    <w:rsid w:val="00616A3A"/>
    <w:rsid w:val="00625DD1"/>
    <w:rsid w:val="00630723"/>
    <w:rsid w:val="00631803"/>
    <w:rsid w:val="0063657E"/>
    <w:rsid w:val="00642D53"/>
    <w:rsid w:val="0064396E"/>
    <w:rsid w:val="00644886"/>
    <w:rsid w:val="006454A3"/>
    <w:rsid w:val="006458CE"/>
    <w:rsid w:val="00646742"/>
    <w:rsid w:val="0064735A"/>
    <w:rsid w:val="006543CC"/>
    <w:rsid w:val="006569EE"/>
    <w:rsid w:val="00657CF4"/>
    <w:rsid w:val="00660B19"/>
    <w:rsid w:val="006637E7"/>
    <w:rsid w:val="00664973"/>
    <w:rsid w:val="00664D63"/>
    <w:rsid w:val="00664E01"/>
    <w:rsid w:val="00665076"/>
    <w:rsid w:val="006651FA"/>
    <w:rsid w:val="00665B72"/>
    <w:rsid w:val="00666D32"/>
    <w:rsid w:val="00670A2C"/>
    <w:rsid w:val="006764B8"/>
    <w:rsid w:val="00685C20"/>
    <w:rsid w:val="00685DB6"/>
    <w:rsid w:val="00686D77"/>
    <w:rsid w:val="00690A0A"/>
    <w:rsid w:val="00690B88"/>
    <w:rsid w:val="00691D92"/>
    <w:rsid w:val="006931AF"/>
    <w:rsid w:val="00694B47"/>
    <w:rsid w:val="0069553B"/>
    <w:rsid w:val="0069649F"/>
    <w:rsid w:val="006964C1"/>
    <w:rsid w:val="006972D3"/>
    <w:rsid w:val="006976E3"/>
    <w:rsid w:val="006A0CE3"/>
    <w:rsid w:val="006A2710"/>
    <w:rsid w:val="006A33D5"/>
    <w:rsid w:val="006A3B57"/>
    <w:rsid w:val="006A5E1A"/>
    <w:rsid w:val="006A6CEA"/>
    <w:rsid w:val="006B00A8"/>
    <w:rsid w:val="006B1EBC"/>
    <w:rsid w:val="006B42DA"/>
    <w:rsid w:val="006C0612"/>
    <w:rsid w:val="006C424F"/>
    <w:rsid w:val="006C6B22"/>
    <w:rsid w:val="006C7B31"/>
    <w:rsid w:val="006D0867"/>
    <w:rsid w:val="006D2BDE"/>
    <w:rsid w:val="006D4105"/>
    <w:rsid w:val="006D5358"/>
    <w:rsid w:val="006D5FD2"/>
    <w:rsid w:val="006D7363"/>
    <w:rsid w:val="006E1EC5"/>
    <w:rsid w:val="006E225B"/>
    <w:rsid w:val="006E6F08"/>
    <w:rsid w:val="006F07A7"/>
    <w:rsid w:val="006F07D7"/>
    <w:rsid w:val="006F3AE1"/>
    <w:rsid w:val="006F3DFA"/>
    <w:rsid w:val="006F482C"/>
    <w:rsid w:val="006F4FE9"/>
    <w:rsid w:val="006F7269"/>
    <w:rsid w:val="006F72C5"/>
    <w:rsid w:val="006F7491"/>
    <w:rsid w:val="0070077C"/>
    <w:rsid w:val="007023CF"/>
    <w:rsid w:val="00702D1A"/>
    <w:rsid w:val="00705CA2"/>
    <w:rsid w:val="00706F0D"/>
    <w:rsid w:val="00707A2F"/>
    <w:rsid w:val="00710D73"/>
    <w:rsid w:val="0071260C"/>
    <w:rsid w:val="00712C77"/>
    <w:rsid w:val="00713099"/>
    <w:rsid w:val="007151AE"/>
    <w:rsid w:val="0071596C"/>
    <w:rsid w:val="007163E0"/>
    <w:rsid w:val="00717381"/>
    <w:rsid w:val="00720296"/>
    <w:rsid w:val="007217DD"/>
    <w:rsid w:val="00721914"/>
    <w:rsid w:val="00730CB2"/>
    <w:rsid w:val="00732310"/>
    <w:rsid w:val="00732594"/>
    <w:rsid w:val="0073440C"/>
    <w:rsid w:val="0073584A"/>
    <w:rsid w:val="0073658B"/>
    <w:rsid w:val="007422A7"/>
    <w:rsid w:val="00745EED"/>
    <w:rsid w:val="00746066"/>
    <w:rsid w:val="007542D0"/>
    <w:rsid w:val="007631E7"/>
    <w:rsid w:val="00763E90"/>
    <w:rsid w:val="00764392"/>
    <w:rsid w:val="00765D4C"/>
    <w:rsid w:val="00775D55"/>
    <w:rsid w:val="00780DF2"/>
    <w:rsid w:val="007853FF"/>
    <w:rsid w:val="007855B7"/>
    <w:rsid w:val="00785844"/>
    <w:rsid w:val="0078596A"/>
    <w:rsid w:val="00791C3E"/>
    <w:rsid w:val="00795FD8"/>
    <w:rsid w:val="0079666E"/>
    <w:rsid w:val="007A2BAC"/>
    <w:rsid w:val="007A3753"/>
    <w:rsid w:val="007A53E1"/>
    <w:rsid w:val="007A6025"/>
    <w:rsid w:val="007A6622"/>
    <w:rsid w:val="007A66DE"/>
    <w:rsid w:val="007B06FB"/>
    <w:rsid w:val="007B282B"/>
    <w:rsid w:val="007B3804"/>
    <w:rsid w:val="007B42BC"/>
    <w:rsid w:val="007B5038"/>
    <w:rsid w:val="007B54A4"/>
    <w:rsid w:val="007B54E9"/>
    <w:rsid w:val="007C023F"/>
    <w:rsid w:val="007C3DA7"/>
    <w:rsid w:val="007C57E1"/>
    <w:rsid w:val="007C7339"/>
    <w:rsid w:val="007D1631"/>
    <w:rsid w:val="007D4A52"/>
    <w:rsid w:val="007D549D"/>
    <w:rsid w:val="007D6DEE"/>
    <w:rsid w:val="007E4170"/>
    <w:rsid w:val="007E6014"/>
    <w:rsid w:val="007E6CE2"/>
    <w:rsid w:val="007F4A0C"/>
    <w:rsid w:val="00800B76"/>
    <w:rsid w:val="00800E09"/>
    <w:rsid w:val="00801570"/>
    <w:rsid w:val="00801A05"/>
    <w:rsid w:val="00802575"/>
    <w:rsid w:val="00802EC7"/>
    <w:rsid w:val="00804574"/>
    <w:rsid w:val="00804FC5"/>
    <w:rsid w:val="008061CD"/>
    <w:rsid w:val="00812E78"/>
    <w:rsid w:val="00814941"/>
    <w:rsid w:val="008174AD"/>
    <w:rsid w:val="008202D3"/>
    <w:rsid w:val="00820C05"/>
    <w:rsid w:val="00822A10"/>
    <w:rsid w:val="00824D6F"/>
    <w:rsid w:val="00824FDE"/>
    <w:rsid w:val="00825073"/>
    <w:rsid w:val="0083035C"/>
    <w:rsid w:val="008307FF"/>
    <w:rsid w:val="00834A28"/>
    <w:rsid w:val="008358A7"/>
    <w:rsid w:val="00835F1A"/>
    <w:rsid w:val="00837B49"/>
    <w:rsid w:val="00842F25"/>
    <w:rsid w:val="00843765"/>
    <w:rsid w:val="00843ECF"/>
    <w:rsid w:val="00846CD8"/>
    <w:rsid w:val="00852CE8"/>
    <w:rsid w:val="00852D37"/>
    <w:rsid w:val="008626C5"/>
    <w:rsid w:val="00862D09"/>
    <w:rsid w:val="008633AD"/>
    <w:rsid w:val="008640EB"/>
    <w:rsid w:val="0086413F"/>
    <w:rsid w:val="00866DF4"/>
    <w:rsid w:val="00874F30"/>
    <w:rsid w:val="0087695D"/>
    <w:rsid w:val="00877252"/>
    <w:rsid w:val="008778B0"/>
    <w:rsid w:val="00877F40"/>
    <w:rsid w:val="00881182"/>
    <w:rsid w:val="0088123C"/>
    <w:rsid w:val="008852F4"/>
    <w:rsid w:val="0088695B"/>
    <w:rsid w:val="0089081D"/>
    <w:rsid w:val="00892389"/>
    <w:rsid w:val="00892A8C"/>
    <w:rsid w:val="00892D7B"/>
    <w:rsid w:val="008940EE"/>
    <w:rsid w:val="00894E91"/>
    <w:rsid w:val="0089519F"/>
    <w:rsid w:val="008957F4"/>
    <w:rsid w:val="008958ED"/>
    <w:rsid w:val="0089634B"/>
    <w:rsid w:val="00897E1B"/>
    <w:rsid w:val="008A0BE6"/>
    <w:rsid w:val="008A111F"/>
    <w:rsid w:val="008A6310"/>
    <w:rsid w:val="008A6B19"/>
    <w:rsid w:val="008B01F7"/>
    <w:rsid w:val="008B29EA"/>
    <w:rsid w:val="008B5B88"/>
    <w:rsid w:val="008B61F3"/>
    <w:rsid w:val="008B6E28"/>
    <w:rsid w:val="008C2B26"/>
    <w:rsid w:val="008C2C36"/>
    <w:rsid w:val="008C73CD"/>
    <w:rsid w:val="008D24B4"/>
    <w:rsid w:val="008D24EF"/>
    <w:rsid w:val="008D4B6F"/>
    <w:rsid w:val="008E0BF4"/>
    <w:rsid w:val="008E15AA"/>
    <w:rsid w:val="008E1963"/>
    <w:rsid w:val="008E2BDA"/>
    <w:rsid w:val="008E2F32"/>
    <w:rsid w:val="008E4D6E"/>
    <w:rsid w:val="008E4ED4"/>
    <w:rsid w:val="008E53B8"/>
    <w:rsid w:val="008E5BCA"/>
    <w:rsid w:val="008F062F"/>
    <w:rsid w:val="008F094C"/>
    <w:rsid w:val="008F1ADE"/>
    <w:rsid w:val="008F687F"/>
    <w:rsid w:val="008F68A7"/>
    <w:rsid w:val="008F6F3B"/>
    <w:rsid w:val="008F7DE2"/>
    <w:rsid w:val="009006B7"/>
    <w:rsid w:val="009136F0"/>
    <w:rsid w:val="00914468"/>
    <w:rsid w:val="00914536"/>
    <w:rsid w:val="00915915"/>
    <w:rsid w:val="0091741A"/>
    <w:rsid w:val="009218BA"/>
    <w:rsid w:val="00921933"/>
    <w:rsid w:val="009223F4"/>
    <w:rsid w:val="0092257B"/>
    <w:rsid w:val="00922EBD"/>
    <w:rsid w:val="00925139"/>
    <w:rsid w:val="009252D6"/>
    <w:rsid w:val="00926FA5"/>
    <w:rsid w:val="00927155"/>
    <w:rsid w:val="00930CDB"/>
    <w:rsid w:val="00931196"/>
    <w:rsid w:val="009312FC"/>
    <w:rsid w:val="009345B8"/>
    <w:rsid w:val="0093558E"/>
    <w:rsid w:val="00935D56"/>
    <w:rsid w:val="00936274"/>
    <w:rsid w:val="00940D9E"/>
    <w:rsid w:val="009413CA"/>
    <w:rsid w:val="00941676"/>
    <w:rsid w:val="00942851"/>
    <w:rsid w:val="009448C9"/>
    <w:rsid w:val="00944B24"/>
    <w:rsid w:val="00946390"/>
    <w:rsid w:val="009509B9"/>
    <w:rsid w:val="009521CE"/>
    <w:rsid w:val="00952A7F"/>
    <w:rsid w:val="00953CBC"/>
    <w:rsid w:val="00953E83"/>
    <w:rsid w:val="0095454C"/>
    <w:rsid w:val="00955C11"/>
    <w:rsid w:val="00957A87"/>
    <w:rsid w:val="00964B82"/>
    <w:rsid w:val="009651C7"/>
    <w:rsid w:val="00966026"/>
    <w:rsid w:val="0096750E"/>
    <w:rsid w:val="0097370A"/>
    <w:rsid w:val="00973E92"/>
    <w:rsid w:val="00973EAB"/>
    <w:rsid w:val="009744D8"/>
    <w:rsid w:val="009764E5"/>
    <w:rsid w:val="00980520"/>
    <w:rsid w:val="00983828"/>
    <w:rsid w:val="00986B3E"/>
    <w:rsid w:val="009921BF"/>
    <w:rsid w:val="0099405F"/>
    <w:rsid w:val="0099493A"/>
    <w:rsid w:val="009A1272"/>
    <w:rsid w:val="009A1A6C"/>
    <w:rsid w:val="009A318D"/>
    <w:rsid w:val="009B1A9A"/>
    <w:rsid w:val="009B3903"/>
    <w:rsid w:val="009C2324"/>
    <w:rsid w:val="009D118D"/>
    <w:rsid w:val="009D1F97"/>
    <w:rsid w:val="009D24B1"/>
    <w:rsid w:val="009D39D6"/>
    <w:rsid w:val="009D655C"/>
    <w:rsid w:val="009E2837"/>
    <w:rsid w:val="009E46C6"/>
    <w:rsid w:val="009F1CBB"/>
    <w:rsid w:val="009F37B7"/>
    <w:rsid w:val="009F5378"/>
    <w:rsid w:val="009F6074"/>
    <w:rsid w:val="009F60B2"/>
    <w:rsid w:val="00A01E92"/>
    <w:rsid w:val="00A02D29"/>
    <w:rsid w:val="00A03553"/>
    <w:rsid w:val="00A04E9E"/>
    <w:rsid w:val="00A07955"/>
    <w:rsid w:val="00A125C4"/>
    <w:rsid w:val="00A13755"/>
    <w:rsid w:val="00A14671"/>
    <w:rsid w:val="00A16144"/>
    <w:rsid w:val="00A168B5"/>
    <w:rsid w:val="00A17743"/>
    <w:rsid w:val="00A17AB7"/>
    <w:rsid w:val="00A2547C"/>
    <w:rsid w:val="00A26F2E"/>
    <w:rsid w:val="00A32E84"/>
    <w:rsid w:val="00A34259"/>
    <w:rsid w:val="00A344CF"/>
    <w:rsid w:val="00A35564"/>
    <w:rsid w:val="00A36F55"/>
    <w:rsid w:val="00A37E46"/>
    <w:rsid w:val="00A400A4"/>
    <w:rsid w:val="00A40F7D"/>
    <w:rsid w:val="00A41BCC"/>
    <w:rsid w:val="00A41E32"/>
    <w:rsid w:val="00A423BA"/>
    <w:rsid w:val="00A530DD"/>
    <w:rsid w:val="00A54A26"/>
    <w:rsid w:val="00A55319"/>
    <w:rsid w:val="00A564B9"/>
    <w:rsid w:val="00A57304"/>
    <w:rsid w:val="00A57B80"/>
    <w:rsid w:val="00A60583"/>
    <w:rsid w:val="00A62557"/>
    <w:rsid w:val="00A72FC0"/>
    <w:rsid w:val="00A7704F"/>
    <w:rsid w:val="00A77BAD"/>
    <w:rsid w:val="00A80D4A"/>
    <w:rsid w:val="00A812C3"/>
    <w:rsid w:val="00A845C7"/>
    <w:rsid w:val="00A849F9"/>
    <w:rsid w:val="00A87C00"/>
    <w:rsid w:val="00A90894"/>
    <w:rsid w:val="00A91582"/>
    <w:rsid w:val="00A94320"/>
    <w:rsid w:val="00A94E5E"/>
    <w:rsid w:val="00A962BA"/>
    <w:rsid w:val="00AA073C"/>
    <w:rsid w:val="00AA0DB1"/>
    <w:rsid w:val="00AA289D"/>
    <w:rsid w:val="00AA441F"/>
    <w:rsid w:val="00AA5D0B"/>
    <w:rsid w:val="00AA683F"/>
    <w:rsid w:val="00AB0F9F"/>
    <w:rsid w:val="00AB3E59"/>
    <w:rsid w:val="00AB4C06"/>
    <w:rsid w:val="00AB7D52"/>
    <w:rsid w:val="00AC3328"/>
    <w:rsid w:val="00AC3CA6"/>
    <w:rsid w:val="00AC528C"/>
    <w:rsid w:val="00AC58EE"/>
    <w:rsid w:val="00AC6FBE"/>
    <w:rsid w:val="00AD24C9"/>
    <w:rsid w:val="00AD371E"/>
    <w:rsid w:val="00AD372E"/>
    <w:rsid w:val="00AD49EE"/>
    <w:rsid w:val="00AD5CE4"/>
    <w:rsid w:val="00AD6894"/>
    <w:rsid w:val="00AE0162"/>
    <w:rsid w:val="00AE0DD1"/>
    <w:rsid w:val="00AE2BAE"/>
    <w:rsid w:val="00AE33D2"/>
    <w:rsid w:val="00AE4ADC"/>
    <w:rsid w:val="00AE532D"/>
    <w:rsid w:val="00AE6315"/>
    <w:rsid w:val="00AE6947"/>
    <w:rsid w:val="00AF7337"/>
    <w:rsid w:val="00B00849"/>
    <w:rsid w:val="00B01895"/>
    <w:rsid w:val="00B04AD6"/>
    <w:rsid w:val="00B04BEB"/>
    <w:rsid w:val="00B06C16"/>
    <w:rsid w:val="00B119B9"/>
    <w:rsid w:val="00B11E48"/>
    <w:rsid w:val="00B12EAB"/>
    <w:rsid w:val="00B12F82"/>
    <w:rsid w:val="00B13176"/>
    <w:rsid w:val="00B14D85"/>
    <w:rsid w:val="00B15957"/>
    <w:rsid w:val="00B15F7E"/>
    <w:rsid w:val="00B2012A"/>
    <w:rsid w:val="00B20583"/>
    <w:rsid w:val="00B206D9"/>
    <w:rsid w:val="00B22E12"/>
    <w:rsid w:val="00B30074"/>
    <w:rsid w:val="00B32209"/>
    <w:rsid w:val="00B35B98"/>
    <w:rsid w:val="00B375C0"/>
    <w:rsid w:val="00B404BA"/>
    <w:rsid w:val="00B409ED"/>
    <w:rsid w:val="00B448DC"/>
    <w:rsid w:val="00B4710E"/>
    <w:rsid w:val="00B5032A"/>
    <w:rsid w:val="00B52E84"/>
    <w:rsid w:val="00B57594"/>
    <w:rsid w:val="00B61C09"/>
    <w:rsid w:val="00B648B6"/>
    <w:rsid w:val="00B658EE"/>
    <w:rsid w:val="00B65BBF"/>
    <w:rsid w:val="00B65FA5"/>
    <w:rsid w:val="00B66584"/>
    <w:rsid w:val="00B677BC"/>
    <w:rsid w:val="00B72AC3"/>
    <w:rsid w:val="00B73696"/>
    <w:rsid w:val="00B74779"/>
    <w:rsid w:val="00B758B4"/>
    <w:rsid w:val="00B7761E"/>
    <w:rsid w:val="00B85A97"/>
    <w:rsid w:val="00B87314"/>
    <w:rsid w:val="00B9061B"/>
    <w:rsid w:val="00B920C2"/>
    <w:rsid w:val="00B93D77"/>
    <w:rsid w:val="00B96673"/>
    <w:rsid w:val="00B97971"/>
    <w:rsid w:val="00BA1A25"/>
    <w:rsid w:val="00BA540D"/>
    <w:rsid w:val="00BA5C5C"/>
    <w:rsid w:val="00BA7015"/>
    <w:rsid w:val="00BA70A8"/>
    <w:rsid w:val="00BA7DE9"/>
    <w:rsid w:val="00BB0FF9"/>
    <w:rsid w:val="00BB1D8A"/>
    <w:rsid w:val="00BB6AD9"/>
    <w:rsid w:val="00BB7639"/>
    <w:rsid w:val="00BB7F45"/>
    <w:rsid w:val="00BC0194"/>
    <w:rsid w:val="00BC0BE6"/>
    <w:rsid w:val="00BC24B2"/>
    <w:rsid w:val="00BC48EC"/>
    <w:rsid w:val="00BC609B"/>
    <w:rsid w:val="00BC6C76"/>
    <w:rsid w:val="00BC7BF5"/>
    <w:rsid w:val="00BD3C85"/>
    <w:rsid w:val="00BD6228"/>
    <w:rsid w:val="00BD6C78"/>
    <w:rsid w:val="00BE0E87"/>
    <w:rsid w:val="00BE2A80"/>
    <w:rsid w:val="00BE3C7E"/>
    <w:rsid w:val="00BE459C"/>
    <w:rsid w:val="00BE5BAA"/>
    <w:rsid w:val="00BE791F"/>
    <w:rsid w:val="00BF1B1B"/>
    <w:rsid w:val="00BF2B4E"/>
    <w:rsid w:val="00BF39A3"/>
    <w:rsid w:val="00BF4D21"/>
    <w:rsid w:val="00BF5102"/>
    <w:rsid w:val="00C02422"/>
    <w:rsid w:val="00C03D0B"/>
    <w:rsid w:val="00C03FE4"/>
    <w:rsid w:val="00C06FB0"/>
    <w:rsid w:val="00C074CF"/>
    <w:rsid w:val="00C12D08"/>
    <w:rsid w:val="00C13A8E"/>
    <w:rsid w:val="00C159B7"/>
    <w:rsid w:val="00C15CA3"/>
    <w:rsid w:val="00C15DAB"/>
    <w:rsid w:val="00C2049E"/>
    <w:rsid w:val="00C21BDD"/>
    <w:rsid w:val="00C2308F"/>
    <w:rsid w:val="00C23A85"/>
    <w:rsid w:val="00C23C1D"/>
    <w:rsid w:val="00C2585C"/>
    <w:rsid w:val="00C30324"/>
    <w:rsid w:val="00C308FE"/>
    <w:rsid w:val="00C3367D"/>
    <w:rsid w:val="00C33984"/>
    <w:rsid w:val="00C4025B"/>
    <w:rsid w:val="00C439F6"/>
    <w:rsid w:val="00C45E93"/>
    <w:rsid w:val="00C50E56"/>
    <w:rsid w:val="00C5102D"/>
    <w:rsid w:val="00C53B04"/>
    <w:rsid w:val="00C53CE2"/>
    <w:rsid w:val="00C609BA"/>
    <w:rsid w:val="00C62D5A"/>
    <w:rsid w:val="00C62E6F"/>
    <w:rsid w:val="00C631BF"/>
    <w:rsid w:val="00C73240"/>
    <w:rsid w:val="00C7360F"/>
    <w:rsid w:val="00C7486C"/>
    <w:rsid w:val="00C76690"/>
    <w:rsid w:val="00C7757A"/>
    <w:rsid w:val="00C77953"/>
    <w:rsid w:val="00C81187"/>
    <w:rsid w:val="00C826D4"/>
    <w:rsid w:val="00C83C0F"/>
    <w:rsid w:val="00C84DAB"/>
    <w:rsid w:val="00C85084"/>
    <w:rsid w:val="00C86D3C"/>
    <w:rsid w:val="00C90038"/>
    <w:rsid w:val="00C9170E"/>
    <w:rsid w:val="00C92D53"/>
    <w:rsid w:val="00C94422"/>
    <w:rsid w:val="00C95393"/>
    <w:rsid w:val="00C95615"/>
    <w:rsid w:val="00C97C06"/>
    <w:rsid w:val="00CA2CFF"/>
    <w:rsid w:val="00CB0E1B"/>
    <w:rsid w:val="00CB1410"/>
    <w:rsid w:val="00CB442C"/>
    <w:rsid w:val="00CB53AA"/>
    <w:rsid w:val="00CB60F5"/>
    <w:rsid w:val="00CC01EE"/>
    <w:rsid w:val="00CC75B1"/>
    <w:rsid w:val="00CC7C38"/>
    <w:rsid w:val="00CD0A51"/>
    <w:rsid w:val="00CD0C06"/>
    <w:rsid w:val="00CD1AAB"/>
    <w:rsid w:val="00CD54EF"/>
    <w:rsid w:val="00CE655B"/>
    <w:rsid w:val="00D011D9"/>
    <w:rsid w:val="00D05031"/>
    <w:rsid w:val="00D0634A"/>
    <w:rsid w:val="00D07F0C"/>
    <w:rsid w:val="00D10929"/>
    <w:rsid w:val="00D10B34"/>
    <w:rsid w:val="00D113EB"/>
    <w:rsid w:val="00D11B79"/>
    <w:rsid w:val="00D12C9D"/>
    <w:rsid w:val="00D13661"/>
    <w:rsid w:val="00D148D8"/>
    <w:rsid w:val="00D14DDB"/>
    <w:rsid w:val="00D1741D"/>
    <w:rsid w:val="00D20BDB"/>
    <w:rsid w:val="00D24419"/>
    <w:rsid w:val="00D25A34"/>
    <w:rsid w:val="00D31678"/>
    <w:rsid w:val="00D328D0"/>
    <w:rsid w:val="00D33231"/>
    <w:rsid w:val="00D371ED"/>
    <w:rsid w:val="00D41E3E"/>
    <w:rsid w:val="00D4321C"/>
    <w:rsid w:val="00D4394D"/>
    <w:rsid w:val="00D442C4"/>
    <w:rsid w:val="00D45F8A"/>
    <w:rsid w:val="00D46088"/>
    <w:rsid w:val="00D4671C"/>
    <w:rsid w:val="00D47CE6"/>
    <w:rsid w:val="00D512B8"/>
    <w:rsid w:val="00D5322F"/>
    <w:rsid w:val="00D5324F"/>
    <w:rsid w:val="00D574A7"/>
    <w:rsid w:val="00D63539"/>
    <w:rsid w:val="00D63770"/>
    <w:rsid w:val="00D64193"/>
    <w:rsid w:val="00D66647"/>
    <w:rsid w:val="00D66A4E"/>
    <w:rsid w:val="00D6708B"/>
    <w:rsid w:val="00D670A1"/>
    <w:rsid w:val="00D676D9"/>
    <w:rsid w:val="00D678F9"/>
    <w:rsid w:val="00D716D1"/>
    <w:rsid w:val="00D71A4C"/>
    <w:rsid w:val="00D7474C"/>
    <w:rsid w:val="00D75C6C"/>
    <w:rsid w:val="00D80A63"/>
    <w:rsid w:val="00D81451"/>
    <w:rsid w:val="00D82B81"/>
    <w:rsid w:val="00D83811"/>
    <w:rsid w:val="00D83837"/>
    <w:rsid w:val="00D85F5C"/>
    <w:rsid w:val="00D87D74"/>
    <w:rsid w:val="00D903EB"/>
    <w:rsid w:val="00D90B84"/>
    <w:rsid w:val="00D914F6"/>
    <w:rsid w:val="00D94D07"/>
    <w:rsid w:val="00D94D1D"/>
    <w:rsid w:val="00D950DD"/>
    <w:rsid w:val="00D97E08"/>
    <w:rsid w:val="00D97FD1"/>
    <w:rsid w:val="00DA08DF"/>
    <w:rsid w:val="00DA0CBC"/>
    <w:rsid w:val="00DA2A72"/>
    <w:rsid w:val="00DA3AF8"/>
    <w:rsid w:val="00DA5C07"/>
    <w:rsid w:val="00DA5D4B"/>
    <w:rsid w:val="00DA7B92"/>
    <w:rsid w:val="00DA7DF3"/>
    <w:rsid w:val="00DC1B17"/>
    <w:rsid w:val="00DC2949"/>
    <w:rsid w:val="00DC3CD5"/>
    <w:rsid w:val="00DC4E88"/>
    <w:rsid w:val="00DC7E4C"/>
    <w:rsid w:val="00DD2A6F"/>
    <w:rsid w:val="00DD45F1"/>
    <w:rsid w:val="00DD5176"/>
    <w:rsid w:val="00DE01A9"/>
    <w:rsid w:val="00DE04ED"/>
    <w:rsid w:val="00DE2083"/>
    <w:rsid w:val="00DE29BD"/>
    <w:rsid w:val="00DE3A69"/>
    <w:rsid w:val="00DE61C7"/>
    <w:rsid w:val="00DF2C67"/>
    <w:rsid w:val="00DF3E7E"/>
    <w:rsid w:val="00DF7888"/>
    <w:rsid w:val="00DF7988"/>
    <w:rsid w:val="00E02770"/>
    <w:rsid w:val="00E07264"/>
    <w:rsid w:val="00E10EFA"/>
    <w:rsid w:val="00E13269"/>
    <w:rsid w:val="00E15420"/>
    <w:rsid w:val="00E2028E"/>
    <w:rsid w:val="00E252F0"/>
    <w:rsid w:val="00E262F4"/>
    <w:rsid w:val="00E30940"/>
    <w:rsid w:val="00E30B3E"/>
    <w:rsid w:val="00E31C2A"/>
    <w:rsid w:val="00E33A24"/>
    <w:rsid w:val="00E357E9"/>
    <w:rsid w:val="00E373F8"/>
    <w:rsid w:val="00E379BF"/>
    <w:rsid w:val="00E443E1"/>
    <w:rsid w:val="00E44F81"/>
    <w:rsid w:val="00E4690A"/>
    <w:rsid w:val="00E46D22"/>
    <w:rsid w:val="00E47B9B"/>
    <w:rsid w:val="00E513EB"/>
    <w:rsid w:val="00E61DFC"/>
    <w:rsid w:val="00E6788B"/>
    <w:rsid w:val="00E70B80"/>
    <w:rsid w:val="00E7222F"/>
    <w:rsid w:val="00E723B3"/>
    <w:rsid w:val="00E726D9"/>
    <w:rsid w:val="00E72EA2"/>
    <w:rsid w:val="00E7466B"/>
    <w:rsid w:val="00E74EA5"/>
    <w:rsid w:val="00E750A0"/>
    <w:rsid w:val="00E76EE2"/>
    <w:rsid w:val="00E817A0"/>
    <w:rsid w:val="00E82C7F"/>
    <w:rsid w:val="00E84BBD"/>
    <w:rsid w:val="00E87DE1"/>
    <w:rsid w:val="00E90E7D"/>
    <w:rsid w:val="00E91A0D"/>
    <w:rsid w:val="00E91AA3"/>
    <w:rsid w:val="00E92019"/>
    <w:rsid w:val="00E93E78"/>
    <w:rsid w:val="00E962B7"/>
    <w:rsid w:val="00E97230"/>
    <w:rsid w:val="00E978CD"/>
    <w:rsid w:val="00E97EC0"/>
    <w:rsid w:val="00EA0101"/>
    <w:rsid w:val="00EA0F44"/>
    <w:rsid w:val="00EA2583"/>
    <w:rsid w:val="00EA25B8"/>
    <w:rsid w:val="00EA2E7E"/>
    <w:rsid w:val="00EA4F4F"/>
    <w:rsid w:val="00EA507D"/>
    <w:rsid w:val="00EA77AC"/>
    <w:rsid w:val="00EB1602"/>
    <w:rsid w:val="00EB2940"/>
    <w:rsid w:val="00EB3D7C"/>
    <w:rsid w:val="00EB4B25"/>
    <w:rsid w:val="00EB50F2"/>
    <w:rsid w:val="00EC3592"/>
    <w:rsid w:val="00EC5B59"/>
    <w:rsid w:val="00EC6676"/>
    <w:rsid w:val="00EC6A76"/>
    <w:rsid w:val="00EC71A1"/>
    <w:rsid w:val="00EC7424"/>
    <w:rsid w:val="00EC7F26"/>
    <w:rsid w:val="00EE02B0"/>
    <w:rsid w:val="00EE69D2"/>
    <w:rsid w:val="00EE7639"/>
    <w:rsid w:val="00EE7F29"/>
    <w:rsid w:val="00EF056E"/>
    <w:rsid w:val="00EF515F"/>
    <w:rsid w:val="00EF629F"/>
    <w:rsid w:val="00F0296D"/>
    <w:rsid w:val="00F040E4"/>
    <w:rsid w:val="00F05A25"/>
    <w:rsid w:val="00F06AF7"/>
    <w:rsid w:val="00F06B0A"/>
    <w:rsid w:val="00F07410"/>
    <w:rsid w:val="00F14115"/>
    <w:rsid w:val="00F14B49"/>
    <w:rsid w:val="00F16D02"/>
    <w:rsid w:val="00F2024A"/>
    <w:rsid w:val="00F229C7"/>
    <w:rsid w:val="00F25D93"/>
    <w:rsid w:val="00F27B51"/>
    <w:rsid w:val="00F32A81"/>
    <w:rsid w:val="00F33C96"/>
    <w:rsid w:val="00F34FBD"/>
    <w:rsid w:val="00F366BA"/>
    <w:rsid w:val="00F4182A"/>
    <w:rsid w:val="00F42CE5"/>
    <w:rsid w:val="00F4526A"/>
    <w:rsid w:val="00F53445"/>
    <w:rsid w:val="00F534B5"/>
    <w:rsid w:val="00F53BA8"/>
    <w:rsid w:val="00F54BF5"/>
    <w:rsid w:val="00F572A2"/>
    <w:rsid w:val="00F60903"/>
    <w:rsid w:val="00F63730"/>
    <w:rsid w:val="00F6490C"/>
    <w:rsid w:val="00F66595"/>
    <w:rsid w:val="00F67671"/>
    <w:rsid w:val="00F71ADC"/>
    <w:rsid w:val="00F7288B"/>
    <w:rsid w:val="00F77FAB"/>
    <w:rsid w:val="00F817EA"/>
    <w:rsid w:val="00F8358A"/>
    <w:rsid w:val="00F83623"/>
    <w:rsid w:val="00F85841"/>
    <w:rsid w:val="00F85CBB"/>
    <w:rsid w:val="00F86B2E"/>
    <w:rsid w:val="00F86D31"/>
    <w:rsid w:val="00F9041F"/>
    <w:rsid w:val="00F908DB"/>
    <w:rsid w:val="00F963FF"/>
    <w:rsid w:val="00F96FB8"/>
    <w:rsid w:val="00F97DE2"/>
    <w:rsid w:val="00FA05B3"/>
    <w:rsid w:val="00FA0A9B"/>
    <w:rsid w:val="00FA1E8F"/>
    <w:rsid w:val="00FA302E"/>
    <w:rsid w:val="00FB1657"/>
    <w:rsid w:val="00FB2298"/>
    <w:rsid w:val="00FB46D7"/>
    <w:rsid w:val="00FB608C"/>
    <w:rsid w:val="00FB77BB"/>
    <w:rsid w:val="00FC011E"/>
    <w:rsid w:val="00FC01A5"/>
    <w:rsid w:val="00FC01D6"/>
    <w:rsid w:val="00FC1D86"/>
    <w:rsid w:val="00FC4775"/>
    <w:rsid w:val="00FC4E49"/>
    <w:rsid w:val="00FD0927"/>
    <w:rsid w:val="00FD0F6C"/>
    <w:rsid w:val="00FD4876"/>
    <w:rsid w:val="00FD5E34"/>
    <w:rsid w:val="00FE0425"/>
    <w:rsid w:val="00FE07FC"/>
    <w:rsid w:val="00FE0C43"/>
    <w:rsid w:val="00FE19E2"/>
    <w:rsid w:val="00FE2906"/>
    <w:rsid w:val="00FE42C0"/>
    <w:rsid w:val="00FE50AB"/>
    <w:rsid w:val="00FE779D"/>
    <w:rsid w:val="00FF09E8"/>
    <w:rsid w:val="00FF0FC7"/>
    <w:rsid w:val="00FF3073"/>
    <w:rsid w:val="00FF3D8F"/>
    <w:rsid w:val="00FF3F66"/>
    <w:rsid w:val="00FF41FA"/>
    <w:rsid w:val="00FF55D0"/>
    <w:rsid w:val="00FF58E3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C3AB1"/>
  <w15:chartTrackingRefBased/>
  <w15:docId w15:val="{ABD5CB4F-10BA-4E30-A638-1F5BAE96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31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A6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3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A63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63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8A63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ewncpi">
    <w:name w:val="newncpi"/>
    <w:basedOn w:val="a"/>
    <w:rsid w:val="008A631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8A63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8A631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6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8A63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90">
    <w:name w:val="Заголовок 9 Знак"/>
    <w:basedOn w:val="a0"/>
    <w:link w:val="9"/>
    <w:uiPriority w:val="9"/>
    <w:semiHidden/>
    <w:rsid w:val="008A63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95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5FD8"/>
  </w:style>
  <w:style w:type="paragraph" w:styleId="a5">
    <w:name w:val="footer"/>
    <w:basedOn w:val="a"/>
    <w:link w:val="a6"/>
    <w:uiPriority w:val="99"/>
    <w:unhideWhenUsed/>
    <w:rsid w:val="00795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5FD8"/>
  </w:style>
  <w:style w:type="paragraph" w:styleId="a7">
    <w:name w:val="List Paragraph"/>
    <w:basedOn w:val="a"/>
    <w:uiPriority w:val="34"/>
    <w:qFormat/>
    <w:rsid w:val="00F6490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505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50537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69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1F552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F552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F552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F552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F5523"/>
    <w:rPr>
      <w:b/>
      <w:bCs/>
      <w:sz w:val="20"/>
      <w:szCs w:val="20"/>
    </w:rPr>
  </w:style>
  <w:style w:type="paragraph" w:styleId="af0">
    <w:name w:val="endnote text"/>
    <w:basedOn w:val="a"/>
    <w:link w:val="af1"/>
    <w:uiPriority w:val="99"/>
    <w:semiHidden/>
    <w:unhideWhenUsed/>
    <w:rsid w:val="00313EA3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313EA3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313EA3"/>
    <w:rPr>
      <w:vertAlign w:val="superscript"/>
    </w:rPr>
  </w:style>
  <w:style w:type="paragraph" w:styleId="af3">
    <w:name w:val="footnote text"/>
    <w:basedOn w:val="a"/>
    <w:link w:val="af4"/>
    <w:uiPriority w:val="99"/>
    <w:semiHidden/>
    <w:unhideWhenUsed/>
    <w:rsid w:val="00313EA3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313EA3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313EA3"/>
    <w:rPr>
      <w:vertAlign w:val="superscript"/>
    </w:rPr>
  </w:style>
  <w:style w:type="character" w:styleId="af6">
    <w:name w:val="FollowedHyperlink"/>
    <w:basedOn w:val="a0"/>
    <w:uiPriority w:val="99"/>
    <w:semiHidden/>
    <w:unhideWhenUsed/>
    <w:rsid w:val="004A7A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D4C29-D499-4D0F-90B0-204E8BC8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14004</TotalTime>
  <Pages>67</Pages>
  <Words>15989</Words>
  <Characters>91138</Characters>
  <Application>Microsoft Office Word</Application>
  <DocSecurity>0</DocSecurity>
  <Lines>759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О.</dc:creator>
  <cp:keywords/>
  <dc:description/>
  <cp:lastModifiedBy>Михаил</cp:lastModifiedBy>
  <cp:revision>1010</cp:revision>
  <dcterms:created xsi:type="dcterms:W3CDTF">2023-01-30T14:35:00Z</dcterms:created>
  <dcterms:modified xsi:type="dcterms:W3CDTF">2024-03-22T15:53:00Z</dcterms:modified>
</cp:coreProperties>
</file>