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03CEB" w14:textId="77777777" w:rsidR="00E53CCC" w:rsidRDefault="00000000">
      <w:pPr>
        <w:spacing w:after="66" w:line="259" w:lineRule="auto"/>
        <w:ind w:left="0" w:right="4" w:firstLine="0"/>
        <w:jc w:val="center"/>
      </w:pPr>
      <w:proofErr w:type="spellStart"/>
      <w:r>
        <w:rPr>
          <w:b/>
          <w:sz w:val="32"/>
        </w:rPr>
        <w:t>Amimul</w:t>
      </w:r>
      <w:proofErr w:type="spellEnd"/>
      <w:r>
        <w:rPr>
          <w:b/>
          <w:sz w:val="32"/>
        </w:rPr>
        <w:t xml:space="preserve"> Ehsan </w:t>
      </w:r>
      <w:proofErr w:type="spellStart"/>
      <w:r>
        <w:rPr>
          <w:b/>
          <w:sz w:val="32"/>
        </w:rPr>
        <w:t>Zoha</w:t>
      </w:r>
      <w:proofErr w:type="spellEnd"/>
      <w:r>
        <w:rPr>
          <w:b/>
          <w:sz w:val="32"/>
        </w:rPr>
        <w:t xml:space="preserve"> </w:t>
      </w:r>
    </w:p>
    <w:p w14:paraId="561E0D8A" w14:textId="77777777" w:rsidR="00E53CCC" w:rsidRDefault="00000000">
      <w:pPr>
        <w:spacing w:after="210" w:line="259" w:lineRule="auto"/>
        <w:ind w:left="0" w:firstLine="0"/>
        <w:jc w:val="center"/>
      </w:pPr>
      <w:hyperlink r:id="rId5">
        <w:r>
          <w:rPr>
            <w:sz w:val="20"/>
            <w:u w:val="single" w:color="000000"/>
          </w:rPr>
          <w:t>www.linkedin.com/in/amimul1</w:t>
        </w:r>
      </w:hyperlink>
      <w:hyperlink r:id="rId6">
        <w:r>
          <w:rPr>
            <w:sz w:val="20"/>
          </w:rPr>
          <w:t xml:space="preserve"> </w:t>
        </w:r>
      </w:hyperlink>
      <w:r>
        <w:rPr>
          <w:sz w:val="20"/>
        </w:rPr>
        <w:t xml:space="preserve">      </w:t>
      </w:r>
      <w:r>
        <w:t>+15205516256</w:t>
      </w:r>
      <w:r>
        <w:rPr>
          <w:sz w:val="20"/>
        </w:rPr>
        <w:t xml:space="preserve">        </w:t>
      </w:r>
      <w:r>
        <w:rPr>
          <w:rFonts w:ascii="Calibri" w:eastAsia="Calibri" w:hAnsi="Calibri" w:cs="Calibri"/>
          <w:color w:val="0563C1"/>
          <w:sz w:val="20"/>
          <w:u w:val="single" w:color="0563C1"/>
        </w:rPr>
        <w:t>amimulehsanzoha@arizona.edu</w:t>
      </w:r>
      <w:r>
        <w:rPr>
          <w:rFonts w:ascii="Calibri" w:eastAsia="Calibri" w:hAnsi="Calibri" w:cs="Calibri"/>
          <w:sz w:val="20"/>
        </w:rPr>
        <w:t xml:space="preserve">        </w:t>
      </w:r>
      <w:hyperlink r:id="rId7">
        <w:r>
          <w:rPr>
            <w:rFonts w:ascii="Calibri" w:eastAsia="Calibri" w:hAnsi="Calibri" w:cs="Calibri"/>
            <w:sz w:val="20"/>
          </w:rPr>
          <w:t xml:space="preserve"> </w:t>
        </w:r>
      </w:hyperlink>
      <w:hyperlink r:id="rId8">
        <w:r>
          <w:rPr>
            <w:rFonts w:ascii="Calibri" w:eastAsia="Calibri" w:hAnsi="Calibri" w:cs="Calibri"/>
            <w:color w:val="0563C1"/>
            <w:sz w:val="20"/>
            <w:u w:val="single" w:color="0563C1"/>
          </w:rPr>
          <w:t>https://amimul1.github.io/</w:t>
        </w:r>
      </w:hyperlink>
      <w:hyperlink r:id="rId9">
        <w:r>
          <w:rPr>
            <w:rFonts w:ascii="Calibri" w:eastAsia="Calibri" w:hAnsi="Calibri" w:cs="Calibri"/>
            <w:sz w:val="20"/>
          </w:rPr>
          <w:t xml:space="preserve"> </w:t>
        </w:r>
      </w:hyperlink>
      <w:r>
        <w:rPr>
          <w:rFonts w:ascii="Calibri" w:eastAsia="Calibri" w:hAnsi="Calibri" w:cs="Calibri"/>
          <w:sz w:val="20"/>
        </w:rPr>
        <w:t xml:space="preserve"> </w:t>
      </w:r>
    </w:p>
    <w:p w14:paraId="59FA3EDF" w14:textId="77777777" w:rsidR="00E53CCC" w:rsidRDefault="00000000">
      <w:pPr>
        <w:pStyle w:val="Heading1"/>
        <w:ind w:left="-5"/>
      </w:pPr>
      <w:r>
        <w:t>EDUCATION</w:t>
      </w:r>
      <w:r>
        <w:rPr>
          <w:b w:val="0"/>
          <w:sz w:val="22"/>
        </w:rPr>
        <w:t xml:space="preserve"> </w:t>
      </w:r>
    </w:p>
    <w:p w14:paraId="704AE5BF" w14:textId="77777777" w:rsidR="00E53CCC" w:rsidRDefault="00000000">
      <w:pPr>
        <w:spacing w:after="215" w:line="259" w:lineRule="auto"/>
        <w:ind w:left="-30" w:right="-30" w:firstLine="0"/>
      </w:pPr>
      <w:r>
        <w:rPr>
          <w:rFonts w:ascii="Calibri" w:eastAsia="Calibri" w:hAnsi="Calibri" w:cs="Calibri"/>
          <w:noProof/>
        </w:rPr>
        <mc:AlternateContent>
          <mc:Choice Requires="wpg">
            <w:drawing>
              <wp:inline distT="0" distB="0" distL="0" distR="0" wp14:anchorId="601E2737" wp14:editId="7FD355B3">
                <wp:extent cx="6898894" cy="6350"/>
                <wp:effectExtent l="0" t="0" r="0" b="0"/>
                <wp:docPr id="5023" name="Group 5023"/>
                <wp:cNvGraphicFramePr/>
                <a:graphic xmlns:a="http://schemas.openxmlformats.org/drawingml/2006/main">
                  <a:graphicData uri="http://schemas.microsoft.com/office/word/2010/wordprocessingGroup">
                    <wpg:wgp>
                      <wpg:cNvGrpSpPr/>
                      <wpg:grpSpPr>
                        <a:xfrm>
                          <a:off x="0" y="0"/>
                          <a:ext cx="6898894" cy="6350"/>
                          <a:chOff x="0" y="0"/>
                          <a:chExt cx="6898894" cy="6350"/>
                        </a:xfrm>
                      </wpg:grpSpPr>
                      <wps:wsp>
                        <wps:cNvPr id="5591" name="Shape 5591"/>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23" style="width:543.22pt;height:0.5pt;mso-position-horizontal-relative:char;mso-position-vertical-relative:line" coordsize="68988,63">
                <v:shape id="Shape 5592" style="position:absolute;width:68988;height:91;left:0;top:0;" coordsize="6898894,9144" path="m0,0l6898894,0l6898894,9144l0,9144l0,0">
                  <v:stroke weight="0pt" endcap="flat" joinstyle="miter" miterlimit="10" on="false" color="#000000" opacity="0"/>
                  <v:fill on="true" color="#000000"/>
                </v:shape>
              </v:group>
            </w:pict>
          </mc:Fallback>
        </mc:AlternateContent>
      </w:r>
    </w:p>
    <w:p w14:paraId="045CD071" w14:textId="77777777" w:rsidR="00E53CCC" w:rsidRDefault="00000000">
      <w:pPr>
        <w:tabs>
          <w:tab w:val="center" w:pos="8644"/>
          <w:tab w:val="right" w:pos="10805"/>
        </w:tabs>
        <w:spacing w:after="141" w:line="259" w:lineRule="auto"/>
        <w:ind w:left="-15" w:firstLine="0"/>
      </w:pPr>
      <w:r>
        <w:rPr>
          <w:b/>
        </w:rPr>
        <w:t>The University of Arizona</w:t>
      </w:r>
      <w:r>
        <w:t xml:space="preserve">, Tucson, AZ | GPA </w:t>
      </w:r>
      <w:proofErr w:type="gramStart"/>
      <w:r>
        <w:rPr>
          <w:b/>
        </w:rPr>
        <w:t>3.87</w:t>
      </w:r>
      <w:r>
        <w:t xml:space="preserve">  |</w:t>
      </w:r>
      <w:proofErr w:type="gramEnd"/>
      <w:r>
        <w:t xml:space="preserve"> </w:t>
      </w:r>
      <w:r>
        <w:rPr>
          <w:b/>
        </w:rPr>
        <w:t>BS-MS</w:t>
      </w:r>
      <w:r>
        <w:t xml:space="preserve"> </w:t>
      </w:r>
      <w:r>
        <w:rPr>
          <w:b/>
        </w:rPr>
        <w:t xml:space="preserve">Computer Science          </w:t>
      </w:r>
      <w:r>
        <w:rPr>
          <w:b/>
        </w:rPr>
        <w:tab/>
        <w:t xml:space="preserve">   </w:t>
      </w:r>
      <w:r>
        <w:rPr>
          <w:b/>
        </w:rPr>
        <w:tab/>
        <w:t xml:space="preserve">         </w:t>
      </w:r>
      <w:r>
        <w:t xml:space="preserve">May 2026 </w:t>
      </w:r>
    </w:p>
    <w:p w14:paraId="77B542DC" w14:textId="77777777" w:rsidR="00E53CCC" w:rsidRDefault="00000000">
      <w:r>
        <w:rPr>
          <w:b/>
        </w:rPr>
        <w:t>Coursework</w:t>
      </w:r>
      <w:r>
        <w:t xml:space="preserve">: Algorithms for NLP, Machine Learning, Text Retrieval &amp; Web Search, Neural Networks, Database Design, Data Structures &amp; Algorithms, Web Development, Systems Programming &amp; UNIX, Object-Oriented Programming &amp; Design, Software Engineering, Operating Systems, Human-Computer Interaction, Mobile Computing, Networking. </w:t>
      </w:r>
    </w:p>
    <w:p w14:paraId="7FD2DA85" w14:textId="77777777" w:rsidR="00E53CCC" w:rsidRDefault="00000000">
      <w:pPr>
        <w:spacing w:after="20" w:line="259" w:lineRule="auto"/>
        <w:ind w:left="0" w:firstLine="0"/>
      </w:pPr>
      <w:r>
        <w:t xml:space="preserve"> </w:t>
      </w:r>
    </w:p>
    <w:p w14:paraId="57161009" w14:textId="77777777" w:rsidR="00E53CCC" w:rsidRDefault="00000000">
      <w:pPr>
        <w:pStyle w:val="Heading1"/>
        <w:ind w:left="-5"/>
      </w:pPr>
      <w:r>
        <w:t xml:space="preserve">CORE TECHNOLOGIES AND TECHNICAL SKILLS </w:t>
      </w:r>
    </w:p>
    <w:p w14:paraId="0471FC85" w14:textId="77777777" w:rsidR="00E53CCC" w:rsidRDefault="00000000">
      <w:pPr>
        <w:spacing w:after="215" w:line="259" w:lineRule="auto"/>
        <w:ind w:left="-30" w:right="-30" w:firstLine="0"/>
      </w:pPr>
      <w:r>
        <w:rPr>
          <w:rFonts w:ascii="Calibri" w:eastAsia="Calibri" w:hAnsi="Calibri" w:cs="Calibri"/>
          <w:noProof/>
        </w:rPr>
        <mc:AlternateContent>
          <mc:Choice Requires="wpg">
            <w:drawing>
              <wp:inline distT="0" distB="0" distL="0" distR="0" wp14:anchorId="698BA35E" wp14:editId="2D074A35">
                <wp:extent cx="6898894" cy="6350"/>
                <wp:effectExtent l="0" t="0" r="0" b="0"/>
                <wp:docPr id="5024" name="Group 5024"/>
                <wp:cNvGraphicFramePr/>
                <a:graphic xmlns:a="http://schemas.openxmlformats.org/drawingml/2006/main">
                  <a:graphicData uri="http://schemas.microsoft.com/office/word/2010/wordprocessingGroup">
                    <wpg:wgp>
                      <wpg:cNvGrpSpPr/>
                      <wpg:grpSpPr>
                        <a:xfrm>
                          <a:off x="0" y="0"/>
                          <a:ext cx="6898894" cy="6350"/>
                          <a:chOff x="0" y="0"/>
                          <a:chExt cx="6898894" cy="6350"/>
                        </a:xfrm>
                      </wpg:grpSpPr>
                      <wps:wsp>
                        <wps:cNvPr id="5593" name="Shape 5593"/>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24" style="width:543.22pt;height:0.5pt;mso-position-horizontal-relative:char;mso-position-vertical-relative:line" coordsize="68988,63">
                <v:shape id="Shape 5594" style="position:absolute;width:68988;height:91;left:0;top:0;" coordsize="6898894,9144" path="m0,0l6898894,0l6898894,9144l0,9144l0,0">
                  <v:stroke weight="0pt" endcap="flat" joinstyle="miter" miterlimit="10" on="false" color="#000000" opacity="0"/>
                  <v:fill on="true" color="#000000"/>
                </v:shape>
              </v:group>
            </w:pict>
          </mc:Fallback>
        </mc:AlternateContent>
      </w:r>
    </w:p>
    <w:p w14:paraId="23F1263A" w14:textId="77777777" w:rsidR="00E53CCC" w:rsidRDefault="00000000">
      <w:pPr>
        <w:spacing w:after="135" w:line="259" w:lineRule="auto"/>
        <w:ind w:left="-5"/>
      </w:pPr>
      <w:r>
        <w:t xml:space="preserve">Programming Languages: </w:t>
      </w:r>
      <w:r>
        <w:rPr>
          <w:b/>
        </w:rPr>
        <w:t>Java, Python</w:t>
      </w:r>
      <w:r>
        <w:t xml:space="preserve">, </w:t>
      </w:r>
      <w:r>
        <w:rPr>
          <w:b/>
        </w:rPr>
        <w:t>C,</w:t>
      </w:r>
      <w:r>
        <w:t xml:space="preserve"> </w:t>
      </w:r>
      <w:r>
        <w:rPr>
          <w:b/>
        </w:rPr>
        <w:t>HTML</w:t>
      </w:r>
      <w:r>
        <w:t xml:space="preserve">, </w:t>
      </w:r>
      <w:r>
        <w:rPr>
          <w:b/>
        </w:rPr>
        <w:t xml:space="preserve">CSS, JavaScript, SQL, Kotlin </w:t>
      </w:r>
    </w:p>
    <w:p w14:paraId="7554437A" w14:textId="77777777" w:rsidR="00E53CCC" w:rsidRDefault="00000000">
      <w:r>
        <w:t xml:space="preserve">Tools: HPC, </w:t>
      </w:r>
      <w:proofErr w:type="spellStart"/>
      <w:r>
        <w:t>PyTorch</w:t>
      </w:r>
      <w:proofErr w:type="spellEnd"/>
      <w:r>
        <w:t xml:space="preserve">, Transformers, Docker, Pandas, Hugging Face, </w:t>
      </w:r>
      <w:proofErr w:type="spellStart"/>
      <w:r>
        <w:t>Unsloth</w:t>
      </w:r>
      <w:proofErr w:type="spellEnd"/>
      <w:r>
        <w:t xml:space="preserve">, </w:t>
      </w:r>
      <w:proofErr w:type="spellStart"/>
      <w:r>
        <w:t>LLaMA</w:t>
      </w:r>
      <w:proofErr w:type="spellEnd"/>
      <w:r>
        <w:t xml:space="preserve">-Factory, </w:t>
      </w:r>
      <w:proofErr w:type="spellStart"/>
      <w:r>
        <w:t>Tensorflow</w:t>
      </w:r>
      <w:proofErr w:type="spellEnd"/>
      <w:r>
        <w:t xml:space="preserve">, VS Code </w:t>
      </w:r>
    </w:p>
    <w:p w14:paraId="3CAD994E" w14:textId="77777777" w:rsidR="00E53CCC" w:rsidRDefault="00000000">
      <w:r>
        <w:t xml:space="preserve">(Copilot, Cursor), Prompt Engineering, Retrieval-Augmented Generation (RAG); Embedding k-NN few-shot, Git, </w:t>
      </w:r>
      <w:proofErr w:type="spellStart"/>
      <w:r>
        <w:t>LoRA</w:t>
      </w:r>
      <w:proofErr w:type="spellEnd"/>
      <w:r>
        <w:t xml:space="preserve">, </w:t>
      </w:r>
    </w:p>
    <w:p w14:paraId="6ADF1415" w14:textId="77777777" w:rsidR="00E53CCC" w:rsidRDefault="00000000">
      <w:r>
        <w:t xml:space="preserve">PEFT, Quantization, Fine-tuning, Weights and Biases, Synthetic Dataset, Benchmarking Evaluation, NLTK, </w:t>
      </w:r>
      <w:proofErr w:type="spellStart"/>
      <w:r>
        <w:t>spaCy</w:t>
      </w:r>
      <w:proofErr w:type="spellEnd"/>
      <w:r>
        <w:t xml:space="preserve">, </w:t>
      </w:r>
    </w:p>
    <w:p w14:paraId="0B12662A" w14:textId="77777777" w:rsidR="00E53CCC" w:rsidRDefault="00000000">
      <w:pPr>
        <w:spacing w:after="234"/>
      </w:pPr>
      <w:r>
        <w:t xml:space="preserve">Scikit-learn, GitHub, AWS, LLMs, Jira, Express, Node.js, MongoDB, Trello, APIs, Postman, Scrum, React, CI/CD, Android Studio, </w:t>
      </w:r>
      <w:proofErr w:type="spellStart"/>
      <w:r>
        <w:t>LangChain</w:t>
      </w:r>
      <w:proofErr w:type="spellEnd"/>
      <w:r>
        <w:t xml:space="preserve">, Figma, JavaFX, Linux, Junit, Lucene, REST APIs, </w:t>
      </w:r>
      <w:proofErr w:type="spellStart"/>
      <w:r>
        <w:t>Jupyter</w:t>
      </w:r>
      <w:proofErr w:type="spellEnd"/>
      <w:r>
        <w:t xml:space="preserve"> notebooks, NumPy, Matplotlib. </w:t>
      </w:r>
    </w:p>
    <w:p w14:paraId="5BE60863" w14:textId="77777777" w:rsidR="00E53CCC" w:rsidRDefault="00000000">
      <w:pPr>
        <w:tabs>
          <w:tab w:val="center" w:pos="5762"/>
          <w:tab w:val="center" w:pos="6483"/>
          <w:tab w:val="center" w:pos="7203"/>
          <w:tab w:val="center" w:pos="7923"/>
        </w:tabs>
        <w:spacing w:after="0" w:line="259" w:lineRule="auto"/>
        <w:ind w:left="0" w:firstLine="0"/>
      </w:pPr>
      <w:r>
        <w:rPr>
          <w:b/>
          <w:sz w:val="26"/>
        </w:rPr>
        <w:t>WORK EXPERIENCE</w:t>
      </w:r>
      <w:hyperlink r:id="rId10">
        <w:r>
          <w:rPr>
            <w:b/>
            <w:sz w:val="26"/>
          </w:rPr>
          <w:t xml:space="preserve"> </w:t>
        </w:r>
      </w:hyperlink>
      <w:hyperlink r:id="rId11">
        <w:r>
          <w:rPr>
            <w:rFonts w:ascii="Calibri" w:eastAsia="Calibri" w:hAnsi="Calibri" w:cs="Calibri"/>
            <w:color w:val="0563C1"/>
            <w:sz w:val="20"/>
            <w:u w:val="single" w:color="0563C1"/>
          </w:rPr>
          <w:t>https://amimul1.github.io/</w:t>
        </w:r>
      </w:hyperlink>
      <w:hyperlink r:id="rId12">
        <w:r>
          <w:rPr>
            <w:b/>
            <w:sz w:val="26"/>
          </w:rPr>
          <w:t xml:space="preserve"> </w:t>
        </w:r>
      </w:hyperlink>
      <w:r>
        <w:rPr>
          <w:b/>
          <w:sz w:val="26"/>
        </w:rPr>
        <w:t xml:space="preserve"> </w:t>
      </w:r>
      <w:r>
        <w:rPr>
          <w:b/>
          <w:sz w:val="26"/>
        </w:rPr>
        <w:tab/>
        <w:t xml:space="preserve"> </w:t>
      </w:r>
      <w:r>
        <w:rPr>
          <w:b/>
          <w:sz w:val="26"/>
        </w:rPr>
        <w:tab/>
        <w:t xml:space="preserve"> </w:t>
      </w:r>
      <w:r>
        <w:rPr>
          <w:b/>
          <w:sz w:val="26"/>
        </w:rPr>
        <w:tab/>
        <w:t xml:space="preserve"> </w:t>
      </w:r>
      <w:r>
        <w:rPr>
          <w:b/>
          <w:sz w:val="26"/>
        </w:rPr>
        <w:tab/>
        <w:t xml:space="preserve"> </w:t>
      </w:r>
    </w:p>
    <w:p w14:paraId="22DCA179" w14:textId="77777777" w:rsidR="00E53CCC" w:rsidRDefault="00000000">
      <w:pPr>
        <w:spacing w:after="215" w:line="259" w:lineRule="auto"/>
        <w:ind w:left="-30" w:right="-30" w:firstLine="0"/>
      </w:pPr>
      <w:r>
        <w:rPr>
          <w:rFonts w:ascii="Calibri" w:eastAsia="Calibri" w:hAnsi="Calibri" w:cs="Calibri"/>
          <w:noProof/>
        </w:rPr>
        <mc:AlternateContent>
          <mc:Choice Requires="wpg">
            <w:drawing>
              <wp:inline distT="0" distB="0" distL="0" distR="0" wp14:anchorId="0BB68CCD" wp14:editId="75445B21">
                <wp:extent cx="6898894" cy="6350"/>
                <wp:effectExtent l="0" t="0" r="0" b="0"/>
                <wp:docPr id="5025" name="Group 5025"/>
                <wp:cNvGraphicFramePr/>
                <a:graphic xmlns:a="http://schemas.openxmlformats.org/drawingml/2006/main">
                  <a:graphicData uri="http://schemas.microsoft.com/office/word/2010/wordprocessingGroup">
                    <wpg:wgp>
                      <wpg:cNvGrpSpPr/>
                      <wpg:grpSpPr>
                        <a:xfrm>
                          <a:off x="0" y="0"/>
                          <a:ext cx="6898894" cy="6350"/>
                          <a:chOff x="0" y="0"/>
                          <a:chExt cx="6898894" cy="6350"/>
                        </a:xfrm>
                      </wpg:grpSpPr>
                      <wps:wsp>
                        <wps:cNvPr id="5595" name="Shape 5595"/>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25" style="width:543.22pt;height:0.5pt;mso-position-horizontal-relative:char;mso-position-vertical-relative:line" coordsize="68988,63">
                <v:shape id="Shape 5596" style="position:absolute;width:68988;height:91;left:0;top:0;" coordsize="6898894,9144" path="m0,0l6898894,0l6898894,9144l0,9144l0,0">
                  <v:stroke weight="0pt" endcap="flat" joinstyle="miter" miterlimit="10" on="false" color="#000000" opacity="0"/>
                  <v:fill on="true" color="#000000"/>
                </v:shape>
              </v:group>
            </w:pict>
          </mc:Fallback>
        </mc:AlternateContent>
      </w:r>
    </w:p>
    <w:p w14:paraId="052B5AD4" w14:textId="77777777" w:rsidR="00E53CCC" w:rsidRDefault="00000000">
      <w:pPr>
        <w:spacing w:after="302" w:line="259" w:lineRule="auto"/>
        <w:ind w:left="-5"/>
      </w:pPr>
      <w:r>
        <w:rPr>
          <w:b/>
        </w:rPr>
        <w:t xml:space="preserve">University of Arizona                  </w:t>
      </w:r>
      <w:r>
        <w:t xml:space="preserve">|   </w:t>
      </w:r>
      <w:r>
        <w:rPr>
          <w:b/>
        </w:rPr>
        <w:t xml:space="preserve">Graduate Research Assistant, Deep Target NLP </w:t>
      </w:r>
      <w:proofErr w:type="gramStart"/>
      <w:r>
        <w:rPr>
          <w:b/>
        </w:rPr>
        <w:t xml:space="preserve">Lab </w:t>
      </w:r>
      <w:r>
        <w:t xml:space="preserve"> |</w:t>
      </w:r>
      <w:proofErr w:type="gramEnd"/>
      <w:r>
        <w:t xml:space="preserve">          </w:t>
      </w:r>
      <w:r>
        <w:rPr>
          <w:i/>
        </w:rPr>
        <w:t>January 25 - Present</w:t>
      </w:r>
      <w:r>
        <w:t xml:space="preserve"> </w:t>
      </w:r>
      <w:r>
        <w:rPr>
          <w:i/>
        </w:rPr>
        <w:t xml:space="preserve"> </w:t>
      </w:r>
    </w:p>
    <w:p w14:paraId="6B482F82" w14:textId="77777777" w:rsidR="00E53CCC" w:rsidRDefault="00000000">
      <w:pPr>
        <w:numPr>
          <w:ilvl w:val="0"/>
          <w:numId w:val="1"/>
        </w:numPr>
        <w:spacing w:after="29"/>
        <w:ind w:hanging="361"/>
      </w:pPr>
      <w:r>
        <w:t xml:space="preserve">Building a privacy-preserving clinical NLP/LLM pipeline to detect Valley Fever phenotypes (symptoms + SDOH) from EHR text, curated a 1,200-sentence challenge test set with implicit symptoms, complex medical jargon, compound negations, and coordinated expert medical annotation. Manuscript targeted before May 26  </w:t>
      </w:r>
    </w:p>
    <w:p w14:paraId="4B538CC8" w14:textId="77777777" w:rsidR="00E53CCC" w:rsidRDefault="00000000">
      <w:pPr>
        <w:numPr>
          <w:ilvl w:val="0"/>
          <w:numId w:val="1"/>
        </w:numPr>
        <w:spacing w:after="33"/>
        <w:ind w:hanging="361"/>
      </w:pPr>
      <w:r>
        <w:t>Comparing trade-offs of encoder-only clinical transformers (</w:t>
      </w:r>
      <w:proofErr w:type="spellStart"/>
      <w:r>
        <w:t>BioClinical</w:t>
      </w:r>
      <w:proofErr w:type="spellEnd"/>
      <w:r>
        <w:t xml:space="preserve"> </w:t>
      </w:r>
      <w:proofErr w:type="spellStart"/>
      <w:r>
        <w:t>ModernBERT</w:t>
      </w:r>
      <w:proofErr w:type="spellEnd"/>
      <w:r>
        <w:t>) with small quantized local LLMs (</w:t>
      </w:r>
      <w:proofErr w:type="spellStart"/>
      <w:r>
        <w:t>MedGemma</w:t>
      </w:r>
      <w:proofErr w:type="spellEnd"/>
      <w:r>
        <w:t xml:space="preserve">, Llama) for deployment on institutional hardware. Advisor: Dr </w:t>
      </w:r>
      <w:proofErr w:type="spellStart"/>
      <w:r>
        <w:t>Gondy</w:t>
      </w:r>
      <w:proofErr w:type="spellEnd"/>
      <w:r>
        <w:t xml:space="preserve"> Leroy </w:t>
      </w:r>
    </w:p>
    <w:p w14:paraId="5F4CA68D" w14:textId="77777777" w:rsidR="00E53CCC" w:rsidRPr="00D13677" w:rsidRDefault="00000000">
      <w:pPr>
        <w:numPr>
          <w:ilvl w:val="0"/>
          <w:numId w:val="1"/>
        </w:numPr>
        <w:ind w:hanging="361"/>
      </w:pPr>
      <w:r>
        <w:t xml:space="preserve">Running end-to-end experiments on </w:t>
      </w:r>
      <w:proofErr w:type="spellStart"/>
      <w:r>
        <w:t>UArizona</w:t>
      </w:r>
      <w:proofErr w:type="spellEnd"/>
      <w:r>
        <w:t xml:space="preserve"> HPC and NSF Jetstream2. Shared dynamic few-shot prompting, quantization, batching, and HPC best practices/code for other lab projects. </w:t>
      </w:r>
      <w:r>
        <w:rPr>
          <w:b/>
          <w:sz w:val="24"/>
        </w:rPr>
        <w:t xml:space="preserve"> </w:t>
      </w:r>
    </w:p>
    <w:p w14:paraId="0DE54150" w14:textId="3EB49E5C" w:rsidR="00D13677" w:rsidRPr="00D13677" w:rsidRDefault="00D13677">
      <w:pPr>
        <w:numPr>
          <w:ilvl w:val="0"/>
          <w:numId w:val="1"/>
        </w:numPr>
        <w:ind w:hanging="361"/>
        <w:rPr>
          <w:szCs w:val="22"/>
        </w:rPr>
      </w:pPr>
      <w:r w:rsidRPr="00D13677">
        <w:rPr>
          <w:b/>
          <w:szCs w:val="22"/>
        </w:rPr>
        <w:t xml:space="preserve">Preprint submitted for publication at IEEE-ICHI: </w:t>
      </w:r>
      <w:r w:rsidRPr="00D13677">
        <w:rPr>
          <w:b/>
          <w:szCs w:val="22"/>
        </w:rPr>
        <w:t>“Fine-Tuning BERT with Privacy-Preserving LLM-Labeled Synthetic Training Data: An Application to Valley Fever Symptom Extraction.</w:t>
      </w:r>
      <w:r w:rsidRPr="00D13677">
        <w:rPr>
          <w:b/>
          <w:szCs w:val="22"/>
        </w:rPr>
        <w:t>”</w:t>
      </w:r>
    </w:p>
    <w:p w14:paraId="1A9E5D85" w14:textId="77777777" w:rsidR="00E53CCC" w:rsidRDefault="00000000">
      <w:pPr>
        <w:numPr>
          <w:ilvl w:val="0"/>
          <w:numId w:val="1"/>
        </w:numPr>
        <w:spacing w:after="319"/>
        <w:ind w:hanging="361"/>
      </w:pPr>
      <w:r>
        <w:t xml:space="preserve">Previously completed 1 semester of directed research under Dr. </w:t>
      </w:r>
      <w:proofErr w:type="spellStart"/>
      <w:r>
        <w:t>Liangming</w:t>
      </w:r>
      <w:proofErr w:type="spellEnd"/>
      <w:r>
        <w:t xml:space="preserve"> Pan (before his relocation to China) on LLM logical reasoning, designing controlled experiments on step generalization, distractor robustness, negation sensitivity using FLDx2 with invented facts to separate reasoning from memorization. </w:t>
      </w:r>
    </w:p>
    <w:p w14:paraId="4876792E" w14:textId="77777777" w:rsidR="00E53CCC" w:rsidRDefault="00000000">
      <w:pPr>
        <w:tabs>
          <w:tab w:val="center" w:pos="2881"/>
          <w:tab w:val="right" w:pos="10805"/>
        </w:tabs>
        <w:spacing w:after="283" w:line="259" w:lineRule="auto"/>
        <w:ind w:left="-15" w:firstLine="0"/>
      </w:pPr>
      <w:r>
        <w:rPr>
          <w:b/>
          <w:sz w:val="24"/>
        </w:rPr>
        <w:t xml:space="preserve">UA AI Club, Tucson, AZ </w:t>
      </w:r>
      <w:r>
        <w:rPr>
          <w:b/>
          <w:sz w:val="24"/>
        </w:rPr>
        <w:tab/>
        <w:t xml:space="preserve"> </w:t>
      </w:r>
      <w:r>
        <w:rPr>
          <w:b/>
          <w:sz w:val="24"/>
        </w:rPr>
        <w:tab/>
        <w:t xml:space="preserve"> </w:t>
      </w:r>
      <w:proofErr w:type="gramStart"/>
      <w:r>
        <w:rPr>
          <w:sz w:val="24"/>
        </w:rPr>
        <w:t xml:space="preserve">|  </w:t>
      </w:r>
      <w:r>
        <w:rPr>
          <w:b/>
          <w:sz w:val="24"/>
        </w:rPr>
        <w:t>Vice</w:t>
      </w:r>
      <w:proofErr w:type="gramEnd"/>
      <w:r>
        <w:rPr>
          <w:b/>
          <w:sz w:val="24"/>
        </w:rPr>
        <w:t xml:space="preserve"> President &amp; Co-Founder   |                             </w:t>
      </w:r>
      <w:r>
        <w:rPr>
          <w:i/>
          <w:sz w:val="24"/>
        </w:rPr>
        <w:t>August 24 - Present</w:t>
      </w:r>
      <w:r>
        <w:rPr>
          <w:b/>
          <w:sz w:val="24"/>
        </w:rPr>
        <w:t xml:space="preserve"> </w:t>
      </w:r>
    </w:p>
    <w:p w14:paraId="0413A697" w14:textId="77777777" w:rsidR="00E53CCC" w:rsidRDefault="00000000">
      <w:pPr>
        <w:numPr>
          <w:ilvl w:val="0"/>
          <w:numId w:val="1"/>
        </w:numPr>
        <w:spacing w:after="33"/>
        <w:ind w:hanging="361"/>
      </w:pPr>
      <w:r>
        <w:t xml:space="preserve">Co-founded and lead a 100+ member student organization. Organized faculty talks and technical workshops on LORA fine-tuning, RAG pipelines, local LLM inference, and specialized chatbot development. </w:t>
      </w:r>
    </w:p>
    <w:p w14:paraId="00EAB046" w14:textId="77777777" w:rsidR="00E53CCC" w:rsidRDefault="00000000">
      <w:pPr>
        <w:numPr>
          <w:ilvl w:val="0"/>
          <w:numId w:val="1"/>
        </w:numPr>
        <w:spacing w:after="144"/>
        <w:ind w:hanging="361"/>
      </w:pPr>
      <w:r>
        <w:t xml:space="preserve">Represented the club at </w:t>
      </w:r>
      <w:proofErr w:type="spellStart"/>
      <w:r>
        <w:t>UArizona</w:t>
      </w:r>
      <w:proofErr w:type="spellEnd"/>
      <w:r>
        <w:t xml:space="preserve"> Hackathon and university events; led hands-on technical workshops. </w:t>
      </w:r>
    </w:p>
    <w:p w14:paraId="4679107F" w14:textId="77777777" w:rsidR="00E53CCC" w:rsidRDefault="00000000">
      <w:pPr>
        <w:tabs>
          <w:tab w:val="center" w:pos="6007"/>
          <w:tab w:val="center" w:pos="8644"/>
          <w:tab w:val="right" w:pos="10805"/>
        </w:tabs>
        <w:spacing w:after="183" w:line="259" w:lineRule="auto"/>
        <w:ind w:left="-15" w:firstLine="0"/>
      </w:pPr>
      <w:r>
        <w:rPr>
          <w:b/>
        </w:rPr>
        <w:t>AI Core</w:t>
      </w:r>
      <w:r>
        <w:t xml:space="preserve">, ICDI, Tucson, AZ.        </w:t>
      </w:r>
      <w:r>
        <w:tab/>
        <w:t xml:space="preserve">      |    </w:t>
      </w:r>
      <w:r>
        <w:rPr>
          <w:b/>
        </w:rPr>
        <w:t xml:space="preserve">Student AI Engineer &amp; Teaching </w:t>
      </w:r>
      <w:proofErr w:type="gramStart"/>
      <w:r>
        <w:rPr>
          <w:b/>
        </w:rPr>
        <w:t>Specialist  |</w:t>
      </w:r>
      <w:proofErr w:type="gramEnd"/>
      <w:r>
        <w:rPr>
          <w:b/>
        </w:rPr>
        <w:t xml:space="preserve"> </w:t>
      </w:r>
      <w:r>
        <w:rPr>
          <w:b/>
        </w:rPr>
        <w:tab/>
        <w:t xml:space="preserve"> </w:t>
      </w:r>
      <w:r>
        <w:rPr>
          <w:b/>
        </w:rPr>
        <w:tab/>
      </w:r>
      <w:r>
        <w:rPr>
          <w:i/>
        </w:rPr>
        <w:t>May 24 -Dec 24</w:t>
      </w:r>
      <w:r>
        <w:rPr>
          <w:b/>
        </w:rPr>
        <w:t xml:space="preserve"> </w:t>
      </w:r>
    </w:p>
    <w:p w14:paraId="2D7AB247" w14:textId="77777777" w:rsidR="00E53CCC" w:rsidRDefault="00000000">
      <w:pPr>
        <w:numPr>
          <w:ilvl w:val="0"/>
          <w:numId w:val="1"/>
        </w:numPr>
        <w:spacing w:after="28"/>
        <w:ind w:hanging="361"/>
      </w:pPr>
      <w:r>
        <w:t xml:space="preserve">Manage and Develop LLM powered applications and chatbots for clients using </w:t>
      </w:r>
      <w:proofErr w:type="spellStart"/>
      <w:r>
        <w:t>LangChain</w:t>
      </w:r>
      <w:proofErr w:type="spellEnd"/>
      <w:r>
        <w:t xml:space="preserve"> by leveraging Retrieval Augmented Generation (RAG) and Agentic Architectures. Track and Manage API costs and interns. </w:t>
      </w:r>
    </w:p>
    <w:p w14:paraId="57162070" w14:textId="77777777" w:rsidR="00E53CCC" w:rsidRDefault="00000000">
      <w:pPr>
        <w:numPr>
          <w:ilvl w:val="0"/>
          <w:numId w:val="1"/>
        </w:numPr>
        <w:spacing w:after="181"/>
        <w:ind w:hanging="361"/>
      </w:pPr>
      <w:r>
        <w:t xml:space="preserve">Instructed the 4-week </w:t>
      </w:r>
      <w:proofErr w:type="spellStart"/>
      <w:r>
        <w:t>CustomGPTs</w:t>
      </w:r>
      <w:proofErr w:type="spellEnd"/>
      <w:r>
        <w:t xml:space="preserve"> and </w:t>
      </w:r>
      <w:proofErr w:type="spellStart"/>
      <w:r>
        <w:t>WebAPI</w:t>
      </w:r>
      <w:proofErr w:type="spellEnd"/>
      <w:r>
        <w:t xml:space="preserve"> training bootcamp of 40 interns and led the summer intern projects. Led hands-on technical workshops for diverse audiences. Researched latest LLMs models. </w:t>
      </w:r>
    </w:p>
    <w:p w14:paraId="06E74FF1" w14:textId="77777777" w:rsidR="00E53CCC" w:rsidRDefault="00000000">
      <w:pPr>
        <w:tabs>
          <w:tab w:val="center" w:pos="7923"/>
          <w:tab w:val="center" w:pos="8644"/>
          <w:tab w:val="right" w:pos="10805"/>
        </w:tabs>
        <w:spacing w:after="183" w:line="259" w:lineRule="auto"/>
        <w:ind w:left="-15" w:firstLine="0"/>
      </w:pPr>
      <w:r>
        <w:rPr>
          <w:b/>
        </w:rPr>
        <w:lastRenderedPageBreak/>
        <w:t xml:space="preserve">American Express GBT, </w:t>
      </w:r>
      <w:r>
        <w:t xml:space="preserve">Chicago, IL.               |   </w:t>
      </w:r>
      <w:r>
        <w:rPr>
          <w:b/>
        </w:rPr>
        <w:t xml:space="preserve">Software Development Intern   | </w:t>
      </w:r>
      <w:r>
        <w:rPr>
          <w:b/>
        </w:rPr>
        <w:tab/>
        <w:t xml:space="preserve"> </w:t>
      </w:r>
      <w:r>
        <w:rPr>
          <w:b/>
        </w:rPr>
        <w:tab/>
        <w:t xml:space="preserve">     </w:t>
      </w:r>
      <w:r>
        <w:rPr>
          <w:b/>
        </w:rPr>
        <w:tab/>
        <w:t xml:space="preserve">    </w:t>
      </w:r>
      <w:r>
        <w:rPr>
          <w:i/>
        </w:rPr>
        <w:t>Summer 2023</w:t>
      </w:r>
      <w:r>
        <w:rPr>
          <w:b/>
        </w:rPr>
        <w:t xml:space="preserve"> </w:t>
      </w:r>
    </w:p>
    <w:p w14:paraId="72F28F90" w14:textId="77777777" w:rsidR="00E53CCC" w:rsidRDefault="00000000">
      <w:pPr>
        <w:numPr>
          <w:ilvl w:val="0"/>
          <w:numId w:val="1"/>
        </w:numPr>
        <w:spacing w:after="33"/>
        <w:ind w:hanging="361"/>
      </w:pPr>
      <w:r>
        <w:t xml:space="preserve">Used Kotlin, Java and XML to add a Sustainability banner to the Android App Rail Search experience which contains detailed co2 emission info by following Egencia Design System Conventions and Figma. </w:t>
      </w:r>
    </w:p>
    <w:p w14:paraId="5E7A7E4C" w14:textId="77777777" w:rsidR="00E53CCC" w:rsidRDefault="00000000">
      <w:pPr>
        <w:numPr>
          <w:ilvl w:val="0"/>
          <w:numId w:val="1"/>
        </w:numPr>
        <w:spacing w:after="34"/>
        <w:ind w:hanging="361"/>
      </w:pPr>
      <w:r>
        <w:t>Worked with Egencia satellite service to return the co2 emission data to an API endpoint which serves both the Android and IOS app with co2 emission data using Jackson Library and REST API, tested on Postman.</w:t>
      </w:r>
      <w:r>
        <w:rPr>
          <w:i/>
        </w:rPr>
        <w:t xml:space="preserve"> </w:t>
      </w:r>
    </w:p>
    <w:p w14:paraId="1C4C1489" w14:textId="77777777" w:rsidR="00E53CCC" w:rsidRDefault="00000000">
      <w:pPr>
        <w:numPr>
          <w:ilvl w:val="0"/>
          <w:numId w:val="1"/>
        </w:numPr>
        <w:ind w:hanging="361"/>
      </w:pPr>
      <w:r>
        <w:t>Implemented Jetpack Compose Egencia Design System Component “Callout Card Component” with custom Themes and Icons which would be reusable by Egencia Android App.</w:t>
      </w:r>
      <w:r>
        <w:rPr>
          <w:i/>
        </w:rPr>
        <w:t xml:space="preserve"> </w:t>
      </w:r>
    </w:p>
    <w:p w14:paraId="2DBC86F7" w14:textId="77777777" w:rsidR="00E53CCC" w:rsidRDefault="00000000">
      <w:pPr>
        <w:tabs>
          <w:tab w:val="center" w:pos="2881"/>
          <w:tab w:val="center" w:pos="4814"/>
          <w:tab w:val="center" w:pos="7923"/>
          <w:tab w:val="center" w:pos="9606"/>
        </w:tabs>
        <w:spacing w:after="173" w:line="259" w:lineRule="auto"/>
        <w:ind w:left="-15" w:firstLine="0"/>
      </w:pPr>
      <w:r>
        <w:rPr>
          <w:b/>
        </w:rPr>
        <w:t xml:space="preserve">University of Arizona   </w:t>
      </w:r>
      <w:r>
        <w:rPr>
          <w:b/>
        </w:rPr>
        <w:tab/>
        <w:t xml:space="preserve"> </w:t>
      </w:r>
      <w:r>
        <w:rPr>
          <w:b/>
        </w:rPr>
        <w:tab/>
        <w:t xml:space="preserve">    </w:t>
      </w:r>
      <w:r>
        <w:t xml:space="preserve">|    </w:t>
      </w:r>
      <w:r>
        <w:rPr>
          <w:b/>
        </w:rPr>
        <w:t xml:space="preserve">Teaching </w:t>
      </w:r>
      <w:proofErr w:type="gramStart"/>
      <w:r>
        <w:rPr>
          <w:b/>
        </w:rPr>
        <w:t xml:space="preserve">Assistant </w:t>
      </w:r>
      <w:r>
        <w:t xml:space="preserve"> |</w:t>
      </w:r>
      <w:proofErr w:type="gramEnd"/>
      <w:r>
        <w:t xml:space="preserve">                    </w:t>
      </w:r>
      <w:r>
        <w:rPr>
          <w:i/>
        </w:rPr>
        <w:t xml:space="preserve">     </w:t>
      </w:r>
      <w:r>
        <w:rPr>
          <w:i/>
        </w:rPr>
        <w:tab/>
        <w:t xml:space="preserve"> </w:t>
      </w:r>
      <w:r>
        <w:rPr>
          <w:i/>
        </w:rPr>
        <w:tab/>
        <w:t>Aug 2021 – Dec 2023</w:t>
      </w:r>
      <w:r>
        <w:rPr>
          <w:rFonts w:ascii="Calibri" w:eastAsia="Calibri" w:hAnsi="Calibri" w:cs="Calibri"/>
        </w:rPr>
        <w:t xml:space="preserve"> </w:t>
      </w:r>
      <w:r>
        <w:t xml:space="preserve">     </w:t>
      </w:r>
      <w:r>
        <w:rPr>
          <w:i/>
        </w:rPr>
        <w:t xml:space="preserve"> </w:t>
      </w:r>
    </w:p>
    <w:p w14:paraId="3492783D" w14:textId="77777777" w:rsidR="00E53CCC" w:rsidRDefault="00000000">
      <w:pPr>
        <w:numPr>
          <w:ilvl w:val="0"/>
          <w:numId w:val="1"/>
        </w:numPr>
        <w:ind w:hanging="361"/>
      </w:pPr>
      <w:r>
        <w:t xml:space="preserve">Lead a section of 20 students to solve Python, Java problems and conduct office hours to help debug code. </w:t>
      </w:r>
    </w:p>
    <w:p w14:paraId="721B9313" w14:textId="77777777" w:rsidR="00E53CCC" w:rsidRDefault="00000000">
      <w:pPr>
        <w:numPr>
          <w:ilvl w:val="0"/>
          <w:numId w:val="1"/>
        </w:numPr>
        <w:ind w:hanging="361"/>
      </w:pPr>
      <w:r>
        <w:t xml:space="preserve">Evaluate student programming assignments, develop tests cases, and provide feedback on their code. </w:t>
      </w:r>
    </w:p>
    <w:p w14:paraId="26E634B8" w14:textId="77777777" w:rsidR="00E53CCC" w:rsidRDefault="00000000">
      <w:pPr>
        <w:numPr>
          <w:ilvl w:val="0"/>
          <w:numId w:val="1"/>
        </w:numPr>
        <w:ind w:hanging="361"/>
      </w:pPr>
      <w:r>
        <w:t xml:space="preserve">Conducted interviews of 50+ individuals during the hiring of new TAs in the CS department and mentored students conducting feedback meetings. </w:t>
      </w:r>
    </w:p>
    <w:p w14:paraId="68813136" w14:textId="77777777" w:rsidR="00E53CCC" w:rsidRDefault="00000000">
      <w:pPr>
        <w:spacing w:after="230" w:line="259" w:lineRule="auto"/>
        <w:ind w:left="1081" w:firstLine="0"/>
      </w:pPr>
      <w:r>
        <w:t xml:space="preserve"> </w:t>
      </w:r>
    </w:p>
    <w:p w14:paraId="3F49D190" w14:textId="77777777" w:rsidR="00E53CCC" w:rsidRDefault="00000000">
      <w:pPr>
        <w:tabs>
          <w:tab w:val="center" w:pos="2161"/>
          <w:tab w:val="center" w:pos="2881"/>
          <w:tab w:val="center" w:pos="3602"/>
          <w:tab w:val="center" w:pos="4322"/>
          <w:tab w:val="center" w:pos="5042"/>
          <w:tab w:val="center" w:pos="5762"/>
          <w:tab w:val="center" w:pos="6483"/>
          <w:tab w:val="right" w:pos="10805"/>
        </w:tabs>
        <w:spacing w:after="0" w:line="259" w:lineRule="auto"/>
        <w:ind w:left="0" w:firstLine="0"/>
      </w:pPr>
      <w:r>
        <w:rPr>
          <w:b/>
          <w:sz w:val="26"/>
        </w:rPr>
        <w:t xml:space="preserve">PROJECTS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w:t>
      </w:r>
      <w:r>
        <w:rPr>
          <w:b/>
        </w:rPr>
        <w:t>GitHub</w:t>
      </w:r>
      <w:r>
        <w:t>:</w:t>
      </w:r>
      <w:hyperlink r:id="rId13">
        <w:r>
          <w:rPr>
            <w:b/>
          </w:rPr>
          <w:t xml:space="preserve"> </w:t>
        </w:r>
      </w:hyperlink>
      <w:hyperlink r:id="rId14">
        <w:r>
          <w:rPr>
            <w:color w:val="0563C1"/>
            <w:u w:val="single" w:color="0563C1"/>
          </w:rPr>
          <w:t>https://github.com/amimul1</w:t>
        </w:r>
      </w:hyperlink>
      <w:hyperlink r:id="rId15">
        <w:r>
          <w:rPr>
            <w:b/>
            <w:sz w:val="26"/>
          </w:rPr>
          <w:t xml:space="preserve"> </w:t>
        </w:r>
      </w:hyperlink>
    </w:p>
    <w:p w14:paraId="0DF95F33" w14:textId="77777777" w:rsidR="00E53CCC" w:rsidRDefault="00000000">
      <w:pPr>
        <w:spacing w:after="250" w:line="259" w:lineRule="auto"/>
        <w:ind w:left="-30" w:right="-30" w:firstLine="0"/>
      </w:pPr>
      <w:r>
        <w:rPr>
          <w:rFonts w:ascii="Calibri" w:eastAsia="Calibri" w:hAnsi="Calibri" w:cs="Calibri"/>
          <w:noProof/>
        </w:rPr>
        <mc:AlternateContent>
          <mc:Choice Requires="wpg">
            <w:drawing>
              <wp:inline distT="0" distB="0" distL="0" distR="0" wp14:anchorId="5A68E5D7" wp14:editId="054655AE">
                <wp:extent cx="6898894" cy="6350"/>
                <wp:effectExtent l="0" t="0" r="0" b="0"/>
                <wp:docPr id="4834" name="Group 4834"/>
                <wp:cNvGraphicFramePr/>
                <a:graphic xmlns:a="http://schemas.openxmlformats.org/drawingml/2006/main">
                  <a:graphicData uri="http://schemas.microsoft.com/office/word/2010/wordprocessingGroup">
                    <wpg:wgp>
                      <wpg:cNvGrpSpPr/>
                      <wpg:grpSpPr>
                        <a:xfrm>
                          <a:off x="0" y="0"/>
                          <a:ext cx="6898894" cy="6350"/>
                          <a:chOff x="0" y="0"/>
                          <a:chExt cx="6898894" cy="6350"/>
                        </a:xfrm>
                      </wpg:grpSpPr>
                      <wps:wsp>
                        <wps:cNvPr id="5597" name="Shape 5597"/>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34" style="width:543.22pt;height:0.5pt;mso-position-horizontal-relative:char;mso-position-vertical-relative:line" coordsize="68988,63">
                <v:shape id="Shape 5598" style="position:absolute;width:68988;height:91;left:0;top:0;" coordsize="6898894,9144" path="m0,0l6898894,0l6898894,9144l0,9144l0,0">
                  <v:stroke weight="0pt" endcap="flat" joinstyle="miter" miterlimit="10" on="false" color="#000000" opacity="0"/>
                  <v:fill on="true" color="#000000"/>
                </v:shape>
              </v:group>
            </w:pict>
          </mc:Fallback>
        </mc:AlternateContent>
      </w:r>
    </w:p>
    <w:p w14:paraId="32C5F1DB" w14:textId="77777777" w:rsidR="00E53CCC" w:rsidRDefault="00000000">
      <w:pPr>
        <w:numPr>
          <w:ilvl w:val="0"/>
          <w:numId w:val="1"/>
        </w:numPr>
        <w:spacing w:after="0" w:line="259" w:lineRule="auto"/>
        <w:ind w:hanging="361"/>
      </w:pPr>
      <w:r>
        <w:rPr>
          <w:b/>
        </w:rPr>
        <w:t xml:space="preserve">Valley Fever Symptom Extractor (Python, NLTK, </w:t>
      </w:r>
      <w:proofErr w:type="spellStart"/>
      <w:r>
        <w:rPr>
          <w:b/>
        </w:rPr>
        <w:t>MedSpaCy</w:t>
      </w:r>
      <w:proofErr w:type="spellEnd"/>
      <w:r>
        <w:rPr>
          <w:b/>
        </w:rPr>
        <w:t xml:space="preserve">, </w:t>
      </w:r>
      <w:proofErr w:type="spellStart"/>
      <w:r>
        <w:rPr>
          <w:b/>
        </w:rPr>
        <w:t>BioBERT</w:t>
      </w:r>
      <w:proofErr w:type="spellEnd"/>
      <w:r>
        <w:rPr>
          <w:b/>
        </w:rPr>
        <w:t>, LLMs)</w:t>
      </w:r>
      <w:r>
        <w:rPr>
          <w:sz w:val="24"/>
        </w:rPr>
        <w:t xml:space="preserve"> </w:t>
      </w:r>
    </w:p>
    <w:p w14:paraId="6EDC3F97" w14:textId="77777777" w:rsidR="00E53CCC" w:rsidRDefault="00000000">
      <w:pPr>
        <w:spacing w:after="1" w:line="239" w:lineRule="auto"/>
        <w:ind w:left="-5"/>
      </w:pPr>
      <w:r>
        <w:rPr>
          <w:sz w:val="24"/>
        </w:rPr>
        <w:t xml:space="preserve">Developing a multi-label clinical NLP pipeline achieving &gt;90% precision on 10 Valley Fever symptoms from EHR sentences for a low resource disease by fine tuning </w:t>
      </w:r>
      <w:proofErr w:type="spellStart"/>
      <w:r>
        <w:rPr>
          <w:sz w:val="24"/>
        </w:rPr>
        <w:t>BioClinicalModernBERT</w:t>
      </w:r>
      <w:proofErr w:type="spellEnd"/>
      <w:r>
        <w:rPr>
          <w:sz w:val="24"/>
        </w:rPr>
        <w:t xml:space="preserve"> encoder. To address resource constraint of labelled data related to this low resource disease, designed a research-backed synthetic data generation framework using GPT-5 with knowledge-infused prompting, producing 4,000 target symptom labeled sentences which resulted in increased recall and overall F1. Compared and discussed performance and efficiency trade-offs of encoder VS locally fine-tuned LLaMA-8B on processing sensitive clinical text.  </w:t>
      </w:r>
    </w:p>
    <w:p w14:paraId="12806650" w14:textId="77777777" w:rsidR="00E53CCC" w:rsidRDefault="00000000">
      <w:pPr>
        <w:spacing w:after="7" w:line="259" w:lineRule="auto"/>
        <w:ind w:left="0" w:firstLine="0"/>
      </w:pPr>
      <w:r>
        <w:rPr>
          <w:sz w:val="24"/>
        </w:rPr>
        <w:t xml:space="preserve"> </w:t>
      </w:r>
    </w:p>
    <w:p w14:paraId="62E1D876" w14:textId="77777777" w:rsidR="00E53CCC" w:rsidRDefault="00000000">
      <w:pPr>
        <w:numPr>
          <w:ilvl w:val="0"/>
          <w:numId w:val="1"/>
        </w:numPr>
        <w:spacing w:after="3" w:line="237" w:lineRule="auto"/>
        <w:ind w:hanging="361"/>
      </w:pPr>
      <w:r>
        <w:rPr>
          <w:b/>
          <w:sz w:val="24"/>
        </w:rPr>
        <w:t xml:space="preserve">Disease Prediction (Python, scikit-learn, KNN, Logistic Regression from scratch without </w:t>
      </w:r>
      <w:proofErr w:type="gramStart"/>
      <w:r>
        <w:rPr>
          <w:b/>
          <w:sz w:val="24"/>
        </w:rPr>
        <w:t>libraries )</w:t>
      </w:r>
      <w:proofErr w:type="gramEnd"/>
      <w:r>
        <w:rPr>
          <w:sz w:val="24"/>
        </w:rPr>
        <w:t xml:space="preserve"> </w:t>
      </w:r>
      <w:r>
        <w:t xml:space="preserve">Applied machine learning to the UCI Cleveland dataset to predict heart disease using KNN, Kernelized KNN (RBF), and Logistic Regression. Performed manual grid search and k-fold cross-validation; Kernelized KNN achieved the best accuracy (87.78%). Evaluated models using precision, recall, F1, and confusion matrices. </w:t>
      </w:r>
    </w:p>
    <w:p w14:paraId="0D3A1910" w14:textId="77777777" w:rsidR="00E53CCC" w:rsidRDefault="00000000">
      <w:pPr>
        <w:spacing w:after="25" w:line="259" w:lineRule="auto"/>
        <w:ind w:left="0" w:firstLine="0"/>
      </w:pPr>
      <w:r>
        <w:t xml:space="preserve"> </w:t>
      </w:r>
    </w:p>
    <w:p w14:paraId="08E02766" w14:textId="77777777" w:rsidR="00E53CCC" w:rsidRDefault="00000000">
      <w:pPr>
        <w:numPr>
          <w:ilvl w:val="0"/>
          <w:numId w:val="1"/>
        </w:numPr>
        <w:spacing w:after="0" w:line="259" w:lineRule="auto"/>
        <w:ind w:hanging="361"/>
      </w:pPr>
      <w:r>
        <w:rPr>
          <w:b/>
        </w:rPr>
        <w:t xml:space="preserve">Multi-Label Emotion Classification (Python, </w:t>
      </w:r>
      <w:proofErr w:type="spellStart"/>
      <w:r>
        <w:rPr>
          <w:b/>
        </w:rPr>
        <w:t>Keras</w:t>
      </w:r>
      <w:proofErr w:type="spellEnd"/>
      <w:r>
        <w:rPr>
          <w:b/>
        </w:rPr>
        <w:t>, CNN)</w:t>
      </w:r>
      <w:r>
        <w:t xml:space="preserve">  </w:t>
      </w:r>
    </w:p>
    <w:p w14:paraId="1A542A75" w14:textId="77777777" w:rsidR="00E53CCC" w:rsidRDefault="00000000">
      <w:r>
        <w:t xml:space="preserve">Developed a convolutional neural network for multi label emotion detection, achieving 0.83 micro-F1 on a 7-class text classification task. Applied threshold optimization, dropout regularization, and early stopping. Used weights and biases for hyper-parameter tuning.  </w:t>
      </w:r>
    </w:p>
    <w:p w14:paraId="29ED7909" w14:textId="77777777" w:rsidR="00E53CCC" w:rsidRDefault="00000000">
      <w:pPr>
        <w:spacing w:after="25" w:line="259" w:lineRule="auto"/>
        <w:ind w:left="360" w:firstLine="0"/>
      </w:pPr>
      <w:r>
        <w:t xml:space="preserve"> </w:t>
      </w:r>
    </w:p>
    <w:p w14:paraId="16492065" w14:textId="77777777" w:rsidR="00E53CCC" w:rsidRDefault="00000000">
      <w:pPr>
        <w:numPr>
          <w:ilvl w:val="0"/>
          <w:numId w:val="1"/>
        </w:numPr>
        <w:spacing w:after="0" w:line="259" w:lineRule="auto"/>
        <w:ind w:hanging="361"/>
      </w:pPr>
      <w:proofErr w:type="spellStart"/>
      <w:r>
        <w:rPr>
          <w:b/>
        </w:rPr>
        <w:t>FitGuide</w:t>
      </w:r>
      <w:proofErr w:type="spellEnd"/>
      <w:r>
        <w:rPr>
          <w:b/>
        </w:rPr>
        <w:t xml:space="preserve"> Android App:</w:t>
      </w:r>
      <w:r>
        <w:t xml:space="preserve">  </w:t>
      </w:r>
    </w:p>
    <w:p w14:paraId="0E6C792B" w14:textId="77777777" w:rsidR="00E53CCC" w:rsidRDefault="00000000">
      <w:r>
        <w:t xml:space="preserve">Engineered a Java/XML-based fitness android app in a two-person group following Scrum principles. App uses Firebase database integration and features secure login, workout routine tracking, interactive workout guides, and meal plans.  </w:t>
      </w:r>
    </w:p>
    <w:p w14:paraId="72711C1E" w14:textId="77777777" w:rsidR="00E53CCC" w:rsidRDefault="00000000">
      <w:pPr>
        <w:spacing w:after="20" w:line="259" w:lineRule="auto"/>
        <w:ind w:left="0" w:firstLine="0"/>
      </w:pPr>
      <w:r>
        <w:t xml:space="preserve"> </w:t>
      </w:r>
    </w:p>
    <w:p w14:paraId="78509F42" w14:textId="77777777" w:rsidR="00E53CCC" w:rsidRDefault="00000000">
      <w:pPr>
        <w:numPr>
          <w:ilvl w:val="0"/>
          <w:numId w:val="1"/>
        </w:numPr>
        <w:spacing w:after="0" w:line="259" w:lineRule="auto"/>
        <w:ind w:hanging="361"/>
      </w:pPr>
      <w:r>
        <w:rPr>
          <w:b/>
        </w:rPr>
        <w:t xml:space="preserve">Operating System Kernel: </w:t>
      </w:r>
      <w:r>
        <w:t xml:space="preserve"> </w:t>
      </w:r>
    </w:p>
    <w:p w14:paraId="47FAAAA0" w14:textId="77777777" w:rsidR="00E53CCC" w:rsidRDefault="00000000">
      <w:r>
        <w:t xml:space="preserve">Devised a functional operating system kernel from scratch in C. Prototyped and developed process control and communication mechanisms and devices. Emulated OS behavior with the USLOSS library in a docker env.  </w:t>
      </w:r>
    </w:p>
    <w:p w14:paraId="76709B81" w14:textId="77777777" w:rsidR="00E53CCC" w:rsidRDefault="00000000">
      <w:pPr>
        <w:spacing w:after="25" w:line="259" w:lineRule="auto"/>
        <w:ind w:left="0" w:firstLine="0"/>
      </w:pPr>
      <w:r>
        <w:t xml:space="preserve"> </w:t>
      </w:r>
    </w:p>
    <w:p w14:paraId="590AACD5" w14:textId="77777777" w:rsidR="00E53CCC" w:rsidRDefault="00000000">
      <w:pPr>
        <w:numPr>
          <w:ilvl w:val="0"/>
          <w:numId w:val="1"/>
        </w:numPr>
        <w:spacing w:after="0" w:line="259" w:lineRule="auto"/>
        <w:ind w:hanging="361"/>
      </w:pPr>
      <w:r>
        <w:rPr>
          <w:b/>
        </w:rPr>
        <w:t>Socialite: Full Stack Social Media App</w:t>
      </w:r>
      <w:r>
        <w:t xml:space="preserve">: </w:t>
      </w:r>
    </w:p>
    <w:p w14:paraId="099542B8" w14:textId="77777777" w:rsidR="00E53CCC" w:rsidRDefault="00000000">
      <w:r>
        <w:t xml:space="preserve">Programmed an online social media website. Implemented the server using Express, and client side using HTML, CSS, and JS which makes requests to server using the </w:t>
      </w:r>
      <w:r>
        <w:rPr>
          <w:b/>
        </w:rPr>
        <w:t>Fetch API</w:t>
      </w:r>
      <w:r>
        <w:t xml:space="preserve">. Used MongoDB as database. </w:t>
      </w:r>
    </w:p>
    <w:p w14:paraId="3E2D506E" w14:textId="77777777" w:rsidR="00E53CCC" w:rsidRDefault="00000000">
      <w:pPr>
        <w:spacing w:after="25" w:line="259" w:lineRule="auto"/>
        <w:ind w:left="0" w:firstLine="0"/>
      </w:pPr>
      <w:r>
        <w:t xml:space="preserve"> </w:t>
      </w:r>
    </w:p>
    <w:p w14:paraId="6B735FA7" w14:textId="77777777" w:rsidR="00E53CCC" w:rsidRDefault="00000000">
      <w:pPr>
        <w:numPr>
          <w:ilvl w:val="0"/>
          <w:numId w:val="1"/>
        </w:numPr>
        <w:spacing w:after="0" w:line="259" w:lineRule="auto"/>
        <w:ind w:hanging="361"/>
      </w:pPr>
      <w:r>
        <w:rPr>
          <w:b/>
        </w:rPr>
        <w:t xml:space="preserve">Dependency Parser (Arc-Standard based): </w:t>
      </w:r>
      <w:r>
        <w:t xml:space="preserve"> </w:t>
      </w:r>
    </w:p>
    <w:p w14:paraId="442985C0" w14:textId="77777777" w:rsidR="00E53CCC" w:rsidRDefault="00000000">
      <w:r>
        <w:lastRenderedPageBreak/>
        <w:t xml:space="preserve">Implemented a transition-based parser with an SVM-learned oracle over stack &amp; buffer features (POS, lemma, bigrams), Filtered non-projective trees, extracted ~30 k training configurations, trained a </w:t>
      </w:r>
      <w:proofErr w:type="spellStart"/>
      <w:r>
        <w:t>LinearSVC</w:t>
      </w:r>
      <w:proofErr w:type="spellEnd"/>
      <w:r>
        <w:t xml:space="preserve"> classifier. Reached a 61.9% Unlabeled Attachment Score on the UD treebank. </w:t>
      </w:r>
    </w:p>
    <w:p w14:paraId="07FCE8CD" w14:textId="77777777" w:rsidR="00E53CCC" w:rsidRDefault="00000000">
      <w:pPr>
        <w:spacing w:after="25" w:line="259" w:lineRule="auto"/>
        <w:ind w:left="0" w:firstLine="0"/>
      </w:pPr>
      <w:r>
        <w:t xml:space="preserve"> </w:t>
      </w:r>
    </w:p>
    <w:p w14:paraId="0C7BAFFB" w14:textId="77777777" w:rsidR="00E53CCC" w:rsidRDefault="00000000">
      <w:pPr>
        <w:numPr>
          <w:ilvl w:val="0"/>
          <w:numId w:val="1"/>
        </w:numPr>
        <w:spacing w:after="0" w:line="259" w:lineRule="auto"/>
        <w:ind w:hanging="361"/>
      </w:pPr>
      <w:r>
        <w:rPr>
          <w:b/>
        </w:rPr>
        <w:t>Jeopardy IR QA Engine</w:t>
      </w:r>
      <w:r>
        <w:t xml:space="preserve"> </w:t>
      </w:r>
      <w:r>
        <w:rPr>
          <w:b/>
        </w:rPr>
        <w:t>(Java, Lucene, BM25, GPT-4o-mini)</w:t>
      </w:r>
      <w:r>
        <w:t xml:space="preserve"> </w:t>
      </w:r>
    </w:p>
    <w:p w14:paraId="001AE9CF" w14:textId="77777777" w:rsidR="00E53CCC" w:rsidRDefault="00000000">
      <w:pPr>
        <w:spacing w:after="1" w:line="239" w:lineRule="auto"/>
        <w:ind w:left="-5"/>
      </w:pPr>
      <w:r>
        <w:rPr>
          <w:sz w:val="24"/>
        </w:rPr>
        <w:t xml:space="preserve">Built a Lucene-based retriever over </w:t>
      </w:r>
      <w:r>
        <w:rPr>
          <w:noProof/>
        </w:rPr>
        <w:drawing>
          <wp:inline distT="0" distB="0" distL="0" distR="0" wp14:anchorId="7651AF40" wp14:editId="36BD2F8C">
            <wp:extent cx="94488" cy="30480"/>
            <wp:effectExtent l="0" t="0" r="0" b="0"/>
            <wp:docPr id="5495" name="Picture 5495"/>
            <wp:cNvGraphicFramePr/>
            <a:graphic xmlns:a="http://schemas.openxmlformats.org/drawingml/2006/main">
              <a:graphicData uri="http://schemas.openxmlformats.org/drawingml/2006/picture">
                <pic:pic xmlns:pic="http://schemas.openxmlformats.org/drawingml/2006/picture">
                  <pic:nvPicPr>
                    <pic:cNvPr id="5495" name="Picture 5495"/>
                    <pic:cNvPicPr/>
                  </pic:nvPicPr>
                  <pic:blipFill>
                    <a:blip r:embed="rId16"/>
                    <a:stretch>
                      <a:fillRect/>
                    </a:stretch>
                  </pic:blipFill>
                  <pic:spPr>
                    <a:xfrm>
                      <a:off x="0" y="0"/>
                      <a:ext cx="94488" cy="30480"/>
                    </a:xfrm>
                    <a:prstGeom prst="rect">
                      <a:avLst/>
                    </a:prstGeom>
                  </pic:spPr>
                </pic:pic>
              </a:graphicData>
            </a:graphic>
          </wp:inline>
        </w:drawing>
      </w:r>
      <w:r>
        <w:rPr>
          <w:sz w:val="24"/>
        </w:rPr>
        <w:t xml:space="preserve">100 K Wiki pages (custom analyzer); baseline P@1 = 0.29, MRR = 0.36 Added GPT-4o-mini reranking on top-20 candidates, boosting both P@1 and MRR to ≈ 0.53. </w:t>
      </w:r>
    </w:p>
    <w:p w14:paraId="23885177" w14:textId="77777777" w:rsidR="00E53CCC" w:rsidRDefault="00000000">
      <w:pPr>
        <w:spacing w:after="20" w:line="259" w:lineRule="auto"/>
        <w:ind w:left="0" w:firstLine="0"/>
      </w:pPr>
      <w:r>
        <w:t xml:space="preserve"> </w:t>
      </w:r>
    </w:p>
    <w:p w14:paraId="3FA9FC9A" w14:textId="77777777" w:rsidR="00E53CCC" w:rsidRDefault="00000000">
      <w:pPr>
        <w:numPr>
          <w:ilvl w:val="0"/>
          <w:numId w:val="1"/>
        </w:numPr>
        <w:spacing w:after="0" w:line="259" w:lineRule="auto"/>
        <w:ind w:hanging="361"/>
      </w:pPr>
      <w:r>
        <w:rPr>
          <w:b/>
        </w:rPr>
        <w:t xml:space="preserve">Log structured File System: </w:t>
      </w:r>
      <w:r>
        <w:t xml:space="preserve"> </w:t>
      </w:r>
    </w:p>
    <w:p w14:paraId="774C74E9" w14:textId="77777777" w:rsidR="00E53CCC" w:rsidRDefault="00000000">
      <w:r>
        <w:t xml:space="preserve">Developed a FUSE (File system in the user space) on a Linux Kernel using C. The File system implements the </w:t>
      </w:r>
      <w:proofErr w:type="spellStart"/>
      <w:r>
        <w:t>LogStructured</w:t>
      </w:r>
      <w:proofErr w:type="spellEnd"/>
      <w:r>
        <w:t xml:space="preserve"> File System including segment cleaning. </w:t>
      </w:r>
    </w:p>
    <w:p w14:paraId="4B2E0E19" w14:textId="77777777" w:rsidR="00E53CCC" w:rsidRDefault="00000000">
      <w:pPr>
        <w:spacing w:after="32" w:line="259" w:lineRule="auto"/>
        <w:ind w:left="0" w:firstLine="0"/>
      </w:pPr>
      <w:r>
        <w:t xml:space="preserve"> </w:t>
      </w:r>
    </w:p>
    <w:p w14:paraId="40DFADDF" w14:textId="77777777" w:rsidR="00E53CCC" w:rsidRDefault="00000000">
      <w:pPr>
        <w:numPr>
          <w:ilvl w:val="0"/>
          <w:numId w:val="1"/>
        </w:numPr>
        <w:spacing w:after="125" w:line="259" w:lineRule="auto"/>
        <w:ind w:hanging="361"/>
      </w:pPr>
      <w:r>
        <w:rPr>
          <w:b/>
          <w:sz w:val="24"/>
        </w:rPr>
        <w:t xml:space="preserve">DIY Resume Master (Python, Local LLM with </w:t>
      </w:r>
      <w:proofErr w:type="spellStart"/>
      <w:r>
        <w:rPr>
          <w:b/>
          <w:sz w:val="24"/>
        </w:rPr>
        <w:t>Ollama</w:t>
      </w:r>
      <w:proofErr w:type="spellEnd"/>
      <w:r>
        <w:rPr>
          <w:b/>
          <w:sz w:val="24"/>
        </w:rPr>
        <w:t>, GPT-4o, Selenium, LaTeX)</w:t>
      </w:r>
      <w:r>
        <w:rPr>
          <w:sz w:val="24"/>
        </w:rPr>
        <w:t xml:space="preserve"> </w:t>
      </w:r>
    </w:p>
    <w:sectPr w:rsidR="00E53CCC">
      <w:pgSz w:w="12240" w:h="15840"/>
      <w:pgMar w:top="775" w:right="715" w:bottom="883" w:left="7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65013"/>
    <w:multiLevelType w:val="hybridMultilevel"/>
    <w:tmpl w:val="4600FB90"/>
    <w:lvl w:ilvl="0" w:tplc="6776AF74">
      <w:start w:val="1"/>
      <w:numFmt w:val="bullet"/>
      <w:lvlText w:val="•"/>
      <w:lvlJc w:val="left"/>
      <w:pPr>
        <w:ind w:left="1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C128794">
      <w:start w:val="1"/>
      <w:numFmt w:val="bullet"/>
      <w:lvlText w:val="o"/>
      <w:lvlJc w:val="left"/>
      <w:pPr>
        <w:ind w:left="15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7FA71D6">
      <w:start w:val="1"/>
      <w:numFmt w:val="bullet"/>
      <w:lvlText w:val="▪"/>
      <w:lvlJc w:val="left"/>
      <w:pPr>
        <w:ind w:left="22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B608A9E">
      <w:start w:val="1"/>
      <w:numFmt w:val="bullet"/>
      <w:lvlText w:val="•"/>
      <w:lvlJc w:val="left"/>
      <w:pPr>
        <w:ind w:left="29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4475B8">
      <w:start w:val="1"/>
      <w:numFmt w:val="bullet"/>
      <w:lvlText w:val="o"/>
      <w:lvlJc w:val="left"/>
      <w:pPr>
        <w:ind w:left="36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9088310">
      <w:start w:val="1"/>
      <w:numFmt w:val="bullet"/>
      <w:lvlText w:val="▪"/>
      <w:lvlJc w:val="left"/>
      <w:pPr>
        <w:ind w:left="43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C1446C2">
      <w:start w:val="1"/>
      <w:numFmt w:val="bullet"/>
      <w:lvlText w:val="•"/>
      <w:lvlJc w:val="left"/>
      <w:pPr>
        <w:ind w:left="51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6A40134">
      <w:start w:val="1"/>
      <w:numFmt w:val="bullet"/>
      <w:lvlText w:val="o"/>
      <w:lvlJc w:val="left"/>
      <w:pPr>
        <w:ind w:left="58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F9CB0B4">
      <w:start w:val="1"/>
      <w:numFmt w:val="bullet"/>
      <w:lvlText w:val="▪"/>
      <w:lvlJc w:val="left"/>
      <w:pPr>
        <w:ind w:left="65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344817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CCC"/>
    <w:rsid w:val="00D13677"/>
    <w:rsid w:val="00E53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F58664"/>
  <w15:docId w15:val="{D097367E-1FE3-E94F-ACEE-98088E8B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Times New Roman" w:eastAsia="Times New Roman" w:hAnsi="Times New Roman" w:cs="Times New Roman"/>
      <w:color w:val="000000"/>
      <w:sz w:val="22"/>
      <w:lang w:val="en" w:eastAsia="en"/>
    </w:rPr>
  </w:style>
  <w:style w:type="paragraph" w:styleId="Heading1">
    <w:name w:val="heading 1"/>
    <w:next w:val="Normal"/>
    <w:link w:val="Heading1Char"/>
    <w:uiPriority w:val="9"/>
    <w:qFormat/>
    <w:pPr>
      <w:keepNext/>
      <w:keepLines/>
      <w:spacing w:line="259" w:lineRule="auto"/>
      <w:ind w:left="10" w:hanging="10"/>
      <w:outlineLvl w:val="0"/>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amimul1.github.io/" TargetMode="External"/><Relationship Id="rId13" Type="http://schemas.openxmlformats.org/officeDocument/2006/relationships/hyperlink" Target="https://github.com/amimul1"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mimul1.github.io/" TargetMode="External"/><Relationship Id="rId12" Type="http://schemas.openxmlformats.org/officeDocument/2006/relationships/hyperlink" Target="https://amimul1.github.io/"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http://www.linkedin.com/in/amimul1" TargetMode="External"/><Relationship Id="rId11" Type="http://schemas.openxmlformats.org/officeDocument/2006/relationships/hyperlink" Target="https://amimul1.github.io/" TargetMode="External"/><Relationship Id="rId5" Type="http://schemas.openxmlformats.org/officeDocument/2006/relationships/hyperlink" Target="http://www.linkedin.com/in/amimul1" TargetMode="External"/><Relationship Id="rId15" Type="http://schemas.openxmlformats.org/officeDocument/2006/relationships/hyperlink" Target="https://github.com/amimul1" TargetMode="External"/><Relationship Id="rId10" Type="http://schemas.openxmlformats.org/officeDocument/2006/relationships/hyperlink" Target="https://amimul1.github.io/" TargetMode="External"/><Relationship Id="rId4" Type="http://schemas.openxmlformats.org/officeDocument/2006/relationships/webSettings" Target="webSettings.xml"/><Relationship Id="rId9" Type="http://schemas.openxmlformats.org/officeDocument/2006/relationships/hyperlink" Target="https://amimul1.github.io/" TargetMode="External"/><Relationship Id="rId14" Type="http://schemas.openxmlformats.org/officeDocument/2006/relationships/hyperlink" Target="https://github.com/amimu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1243</Words>
  <Characters>7090</Characters>
  <Application>Microsoft Office Word</Application>
  <DocSecurity>0</DocSecurity>
  <Lines>59</Lines>
  <Paragraphs>16</Paragraphs>
  <ScaleCrop>false</ScaleCrop>
  <Company/>
  <LinksUpToDate>false</LinksUpToDate>
  <CharactersWithSpaces>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 Amimul Ehsan - (amimulehsanzoha)</dc:creator>
  <cp:keywords/>
  <cp:lastModifiedBy>Zoha, Amimul Ehsan - (amimulehsanzoha)</cp:lastModifiedBy>
  <cp:revision>2</cp:revision>
  <dcterms:created xsi:type="dcterms:W3CDTF">2026-02-18T22:45:00Z</dcterms:created>
  <dcterms:modified xsi:type="dcterms:W3CDTF">2026-02-18T22:45:00Z</dcterms:modified>
</cp:coreProperties>
</file>