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DB3" w:rsidRPr="008C3541" w:rsidRDefault="002E5DB3" w:rsidP="008C3541">
      <w:pPr>
        <w:rPr>
          <w:rFonts w:asciiTheme="majorBidi" w:hAnsiTheme="majorBidi" w:cstheme="majorBidi"/>
          <w:sz w:val="36"/>
          <w:szCs w:val="36"/>
        </w:rPr>
      </w:pPr>
    </w:p>
    <w:p w:rsidR="002E5DB3" w:rsidRPr="008C3541" w:rsidRDefault="008C3541" w:rsidP="002E5DB3">
      <w:pPr>
        <w:jc w:val="center"/>
        <w:rPr>
          <w:rFonts w:asciiTheme="majorBidi" w:hAnsiTheme="majorBidi" w:cstheme="majorBidi"/>
          <w:sz w:val="34"/>
          <w:szCs w:val="34"/>
        </w:rPr>
      </w:pPr>
      <w:r w:rsidRPr="008C3541">
        <w:rPr>
          <w:rFonts w:asciiTheme="majorBidi" w:hAnsiTheme="majorBidi" w:cstheme="majorBidi"/>
          <w:noProof/>
          <w:sz w:val="34"/>
          <w:szCs w:val="34"/>
        </w:rPr>
        <w:drawing>
          <wp:inline distT="0" distB="0" distL="0" distR="0">
            <wp:extent cx="4351020" cy="4296632"/>
            <wp:effectExtent l="0" t="0" r="0" b="8890"/>
            <wp:docPr id="51697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71143" name="Picture 516971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48" cy="43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B3" w:rsidRPr="008C3541" w:rsidRDefault="002E5DB3" w:rsidP="002E5DB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8C3541" w:rsidRPr="008C3541" w:rsidRDefault="008C3541" w:rsidP="008C3541">
      <w:pPr>
        <w:jc w:val="center"/>
        <w:rPr>
          <w:rFonts w:asciiTheme="majorBidi" w:hAnsiTheme="majorBidi" w:cstheme="majorBidi"/>
          <w:sz w:val="36"/>
          <w:szCs w:val="36"/>
        </w:rPr>
      </w:pPr>
      <w:r w:rsidRPr="008C3541">
        <w:rPr>
          <w:rFonts w:asciiTheme="majorBidi" w:hAnsiTheme="majorBidi" w:cstheme="majorBidi"/>
          <w:sz w:val="36"/>
          <w:szCs w:val="36"/>
        </w:rPr>
        <w:t>CHW3</w:t>
      </w:r>
    </w:p>
    <w:p w:rsidR="008C3541" w:rsidRDefault="008C3541" w:rsidP="008C3541">
      <w:pPr>
        <w:jc w:val="center"/>
        <w:rPr>
          <w:rFonts w:asciiTheme="majorBidi" w:hAnsiTheme="majorBidi" w:cstheme="majorBidi"/>
          <w:sz w:val="36"/>
          <w:szCs w:val="36"/>
        </w:rPr>
      </w:pPr>
      <w:r w:rsidRPr="008C3541">
        <w:rPr>
          <w:rFonts w:asciiTheme="majorBidi" w:hAnsiTheme="majorBidi" w:cstheme="majorBidi"/>
          <w:sz w:val="36"/>
          <w:szCs w:val="36"/>
        </w:rPr>
        <w:t>Mohammad Amin Rami</w:t>
      </w:r>
    </w:p>
    <w:p w:rsidR="00FD5A44" w:rsidRPr="008C3541" w:rsidRDefault="00FD5A44" w:rsidP="008C354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98101588</w:t>
      </w:r>
    </w:p>
    <w:p w:rsidR="008C3541" w:rsidRPr="008C3541" w:rsidRDefault="008C3541" w:rsidP="008C3541">
      <w:pPr>
        <w:jc w:val="center"/>
        <w:rPr>
          <w:rFonts w:asciiTheme="majorBidi" w:hAnsiTheme="majorBidi" w:cstheme="majorBidi"/>
          <w:sz w:val="34"/>
          <w:szCs w:val="34"/>
        </w:rPr>
      </w:pPr>
    </w:p>
    <w:p w:rsidR="002E5DB3" w:rsidRPr="008C3541" w:rsidRDefault="002E5DB3" w:rsidP="002E5DB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E5DB3" w:rsidRPr="008C3541" w:rsidRDefault="002E5DB3" w:rsidP="002E5DB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E5DB3" w:rsidRPr="008C3541" w:rsidRDefault="002E5DB3" w:rsidP="002E5DB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E5DB3" w:rsidRPr="008C3541" w:rsidRDefault="002E5DB3" w:rsidP="002E5DB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E5DB3" w:rsidRPr="008C3541" w:rsidRDefault="002E5DB3" w:rsidP="008C3541">
      <w:pPr>
        <w:rPr>
          <w:rFonts w:asciiTheme="majorBidi" w:hAnsiTheme="majorBidi" w:cstheme="majorBidi"/>
          <w:sz w:val="36"/>
          <w:szCs w:val="36"/>
        </w:rPr>
      </w:pPr>
    </w:p>
    <w:p w:rsidR="002E5DB3" w:rsidRPr="008C3541" w:rsidRDefault="002E5DB3" w:rsidP="00D759F8">
      <w:pPr>
        <w:rPr>
          <w:rFonts w:asciiTheme="majorBidi" w:hAnsiTheme="majorBidi" w:cstheme="majorBidi"/>
          <w:color w:val="4472C4" w:themeColor="accent5"/>
          <w:sz w:val="36"/>
          <w:szCs w:val="36"/>
        </w:rPr>
      </w:pPr>
      <w:r w:rsidRPr="008C3541">
        <w:rPr>
          <w:rFonts w:asciiTheme="majorBidi" w:hAnsiTheme="majorBidi" w:cstheme="majorBidi"/>
          <w:color w:val="4472C4" w:themeColor="accent5"/>
          <w:sz w:val="36"/>
          <w:szCs w:val="36"/>
        </w:rPr>
        <w:t>Q1</w:t>
      </w:r>
      <w:r w:rsidR="00D759F8" w:rsidRPr="008C3541">
        <w:rPr>
          <w:rFonts w:asciiTheme="majorBidi" w:hAnsiTheme="majorBidi" w:cstheme="majorBidi"/>
          <w:color w:val="4472C4" w:themeColor="accent5"/>
          <w:sz w:val="36"/>
          <w:szCs w:val="36"/>
        </w:rPr>
        <w:t xml:space="preserve">. </w:t>
      </w:r>
      <w:r w:rsidRPr="008C3541">
        <w:rPr>
          <w:rFonts w:asciiTheme="majorBidi" w:hAnsiTheme="majorBidi" w:cstheme="majorBidi"/>
          <w:color w:val="4472C4" w:themeColor="accent5"/>
          <w:sz w:val="36"/>
          <w:szCs w:val="36"/>
        </w:rPr>
        <w:t>Optimal evacuation:</w:t>
      </w:r>
    </w:p>
    <w:p w:rsidR="002E5DB3" w:rsidRPr="008C3541" w:rsidRDefault="00DD244B" w:rsidP="008C3541">
      <w:pPr>
        <w:rPr>
          <w:rFonts w:asciiTheme="majorBidi" w:hAnsiTheme="majorBidi" w:cstheme="majorBidi"/>
          <w:sz w:val="36"/>
          <w:szCs w:val="36"/>
        </w:rPr>
      </w:pPr>
      <w:r w:rsidRPr="008C3541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361315</wp:posOffset>
                </wp:positionV>
                <wp:extent cx="5242560" cy="2156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2156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D11A" id="Rectangle 1" o:spid="_x0000_s1026" style="position:absolute;margin-left:36.6pt;margin-top:28.45pt;width:412.8pt;height:16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" filled="f" strokecolor="#1f4d78 [1604]" strokeweight="1pt"/>
            </w:pict>
          </mc:Fallback>
        </mc:AlternateContent>
      </w:r>
      <w:r w:rsidR="002E5DB3" w:rsidRPr="008C3541">
        <w:rPr>
          <w:rFonts w:asciiTheme="majorBidi" w:hAnsiTheme="majorBidi" w:cstheme="majorBidi"/>
          <w:sz w:val="32"/>
          <w:szCs w:val="32"/>
        </w:rPr>
        <w:t>The</w:t>
      </w:r>
      <w:r w:rsidR="008C3541">
        <w:rPr>
          <w:rFonts w:asciiTheme="majorBidi" w:hAnsiTheme="majorBidi" w:cstheme="majorBidi"/>
          <w:sz w:val="32"/>
          <w:szCs w:val="32"/>
        </w:rPr>
        <w:t xml:space="preserve"> optimization problem we are trying to solve is as follows:</w:t>
      </w:r>
    </w:p>
    <w:p w:rsidR="002E5DB3" w:rsidRPr="008C3541" w:rsidRDefault="002E5DB3" w:rsidP="00DD244B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hAnsi="Cambria Math" w:cstheme="majorBidi"/>
              <w:sz w:val="36"/>
              <w:szCs w:val="36"/>
            </w:rPr>
            <m:t xml:space="preserve">minimize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t=1</m:t>
              </m:r>
            </m:sub>
            <m:sup>
              <m:r>
                <w:rPr>
                  <w:rFonts w:ascii="Cambria Math" w:hAnsi="Cambria Math" w:cstheme="majorBidi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theme="majorBidi"/>
                  <w:sz w:val="36"/>
                  <w:szCs w:val="3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t=1</m:t>
                  </m:r>
                </m:sub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T-1</m:t>
                  </m:r>
                </m:sup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T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+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</m:t>
              </m:r>
            </m:sub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36"/>
              <w:szCs w:val="36"/>
            </w:rPr>
            <m:t>)</m:t>
          </m:r>
        </m:oMath>
      </m:oMathPara>
    </w:p>
    <w:p w:rsidR="00DD244B" w:rsidRPr="008C3541" w:rsidRDefault="00DD244B" w:rsidP="00DD244B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       subject to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t+1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>=A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,      t=1,2,..T-1               </m:t>
          </m:r>
        </m:oMath>
      </m:oMathPara>
    </w:p>
    <w:p w:rsidR="00DD244B" w:rsidRPr="008C3541" w:rsidRDefault="00DD244B" w:rsidP="00DD244B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   0≤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>≤Q,           t=2,…,T</m:t>
          </m:r>
        </m:oMath>
      </m:oMathPara>
    </w:p>
    <w:p w:rsidR="00DD244B" w:rsidRPr="008C3541" w:rsidRDefault="00DD244B" w:rsidP="00DD244B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36"/>
              <w:szCs w:val="36"/>
            </w:rPr>
            <m:t>≤F,          t=1,2,….T-1</m:t>
          </m:r>
        </m:oMath>
      </m:oMathPara>
    </w:p>
    <w:p w:rsidR="00DD244B" w:rsidRPr="008C3541" w:rsidRDefault="00DD244B" w:rsidP="00DD244B">
      <w:pPr>
        <w:rPr>
          <w:rFonts w:asciiTheme="majorBidi" w:eastAsiaTheme="minorEastAsia" w:hAnsiTheme="majorBidi" w:cstheme="majorBidi"/>
          <w:sz w:val="36"/>
          <w:szCs w:val="36"/>
        </w:rPr>
      </w:pPr>
    </w:p>
    <w:p w:rsidR="00DD244B" w:rsidRPr="008C3541" w:rsidRDefault="00DD244B" w:rsidP="00D759F8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With variables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theme="majorBidi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sub>
        </m:sSub>
      </m:oMath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and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theme="majorBidi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t-1</m:t>
            </m:r>
          </m:sub>
        </m:sSub>
      </m:oMath>
      <w:r w:rsidRPr="008C3541">
        <w:rPr>
          <w:rFonts w:asciiTheme="majorBidi" w:eastAsiaTheme="minorEastAsia" w:hAnsiTheme="majorBidi" w:cstheme="majorBidi"/>
          <w:sz w:val="32"/>
          <w:szCs w:val="32"/>
        </w:rPr>
        <w:t>.</w:t>
      </w:r>
      <w:r w:rsidR="008C3541">
        <w:rPr>
          <w:rFonts w:asciiTheme="majorBidi" w:eastAsiaTheme="minorEastAsia" w:hAnsiTheme="majorBidi" w:cstheme="majorBidi"/>
          <w:sz w:val="32"/>
          <w:szCs w:val="32"/>
        </w:rPr>
        <w:t>After we solve the problem, the optimal evacuation would be 17</w:t>
      </w:r>
      <w:r w:rsidR="00067F4B" w:rsidRPr="008C3541">
        <w:rPr>
          <w:rFonts w:asciiTheme="majorBidi" w:eastAsiaTheme="minorEastAsia" w:hAnsiTheme="majorBidi" w:cstheme="majorBidi"/>
          <w:sz w:val="32"/>
          <w:szCs w:val="32"/>
        </w:rPr>
        <w:t>.</w:t>
      </w:r>
    </w:p>
    <w:p w:rsidR="00067F4B" w:rsidRPr="008C3541" w:rsidRDefault="00067F4B" w:rsidP="00D759F8">
      <w:pPr>
        <w:rPr>
          <w:rFonts w:asciiTheme="majorBidi" w:eastAsiaTheme="minorEastAsia" w:hAnsiTheme="majorBidi" w:cstheme="majorBidi"/>
          <w:sz w:val="36"/>
          <w:szCs w:val="36"/>
        </w:rPr>
      </w:pPr>
      <w:r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>Q2</w:t>
      </w:r>
      <w:r w:rsidR="00D759F8"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>.</w:t>
      </w:r>
      <w:r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 xml:space="preserve"> Optimal circuit design:</w:t>
      </w:r>
    </w:p>
    <w:p w:rsidR="00067F4B" w:rsidRPr="008C3541" w:rsidRDefault="00F25BC2" w:rsidP="00DD244B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304165</wp:posOffset>
                </wp:positionV>
                <wp:extent cx="4511040" cy="31394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3139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4B22" id="Rectangle 3" o:spid="_x0000_s1026" style="position:absolute;margin-left:1in;margin-top:23.95pt;width:355.2pt;height:24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" filled="f" strokecolor="#1f4d78 [1604]" strokeweight="1pt"/>
            </w:pict>
          </mc:Fallback>
        </mc:AlternateContent>
      </w:r>
      <w:r w:rsidR="008C3541">
        <w:rPr>
          <w:rFonts w:asciiTheme="majorBidi" w:eastAsiaTheme="minorEastAsia" w:hAnsiTheme="majorBidi" w:cstheme="majorBidi"/>
          <w:sz w:val="32"/>
          <w:szCs w:val="32"/>
        </w:rPr>
        <w:t>To get what we seek, the following optimization problem must be solved</w:t>
      </w:r>
      <w:r w:rsidR="00CB5F13" w:rsidRPr="008C3541">
        <w:rPr>
          <w:rFonts w:asciiTheme="majorBidi" w:eastAsiaTheme="minorEastAsia" w:hAnsiTheme="majorBidi" w:cstheme="majorBidi"/>
          <w:sz w:val="32"/>
          <w:szCs w:val="32"/>
        </w:rPr>
        <w:t>:</w:t>
      </w:r>
    </w:p>
    <w:p w:rsidR="00CB5F13" w:rsidRPr="008C3541" w:rsidRDefault="00F25BC2" w:rsidP="00CB5F13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                   find                  θ</m:t>
          </m:r>
        </m:oMath>
      </m:oMathPara>
    </w:p>
    <w:p w:rsidR="00F25BC2" w:rsidRPr="008C3541" w:rsidRDefault="00CB5F13" w:rsidP="00F25BC2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subject to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j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36"/>
                  <w:szCs w:val="36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spec</m:t>
                      </m:r>
                    </m:sub>
                  </m:sSub>
                </m:e>
              </m:func>
            </m:e>
          </m:func>
        </m:oMath>
      </m:oMathPara>
    </w:p>
    <w:p w:rsidR="00F25BC2" w:rsidRPr="008C3541" w:rsidRDefault="00F25BC2" w:rsidP="00F25BC2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                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j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36"/>
                  <w:szCs w:val="36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spec</m:t>
                      </m:r>
                    </m:sub>
                  </m:sSub>
                </m:e>
              </m:func>
            </m:e>
          </m:func>
        </m:oMath>
      </m:oMathPara>
    </w:p>
    <w:p w:rsidR="00F25BC2" w:rsidRPr="008C3541" w:rsidRDefault="00F25BC2" w:rsidP="00F25BC2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              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 θ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j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36"/>
                  <w:szCs w:val="36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≤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6"/>
                      <w:szCs w:val="36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spec</m:t>
                      </m:r>
                    </m:sub>
                  </m:sSub>
                </m:e>
              </m:func>
            </m:e>
          </m:func>
        </m:oMath>
      </m:oMathPara>
    </w:p>
    <w:p w:rsidR="00F25BC2" w:rsidRPr="008C3541" w:rsidRDefault="00F25BC2" w:rsidP="00F25BC2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6"/>
              <w:szCs w:val="36"/>
            </w:rPr>
            <m:t>θ=1,  θ≥0</m:t>
          </m:r>
        </m:oMath>
      </m:oMathPara>
    </w:p>
    <w:p w:rsidR="008C3541" w:rsidRDefault="008C3541" w:rsidP="00D759F8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</w:p>
    <w:p w:rsidR="009248B7" w:rsidRDefault="00095451" w:rsidP="009248B7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Thus</w:t>
      </w:r>
      <w:r w:rsidR="00D759F8" w:rsidRPr="008C3541">
        <w:rPr>
          <w:rFonts w:asciiTheme="majorBidi" w:eastAsiaTheme="minorEastAsia" w:hAnsiTheme="majorBidi" w:cstheme="majorBidi"/>
          <w:sz w:val="32"/>
          <w:szCs w:val="32"/>
        </w:rPr>
        <w:t xml:space="preserve"> we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have </w:t>
      </w:r>
      <w:r w:rsidR="00D759F8" w:rsidRPr="008C3541">
        <w:rPr>
          <w:rFonts w:asciiTheme="majorBidi" w:eastAsiaTheme="minorEastAsia" w:hAnsiTheme="majorBidi" w:cstheme="majorBidi"/>
          <w:sz w:val="32"/>
          <w:szCs w:val="32"/>
        </w:rPr>
        <w:t xml:space="preserve">found a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solution </w:t>
      </w:r>
      <w:r w:rsidR="00D759F8" w:rsidRPr="008C3541">
        <w:rPr>
          <w:rFonts w:asciiTheme="majorBidi" w:eastAsiaTheme="minorEastAsia" w:hAnsiTheme="majorBidi" w:cstheme="majorBidi"/>
          <w:sz w:val="32"/>
          <w:szCs w:val="32"/>
        </w:rPr>
        <w:t xml:space="preserve">that meets the specifications by solving the LP feasibility problem.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Θ</m:t>
        </m:r>
      </m:oMath>
      <w:r w:rsidR="00D759F8" w:rsidRPr="008C3541">
        <w:rPr>
          <w:rFonts w:asciiTheme="majorBidi" w:eastAsiaTheme="minorEastAsia" w:hAnsiTheme="majorBidi" w:cstheme="majorBidi"/>
          <w:sz w:val="32"/>
          <w:szCs w:val="32"/>
        </w:rPr>
        <w:t xml:space="preserve"> Is the </w:t>
      </w:r>
      <w:r>
        <w:rPr>
          <w:rFonts w:asciiTheme="majorBidi" w:eastAsiaTheme="minorEastAsia" w:hAnsiTheme="majorBidi" w:cstheme="majorBidi"/>
          <w:sz w:val="32"/>
          <w:szCs w:val="32"/>
        </w:rPr>
        <w:t>solution</w:t>
      </w:r>
      <w:r w:rsidR="00D759F8" w:rsidRPr="008C3541">
        <w:rPr>
          <w:rFonts w:asciiTheme="majorBidi" w:eastAsiaTheme="minorEastAsia" w:hAnsiTheme="majorBidi" w:cstheme="majorBidi"/>
          <w:sz w:val="32"/>
          <w:szCs w:val="32"/>
        </w:rPr>
        <w:t>.</w:t>
      </w:r>
    </w:p>
    <w:p w:rsidR="00D759F8" w:rsidRPr="008C3541" w:rsidRDefault="00D759F8" w:rsidP="00D759F8">
      <w:pPr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</w:pPr>
      <w:r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>Q3. Filling covariance matrix:</w:t>
      </w:r>
    </w:p>
    <w:p w:rsidR="00761EE3" w:rsidRPr="008C3541" w:rsidRDefault="00761EE3" w:rsidP="00761EE3">
      <w:pPr>
        <w:rPr>
          <w:rFonts w:asciiTheme="majorBidi" w:eastAsiaTheme="minorEastAsia" w:hAnsiTheme="majorBidi" w:cstheme="majorBidi"/>
          <w:sz w:val="36"/>
          <w:szCs w:val="36"/>
        </w:rPr>
      </w:pPr>
      <w:r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 xml:space="preserve">Part a: </w:t>
      </w:r>
      <w:r w:rsidRPr="008C3541">
        <w:rPr>
          <w:rFonts w:asciiTheme="majorBidi" w:eastAsiaTheme="minorEastAsia" w:hAnsiTheme="majorBidi" w:cstheme="majorBidi"/>
          <w:sz w:val="36"/>
          <w:szCs w:val="36"/>
        </w:rPr>
        <w:t>Let’s take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 xml:space="preserve"> S=T=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 w:rsidRPr="008C3541">
        <w:rPr>
          <w:rFonts w:asciiTheme="majorBidi" w:eastAsiaTheme="minorEastAsia" w:hAnsiTheme="majorBidi" w:cstheme="majorBidi"/>
          <w:sz w:val="36"/>
          <w:szCs w:val="36"/>
        </w:rPr>
        <w:t>. Then we will have:</w:t>
      </w:r>
    </w:p>
    <w:p w:rsidR="00761EE3" w:rsidRPr="008C3541" w:rsidRDefault="00000000" w:rsidP="00761EE3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sim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→</m:t>
          </m:r>
          <m:func>
            <m:funcPr>
              <m:ctrlPr>
                <w:rPr>
                  <w:rFonts w:ascii="Cambria Math" w:eastAsiaTheme="minorEastAsia" w:hAnsi="Cambria Math" w:cstheme="majorBidi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sim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ajorBidi"/>
              <w:sz w:val="36"/>
              <w:szCs w:val="36"/>
            </w:rPr>
            <m:t>=-1</m:t>
          </m:r>
        </m:oMath>
      </m:oMathPara>
    </w:p>
    <w:p w:rsidR="00D759F8" w:rsidRPr="008C3541" w:rsidRDefault="00761EE3" w:rsidP="00D759F8">
      <w:pPr>
        <w:jc w:val="both"/>
        <w:rPr>
          <w:rFonts w:asciiTheme="majorBidi" w:eastAsiaTheme="minorEastAsia" w:hAnsiTheme="majorBidi" w:cstheme="majorBidi"/>
          <w:sz w:val="36"/>
          <w:szCs w:val="36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30"/>
                <w:szCs w:val="30"/>
              </w:rPr>
              <m:t>sim</m:t>
            </m:r>
          </m:sub>
        </m:sSub>
      </m:oMath>
      <w:r w:rsidRPr="008C3541">
        <w:rPr>
          <w:rFonts w:asciiTheme="majorBidi" w:eastAsiaTheme="minorEastAsia" w:hAnsiTheme="majorBidi" w:cstheme="majorBidi"/>
          <w:sz w:val="30"/>
          <w:szCs w:val="30"/>
        </w:rPr>
        <w:t xml:space="preserve"> </w:t>
      </w:r>
      <w:r w:rsidRPr="008C3541">
        <w:rPr>
          <w:rFonts w:asciiTheme="majorBidi" w:eastAsiaTheme="minorEastAsia" w:hAnsiTheme="majorBidi" w:cstheme="majorBidi"/>
          <w:sz w:val="36"/>
          <w:szCs w:val="36"/>
        </w:rPr>
        <w:t>is not positive definite (</w:t>
      </w:r>
      <w:r w:rsidRPr="008C3541">
        <w:rPr>
          <w:rFonts w:asciiTheme="majorBidi" w:eastAsiaTheme="minorEastAsia" w:hAnsiTheme="majorBidi" w:cstheme="majorBidi"/>
          <w:sz w:val="30"/>
          <w:szCs w:val="30"/>
        </w:rPr>
        <w:t>PSD</w:t>
      </w:r>
      <w:r w:rsidRPr="008C3541">
        <w:rPr>
          <w:rFonts w:asciiTheme="majorBidi" w:eastAsiaTheme="minorEastAsia" w:hAnsiTheme="majorBidi" w:cstheme="majorBidi"/>
          <w:sz w:val="36"/>
          <w:szCs w:val="36"/>
        </w:rPr>
        <w:t>), it cannot be a covariance matrix.</w:t>
      </w:r>
    </w:p>
    <w:p w:rsidR="00761EE3" w:rsidRPr="008C3541" w:rsidRDefault="00761EE3" w:rsidP="00045B69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color w:val="4472C4" w:themeColor="accent5"/>
          <w:sz w:val="32"/>
          <w:szCs w:val="32"/>
        </w:rPr>
        <w:t>Part b:</w:t>
      </w: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0"/>
                <w:szCs w:val="30"/>
              </w:rPr>
              <m:t xml:space="preserve"> C</m:t>
            </m:r>
          </m:e>
          <m:sub>
            <m:r>
              <w:rPr>
                <w:rFonts w:ascii="Cambria Math" w:eastAsiaTheme="minorEastAsia" w:hAnsi="Cambria Math" w:cstheme="majorBidi"/>
                <w:sz w:val="30"/>
                <w:szCs w:val="30"/>
              </w:rPr>
              <m:t>sim</m:t>
            </m:r>
          </m:sub>
        </m:sSub>
      </m:oMath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045B69" w:rsidRPr="008C3541">
        <w:rPr>
          <w:rFonts w:asciiTheme="majorBidi" w:eastAsiaTheme="minorEastAsia" w:hAnsiTheme="majorBidi" w:cstheme="majorBidi"/>
          <w:sz w:val="32"/>
          <w:szCs w:val="32"/>
        </w:rPr>
        <w:t xml:space="preserve">would be the answer of the problem, if it is </w:t>
      </w:r>
      <w:r w:rsidR="00045B69" w:rsidRPr="008C3541">
        <w:rPr>
          <w:rFonts w:asciiTheme="majorBidi" w:eastAsiaTheme="minorEastAsia" w:hAnsiTheme="majorBidi" w:cstheme="majorBidi"/>
          <w:sz w:val="30"/>
          <w:szCs w:val="30"/>
        </w:rPr>
        <w:t>PSD,</w:t>
      </w:r>
      <w:r w:rsidR="00045B69" w:rsidRPr="008C3541">
        <w:rPr>
          <w:rFonts w:asciiTheme="majorBidi" w:eastAsiaTheme="minorEastAsia" w:hAnsiTheme="majorBidi" w:cstheme="majorBidi"/>
          <w:sz w:val="32"/>
          <w:szCs w:val="32"/>
        </w:rPr>
        <w:t xml:space="preserve"> because:</w:t>
      </w:r>
    </w:p>
    <w:p w:rsidR="00045B69" w:rsidRPr="008C3541" w:rsidRDefault="00000000" w:rsidP="00D4259A">
      <w:pPr>
        <w:jc w:val="both"/>
        <w:rPr>
          <w:rFonts w:asciiTheme="majorBidi" w:eastAsiaTheme="minorEastAsia" w:hAnsiTheme="majorBidi" w:cstheme="majorBidi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||C-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sim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||</m:t>
              </m:r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11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6"/>
              <w:szCs w:val="26"/>
            </w:rPr>
            <m:t>+2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12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6"/>
                              <w:szCs w:val="2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||</m:t>
              </m:r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6"/>
              <w:szCs w:val="26"/>
            </w:rPr>
            <m:t>+2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||C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||</m:t>
              </m:r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||C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||</m:t>
              </m:r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</m:sup>
          </m:sSubSup>
        </m:oMath>
      </m:oMathPara>
    </w:p>
    <w:p w:rsidR="000E2BC8" w:rsidRPr="008C3541" w:rsidRDefault="00D4259A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 xml:space="preserve"> 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 xml:space="preserve"> 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 </m:t>
          </m:r>
        </m:oMath>
      </m:oMathPara>
    </w:p>
    <w:p w:rsidR="00045B69" w:rsidRPr="008C3541" w:rsidRDefault="00D4259A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 xml:space="preserve"> </m:t>
          </m:r>
        </m:oMath>
      </m:oMathPara>
    </w:p>
    <w:p w:rsidR="000E2BC8" w:rsidRPr="008C3541" w:rsidRDefault="000E2BC8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0E2BC8" w:rsidRPr="008C3541" w:rsidRDefault="000E2BC8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0E2BC8" w:rsidRPr="008C3541" w:rsidRDefault="000E2BC8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0E2BC8" w:rsidRDefault="000E2BC8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9248B7" w:rsidRDefault="009248B7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9248B7" w:rsidRDefault="009248B7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9248B7" w:rsidRDefault="009248B7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9248B7" w:rsidRDefault="009248B7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9248B7" w:rsidRDefault="009248B7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9248B7" w:rsidRPr="008C3541" w:rsidRDefault="009248B7" w:rsidP="000E2BC8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0E2BC8" w:rsidRPr="008C3541" w:rsidRDefault="000E2BC8" w:rsidP="000E2BC8">
      <w:pPr>
        <w:jc w:val="both"/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</w:pPr>
      <w:r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>Q4. Control using different objective functions:</w:t>
      </w:r>
    </w:p>
    <w:p w:rsidR="000E2BC8" w:rsidRPr="008C3541" w:rsidRDefault="000E2BC8" w:rsidP="000E2BC8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hAnsiTheme="majorBidi" w:cstheme="majorBidi"/>
          <w:noProof/>
        </w:rPr>
        <w:drawing>
          <wp:inline distT="0" distB="0" distL="0" distR="0" wp14:anchorId="7D94857E" wp14:editId="75B54229">
            <wp:extent cx="5943600" cy="2244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27" w:rsidRPr="008C3541" w:rsidRDefault="008F6427" w:rsidP="000E2BC8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0E2BC8" w:rsidRPr="008C3541" w:rsidRDefault="000E2BC8" w:rsidP="000E2BC8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Look at the results obtained from code. </w:t>
      </w:r>
      <w:r w:rsidRPr="008C3541">
        <w:rPr>
          <w:rFonts w:asciiTheme="majorBidi" w:eastAsiaTheme="minorEastAsia" w:hAnsiTheme="majorBidi" w:cstheme="majorBidi"/>
          <w:sz w:val="32"/>
          <w:szCs w:val="32"/>
          <w:u w:val="single"/>
        </w:rPr>
        <w:t>From left to right</w:t>
      </w: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we discuss about control inputs:</w:t>
      </w:r>
    </w:p>
    <w:p w:rsidR="000E2BC8" w:rsidRPr="008C3541" w:rsidRDefault="000E2BC8" w:rsidP="008F6427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>1:</w:t>
      </w:r>
      <w:r w:rsidR="008F6427" w:rsidRPr="008C3541">
        <w:rPr>
          <w:rFonts w:asciiTheme="majorBidi" w:eastAsiaTheme="minorEastAsia" w:hAnsiTheme="majorBidi" w:cstheme="majorBidi"/>
          <w:sz w:val="32"/>
          <w:szCs w:val="32"/>
        </w:rPr>
        <w:t xml:space="preserve"> The control inputs are small; but not sparse. This is what we expect with the least squares.</w:t>
      </w: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>2: The control input is sparse; and when control is nonzero, both components are nonzero.</w:t>
      </w: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>3: The second norm of the control input is constant over time, the direction of the control input changes over time however.</w:t>
      </w: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>4: The control input is sparse; the different components are nonzero in different times.</w:t>
      </w: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8F6427" w:rsidP="008F6427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8F6427" w:rsidP="008F6427">
      <w:pPr>
        <w:jc w:val="both"/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</w:pPr>
      <w:r w:rsidRPr="008C3541">
        <w:rPr>
          <w:rFonts w:asciiTheme="majorBidi" w:eastAsiaTheme="minorEastAsia" w:hAnsiTheme="majorBidi" w:cstheme="majorBidi"/>
          <w:color w:val="4472C4" w:themeColor="accent5"/>
          <w:sz w:val="36"/>
          <w:szCs w:val="36"/>
        </w:rPr>
        <w:t>Q5. Portfolio optimization:</w:t>
      </w:r>
    </w:p>
    <w:p w:rsidR="003E6847" w:rsidRPr="008C3541" w:rsidRDefault="003E6847" w:rsidP="003E6847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The mean worst case risk portfolio problem </w:t>
      </w:r>
      <w:r w:rsidR="007A036D">
        <w:rPr>
          <w:rFonts w:asciiTheme="majorBidi" w:eastAsiaTheme="minorEastAsia" w:hAnsiTheme="majorBidi" w:cstheme="majorBidi"/>
          <w:sz w:val="32"/>
          <w:szCs w:val="32"/>
        </w:rPr>
        <w:t>can be written as a convex optimization problem</w:t>
      </w:r>
      <w:r w:rsidRPr="008C3541">
        <w:rPr>
          <w:rFonts w:asciiTheme="majorBidi" w:eastAsiaTheme="minorEastAsia" w:hAnsiTheme="majorBidi" w:cstheme="majorBidi"/>
          <w:sz w:val="32"/>
          <w:szCs w:val="32"/>
        </w:rPr>
        <w:t>:</w:t>
      </w:r>
    </w:p>
    <w:p w:rsidR="003E6847" w:rsidRPr="008C3541" w:rsidRDefault="003E6847" w:rsidP="003E6847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</w:p>
    <w:p w:rsidR="008F6427" w:rsidRPr="008C3541" w:rsidRDefault="003E6847" w:rsidP="008F6427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minimzie 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μ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w+γt</m:t>
          </m:r>
        </m:oMath>
      </m:oMathPara>
    </w:p>
    <w:p w:rsidR="003E6847" w:rsidRPr="008C3541" w:rsidRDefault="003E6847" w:rsidP="003E6847">
      <w:pPr>
        <w:jc w:val="both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                                subject to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 w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∑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(k)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w≤t,     k=1,…,M </m:t>
          </m:r>
        </m:oMath>
      </m:oMathPara>
    </w:p>
    <w:p w:rsidR="003E6847" w:rsidRPr="008C3541" w:rsidRDefault="00000000" w:rsidP="008F6427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             1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w=1</m:t>
          </m:r>
        </m:oMath>
      </m:oMathPara>
    </w:p>
    <w:p w:rsidR="003E6847" w:rsidRPr="008C3541" w:rsidRDefault="0053064D" w:rsidP="00565126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Now we apply KKT conditions for optimality</w:t>
      </w:r>
      <w:r w:rsidR="00565126" w:rsidRPr="008C3541">
        <w:rPr>
          <w:rFonts w:asciiTheme="majorBidi" w:eastAsiaTheme="minorEastAsia" w:hAnsiTheme="majorBidi" w:cstheme="majorBidi"/>
          <w:sz w:val="32"/>
          <w:szCs w:val="32"/>
        </w:rPr>
        <w:t>:</w:t>
      </w:r>
    </w:p>
    <w:p w:rsidR="00565126" w:rsidRPr="008C3541" w:rsidRDefault="00565126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-μ+v1+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∑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w=0</m:t>
              </m:r>
            </m:e>
          </m:nary>
        </m:oMath>
      </m:oMathPara>
    </w:p>
    <w:p w:rsidR="00565126" w:rsidRPr="008C3541" w:rsidRDefault="00565126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γ-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32"/>
              <w:szCs w:val="32"/>
            </w:rPr>
            <m:t>=0</m:t>
          </m:r>
        </m:oMath>
      </m:oMathPara>
    </w:p>
    <w:p w:rsidR="00565126" w:rsidRPr="008C3541" w:rsidRDefault="00000000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w=1</m:t>
          </m:r>
        </m:oMath>
      </m:oMathPara>
    </w:p>
    <w:p w:rsidR="00565126" w:rsidRPr="008C3541" w:rsidRDefault="00000000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∑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(k)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w≤t</m:t>
          </m:r>
        </m:oMath>
      </m:oMathPara>
    </w:p>
    <w:p w:rsidR="00565126" w:rsidRPr="008C3541" w:rsidRDefault="00000000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∑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w-t</m:t>
              </m:r>
            </m:e>
          </m:d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=0,  k=1,2,…M </m:t>
          </m:r>
        </m:oMath>
      </m:oMathPara>
    </w:p>
    <w:p w:rsidR="00565126" w:rsidRPr="008C3541" w:rsidRDefault="00565126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γ≥0</m:t>
          </m:r>
        </m:oMath>
      </m:oMathPara>
    </w:p>
    <w:p w:rsidR="00565126" w:rsidRPr="008C3541" w:rsidRDefault="00565126" w:rsidP="00565126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>In a similar way, the KKT conditions for the problem:</w:t>
      </w:r>
    </w:p>
    <w:p w:rsidR="00565126" w:rsidRPr="008C3541" w:rsidRDefault="00577334" w:rsidP="00565126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                         maximize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μ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∑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w</m:t>
              </m:r>
            </m:e>
          </m:nary>
        </m:oMath>
      </m:oMathPara>
    </w:p>
    <w:p w:rsidR="00577334" w:rsidRPr="008C3541" w:rsidRDefault="00577334" w:rsidP="00577334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subject to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w=1</m:t>
          </m:r>
        </m:oMath>
      </m:oMathPara>
    </w:p>
    <w:p w:rsidR="00BE1AB1" w:rsidRPr="008C3541" w:rsidRDefault="00BE1AB1" w:rsidP="00577334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BE1AB1" w:rsidRPr="008C3541" w:rsidRDefault="00BE1AB1" w:rsidP="00577334">
      <w:pPr>
        <w:rPr>
          <w:rFonts w:asciiTheme="majorBidi" w:eastAsiaTheme="minorEastAsia" w:hAnsiTheme="majorBidi" w:cstheme="majorBidi"/>
          <w:sz w:val="32"/>
          <w:szCs w:val="32"/>
        </w:rPr>
      </w:pPr>
    </w:p>
    <w:p w:rsidR="00BE1AB1" w:rsidRPr="008C3541" w:rsidRDefault="00577334" w:rsidP="00577334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lastRenderedPageBreak/>
        <w:t xml:space="preserve">Are </w:t>
      </w:r>
    </w:p>
    <w:p w:rsidR="00577334" w:rsidRPr="008C3541" w:rsidRDefault="00BE1AB1" w:rsidP="00577334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                                    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 -μ+α1+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k</m:t>
            </m:r>
          </m:sub>
          <m:sup/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∑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w</m:t>
            </m:r>
          </m:e>
        </m:nary>
      </m:oMath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= 0</w:t>
      </w:r>
    </w:p>
    <w:p w:rsidR="00BE1AB1" w:rsidRPr="008C3541" w:rsidRDefault="00000000" w:rsidP="00577334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</w:rPr>
            <m:t>w=1</m:t>
          </m:r>
        </m:oMath>
      </m:oMathPara>
    </w:p>
    <w:p w:rsidR="009248B7" w:rsidRPr="008C3541" w:rsidRDefault="00BE1AB1" w:rsidP="009248B7">
      <w:pPr>
        <w:rPr>
          <w:rFonts w:asciiTheme="majorBidi" w:eastAsiaTheme="minorEastAsia" w:hAnsiTheme="majorBidi" w:cstheme="majorBidi"/>
          <w:sz w:val="32"/>
          <w:szCs w:val="32"/>
        </w:rPr>
      </w:pPr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Where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α</m:t>
        </m:r>
      </m:oMath>
      <w:r w:rsidRPr="008C3541">
        <w:rPr>
          <w:rFonts w:asciiTheme="majorBidi" w:eastAsiaTheme="minorEastAsia" w:hAnsiTheme="majorBidi" w:cstheme="majorBidi"/>
          <w:sz w:val="32"/>
          <w:szCs w:val="32"/>
        </w:rPr>
        <w:t xml:space="preserve"> is a dual variable for the equality constraint. </w:t>
      </w:r>
    </w:p>
    <w:p w:rsidR="00BE1AB1" w:rsidRPr="008C3541" w:rsidRDefault="00BE1AB1" w:rsidP="00BE1AB1">
      <w:pPr>
        <w:rPr>
          <w:rFonts w:asciiTheme="majorBidi" w:eastAsiaTheme="minorEastAsia" w:hAnsiTheme="majorBidi" w:cstheme="majorBidi"/>
          <w:sz w:val="32"/>
          <w:szCs w:val="32"/>
        </w:rPr>
      </w:pPr>
    </w:p>
    <w:sectPr w:rsidR="00BE1AB1" w:rsidRPr="008C3541" w:rsidSect="008C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B3"/>
    <w:rsid w:val="00045B69"/>
    <w:rsid w:val="00067F4B"/>
    <w:rsid w:val="00095451"/>
    <w:rsid w:val="000E2BC8"/>
    <w:rsid w:val="001A4D09"/>
    <w:rsid w:val="002E5DB3"/>
    <w:rsid w:val="003A7970"/>
    <w:rsid w:val="003E6847"/>
    <w:rsid w:val="0053064D"/>
    <w:rsid w:val="00565126"/>
    <w:rsid w:val="00577334"/>
    <w:rsid w:val="00761EE3"/>
    <w:rsid w:val="007A036D"/>
    <w:rsid w:val="008C3541"/>
    <w:rsid w:val="008F6427"/>
    <w:rsid w:val="009248B7"/>
    <w:rsid w:val="00BE1AB1"/>
    <w:rsid w:val="00CB5F13"/>
    <w:rsid w:val="00D4259A"/>
    <w:rsid w:val="00D759F8"/>
    <w:rsid w:val="00DD244B"/>
    <w:rsid w:val="00F25BC2"/>
    <w:rsid w:val="00F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1419"/>
  <w15:chartTrackingRefBased/>
  <w15:docId w15:val="{DA16F84C-FE9A-4E04-B049-9ECD3F8D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180D-0541-4072-A11B-51675BC4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</dc:creator>
  <cp:keywords/>
  <dc:description/>
  <cp:lastModifiedBy>Mohammad Amin Rami</cp:lastModifiedBy>
  <cp:revision>11</cp:revision>
  <cp:lastPrinted>2023-07-02T20:01:00Z</cp:lastPrinted>
  <dcterms:created xsi:type="dcterms:W3CDTF">2023-07-02T14:36:00Z</dcterms:created>
  <dcterms:modified xsi:type="dcterms:W3CDTF">2023-07-05T00:13:00Z</dcterms:modified>
</cp:coreProperties>
</file>