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432" w:rsidRPr="00FD6FB4" w:rsidRDefault="00AA1C8B" w:rsidP="00B91FF7">
      <w:pPr>
        <w:spacing w:after="2" w:line="376" w:lineRule="auto"/>
        <w:ind w:left="3522" w:right="3781" w:firstLine="226"/>
        <w:jc w:val="center"/>
        <w:rPr>
          <w:rFonts w:asciiTheme="majorBidi" w:eastAsia="Arial" w:hAnsiTheme="majorBidi" w:cs="B Nazanin"/>
          <w:b/>
          <w:bCs/>
          <w:sz w:val="28"/>
          <w:szCs w:val="28"/>
        </w:rPr>
      </w:pPr>
      <w:r w:rsidRPr="00FD6FB4">
        <w:rPr>
          <w:rFonts w:asciiTheme="majorBidi" w:eastAsia="Arial" w:hAnsiTheme="majorBidi" w:cs="B Nazanin"/>
          <w:b/>
          <w:bCs/>
          <w:sz w:val="28"/>
          <w:szCs w:val="28"/>
          <w:rtl/>
        </w:rPr>
        <w:t>بسمه تعالی</w:t>
      </w:r>
    </w:p>
    <w:p w:rsidR="007141D1" w:rsidRPr="00FD6FB4" w:rsidRDefault="007141D1" w:rsidP="00B91FF7">
      <w:pPr>
        <w:spacing w:after="2" w:line="376" w:lineRule="auto"/>
        <w:ind w:left="3522" w:right="3781" w:firstLine="226"/>
        <w:jc w:val="center"/>
        <w:rPr>
          <w:rFonts w:asciiTheme="majorBidi" w:eastAsia="Arial" w:hAnsiTheme="majorBidi" w:cs="B Nazanin"/>
          <w:b/>
          <w:bCs/>
          <w:sz w:val="28"/>
          <w:szCs w:val="28"/>
        </w:rPr>
      </w:pPr>
    </w:p>
    <w:p w:rsidR="007141D1" w:rsidRPr="00FD6FB4" w:rsidRDefault="007141D1" w:rsidP="00B91FF7">
      <w:pPr>
        <w:spacing w:after="2" w:line="376" w:lineRule="auto"/>
        <w:ind w:left="3522" w:right="3781" w:firstLine="226"/>
        <w:jc w:val="center"/>
        <w:rPr>
          <w:rFonts w:asciiTheme="majorBidi" w:eastAsia="Arial" w:hAnsiTheme="majorBidi" w:cs="B Nazanin"/>
          <w:b/>
          <w:bCs/>
          <w:sz w:val="28"/>
          <w:szCs w:val="28"/>
        </w:rPr>
      </w:pPr>
    </w:p>
    <w:p w:rsidR="003B2F57" w:rsidRPr="00FD6FB4" w:rsidRDefault="00AA1C8B" w:rsidP="007141D1">
      <w:pPr>
        <w:jc w:val="left"/>
        <w:rPr>
          <w:rFonts w:asciiTheme="majorBidi" w:hAnsiTheme="majorBidi" w:cs="B Titr"/>
          <w:b/>
          <w:bCs/>
          <w:lang w:bidi="fa-IR"/>
        </w:rPr>
      </w:pPr>
      <w:r w:rsidRPr="00FD6FB4">
        <w:rPr>
          <w:rFonts w:asciiTheme="majorBidi" w:hAnsiTheme="majorBidi" w:cs="B Titr"/>
          <w:b/>
          <w:bCs/>
          <w:rtl/>
        </w:rPr>
        <w:t xml:space="preserve">مشخصات </w:t>
      </w:r>
      <w:r w:rsidR="007141D1" w:rsidRPr="00FD6FB4">
        <w:rPr>
          <w:rFonts w:asciiTheme="majorBidi" w:hAnsiTheme="majorBidi" w:cs="B Titr"/>
          <w:b/>
          <w:bCs/>
          <w:rtl/>
        </w:rPr>
        <w:t>فرد</w:t>
      </w:r>
      <w:r w:rsidR="007141D1" w:rsidRPr="00FD6FB4">
        <w:rPr>
          <w:rFonts w:asciiTheme="majorBidi" w:hAnsiTheme="majorBidi" w:cs="B Titr"/>
          <w:b/>
          <w:bCs/>
          <w:rtl/>
          <w:lang w:bidi="fa-IR"/>
        </w:rPr>
        <w:t xml:space="preserve">ی: </w:t>
      </w:r>
    </w:p>
    <w:p w:rsidR="00CB5432" w:rsidRPr="00FD6FB4" w:rsidRDefault="00CB5432" w:rsidP="00CB5432">
      <w:pPr>
        <w:spacing w:after="15" w:line="342" w:lineRule="auto"/>
        <w:ind w:left="-15"/>
        <w:rPr>
          <w:rFonts w:asciiTheme="majorBidi" w:eastAsia="B Nazanin" w:hAnsiTheme="majorBidi" w:cs="B Nazanin"/>
          <w:sz w:val="28"/>
          <w:szCs w:val="28"/>
        </w:rPr>
      </w:pPr>
    </w:p>
    <w:p w:rsidR="00A9099F" w:rsidRPr="00FD6FB4" w:rsidRDefault="008F6F23" w:rsidP="004C72A2">
      <w:pPr>
        <w:spacing w:after="15" w:line="342" w:lineRule="auto"/>
        <w:ind w:left="-15"/>
        <w:jc w:val="left"/>
        <w:rPr>
          <w:rFonts w:asciiTheme="majorBidi" w:eastAsia="B Nazanin" w:hAnsiTheme="majorBidi" w:cs="B Nazanin"/>
          <w:sz w:val="28"/>
          <w:szCs w:val="28"/>
          <w:rtl/>
        </w:rPr>
      </w:pPr>
      <w:r w:rsidRPr="00FD6FB4">
        <w:rPr>
          <w:rFonts w:asciiTheme="majorBidi" w:eastAsia="B Nazanin" w:hAnsiTheme="majorBidi" w:cs="B Nazanin"/>
          <w:sz w:val="28"/>
          <w:szCs w:val="28"/>
          <w:rtl/>
        </w:rPr>
        <w:t>نام: امین</w:t>
      </w:r>
      <w:r w:rsidR="00AA1C8B" w:rsidRPr="00FD6FB4">
        <w:rPr>
          <w:rFonts w:asciiTheme="majorBidi" w:eastAsia="B Nazanin" w:hAnsiTheme="majorBidi" w:cs="B Nazanin"/>
          <w:sz w:val="28"/>
          <w:szCs w:val="28"/>
          <w:rtl/>
        </w:rPr>
        <w:t xml:space="preserve">        </w:t>
      </w:r>
      <w:r w:rsidR="009C409C" w:rsidRPr="00FD6FB4">
        <w:rPr>
          <w:rFonts w:asciiTheme="majorBidi" w:eastAsia="B Nazanin" w:hAnsiTheme="majorBidi" w:cs="B Nazanin"/>
          <w:sz w:val="28"/>
          <w:szCs w:val="28"/>
          <w:rtl/>
        </w:rPr>
        <w:t xml:space="preserve">      </w:t>
      </w:r>
      <w:r w:rsidR="004C72A2" w:rsidRPr="00FD6FB4">
        <w:rPr>
          <w:rFonts w:asciiTheme="majorBidi" w:eastAsia="B Nazanin" w:hAnsiTheme="majorBidi" w:cs="B Nazanin"/>
          <w:sz w:val="28"/>
          <w:szCs w:val="28"/>
        </w:rPr>
        <w:t xml:space="preserve">           </w:t>
      </w:r>
      <w:r w:rsidR="009C409C" w:rsidRPr="00FD6FB4">
        <w:rPr>
          <w:rFonts w:asciiTheme="majorBidi" w:eastAsia="B Nazanin" w:hAnsiTheme="majorBidi" w:cs="B Nazanin"/>
          <w:sz w:val="28"/>
          <w:szCs w:val="28"/>
          <w:rtl/>
        </w:rPr>
        <w:t xml:space="preserve"> </w:t>
      </w:r>
      <w:r w:rsidRPr="00FD6FB4">
        <w:rPr>
          <w:rFonts w:asciiTheme="majorBidi" w:eastAsia="B Nazanin" w:hAnsiTheme="majorBidi" w:cs="B Nazanin"/>
          <w:sz w:val="28"/>
          <w:szCs w:val="28"/>
          <w:rtl/>
        </w:rPr>
        <w:t xml:space="preserve"> نام خانوادگی: زحمتکش</w:t>
      </w:r>
      <w:r w:rsidR="00AA1C8B" w:rsidRPr="00FD6FB4">
        <w:rPr>
          <w:rFonts w:asciiTheme="majorBidi" w:eastAsia="B Nazanin" w:hAnsiTheme="majorBidi" w:cs="B Nazanin"/>
          <w:sz w:val="28"/>
          <w:szCs w:val="28"/>
          <w:rtl/>
        </w:rPr>
        <w:t xml:space="preserve"> </w:t>
      </w:r>
      <w:r w:rsidR="004C72A2" w:rsidRPr="00FD6FB4">
        <w:rPr>
          <w:rFonts w:asciiTheme="majorBidi" w:eastAsia="B Nazanin" w:hAnsiTheme="majorBidi" w:cs="B Nazanin"/>
          <w:sz w:val="28"/>
          <w:szCs w:val="28"/>
        </w:rPr>
        <w:t xml:space="preserve">                 </w:t>
      </w:r>
      <w:r w:rsidR="00AA1C8B" w:rsidRPr="00FD6FB4">
        <w:rPr>
          <w:rFonts w:asciiTheme="majorBidi" w:eastAsia="B Nazanin" w:hAnsiTheme="majorBidi" w:cs="B Nazanin"/>
          <w:sz w:val="28"/>
          <w:szCs w:val="28"/>
          <w:rtl/>
        </w:rPr>
        <w:t xml:space="preserve">سال تولد: </w:t>
      </w:r>
      <w:r w:rsidRPr="00FD6FB4">
        <w:rPr>
          <w:rFonts w:asciiTheme="majorBidi" w:eastAsia="B Nazanin" w:hAnsiTheme="majorBidi" w:cs="B Nazanin"/>
          <w:sz w:val="28"/>
          <w:szCs w:val="28"/>
          <w:rtl/>
        </w:rPr>
        <w:t>1368</w:t>
      </w:r>
      <w:r w:rsidR="00AA1C8B" w:rsidRPr="00FD6FB4">
        <w:rPr>
          <w:rFonts w:asciiTheme="majorBidi" w:eastAsia="B Nazanin" w:hAnsiTheme="majorBidi" w:cs="B Nazanin"/>
          <w:sz w:val="28"/>
          <w:szCs w:val="28"/>
          <w:rtl/>
        </w:rPr>
        <w:t xml:space="preserve"> </w:t>
      </w:r>
    </w:p>
    <w:p w:rsidR="00A9099F" w:rsidRPr="00FD6FB4" w:rsidRDefault="00AA1C8B" w:rsidP="00C15BBB">
      <w:pPr>
        <w:spacing w:after="15" w:line="342" w:lineRule="auto"/>
        <w:ind w:left="-15"/>
        <w:jc w:val="left"/>
        <w:rPr>
          <w:rFonts w:asciiTheme="majorBidi" w:eastAsia="B Nazanin" w:hAnsiTheme="majorBidi" w:cs="B Nazanin"/>
          <w:sz w:val="28"/>
          <w:szCs w:val="28"/>
          <w:rtl/>
          <w:lang w:bidi="fa-IR"/>
        </w:rPr>
      </w:pPr>
      <w:r w:rsidRPr="00FD6FB4">
        <w:rPr>
          <w:rFonts w:asciiTheme="majorBidi" w:eastAsia="B Nazanin" w:hAnsiTheme="majorBidi" w:cs="B Nazanin"/>
          <w:sz w:val="28"/>
          <w:szCs w:val="28"/>
          <w:rtl/>
        </w:rPr>
        <w:t xml:space="preserve">محل تولد: </w:t>
      </w:r>
      <w:r w:rsidR="008F6F23" w:rsidRPr="00FD6FB4">
        <w:rPr>
          <w:rFonts w:asciiTheme="majorBidi" w:eastAsia="B Nazanin" w:hAnsiTheme="majorBidi" w:cs="B Nazanin"/>
          <w:sz w:val="28"/>
          <w:szCs w:val="28"/>
          <w:rtl/>
        </w:rPr>
        <w:t>اسفراین</w:t>
      </w:r>
      <w:r w:rsidRPr="00FD6FB4">
        <w:rPr>
          <w:rFonts w:asciiTheme="majorBidi" w:eastAsia="B Nazanin" w:hAnsiTheme="majorBidi" w:cs="B Nazanin"/>
          <w:sz w:val="28"/>
          <w:szCs w:val="28"/>
          <w:rtl/>
        </w:rPr>
        <w:t xml:space="preserve">  </w:t>
      </w:r>
      <w:r w:rsidR="004C72A2" w:rsidRPr="00FD6FB4">
        <w:rPr>
          <w:rFonts w:asciiTheme="majorBidi" w:eastAsia="B Nazanin" w:hAnsiTheme="majorBidi" w:cs="B Nazanin"/>
          <w:sz w:val="28"/>
          <w:szCs w:val="28"/>
        </w:rPr>
        <w:t xml:space="preserve">     </w:t>
      </w:r>
      <w:r w:rsidRPr="00FD6FB4">
        <w:rPr>
          <w:rFonts w:asciiTheme="majorBidi" w:eastAsia="B Nazanin" w:hAnsiTheme="majorBidi" w:cs="B Nazanin"/>
          <w:sz w:val="28"/>
          <w:szCs w:val="28"/>
          <w:rtl/>
        </w:rPr>
        <w:t xml:space="preserve"> </w:t>
      </w:r>
      <w:r w:rsidR="004C72A2" w:rsidRPr="00FD6FB4">
        <w:rPr>
          <w:rFonts w:asciiTheme="majorBidi" w:eastAsia="B Nazanin" w:hAnsiTheme="majorBidi" w:cs="B Nazanin"/>
          <w:sz w:val="28"/>
          <w:szCs w:val="28"/>
        </w:rPr>
        <w:t xml:space="preserve">    </w:t>
      </w:r>
      <w:r w:rsidR="009C409C" w:rsidRPr="00FD6FB4">
        <w:rPr>
          <w:rFonts w:asciiTheme="majorBidi" w:eastAsia="B Nazanin" w:hAnsiTheme="majorBidi" w:cs="B Nazanin"/>
          <w:sz w:val="28"/>
          <w:szCs w:val="28"/>
          <w:rtl/>
        </w:rPr>
        <w:t xml:space="preserve"> </w:t>
      </w:r>
      <w:r w:rsidRPr="00FD6FB4">
        <w:rPr>
          <w:rFonts w:asciiTheme="majorBidi" w:eastAsia="B Nazanin" w:hAnsiTheme="majorBidi" w:cs="B Nazanin"/>
          <w:sz w:val="28"/>
          <w:szCs w:val="28"/>
          <w:rtl/>
        </w:rPr>
        <w:t xml:space="preserve"> آدرس محل سکونت: </w:t>
      </w:r>
      <w:r w:rsidR="008F6F23" w:rsidRPr="00FD6FB4">
        <w:rPr>
          <w:rFonts w:asciiTheme="majorBidi" w:eastAsia="B Nazanin" w:hAnsiTheme="majorBidi" w:cs="B Nazanin"/>
          <w:sz w:val="28"/>
          <w:szCs w:val="28"/>
          <w:rtl/>
          <w:lang w:bidi="fa-IR"/>
        </w:rPr>
        <w:t xml:space="preserve">تهران، </w:t>
      </w:r>
      <w:r w:rsidR="00C15BBB" w:rsidRPr="00FD6FB4">
        <w:rPr>
          <w:rFonts w:asciiTheme="majorBidi" w:eastAsia="B Nazanin" w:hAnsiTheme="majorBidi" w:cs="B Nazanin"/>
          <w:sz w:val="28"/>
          <w:szCs w:val="28"/>
          <w:rtl/>
          <w:lang w:bidi="fa-IR"/>
        </w:rPr>
        <w:t>خ جانبازان. قاری</w:t>
      </w:r>
    </w:p>
    <w:p w:rsidR="003B2F57" w:rsidRPr="00FD6FB4" w:rsidRDefault="00AA1C8B" w:rsidP="00821A12">
      <w:pPr>
        <w:spacing w:after="15" w:line="342" w:lineRule="auto"/>
        <w:ind w:left="-7" w:hanging="8"/>
        <w:jc w:val="left"/>
        <w:rPr>
          <w:rFonts w:asciiTheme="majorBidi" w:hAnsiTheme="majorBidi" w:cs="B Nazanin"/>
        </w:rPr>
      </w:pPr>
      <w:r w:rsidRPr="00FD6FB4">
        <w:rPr>
          <w:rFonts w:asciiTheme="majorBidi" w:eastAsia="B Nazanin" w:hAnsiTheme="majorBidi" w:cs="B Nazanin"/>
          <w:sz w:val="28"/>
          <w:szCs w:val="28"/>
          <w:rtl/>
        </w:rPr>
        <w:t xml:space="preserve">شماره همراه: </w:t>
      </w:r>
      <w:r w:rsidR="00821A12">
        <w:rPr>
          <w:rFonts w:asciiTheme="majorBidi" w:eastAsia="B Nazanin" w:hAnsiTheme="majorBidi" w:cs="B Nazanin" w:hint="cs"/>
          <w:sz w:val="28"/>
          <w:szCs w:val="28"/>
          <w:rtl/>
          <w:lang w:bidi="fa-IR"/>
        </w:rPr>
        <w:t>09105810393</w:t>
      </w:r>
    </w:p>
    <w:p w:rsidR="003B2F57" w:rsidRPr="00FD6FB4" w:rsidRDefault="00AA1C8B" w:rsidP="00A9099F">
      <w:pPr>
        <w:ind w:right="105"/>
        <w:jc w:val="left"/>
        <w:rPr>
          <w:rFonts w:asciiTheme="majorBidi" w:hAnsiTheme="majorBidi" w:cs="B Nazanin"/>
        </w:rPr>
      </w:pPr>
      <w:r w:rsidRPr="00FD6FB4">
        <w:rPr>
          <w:rFonts w:asciiTheme="majorBidi" w:hAnsiTheme="majorBidi" w:cs="B Nazanin"/>
          <w:sz w:val="28"/>
        </w:rPr>
        <w:t xml:space="preserve"> </w:t>
      </w:r>
    </w:p>
    <w:p w:rsidR="003B2F57" w:rsidRPr="00FD6FB4" w:rsidRDefault="00AA1C8B" w:rsidP="0051019F">
      <w:pPr>
        <w:jc w:val="left"/>
        <w:rPr>
          <w:rFonts w:asciiTheme="majorBidi" w:hAnsiTheme="majorBidi" w:cs="B Nazanin"/>
        </w:rPr>
      </w:pPr>
      <w:r w:rsidRPr="0051019F">
        <w:rPr>
          <w:rFonts w:asciiTheme="majorBidi" w:hAnsiTheme="majorBidi" w:cs="B Titr"/>
          <w:b/>
          <w:bCs/>
          <w:rtl/>
        </w:rPr>
        <w:t>سوابق</w:t>
      </w:r>
      <w:r w:rsidRPr="00FD6FB4">
        <w:rPr>
          <w:rFonts w:asciiTheme="majorBidi" w:eastAsia="B Nazanin" w:hAnsiTheme="majorBidi" w:cs="B Nazanin"/>
          <w:sz w:val="28"/>
          <w:szCs w:val="28"/>
          <w:rtl/>
        </w:rPr>
        <w:t xml:space="preserve"> </w:t>
      </w:r>
      <w:r w:rsidRPr="0051019F">
        <w:rPr>
          <w:rFonts w:asciiTheme="majorBidi" w:hAnsiTheme="majorBidi" w:cs="B Titr"/>
          <w:b/>
          <w:bCs/>
          <w:rtl/>
        </w:rPr>
        <w:t>تحصیلی</w:t>
      </w:r>
    </w:p>
    <w:tbl>
      <w:tblPr>
        <w:tblStyle w:val="TableGrid"/>
        <w:tblW w:w="9067" w:type="dxa"/>
        <w:jc w:val="center"/>
        <w:tblInd w:w="0" w:type="dxa"/>
        <w:tblCellMar>
          <w:top w:w="3" w:type="dxa"/>
          <w:right w:w="112" w:type="dxa"/>
        </w:tblCellMar>
        <w:tblLook w:val="04A0" w:firstRow="1" w:lastRow="0" w:firstColumn="1" w:lastColumn="0" w:noHBand="0" w:noVBand="1"/>
      </w:tblPr>
      <w:tblGrid>
        <w:gridCol w:w="1413"/>
        <w:gridCol w:w="1417"/>
        <w:gridCol w:w="1560"/>
        <w:gridCol w:w="1275"/>
        <w:gridCol w:w="1418"/>
        <w:gridCol w:w="1984"/>
      </w:tblGrid>
      <w:tr w:rsidR="00AC7C0F" w:rsidRPr="00FD6FB4" w:rsidTr="00AC7C0F">
        <w:trPr>
          <w:trHeight w:val="391"/>
          <w:jc w:val="center"/>
        </w:trPr>
        <w:tc>
          <w:tcPr>
            <w:tcW w:w="1413" w:type="dxa"/>
            <w:tcBorders>
              <w:top w:val="single" w:sz="4" w:space="0" w:color="000000"/>
              <w:left w:val="single" w:sz="4" w:space="0" w:color="000000"/>
              <w:bottom w:val="single" w:sz="4" w:space="0" w:color="000000"/>
              <w:right w:val="single" w:sz="4" w:space="0" w:color="000000"/>
            </w:tcBorders>
          </w:tcPr>
          <w:p w:rsidR="00AC7C0F" w:rsidRPr="00FD6FB4" w:rsidRDefault="00AC7C0F" w:rsidP="00876971">
            <w:pPr>
              <w:ind w:right="163"/>
              <w:jc w:val="center"/>
              <w:rPr>
                <w:rFonts w:asciiTheme="majorBidi" w:hAnsiTheme="majorBidi" w:cs="B Nazanin"/>
              </w:rPr>
            </w:pPr>
            <w:r w:rsidRPr="00FD6FB4">
              <w:rPr>
                <w:rFonts w:asciiTheme="majorBidi" w:eastAsia="B Nazanin" w:hAnsiTheme="majorBidi" w:cs="B Nazanin"/>
                <w:b/>
                <w:bCs/>
                <w:sz w:val="24"/>
                <w:szCs w:val="24"/>
                <w:rtl/>
              </w:rPr>
              <w:t>سال پایان</w:t>
            </w:r>
          </w:p>
        </w:tc>
        <w:tc>
          <w:tcPr>
            <w:tcW w:w="1417" w:type="dxa"/>
            <w:tcBorders>
              <w:top w:val="single" w:sz="4" w:space="0" w:color="000000"/>
              <w:left w:val="single" w:sz="4" w:space="0" w:color="000000"/>
              <w:bottom w:val="single" w:sz="4" w:space="0" w:color="000000"/>
              <w:right w:val="single" w:sz="4" w:space="0" w:color="000000"/>
            </w:tcBorders>
          </w:tcPr>
          <w:p w:rsidR="00AC7C0F" w:rsidRPr="00FD6FB4" w:rsidRDefault="00AC7C0F" w:rsidP="00876971">
            <w:pPr>
              <w:ind w:right="197"/>
              <w:jc w:val="center"/>
              <w:rPr>
                <w:rFonts w:asciiTheme="majorBidi" w:hAnsiTheme="majorBidi" w:cs="B Nazanin"/>
              </w:rPr>
            </w:pPr>
            <w:r w:rsidRPr="00FD6FB4">
              <w:rPr>
                <w:rFonts w:asciiTheme="majorBidi" w:eastAsia="B Nazanin" w:hAnsiTheme="majorBidi" w:cs="B Nazanin"/>
                <w:b/>
                <w:bCs/>
                <w:sz w:val="24"/>
                <w:szCs w:val="24"/>
                <w:rtl/>
              </w:rPr>
              <w:t>سال شروع</w:t>
            </w:r>
          </w:p>
        </w:tc>
        <w:tc>
          <w:tcPr>
            <w:tcW w:w="1560" w:type="dxa"/>
            <w:tcBorders>
              <w:top w:val="single" w:sz="4" w:space="0" w:color="000000"/>
              <w:left w:val="single" w:sz="4" w:space="0" w:color="000000"/>
              <w:bottom w:val="single" w:sz="4" w:space="0" w:color="000000"/>
              <w:right w:val="single" w:sz="4" w:space="0" w:color="000000"/>
            </w:tcBorders>
          </w:tcPr>
          <w:p w:rsidR="00AC7C0F" w:rsidRPr="00FD6FB4" w:rsidRDefault="00AC7C0F" w:rsidP="00876971">
            <w:pPr>
              <w:ind w:right="115"/>
              <w:rPr>
                <w:rFonts w:asciiTheme="majorBidi" w:hAnsiTheme="majorBidi" w:cs="B Nazanin"/>
              </w:rPr>
            </w:pPr>
            <w:r w:rsidRPr="00FD6FB4">
              <w:rPr>
                <w:rFonts w:asciiTheme="majorBidi" w:eastAsia="B Nazanin" w:hAnsiTheme="majorBidi" w:cs="B Nazanin"/>
                <w:b/>
                <w:bCs/>
                <w:sz w:val="24"/>
                <w:szCs w:val="24"/>
                <w:rtl/>
              </w:rPr>
              <w:t>محل تحصیل</w:t>
            </w:r>
          </w:p>
        </w:tc>
        <w:tc>
          <w:tcPr>
            <w:tcW w:w="1275" w:type="dxa"/>
            <w:tcBorders>
              <w:top w:val="single" w:sz="4" w:space="0" w:color="000000"/>
              <w:left w:val="single" w:sz="4" w:space="0" w:color="000000"/>
              <w:bottom w:val="single" w:sz="4" w:space="0" w:color="000000"/>
              <w:right w:val="single" w:sz="4" w:space="0" w:color="000000"/>
            </w:tcBorders>
          </w:tcPr>
          <w:p w:rsidR="00AC7C0F" w:rsidRPr="00FD6FB4" w:rsidRDefault="00AC7C0F" w:rsidP="00876971">
            <w:pPr>
              <w:ind w:right="223"/>
              <w:jc w:val="center"/>
              <w:rPr>
                <w:rFonts w:asciiTheme="majorBidi" w:hAnsiTheme="majorBidi" w:cs="B Nazanin"/>
              </w:rPr>
            </w:pPr>
            <w:r w:rsidRPr="00FD6FB4">
              <w:rPr>
                <w:rFonts w:asciiTheme="majorBidi" w:eastAsia="B Nazanin" w:hAnsiTheme="majorBidi" w:cs="B Nazanin"/>
                <w:b/>
                <w:bCs/>
                <w:sz w:val="24"/>
                <w:szCs w:val="24"/>
                <w:rtl/>
              </w:rPr>
              <w:t>گرایش</w:t>
            </w:r>
          </w:p>
        </w:tc>
        <w:tc>
          <w:tcPr>
            <w:tcW w:w="1418" w:type="dxa"/>
            <w:tcBorders>
              <w:top w:val="single" w:sz="4" w:space="0" w:color="000000"/>
              <w:left w:val="single" w:sz="4" w:space="0" w:color="000000"/>
              <w:bottom w:val="single" w:sz="4" w:space="0" w:color="000000"/>
              <w:right w:val="single" w:sz="4" w:space="0" w:color="000000"/>
            </w:tcBorders>
          </w:tcPr>
          <w:p w:rsidR="00AC7C0F" w:rsidRPr="00FD6FB4" w:rsidRDefault="00AC7C0F" w:rsidP="00876971">
            <w:pPr>
              <w:ind w:right="125"/>
              <w:rPr>
                <w:rFonts w:asciiTheme="majorBidi" w:hAnsiTheme="majorBidi" w:cs="B Nazanin"/>
              </w:rPr>
            </w:pPr>
            <w:r w:rsidRPr="00FD6FB4">
              <w:rPr>
                <w:rFonts w:asciiTheme="majorBidi" w:eastAsia="B Nazanin" w:hAnsiTheme="majorBidi" w:cs="B Nazanin"/>
                <w:b/>
                <w:bCs/>
                <w:sz w:val="24"/>
                <w:szCs w:val="24"/>
                <w:rtl/>
              </w:rPr>
              <w:t>رشته تحصیلی</w:t>
            </w:r>
          </w:p>
        </w:tc>
        <w:tc>
          <w:tcPr>
            <w:tcW w:w="1984" w:type="dxa"/>
            <w:tcBorders>
              <w:top w:val="single" w:sz="4" w:space="0" w:color="000000"/>
              <w:left w:val="single" w:sz="4" w:space="0" w:color="000000"/>
              <w:bottom w:val="single" w:sz="4" w:space="0" w:color="000000"/>
              <w:right w:val="single" w:sz="4" w:space="0" w:color="000000"/>
            </w:tcBorders>
          </w:tcPr>
          <w:p w:rsidR="00AC7C0F" w:rsidRPr="00FD6FB4" w:rsidRDefault="00AC7C0F" w:rsidP="00876971">
            <w:pPr>
              <w:ind w:right="300"/>
              <w:rPr>
                <w:rFonts w:asciiTheme="majorBidi" w:hAnsiTheme="majorBidi" w:cs="B Nazanin"/>
              </w:rPr>
            </w:pPr>
            <w:r w:rsidRPr="00FD6FB4">
              <w:rPr>
                <w:rFonts w:asciiTheme="majorBidi" w:eastAsia="B Nazanin" w:hAnsiTheme="majorBidi" w:cs="B Nazanin"/>
                <w:b/>
                <w:bCs/>
                <w:sz w:val="24"/>
                <w:szCs w:val="24"/>
                <w:rtl/>
              </w:rPr>
              <w:t>مقطع تحصیلی</w:t>
            </w:r>
          </w:p>
        </w:tc>
      </w:tr>
      <w:tr w:rsidR="00AC7C0F" w:rsidRPr="00FD6FB4" w:rsidTr="00AC7C0F">
        <w:trPr>
          <w:trHeight w:val="365"/>
          <w:jc w:val="center"/>
        </w:trPr>
        <w:tc>
          <w:tcPr>
            <w:tcW w:w="1413" w:type="dxa"/>
            <w:tcBorders>
              <w:top w:val="single" w:sz="4" w:space="0" w:color="000000"/>
              <w:left w:val="single" w:sz="4" w:space="0" w:color="000000"/>
              <w:bottom w:val="single" w:sz="4" w:space="0" w:color="000000"/>
              <w:right w:val="single" w:sz="4" w:space="0" w:color="000000"/>
            </w:tcBorders>
          </w:tcPr>
          <w:p w:rsidR="00AC7C0F" w:rsidRPr="00FD6FB4" w:rsidRDefault="00AC7C0F" w:rsidP="00876971">
            <w:pPr>
              <w:ind w:left="221"/>
              <w:jc w:val="center"/>
              <w:rPr>
                <w:rFonts w:asciiTheme="majorBidi" w:hAnsiTheme="majorBidi" w:cs="B Nazanin"/>
              </w:rPr>
            </w:pPr>
            <w:r w:rsidRPr="00FD6FB4">
              <w:rPr>
                <w:rFonts w:asciiTheme="majorBidi" w:eastAsia="B Nazanin" w:hAnsiTheme="majorBidi" w:cs="B Nazanin"/>
                <w:sz w:val="24"/>
                <w:rtl/>
              </w:rPr>
              <w:t>1395</w:t>
            </w:r>
          </w:p>
        </w:tc>
        <w:tc>
          <w:tcPr>
            <w:tcW w:w="1417" w:type="dxa"/>
            <w:tcBorders>
              <w:top w:val="single" w:sz="4" w:space="0" w:color="000000"/>
              <w:left w:val="single" w:sz="4" w:space="0" w:color="000000"/>
              <w:bottom w:val="single" w:sz="4" w:space="0" w:color="000000"/>
              <w:right w:val="single" w:sz="4" w:space="0" w:color="000000"/>
            </w:tcBorders>
          </w:tcPr>
          <w:p w:rsidR="00AC7C0F" w:rsidRPr="00FD6FB4" w:rsidRDefault="00AC7C0F" w:rsidP="00876971">
            <w:pPr>
              <w:ind w:left="293"/>
              <w:jc w:val="left"/>
              <w:rPr>
                <w:rFonts w:asciiTheme="majorBidi" w:hAnsiTheme="majorBidi" w:cs="B Nazanin"/>
              </w:rPr>
            </w:pPr>
            <w:r w:rsidRPr="00FD6FB4">
              <w:rPr>
                <w:rFonts w:asciiTheme="majorBidi" w:eastAsia="B Nazanin" w:hAnsiTheme="majorBidi" w:cs="B Nazanin"/>
                <w:sz w:val="24"/>
                <w:rtl/>
              </w:rPr>
              <w:t>1392</w:t>
            </w:r>
          </w:p>
        </w:tc>
        <w:tc>
          <w:tcPr>
            <w:tcW w:w="1560" w:type="dxa"/>
            <w:tcBorders>
              <w:top w:val="single" w:sz="4" w:space="0" w:color="000000"/>
              <w:left w:val="single" w:sz="4" w:space="0" w:color="000000"/>
              <w:bottom w:val="single" w:sz="4" w:space="0" w:color="000000"/>
              <w:right w:val="single" w:sz="4" w:space="0" w:color="000000"/>
            </w:tcBorders>
          </w:tcPr>
          <w:p w:rsidR="00AC7C0F" w:rsidRPr="00FD6FB4" w:rsidRDefault="00AC7C0F" w:rsidP="00876971">
            <w:pPr>
              <w:ind w:right="372"/>
              <w:rPr>
                <w:rFonts w:asciiTheme="majorBidi" w:hAnsiTheme="majorBidi" w:cs="B Nazanin"/>
              </w:rPr>
            </w:pPr>
            <w:r w:rsidRPr="00FD6FB4">
              <w:rPr>
                <w:rFonts w:asciiTheme="majorBidi" w:eastAsia="B Nazanin" w:hAnsiTheme="majorBidi" w:cs="B Nazanin"/>
                <w:sz w:val="24"/>
                <w:szCs w:val="24"/>
                <w:rtl/>
                <w:lang w:bidi="fa-IR"/>
              </w:rPr>
              <w:t xml:space="preserve">صنعتی </w:t>
            </w:r>
            <w:r w:rsidRPr="00FD6FB4">
              <w:rPr>
                <w:rFonts w:asciiTheme="majorBidi" w:eastAsia="B Nazanin" w:hAnsiTheme="majorBidi" w:cs="B Nazanin"/>
                <w:sz w:val="24"/>
                <w:szCs w:val="24"/>
                <w:rtl/>
              </w:rPr>
              <w:t>شاهرود</w:t>
            </w:r>
          </w:p>
        </w:tc>
        <w:tc>
          <w:tcPr>
            <w:tcW w:w="1275" w:type="dxa"/>
            <w:tcBorders>
              <w:top w:val="single" w:sz="4" w:space="0" w:color="000000"/>
              <w:left w:val="single" w:sz="4" w:space="0" w:color="000000"/>
              <w:bottom w:val="single" w:sz="4" w:space="0" w:color="000000"/>
              <w:right w:val="single" w:sz="4" w:space="0" w:color="000000"/>
            </w:tcBorders>
          </w:tcPr>
          <w:p w:rsidR="00AC7C0F" w:rsidRPr="00FD6FB4" w:rsidRDefault="008F6F23" w:rsidP="00876971">
            <w:pPr>
              <w:ind w:right="377"/>
              <w:jc w:val="center"/>
              <w:rPr>
                <w:rFonts w:asciiTheme="majorBidi" w:hAnsiTheme="majorBidi" w:cs="B Nazanin"/>
              </w:rPr>
            </w:pPr>
            <w:r w:rsidRPr="00FD6FB4">
              <w:rPr>
                <w:rFonts w:asciiTheme="majorBidi" w:eastAsia="B Nazanin" w:hAnsiTheme="majorBidi" w:cs="B Nazanin"/>
                <w:sz w:val="24"/>
                <w:szCs w:val="24"/>
                <w:rtl/>
              </w:rPr>
              <w:t>الکترونیک</w:t>
            </w:r>
          </w:p>
        </w:tc>
        <w:tc>
          <w:tcPr>
            <w:tcW w:w="1418" w:type="dxa"/>
            <w:tcBorders>
              <w:top w:val="single" w:sz="4" w:space="0" w:color="000000"/>
              <w:left w:val="single" w:sz="4" w:space="0" w:color="000000"/>
              <w:bottom w:val="single" w:sz="4" w:space="0" w:color="000000"/>
              <w:right w:val="single" w:sz="4" w:space="0" w:color="000000"/>
            </w:tcBorders>
          </w:tcPr>
          <w:p w:rsidR="00AC7C0F" w:rsidRPr="00FD6FB4" w:rsidRDefault="008F6F23" w:rsidP="00876971">
            <w:pPr>
              <w:ind w:right="485"/>
              <w:rPr>
                <w:rFonts w:asciiTheme="majorBidi" w:hAnsiTheme="majorBidi" w:cs="B Nazanin"/>
              </w:rPr>
            </w:pPr>
            <w:r w:rsidRPr="00FD6FB4">
              <w:rPr>
                <w:rFonts w:asciiTheme="majorBidi" w:eastAsia="B Nazanin" w:hAnsiTheme="majorBidi" w:cs="B Nazanin"/>
                <w:sz w:val="24"/>
                <w:szCs w:val="24"/>
                <w:rtl/>
              </w:rPr>
              <w:t>برق</w:t>
            </w:r>
          </w:p>
        </w:tc>
        <w:tc>
          <w:tcPr>
            <w:tcW w:w="1984" w:type="dxa"/>
            <w:tcBorders>
              <w:top w:val="single" w:sz="4" w:space="0" w:color="000000"/>
              <w:left w:val="single" w:sz="4" w:space="0" w:color="000000"/>
              <w:bottom w:val="single" w:sz="4" w:space="0" w:color="000000"/>
              <w:right w:val="single" w:sz="4" w:space="0" w:color="000000"/>
            </w:tcBorders>
          </w:tcPr>
          <w:p w:rsidR="00AC7C0F" w:rsidRPr="00FD6FB4" w:rsidRDefault="00AC7C0F" w:rsidP="00876971">
            <w:pPr>
              <w:ind w:right="319"/>
              <w:rPr>
                <w:rFonts w:asciiTheme="majorBidi" w:hAnsiTheme="majorBidi" w:cs="B Nazanin"/>
              </w:rPr>
            </w:pPr>
            <w:r w:rsidRPr="00FD6FB4">
              <w:rPr>
                <w:rFonts w:asciiTheme="majorBidi" w:eastAsia="B Nazanin" w:hAnsiTheme="majorBidi" w:cs="B Nazanin"/>
                <w:sz w:val="24"/>
                <w:szCs w:val="24"/>
                <w:rtl/>
              </w:rPr>
              <w:t>کارشناسی ارشد</w:t>
            </w:r>
          </w:p>
        </w:tc>
      </w:tr>
      <w:tr w:rsidR="00AC7C0F" w:rsidRPr="00FD6FB4" w:rsidTr="00AC7C0F">
        <w:trPr>
          <w:trHeight w:val="367"/>
          <w:jc w:val="center"/>
        </w:trPr>
        <w:tc>
          <w:tcPr>
            <w:tcW w:w="1413" w:type="dxa"/>
            <w:tcBorders>
              <w:top w:val="single" w:sz="4" w:space="0" w:color="000000"/>
              <w:left w:val="single" w:sz="4" w:space="0" w:color="000000"/>
              <w:bottom w:val="single" w:sz="4" w:space="0" w:color="000000"/>
              <w:right w:val="single" w:sz="4" w:space="0" w:color="000000"/>
            </w:tcBorders>
          </w:tcPr>
          <w:p w:rsidR="00AC7C0F" w:rsidRPr="00FD6FB4" w:rsidRDefault="00AC7C0F" w:rsidP="00876971">
            <w:pPr>
              <w:ind w:left="221"/>
              <w:jc w:val="center"/>
              <w:rPr>
                <w:rFonts w:asciiTheme="majorBidi" w:hAnsiTheme="majorBidi" w:cs="B Nazanin"/>
              </w:rPr>
            </w:pPr>
            <w:r w:rsidRPr="00FD6FB4">
              <w:rPr>
                <w:rFonts w:asciiTheme="majorBidi" w:eastAsia="B Nazanin" w:hAnsiTheme="majorBidi" w:cs="B Nazanin"/>
                <w:sz w:val="24"/>
                <w:rtl/>
              </w:rPr>
              <w:t>1391</w:t>
            </w:r>
          </w:p>
        </w:tc>
        <w:tc>
          <w:tcPr>
            <w:tcW w:w="1417" w:type="dxa"/>
            <w:tcBorders>
              <w:top w:val="single" w:sz="4" w:space="0" w:color="000000"/>
              <w:left w:val="single" w:sz="4" w:space="0" w:color="000000"/>
              <w:bottom w:val="single" w:sz="4" w:space="0" w:color="000000"/>
              <w:right w:val="single" w:sz="4" w:space="0" w:color="000000"/>
            </w:tcBorders>
          </w:tcPr>
          <w:p w:rsidR="00AC7C0F" w:rsidRPr="00FD6FB4" w:rsidRDefault="008F6F23" w:rsidP="00876971">
            <w:pPr>
              <w:ind w:left="293"/>
              <w:jc w:val="left"/>
              <w:rPr>
                <w:rFonts w:asciiTheme="majorBidi" w:hAnsiTheme="majorBidi" w:cs="B Nazanin"/>
              </w:rPr>
            </w:pPr>
            <w:r w:rsidRPr="00FD6FB4">
              <w:rPr>
                <w:rFonts w:asciiTheme="majorBidi" w:eastAsia="B Nazanin" w:hAnsiTheme="majorBidi" w:cs="B Nazanin"/>
                <w:sz w:val="24"/>
                <w:rtl/>
              </w:rPr>
              <w:t>1386</w:t>
            </w:r>
          </w:p>
        </w:tc>
        <w:tc>
          <w:tcPr>
            <w:tcW w:w="1560" w:type="dxa"/>
            <w:tcBorders>
              <w:top w:val="single" w:sz="4" w:space="0" w:color="000000"/>
              <w:left w:val="single" w:sz="4" w:space="0" w:color="000000"/>
              <w:bottom w:val="single" w:sz="4" w:space="0" w:color="000000"/>
              <w:right w:val="single" w:sz="4" w:space="0" w:color="000000"/>
            </w:tcBorders>
          </w:tcPr>
          <w:p w:rsidR="00AC7C0F" w:rsidRPr="00FD6FB4" w:rsidRDefault="008F6F23" w:rsidP="00876971">
            <w:pPr>
              <w:ind w:right="434"/>
              <w:rPr>
                <w:rFonts w:asciiTheme="majorBidi" w:hAnsiTheme="majorBidi" w:cs="B Nazanin"/>
              </w:rPr>
            </w:pPr>
            <w:r w:rsidRPr="00FD6FB4">
              <w:rPr>
                <w:rFonts w:asciiTheme="majorBidi" w:eastAsia="B Nazanin" w:hAnsiTheme="majorBidi" w:cs="B Nazanin"/>
                <w:sz w:val="24"/>
                <w:szCs w:val="24"/>
                <w:rtl/>
              </w:rPr>
              <w:t>بیرجند</w:t>
            </w:r>
          </w:p>
        </w:tc>
        <w:tc>
          <w:tcPr>
            <w:tcW w:w="1275" w:type="dxa"/>
            <w:tcBorders>
              <w:top w:val="single" w:sz="4" w:space="0" w:color="000000"/>
              <w:left w:val="single" w:sz="4" w:space="0" w:color="000000"/>
              <w:bottom w:val="single" w:sz="4" w:space="0" w:color="000000"/>
              <w:right w:val="single" w:sz="4" w:space="0" w:color="000000"/>
            </w:tcBorders>
          </w:tcPr>
          <w:p w:rsidR="00AC7C0F" w:rsidRPr="00FD6FB4" w:rsidRDefault="008F6F23" w:rsidP="00876971">
            <w:pPr>
              <w:ind w:right="202"/>
              <w:jc w:val="center"/>
              <w:rPr>
                <w:rFonts w:asciiTheme="majorBidi" w:hAnsiTheme="majorBidi" w:cs="B Nazanin"/>
              </w:rPr>
            </w:pPr>
            <w:r w:rsidRPr="00FD6FB4">
              <w:rPr>
                <w:rFonts w:asciiTheme="majorBidi" w:eastAsia="B Nazanin" w:hAnsiTheme="majorBidi" w:cs="B Nazanin"/>
                <w:sz w:val="24"/>
                <w:szCs w:val="24"/>
                <w:rtl/>
              </w:rPr>
              <w:t>الکترونیک</w:t>
            </w:r>
          </w:p>
        </w:tc>
        <w:tc>
          <w:tcPr>
            <w:tcW w:w="1418" w:type="dxa"/>
            <w:tcBorders>
              <w:top w:val="single" w:sz="4" w:space="0" w:color="000000"/>
              <w:left w:val="single" w:sz="4" w:space="0" w:color="000000"/>
              <w:bottom w:val="single" w:sz="4" w:space="0" w:color="000000"/>
              <w:right w:val="single" w:sz="4" w:space="0" w:color="000000"/>
            </w:tcBorders>
          </w:tcPr>
          <w:p w:rsidR="00AC7C0F" w:rsidRPr="00FD6FB4" w:rsidRDefault="008F6F23" w:rsidP="00876971">
            <w:pPr>
              <w:ind w:right="485"/>
              <w:rPr>
                <w:rFonts w:asciiTheme="majorBidi" w:hAnsiTheme="majorBidi" w:cs="B Nazanin"/>
              </w:rPr>
            </w:pPr>
            <w:r w:rsidRPr="00FD6FB4">
              <w:rPr>
                <w:rFonts w:asciiTheme="majorBidi" w:eastAsia="B Nazanin" w:hAnsiTheme="majorBidi" w:cs="B Nazanin"/>
                <w:sz w:val="24"/>
                <w:szCs w:val="24"/>
                <w:rtl/>
              </w:rPr>
              <w:t>برق</w:t>
            </w:r>
          </w:p>
        </w:tc>
        <w:tc>
          <w:tcPr>
            <w:tcW w:w="1984" w:type="dxa"/>
            <w:tcBorders>
              <w:top w:val="single" w:sz="4" w:space="0" w:color="000000"/>
              <w:left w:val="single" w:sz="4" w:space="0" w:color="000000"/>
              <w:bottom w:val="single" w:sz="4" w:space="0" w:color="000000"/>
              <w:right w:val="single" w:sz="4" w:space="0" w:color="000000"/>
            </w:tcBorders>
          </w:tcPr>
          <w:p w:rsidR="00AC7C0F" w:rsidRPr="00FD6FB4" w:rsidRDefault="00AC7C0F" w:rsidP="00876971">
            <w:pPr>
              <w:ind w:right="119"/>
              <w:jc w:val="center"/>
              <w:rPr>
                <w:rFonts w:asciiTheme="majorBidi" w:hAnsiTheme="majorBidi" w:cs="B Nazanin"/>
              </w:rPr>
            </w:pPr>
            <w:r w:rsidRPr="00FD6FB4">
              <w:rPr>
                <w:rFonts w:asciiTheme="majorBidi" w:eastAsia="B Nazanin" w:hAnsiTheme="majorBidi" w:cs="B Nazanin"/>
                <w:sz w:val="24"/>
                <w:szCs w:val="24"/>
                <w:rtl/>
              </w:rPr>
              <w:t>کارشناسی</w:t>
            </w:r>
          </w:p>
        </w:tc>
      </w:tr>
    </w:tbl>
    <w:p w:rsidR="003B2F57" w:rsidRPr="00FD6FB4" w:rsidRDefault="00AA1C8B" w:rsidP="00A9099F">
      <w:pPr>
        <w:spacing w:after="158"/>
        <w:ind w:right="76"/>
        <w:jc w:val="left"/>
        <w:rPr>
          <w:rFonts w:asciiTheme="majorBidi" w:hAnsiTheme="majorBidi" w:cs="B Nazanin"/>
        </w:rPr>
      </w:pPr>
      <w:r w:rsidRPr="00FD6FB4">
        <w:rPr>
          <w:rFonts w:asciiTheme="majorBidi" w:eastAsia="B Nazanin" w:hAnsiTheme="majorBidi" w:cs="B Nazanin"/>
          <w:sz w:val="28"/>
        </w:rPr>
        <w:t xml:space="preserve"> </w:t>
      </w:r>
    </w:p>
    <w:p w:rsidR="003B2F57" w:rsidRPr="0051019F" w:rsidRDefault="00AA1C8B" w:rsidP="0051019F">
      <w:pPr>
        <w:jc w:val="left"/>
        <w:rPr>
          <w:rFonts w:asciiTheme="majorBidi" w:hAnsiTheme="majorBidi" w:cs="B Titr"/>
          <w:b/>
          <w:bCs/>
        </w:rPr>
      </w:pPr>
      <w:r w:rsidRPr="0051019F">
        <w:rPr>
          <w:rFonts w:asciiTheme="majorBidi" w:hAnsiTheme="majorBidi" w:cs="B Titr"/>
          <w:b/>
          <w:bCs/>
          <w:rtl/>
        </w:rPr>
        <w:t>موضوع پایان نامه</w:t>
      </w:r>
    </w:p>
    <w:p w:rsidR="004C72A2" w:rsidRPr="00FD6FB4" w:rsidRDefault="008F6F23" w:rsidP="004C72A2">
      <w:pPr>
        <w:pBdr>
          <w:top w:val="single" w:sz="4" w:space="0" w:color="000000"/>
          <w:left w:val="single" w:sz="4" w:space="26" w:color="000000"/>
          <w:bottom w:val="single" w:sz="4" w:space="0" w:color="000000"/>
          <w:right w:val="single" w:sz="4" w:space="0" w:color="000000"/>
        </w:pBdr>
        <w:spacing w:after="0"/>
        <w:ind w:right="559"/>
        <w:jc w:val="left"/>
        <w:rPr>
          <w:rFonts w:asciiTheme="majorBidi" w:eastAsia="B Nazanin" w:hAnsiTheme="majorBidi" w:cs="B Nazanin"/>
          <w:sz w:val="28"/>
          <w:szCs w:val="28"/>
          <w:rtl/>
        </w:rPr>
      </w:pPr>
      <w:r w:rsidRPr="00FD6FB4">
        <w:rPr>
          <w:rFonts w:asciiTheme="majorBidi" w:eastAsia="B Nazanin" w:hAnsiTheme="majorBidi" w:cs="B Nazanin"/>
          <w:sz w:val="28"/>
          <w:szCs w:val="28"/>
          <w:rtl/>
        </w:rPr>
        <w:t>طراحی و ساخت دستگاه اکسیژن سنج خون (</w:t>
      </w:r>
      <w:r w:rsidR="004C72A2" w:rsidRPr="00FD6FB4">
        <w:rPr>
          <w:rFonts w:asciiTheme="majorBidi" w:eastAsia="B Nazanin" w:hAnsiTheme="majorBidi" w:cs="B Nazanin"/>
          <w:sz w:val="28"/>
          <w:szCs w:val="28"/>
        </w:rPr>
        <w:t>pulse oximeter</w:t>
      </w:r>
      <w:r w:rsidRPr="00FD6FB4">
        <w:rPr>
          <w:rFonts w:asciiTheme="majorBidi" w:eastAsia="B Nazanin" w:hAnsiTheme="majorBidi" w:cs="B Nazanin"/>
          <w:sz w:val="28"/>
          <w:szCs w:val="28"/>
          <w:rtl/>
        </w:rPr>
        <w:t>)</w:t>
      </w:r>
      <w:r w:rsidR="004C72A2" w:rsidRPr="00FD6FB4">
        <w:rPr>
          <w:rFonts w:asciiTheme="majorBidi" w:eastAsia="B Nazanin" w:hAnsiTheme="majorBidi" w:cs="B Nazanin"/>
          <w:sz w:val="28"/>
          <w:szCs w:val="28"/>
        </w:rPr>
        <w:t xml:space="preserve"> </w:t>
      </w:r>
      <w:r w:rsidR="004C72A2" w:rsidRPr="00FD6FB4">
        <w:rPr>
          <w:rFonts w:asciiTheme="majorBidi" w:eastAsia="B Nazanin" w:hAnsiTheme="majorBidi" w:cs="B Nazanin"/>
          <w:sz w:val="28"/>
          <w:szCs w:val="28"/>
          <w:rtl/>
        </w:rPr>
        <w:t>:</w:t>
      </w:r>
    </w:p>
    <w:p w:rsidR="004C72A2" w:rsidRPr="00FD6FB4" w:rsidRDefault="004C72A2" w:rsidP="004C72A2">
      <w:pPr>
        <w:pBdr>
          <w:top w:val="single" w:sz="4" w:space="0" w:color="000000"/>
          <w:left w:val="single" w:sz="4" w:space="26" w:color="000000"/>
          <w:bottom w:val="single" w:sz="4" w:space="0" w:color="000000"/>
          <w:right w:val="single" w:sz="4" w:space="0" w:color="000000"/>
        </w:pBdr>
        <w:spacing w:after="0"/>
        <w:ind w:right="559"/>
        <w:jc w:val="both"/>
        <w:rPr>
          <w:rFonts w:asciiTheme="majorBidi" w:eastAsia="B Nazanin" w:hAnsiTheme="majorBidi" w:cs="B Nazanin"/>
          <w:sz w:val="28"/>
          <w:szCs w:val="28"/>
          <w:rtl/>
        </w:rPr>
      </w:pPr>
      <w:r w:rsidRPr="00FD6FB4">
        <w:rPr>
          <w:rFonts w:asciiTheme="majorBidi" w:hAnsiTheme="majorBidi" w:cs="B Nazanin"/>
          <w:rtl/>
        </w:rPr>
        <w:t>دانستن درصد اکسیژن خون در مواردی همچون عمل جراحی، بخش مراقبت</w:t>
      </w:r>
      <w:r w:rsidRPr="00FD6FB4">
        <w:rPr>
          <w:rFonts w:asciiTheme="majorBidi" w:hAnsiTheme="majorBidi" w:cs="B Nazanin"/>
          <w:rtl/>
          <w:cs/>
        </w:rPr>
        <w:t>‎های ویژه و... که بیمار نیازمند</w:t>
      </w:r>
      <w:r w:rsidRPr="00FD6FB4">
        <w:rPr>
          <w:rFonts w:asciiTheme="majorBidi" w:hAnsiTheme="majorBidi" w:cs="B Nazanin"/>
          <w:rtl/>
        </w:rPr>
        <w:t xml:space="preserve"> محاسبه</w:t>
      </w:r>
      <w:r w:rsidRPr="00FD6FB4">
        <w:rPr>
          <w:rFonts w:asciiTheme="majorBidi" w:hAnsiTheme="majorBidi" w:cs="B Nazanin"/>
        </w:rPr>
        <w:t xml:space="preserve"> </w:t>
      </w:r>
      <w:r w:rsidRPr="00FD6FB4">
        <w:rPr>
          <w:rFonts w:asciiTheme="majorBidi" w:hAnsiTheme="majorBidi" w:cs="B Nazanin"/>
          <w:rtl/>
        </w:rPr>
        <w:t>سریع</w:t>
      </w:r>
      <w:r w:rsidRPr="00FD6FB4">
        <w:rPr>
          <w:rFonts w:asciiTheme="majorBidi" w:hAnsiTheme="majorBidi" w:cs="B Nazanin"/>
        </w:rPr>
        <w:t xml:space="preserve"> </w:t>
      </w:r>
      <w:r w:rsidRPr="00FD6FB4">
        <w:rPr>
          <w:rFonts w:asciiTheme="majorBidi" w:hAnsiTheme="majorBidi" w:cs="B Nazanin"/>
          <w:rtl/>
        </w:rPr>
        <w:t>اکسیژن</w:t>
      </w:r>
      <w:r w:rsidRPr="00FD6FB4">
        <w:rPr>
          <w:rFonts w:asciiTheme="majorBidi" w:hAnsiTheme="majorBidi" w:cs="B Nazanin"/>
        </w:rPr>
        <w:t xml:space="preserve"> </w:t>
      </w:r>
      <w:r w:rsidRPr="00FD6FB4">
        <w:rPr>
          <w:rFonts w:asciiTheme="majorBidi" w:hAnsiTheme="majorBidi" w:cs="B Nazanin"/>
          <w:rtl/>
        </w:rPr>
        <w:t>خون و ضربان است، و یا در مواردی که نیاز است که اکسیژن رسانی به قسمت خاصی از بدن مورد بررسی قرار گیرد</w:t>
      </w:r>
      <w:r w:rsidRPr="00FD6FB4">
        <w:rPr>
          <w:rFonts w:asciiTheme="majorBidi" w:hAnsiTheme="majorBidi" w:cs="B Nazanin"/>
        </w:rPr>
        <w:t xml:space="preserve"> </w:t>
      </w:r>
      <w:r w:rsidRPr="00FD6FB4">
        <w:rPr>
          <w:rFonts w:asciiTheme="majorBidi" w:hAnsiTheme="majorBidi" w:cs="B Nazanin"/>
          <w:rtl/>
        </w:rPr>
        <w:t>از</w:t>
      </w:r>
      <w:r w:rsidRPr="00FD6FB4">
        <w:rPr>
          <w:rFonts w:asciiTheme="majorBidi" w:hAnsiTheme="majorBidi" w:cs="B Nazanin"/>
        </w:rPr>
        <w:t xml:space="preserve"> </w:t>
      </w:r>
      <w:r w:rsidRPr="00FD6FB4">
        <w:rPr>
          <w:rFonts w:asciiTheme="majorBidi" w:hAnsiTheme="majorBidi" w:cs="B Nazanin"/>
          <w:rtl/>
        </w:rPr>
        <w:t>اهمیت</w:t>
      </w:r>
      <w:r w:rsidRPr="00FD6FB4">
        <w:rPr>
          <w:rFonts w:asciiTheme="majorBidi" w:hAnsiTheme="majorBidi" w:cs="B Nazanin"/>
        </w:rPr>
        <w:t xml:space="preserve"> </w:t>
      </w:r>
      <w:r w:rsidRPr="00FD6FB4">
        <w:rPr>
          <w:rFonts w:asciiTheme="majorBidi" w:hAnsiTheme="majorBidi" w:cs="B Nazanin"/>
          <w:rtl/>
        </w:rPr>
        <w:t>زیادی</w:t>
      </w:r>
      <w:r w:rsidRPr="00FD6FB4">
        <w:rPr>
          <w:rFonts w:asciiTheme="majorBidi" w:hAnsiTheme="majorBidi" w:cs="B Nazanin"/>
        </w:rPr>
        <w:t xml:space="preserve"> </w:t>
      </w:r>
      <w:r w:rsidRPr="00FD6FB4">
        <w:rPr>
          <w:rFonts w:asciiTheme="majorBidi" w:hAnsiTheme="majorBidi" w:cs="B Nazanin"/>
          <w:rtl/>
        </w:rPr>
        <w:t>برخوردار</w:t>
      </w:r>
      <w:r w:rsidRPr="00FD6FB4">
        <w:rPr>
          <w:rFonts w:asciiTheme="majorBidi" w:hAnsiTheme="majorBidi" w:cs="B Nazanin"/>
        </w:rPr>
        <w:t xml:space="preserve"> </w:t>
      </w:r>
      <w:r w:rsidRPr="00FD6FB4">
        <w:rPr>
          <w:rFonts w:asciiTheme="majorBidi" w:hAnsiTheme="majorBidi" w:cs="B Nazanin"/>
          <w:rtl/>
        </w:rPr>
        <w:t>می</w:t>
      </w:r>
      <w:r w:rsidRPr="00FD6FB4">
        <w:rPr>
          <w:rFonts w:asciiTheme="majorBidi" w:hAnsiTheme="majorBidi" w:cs="B Nazanin"/>
          <w:szCs w:val="24"/>
          <w:cs/>
        </w:rPr>
        <w:t>‎</w:t>
      </w:r>
      <w:r w:rsidRPr="00FD6FB4">
        <w:rPr>
          <w:rFonts w:asciiTheme="majorBidi" w:hAnsiTheme="majorBidi" w:cs="B Nazanin"/>
          <w:rtl/>
        </w:rPr>
        <w:t>باشد. درپایان</w:t>
      </w:r>
      <w:r w:rsidRPr="00FD6FB4">
        <w:rPr>
          <w:rFonts w:asciiTheme="majorBidi" w:hAnsiTheme="majorBidi" w:cs="B Nazanin"/>
          <w:cs/>
        </w:rPr>
        <w:t>‎</w:t>
      </w:r>
      <w:r w:rsidRPr="00FD6FB4">
        <w:rPr>
          <w:rFonts w:asciiTheme="majorBidi" w:hAnsiTheme="majorBidi" w:cs="B Nazanin"/>
          <w:rtl/>
        </w:rPr>
        <w:t>نامه</w:t>
      </w:r>
      <w:r w:rsidRPr="00FD6FB4">
        <w:rPr>
          <w:rFonts w:asciiTheme="majorBidi" w:hAnsiTheme="majorBidi" w:cs="B Nazanin"/>
        </w:rPr>
        <w:t xml:space="preserve"> </w:t>
      </w:r>
      <w:r w:rsidRPr="00FD6FB4">
        <w:rPr>
          <w:rFonts w:asciiTheme="majorBidi" w:hAnsiTheme="majorBidi" w:cs="B Nazanin"/>
          <w:rtl/>
        </w:rPr>
        <w:t>اصول</w:t>
      </w:r>
      <w:r w:rsidRPr="00FD6FB4">
        <w:rPr>
          <w:rFonts w:asciiTheme="majorBidi" w:hAnsiTheme="majorBidi" w:cs="B Nazanin"/>
        </w:rPr>
        <w:t xml:space="preserve"> </w:t>
      </w:r>
      <w:r w:rsidRPr="00FD6FB4">
        <w:rPr>
          <w:rFonts w:asciiTheme="majorBidi" w:hAnsiTheme="majorBidi" w:cs="B Nazanin"/>
          <w:rtl/>
        </w:rPr>
        <w:t>اولیه</w:t>
      </w:r>
      <w:r w:rsidRPr="00FD6FB4">
        <w:rPr>
          <w:rFonts w:asciiTheme="majorBidi" w:hAnsiTheme="majorBidi" w:cs="B Nazanin"/>
        </w:rPr>
        <w:t xml:space="preserve"> </w:t>
      </w:r>
      <w:r w:rsidRPr="00FD6FB4">
        <w:rPr>
          <w:rFonts w:asciiTheme="majorBidi" w:hAnsiTheme="majorBidi" w:cs="B Nazanin"/>
          <w:rtl/>
        </w:rPr>
        <w:t>اکسیژن</w:t>
      </w:r>
      <w:r w:rsidRPr="00FD6FB4">
        <w:rPr>
          <w:rFonts w:asciiTheme="majorBidi" w:hAnsiTheme="majorBidi" w:cs="B Nazanin"/>
          <w:rtl/>
          <w:cs/>
        </w:rPr>
        <w:t>‎سنج</w:t>
      </w:r>
      <w:r w:rsidRPr="00FD6FB4">
        <w:rPr>
          <w:rFonts w:asciiTheme="majorBidi" w:hAnsiTheme="majorBidi" w:cs="B Nazanin"/>
          <w:rtl/>
        </w:rPr>
        <w:t xml:space="preserve"> و</w:t>
      </w:r>
      <w:r w:rsidRPr="00FD6FB4">
        <w:rPr>
          <w:rFonts w:asciiTheme="majorBidi" w:hAnsiTheme="majorBidi" w:cs="B Nazanin"/>
        </w:rPr>
        <w:t xml:space="preserve"> </w:t>
      </w:r>
      <w:r w:rsidRPr="00FD6FB4">
        <w:rPr>
          <w:rFonts w:asciiTheme="majorBidi" w:hAnsiTheme="majorBidi" w:cs="B Nazanin"/>
          <w:rtl/>
        </w:rPr>
        <w:t>روش</w:t>
      </w:r>
      <w:r w:rsidRPr="00FD6FB4">
        <w:rPr>
          <w:rFonts w:asciiTheme="majorBidi" w:hAnsiTheme="majorBidi" w:cs="B Nazanin"/>
        </w:rPr>
        <w:t xml:space="preserve"> </w:t>
      </w:r>
      <w:r w:rsidRPr="00FD6FB4">
        <w:rPr>
          <w:rFonts w:asciiTheme="majorBidi" w:hAnsiTheme="majorBidi" w:cs="B Nazanin"/>
          <w:rtl/>
        </w:rPr>
        <w:t>ساخت</w:t>
      </w:r>
      <w:r w:rsidRPr="00FD6FB4">
        <w:rPr>
          <w:rFonts w:asciiTheme="majorBidi" w:hAnsiTheme="majorBidi" w:cs="B Nazanin"/>
        </w:rPr>
        <w:t xml:space="preserve"> </w:t>
      </w:r>
      <w:r w:rsidRPr="00FD6FB4">
        <w:rPr>
          <w:rFonts w:asciiTheme="majorBidi" w:hAnsiTheme="majorBidi" w:cs="B Nazanin"/>
          <w:rtl/>
        </w:rPr>
        <w:t>یک</w:t>
      </w:r>
      <w:r w:rsidRPr="00FD6FB4">
        <w:rPr>
          <w:rFonts w:asciiTheme="majorBidi" w:hAnsiTheme="majorBidi" w:cs="B Nazanin"/>
        </w:rPr>
        <w:t xml:space="preserve"> </w:t>
      </w:r>
      <w:r w:rsidRPr="00FD6FB4">
        <w:rPr>
          <w:rFonts w:asciiTheme="majorBidi" w:hAnsiTheme="majorBidi" w:cs="B Nazanin"/>
          <w:rtl/>
        </w:rPr>
        <w:t>نمونه</w:t>
      </w:r>
      <w:r w:rsidRPr="00FD6FB4">
        <w:rPr>
          <w:rFonts w:asciiTheme="majorBidi" w:hAnsiTheme="majorBidi" w:cs="B Nazanin"/>
        </w:rPr>
        <w:t xml:space="preserve"> </w:t>
      </w:r>
      <w:r w:rsidRPr="00FD6FB4">
        <w:rPr>
          <w:rFonts w:asciiTheme="majorBidi" w:hAnsiTheme="majorBidi" w:cs="B Nazanin"/>
          <w:rtl/>
        </w:rPr>
        <w:t>برای</w:t>
      </w:r>
      <w:r w:rsidRPr="00FD6FB4">
        <w:rPr>
          <w:rFonts w:asciiTheme="majorBidi" w:hAnsiTheme="majorBidi" w:cs="B Nazanin"/>
        </w:rPr>
        <w:t xml:space="preserve"> </w:t>
      </w:r>
      <w:r w:rsidRPr="00FD6FB4">
        <w:rPr>
          <w:rFonts w:asciiTheme="majorBidi" w:hAnsiTheme="majorBidi" w:cs="B Nazanin"/>
          <w:rtl/>
        </w:rPr>
        <w:t>محاسبه</w:t>
      </w:r>
      <w:r w:rsidRPr="00FD6FB4">
        <w:rPr>
          <w:rFonts w:asciiTheme="majorBidi" w:hAnsiTheme="majorBidi" w:cs="B Nazanin"/>
          <w:cs/>
        </w:rPr>
        <w:t>‎</w:t>
      </w:r>
      <w:r w:rsidRPr="00FD6FB4">
        <w:rPr>
          <w:rFonts w:asciiTheme="majorBidi" w:hAnsiTheme="majorBidi" w:cs="B Nazanin"/>
          <w:rtl/>
        </w:rPr>
        <w:t>ی</w:t>
      </w:r>
      <w:r w:rsidRPr="00FD6FB4">
        <w:rPr>
          <w:rFonts w:asciiTheme="majorBidi" w:hAnsiTheme="majorBidi" w:cs="B Nazanin"/>
        </w:rPr>
        <w:t xml:space="preserve"> </w:t>
      </w:r>
      <w:r w:rsidRPr="00FD6FB4">
        <w:rPr>
          <w:rFonts w:asciiTheme="majorBidi" w:hAnsiTheme="majorBidi" w:cs="B Nazanin"/>
          <w:rtl/>
        </w:rPr>
        <w:t>درصد</w:t>
      </w:r>
      <w:r w:rsidRPr="00FD6FB4">
        <w:rPr>
          <w:rFonts w:asciiTheme="majorBidi" w:hAnsiTheme="majorBidi" w:cs="B Nazanin"/>
        </w:rPr>
        <w:t xml:space="preserve"> </w:t>
      </w:r>
      <w:r w:rsidRPr="00FD6FB4">
        <w:rPr>
          <w:rFonts w:asciiTheme="majorBidi" w:hAnsiTheme="majorBidi" w:cs="B Nazanin"/>
          <w:rtl/>
        </w:rPr>
        <w:t>اکسیژن خون مورد بررسی قرار گرفته است. سیستم</w:t>
      </w:r>
      <w:r w:rsidRPr="00FD6FB4">
        <w:rPr>
          <w:rFonts w:asciiTheme="majorBidi" w:hAnsiTheme="majorBidi" w:cs="B Nazanin"/>
        </w:rPr>
        <w:t xml:space="preserve"> </w:t>
      </w:r>
      <w:r w:rsidRPr="00FD6FB4">
        <w:rPr>
          <w:rFonts w:asciiTheme="majorBidi" w:hAnsiTheme="majorBidi" w:cs="B Nazanin"/>
          <w:rtl/>
        </w:rPr>
        <w:t>ساخته</w:t>
      </w:r>
      <w:r w:rsidRPr="00FD6FB4">
        <w:rPr>
          <w:rFonts w:asciiTheme="majorBidi" w:hAnsiTheme="majorBidi" w:cs="B Nazanin"/>
        </w:rPr>
        <w:t xml:space="preserve"> </w:t>
      </w:r>
      <w:r w:rsidRPr="00FD6FB4">
        <w:rPr>
          <w:rFonts w:asciiTheme="majorBidi" w:hAnsiTheme="majorBidi" w:cs="B Nazanin"/>
          <w:rtl/>
        </w:rPr>
        <w:t>شده</w:t>
      </w:r>
      <w:r w:rsidRPr="00FD6FB4">
        <w:rPr>
          <w:rFonts w:asciiTheme="majorBidi" w:hAnsiTheme="majorBidi" w:cs="B Nazanin"/>
        </w:rPr>
        <w:t xml:space="preserve"> </w:t>
      </w:r>
      <w:r w:rsidRPr="00FD6FB4">
        <w:rPr>
          <w:rFonts w:asciiTheme="majorBidi" w:hAnsiTheme="majorBidi" w:cs="B Nazanin"/>
          <w:rtl/>
        </w:rPr>
        <w:t>دارای</w:t>
      </w:r>
      <w:r w:rsidRPr="00FD6FB4">
        <w:rPr>
          <w:rFonts w:asciiTheme="majorBidi" w:hAnsiTheme="majorBidi" w:cs="B Nazanin"/>
        </w:rPr>
        <w:t xml:space="preserve"> </w:t>
      </w:r>
      <w:r w:rsidRPr="00FD6FB4">
        <w:rPr>
          <w:rFonts w:asciiTheme="majorBidi" w:hAnsiTheme="majorBidi" w:cs="B Nazanin"/>
          <w:rtl/>
        </w:rPr>
        <w:t>دو</w:t>
      </w:r>
      <w:r w:rsidRPr="00FD6FB4">
        <w:rPr>
          <w:rFonts w:asciiTheme="majorBidi" w:hAnsiTheme="majorBidi" w:cs="B Nazanin"/>
        </w:rPr>
        <w:t xml:space="preserve"> </w:t>
      </w:r>
      <w:r w:rsidRPr="00FD6FB4">
        <w:rPr>
          <w:rFonts w:asciiTheme="majorBidi" w:hAnsiTheme="majorBidi" w:cs="B Nazanin"/>
          <w:rtl/>
        </w:rPr>
        <w:t>منبع</w:t>
      </w:r>
      <w:r w:rsidRPr="00FD6FB4">
        <w:rPr>
          <w:rFonts w:asciiTheme="majorBidi" w:hAnsiTheme="majorBidi" w:cs="B Nazanin"/>
        </w:rPr>
        <w:t xml:space="preserve"> </w:t>
      </w:r>
      <w:r w:rsidRPr="00FD6FB4">
        <w:rPr>
          <w:rFonts w:asciiTheme="majorBidi" w:hAnsiTheme="majorBidi" w:cs="B Nazanin"/>
          <w:rtl/>
        </w:rPr>
        <w:t>نور</w:t>
      </w:r>
      <w:r w:rsidRPr="00FD6FB4">
        <w:rPr>
          <w:rFonts w:asciiTheme="majorBidi" w:hAnsiTheme="majorBidi" w:cs="B Nazanin"/>
        </w:rPr>
        <w:t xml:space="preserve"> </w:t>
      </w:r>
      <w:r w:rsidRPr="00FD6FB4">
        <w:rPr>
          <w:rFonts w:asciiTheme="majorBidi" w:hAnsiTheme="majorBidi" w:cs="B Nazanin"/>
          <w:rtl/>
        </w:rPr>
        <w:t>قرمز</w:t>
      </w:r>
      <w:r w:rsidRPr="00FD6FB4">
        <w:rPr>
          <w:rFonts w:asciiTheme="majorBidi" w:hAnsiTheme="majorBidi" w:cs="B Nazanin"/>
        </w:rPr>
        <w:t xml:space="preserve"> </w:t>
      </w:r>
      <w:r w:rsidRPr="00FD6FB4">
        <w:rPr>
          <w:rFonts w:asciiTheme="majorBidi" w:hAnsiTheme="majorBidi" w:cs="B Nazanin"/>
          <w:rtl/>
        </w:rPr>
        <w:t>و</w:t>
      </w:r>
      <w:r w:rsidRPr="00FD6FB4">
        <w:rPr>
          <w:rFonts w:asciiTheme="majorBidi" w:hAnsiTheme="majorBidi" w:cs="B Nazanin"/>
        </w:rPr>
        <w:t xml:space="preserve"> </w:t>
      </w:r>
      <w:r w:rsidRPr="00FD6FB4">
        <w:rPr>
          <w:rFonts w:asciiTheme="majorBidi" w:hAnsiTheme="majorBidi" w:cs="B Nazanin"/>
          <w:rtl/>
        </w:rPr>
        <w:t>زیرقرمز است که به نوبت به بافت مورد نظر تابیده می</w:t>
      </w:r>
      <w:r w:rsidRPr="00FD6FB4">
        <w:rPr>
          <w:rFonts w:asciiTheme="majorBidi" w:hAnsiTheme="majorBidi" w:cs="B Nazanin"/>
          <w:rtl/>
          <w:cs/>
        </w:rPr>
        <w:t>‎شوند. نور بازتاب شده یا گذر کرده از بافت توسط آشکارساز گرفته شده و با انجام پردازش روی آن مقدار اکسیژن خون نمایش داده خواهد شد.</w:t>
      </w:r>
    </w:p>
    <w:p w:rsidR="003B2F57" w:rsidRPr="00FD6FB4" w:rsidRDefault="003B2F57" w:rsidP="004C72A2">
      <w:pPr>
        <w:pBdr>
          <w:top w:val="single" w:sz="4" w:space="0" w:color="000000"/>
          <w:left w:val="single" w:sz="4" w:space="26" w:color="000000"/>
          <w:bottom w:val="single" w:sz="4" w:space="0" w:color="000000"/>
          <w:right w:val="single" w:sz="4" w:space="0" w:color="000000"/>
        </w:pBdr>
        <w:spacing w:after="0"/>
        <w:ind w:right="559"/>
        <w:jc w:val="left"/>
        <w:rPr>
          <w:rFonts w:asciiTheme="majorBidi" w:hAnsiTheme="majorBidi" w:cs="B Nazanin"/>
        </w:rPr>
      </w:pPr>
    </w:p>
    <w:p w:rsidR="004C72A2" w:rsidRPr="00FD6FB4" w:rsidRDefault="004C72A2" w:rsidP="00081311">
      <w:pPr>
        <w:spacing w:after="0"/>
        <w:ind w:left="10" w:right="3" w:hanging="10"/>
        <w:jc w:val="center"/>
        <w:rPr>
          <w:rFonts w:asciiTheme="majorBidi" w:eastAsia="B Nazanin" w:hAnsiTheme="majorBidi" w:cs="B Nazanin"/>
          <w:sz w:val="28"/>
          <w:szCs w:val="28"/>
          <w:rtl/>
        </w:rPr>
      </w:pPr>
    </w:p>
    <w:p w:rsidR="00FD6FB4" w:rsidRDefault="00FD6FB4" w:rsidP="00081311">
      <w:pPr>
        <w:spacing w:after="0"/>
        <w:ind w:left="10" w:right="3" w:hanging="10"/>
        <w:jc w:val="center"/>
        <w:rPr>
          <w:rFonts w:asciiTheme="majorBidi" w:eastAsia="B Nazanin" w:hAnsiTheme="majorBidi" w:cs="B Nazanin"/>
          <w:sz w:val="28"/>
          <w:szCs w:val="28"/>
        </w:rPr>
      </w:pPr>
    </w:p>
    <w:p w:rsidR="00FD6FB4" w:rsidRDefault="00FD6FB4" w:rsidP="00081311">
      <w:pPr>
        <w:spacing w:after="0"/>
        <w:ind w:left="10" w:right="3" w:hanging="10"/>
        <w:jc w:val="center"/>
        <w:rPr>
          <w:rFonts w:asciiTheme="majorBidi" w:eastAsia="B Nazanin" w:hAnsiTheme="majorBidi" w:cs="B Nazanin"/>
          <w:sz w:val="28"/>
          <w:szCs w:val="28"/>
        </w:rPr>
      </w:pPr>
    </w:p>
    <w:p w:rsidR="00FD6FB4" w:rsidRDefault="00FD6FB4" w:rsidP="00081311">
      <w:pPr>
        <w:spacing w:after="0"/>
        <w:ind w:left="10" w:right="3" w:hanging="10"/>
        <w:jc w:val="center"/>
        <w:rPr>
          <w:rFonts w:asciiTheme="majorBidi" w:eastAsia="B Nazanin" w:hAnsiTheme="majorBidi" w:cs="B Nazanin"/>
          <w:sz w:val="28"/>
          <w:szCs w:val="28"/>
        </w:rPr>
      </w:pPr>
    </w:p>
    <w:p w:rsidR="0030415A" w:rsidRDefault="0030415A" w:rsidP="0051019F">
      <w:pPr>
        <w:jc w:val="left"/>
        <w:rPr>
          <w:rFonts w:asciiTheme="majorBidi" w:hAnsiTheme="majorBidi" w:cs="B Titr"/>
          <w:b/>
          <w:bCs/>
          <w:rtl/>
        </w:rPr>
      </w:pPr>
    </w:p>
    <w:p w:rsidR="0030415A" w:rsidRDefault="0030415A" w:rsidP="0051019F">
      <w:pPr>
        <w:jc w:val="left"/>
        <w:rPr>
          <w:rFonts w:asciiTheme="majorBidi" w:hAnsiTheme="majorBidi" w:cs="B Titr"/>
          <w:b/>
          <w:bCs/>
          <w:rtl/>
        </w:rPr>
      </w:pPr>
    </w:p>
    <w:p w:rsidR="003B2F57" w:rsidRPr="0051019F" w:rsidRDefault="00AA1C8B" w:rsidP="0051019F">
      <w:pPr>
        <w:jc w:val="left"/>
        <w:rPr>
          <w:rFonts w:asciiTheme="majorBidi" w:hAnsiTheme="majorBidi" w:cs="B Titr"/>
          <w:b/>
          <w:bCs/>
        </w:rPr>
      </w:pPr>
      <w:r w:rsidRPr="0051019F">
        <w:rPr>
          <w:rFonts w:asciiTheme="majorBidi" w:hAnsiTheme="majorBidi" w:cs="B Titr"/>
          <w:b/>
          <w:bCs/>
          <w:rtl/>
        </w:rPr>
        <w:lastRenderedPageBreak/>
        <w:t>آشنایی با نرم افزار</w:t>
      </w:r>
    </w:p>
    <w:tbl>
      <w:tblPr>
        <w:tblStyle w:val="TableGrid"/>
        <w:tblW w:w="9067" w:type="dxa"/>
        <w:jc w:val="center"/>
        <w:tblInd w:w="0" w:type="dxa"/>
        <w:tblCellMar>
          <w:top w:w="1" w:type="dxa"/>
          <w:left w:w="41" w:type="dxa"/>
          <w:right w:w="115" w:type="dxa"/>
        </w:tblCellMar>
        <w:tblLook w:val="04A0" w:firstRow="1" w:lastRow="0" w:firstColumn="1" w:lastColumn="0" w:noHBand="0" w:noVBand="1"/>
      </w:tblPr>
      <w:tblGrid>
        <w:gridCol w:w="7508"/>
        <w:gridCol w:w="1559"/>
      </w:tblGrid>
      <w:tr w:rsidR="008F6F23" w:rsidRPr="00FD6FB4" w:rsidTr="004C72A2">
        <w:trPr>
          <w:trHeight w:val="425"/>
          <w:jc w:val="center"/>
        </w:trPr>
        <w:tc>
          <w:tcPr>
            <w:tcW w:w="7508" w:type="dxa"/>
            <w:tcBorders>
              <w:top w:val="single" w:sz="4" w:space="0" w:color="000000"/>
              <w:left w:val="single" w:sz="4" w:space="0" w:color="000000"/>
              <w:bottom w:val="single" w:sz="4" w:space="0" w:color="000000"/>
              <w:right w:val="single" w:sz="4" w:space="0" w:color="000000"/>
            </w:tcBorders>
          </w:tcPr>
          <w:p w:rsidR="008F6F23" w:rsidRPr="00FD6FB4" w:rsidRDefault="008F6F23" w:rsidP="00AA1C8B">
            <w:pPr>
              <w:ind w:right="81"/>
              <w:jc w:val="center"/>
              <w:rPr>
                <w:rFonts w:asciiTheme="majorBidi" w:hAnsiTheme="majorBidi" w:cs="B Nazanin"/>
              </w:rPr>
            </w:pPr>
            <w:r w:rsidRPr="00FD6FB4">
              <w:rPr>
                <w:rFonts w:asciiTheme="majorBidi" w:eastAsia="B Nazanin" w:hAnsiTheme="majorBidi" w:cs="B Nazanin"/>
                <w:sz w:val="28"/>
                <w:szCs w:val="28"/>
                <w:rtl/>
              </w:rPr>
              <w:t>نام نرم افزار</w:t>
            </w:r>
          </w:p>
        </w:tc>
        <w:tc>
          <w:tcPr>
            <w:tcW w:w="1559" w:type="dxa"/>
            <w:tcBorders>
              <w:top w:val="single" w:sz="4" w:space="0" w:color="000000"/>
              <w:left w:val="single" w:sz="4" w:space="0" w:color="000000"/>
              <w:bottom w:val="single" w:sz="4" w:space="0" w:color="000000"/>
              <w:right w:val="single" w:sz="4" w:space="0" w:color="000000"/>
            </w:tcBorders>
          </w:tcPr>
          <w:p w:rsidR="008F6F23" w:rsidRPr="00FD6FB4" w:rsidRDefault="008F6F23" w:rsidP="00AA1C8B">
            <w:pPr>
              <w:ind w:right="81"/>
              <w:jc w:val="center"/>
              <w:rPr>
                <w:rFonts w:asciiTheme="majorBidi" w:hAnsiTheme="majorBidi" w:cs="B Nazanin"/>
              </w:rPr>
            </w:pPr>
            <w:r w:rsidRPr="00FD6FB4">
              <w:rPr>
                <w:rFonts w:asciiTheme="majorBidi" w:eastAsia="B Nazanin" w:hAnsiTheme="majorBidi" w:cs="B Nazanin"/>
                <w:sz w:val="28"/>
                <w:szCs w:val="28"/>
                <w:rtl/>
              </w:rPr>
              <w:t>ردیف</w:t>
            </w:r>
          </w:p>
        </w:tc>
      </w:tr>
      <w:tr w:rsidR="008F6F23" w:rsidRPr="00FD6FB4" w:rsidTr="004C72A2">
        <w:trPr>
          <w:trHeight w:val="425"/>
          <w:jc w:val="center"/>
        </w:trPr>
        <w:tc>
          <w:tcPr>
            <w:tcW w:w="7508" w:type="dxa"/>
            <w:tcBorders>
              <w:top w:val="single" w:sz="4" w:space="0" w:color="000000"/>
              <w:left w:val="single" w:sz="4" w:space="0" w:color="000000"/>
              <w:bottom w:val="single" w:sz="4" w:space="0" w:color="000000"/>
              <w:right w:val="single" w:sz="4" w:space="0" w:color="000000"/>
            </w:tcBorders>
          </w:tcPr>
          <w:p w:rsidR="008F6F23" w:rsidRPr="00FD6FB4" w:rsidRDefault="008F6F23" w:rsidP="00AA1C8B">
            <w:pPr>
              <w:jc w:val="center"/>
              <w:rPr>
                <w:rFonts w:asciiTheme="majorBidi" w:hAnsiTheme="majorBidi" w:cs="B Nazanin"/>
                <w:lang w:bidi="fa-IR"/>
              </w:rPr>
            </w:pPr>
            <w:r w:rsidRPr="00FD6FB4">
              <w:rPr>
                <w:rFonts w:asciiTheme="majorBidi" w:eastAsia="Times New Roman" w:hAnsiTheme="majorBidi" w:cs="B Nazanin"/>
                <w:sz w:val="24"/>
              </w:rPr>
              <w:t>Arduino IDE</w:t>
            </w:r>
            <w:r w:rsidR="00FC5EE6" w:rsidRPr="00FD6FB4">
              <w:rPr>
                <w:rFonts w:asciiTheme="majorBidi" w:eastAsia="Times New Roman" w:hAnsiTheme="majorBidi" w:cs="B Nazanin"/>
                <w:sz w:val="24"/>
                <w:rtl/>
              </w:rPr>
              <w:t xml:space="preserve"> برنامه نویسی برای انواع میکروکنترلر ها </w:t>
            </w:r>
            <w:r w:rsidR="00FC5EE6" w:rsidRPr="00FD6FB4">
              <w:rPr>
                <w:rFonts w:asciiTheme="majorBidi" w:eastAsia="Times New Roman" w:hAnsiTheme="majorBidi" w:cs="B Nazanin"/>
                <w:sz w:val="24"/>
              </w:rPr>
              <w:t>ARM</w:t>
            </w:r>
            <w:r w:rsidR="00FC5EE6" w:rsidRPr="00FD6FB4">
              <w:rPr>
                <w:rFonts w:asciiTheme="majorBidi" w:eastAsia="Times New Roman" w:hAnsiTheme="majorBidi" w:cs="B Nazanin"/>
                <w:sz w:val="24"/>
                <w:rtl/>
              </w:rPr>
              <w:t xml:space="preserve"> و </w:t>
            </w:r>
            <w:r w:rsidR="00FC5EE6" w:rsidRPr="00FD6FB4">
              <w:rPr>
                <w:rFonts w:asciiTheme="majorBidi" w:eastAsia="Times New Roman" w:hAnsiTheme="majorBidi" w:cs="B Nazanin"/>
                <w:sz w:val="24"/>
              </w:rPr>
              <w:t>AVR</w:t>
            </w:r>
          </w:p>
        </w:tc>
        <w:tc>
          <w:tcPr>
            <w:tcW w:w="1559" w:type="dxa"/>
            <w:tcBorders>
              <w:top w:val="single" w:sz="4" w:space="0" w:color="000000"/>
              <w:left w:val="single" w:sz="4" w:space="0" w:color="000000"/>
              <w:bottom w:val="single" w:sz="4" w:space="0" w:color="000000"/>
              <w:right w:val="single" w:sz="4" w:space="0" w:color="000000"/>
            </w:tcBorders>
          </w:tcPr>
          <w:p w:rsidR="008F6F23" w:rsidRPr="00FD6FB4" w:rsidRDefault="008F6F23" w:rsidP="00AA1C8B">
            <w:pPr>
              <w:ind w:right="60"/>
              <w:jc w:val="center"/>
              <w:rPr>
                <w:rFonts w:asciiTheme="majorBidi" w:hAnsiTheme="majorBidi" w:cs="B Nazanin"/>
              </w:rPr>
            </w:pPr>
            <w:r w:rsidRPr="00FD6FB4">
              <w:rPr>
                <w:rFonts w:asciiTheme="majorBidi" w:eastAsia="B Nazanin" w:hAnsiTheme="majorBidi" w:cs="B Nazanin"/>
                <w:sz w:val="28"/>
              </w:rPr>
              <w:t>1</w:t>
            </w:r>
          </w:p>
        </w:tc>
      </w:tr>
      <w:tr w:rsidR="008F6F23" w:rsidRPr="00FD6FB4" w:rsidTr="004C72A2">
        <w:trPr>
          <w:trHeight w:val="425"/>
          <w:jc w:val="center"/>
        </w:trPr>
        <w:tc>
          <w:tcPr>
            <w:tcW w:w="7508" w:type="dxa"/>
            <w:tcBorders>
              <w:top w:val="single" w:sz="4" w:space="0" w:color="000000"/>
              <w:left w:val="single" w:sz="4" w:space="0" w:color="000000"/>
              <w:bottom w:val="single" w:sz="4" w:space="0" w:color="000000"/>
              <w:right w:val="single" w:sz="4" w:space="0" w:color="000000"/>
            </w:tcBorders>
          </w:tcPr>
          <w:p w:rsidR="008F6F23" w:rsidRPr="00FD6FB4" w:rsidRDefault="008F6F23" w:rsidP="00AA1C8B">
            <w:pPr>
              <w:ind w:right="44"/>
              <w:jc w:val="center"/>
              <w:rPr>
                <w:rFonts w:asciiTheme="majorBidi" w:hAnsiTheme="majorBidi" w:cs="B Nazanin"/>
              </w:rPr>
            </w:pPr>
            <w:proofErr w:type="spellStart"/>
            <w:r w:rsidRPr="00FD6FB4">
              <w:rPr>
                <w:rFonts w:asciiTheme="majorBidi" w:eastAsia="Times New Roman" w:hAnsiTheme="majorBidi" w:cs="B Nazanin"/>
                <w:sz w:val="24"/>
              </w:rPr>
              <w:t>Altium</w:t>
            </w:r>
            <w:proofErr w:type="spellEnd"/>
            <w:r w:rsidRPr="00FD6FB4">
              <w:rPr>
                <w:rFonts w:asciiTheme="majorBidi" w:eastAsia="Times New Roman" w:hAnsiTheme="majorBidi" w:cs="B Nazanin"/>
                <w:sz w:val="24"/>
              </w:rPr>
              <w:t xml:space="preserve"> Designer</w:t>
            </w:r>
          </w:p>
        </w:tc>
        <w:tc>
          <w:tcPr>
            <w:tcW w:w="1559" w:type="dxa"/>
            <w:tcBorders>
              <w:top w:val="single" w:sz="4" w:space="0" w:color="000000"/>
              <w:left w:val="single" w:sz="4" w:space="0" w:color="000000"/>
              <w:bottom w:val="single" w:sz="4" w:space="0" w:color="000000"/>
              <w:right w:val="single" w:sz="4" w:space="0" w:color="000000"/>
            </w:tcBorders>
          </w:tcPr>
          <w:p w:rsidR="008F6F23" w:rsidRPr="00FD6FB4" w:rsidRDefault="008F6F23" w:rsidP="00AA1C8B">
            <w:pPr>
              <w:ind w:right="60"/>
              <w:jc w:val="center"/>
              <w:rPr>
                <w:rFonts w:asciiTheme="majorBidi" w:hAnsiTheme="majorBidi" w:cs="B Nazanin"/>
              </w:rPr>
            </w:pPr>
            <w:r w:rsidRPr="00FD6FB4">
              <w:rPr>
                <w:rFonts w:asciiTheme="majorBidi" w:eastAsia="B Nazanin" w:hAnsiTheme="majorBidi" w:cs="B Nazanin"/>
                <w:sz w:val="28"/>
              </w:rPr>
              <w:t>2</w:t>
            </w:r>
          </w:p>
        </w:tc>
      </w:tr>
      <w:tr w:rsidR="008F6F23" w:rsidRPr="00FD6FB4" w:rsidTr="004C72A2">
        <w:trPr>
          <w:trHeight w:val="425"/>
          <w:jc w:val="center"/>
        </w:trPr>
        <w:tc>
          <w:tcPr>
            <w:tcW w:w="7508" w:type="dxa"/>
            <w:tcBorders>
              <w:top w:val="single" w:sz="4" w:space="0" w:color="000000"/>
              <w:left w:val="single" w:sz="4" w:space="0" w:color="000000"/>
              <w:bottom w:val="single" w:sz="4" w:space="0" w:color="000000"/>
              <w:right w:val="single" w:sz="4" w:space="0" w:color="000000"/>
            </w:tcBorders>
          </w:tcPr>
          <w:p w:rsidR="008F6F23" w:rsidRPr="00FD6FB4" w:rsidRDefault="008F6F23" w:rsidP="00AA1C8B">
            <w:pPr>
              <w:ind w:right="42"/>
              <w:jc w:val="center"/>
              <w:rPr>
                <w:rFonts w:asciiTheme="majorBidi" w:hAnsiTheme="majorBidi" w:cs="B Nazanin"/>
              </w:rPr>
            </w:pPr>
            <w:r w:rsidRPr="00FD6FB4">
              <w:rPr>
                <w:rFonts w:asciiTheme="majorBidi" w:eastAsia="Times New Roman" w:hAnsiTheme="majorBidi" w:cs="B Nazanin"/>
                <w:sz w:val="24"/>
              </w:rPr>
              <w:t>C , C++</w:t>
            </w:r>
          </w:p>
        </w:tc>
        <w:tc>
          <w:tcPr>
            <w:tcW w:w="1559" w:type="dxa"/>
            <w:tcBorders>
              <w:top w:val="single" w:sz="4" w:space="0" w:color="000000"/>
              <w:left w:val="single" w:sz="4" w:space="0" w:color="000000"/>
              <w:bottom w:val="single" w:sz="4" w:space="0" w:color="000000"/>
              <w:right w:val="single" w:sz="4" w:space="0" w:color="000000"/>
            </w:tcBorders>
          </w:tcPr>
          <w:p w:rsidR="008F6F23" w:rsidRPr="00FD6FB4" w:rsidRDefault="008F6F23" w:rsidP="00AA1C8B">
            <w:pPr>
              <w:ind w:right="60"/>
              <w:jc w:val="center"/>
              <w:rPr>
                <w:rFonts w:asciiTheme="majorBidi" w:hAnsiTheme="majorBidi" w:cs="B Nazanin"/>
              </w:rPr>
            </w:pPr>
            <w:r w:rsidRPr="00FD6FB4">
              <w:rPr>
                <w:rFonts w:asciiTheme="majorBidi" w:eastAsia="B Nazanin" w:hAnsiTheme="majorBidi" w:cs="B Nazanin"/>
                <w:sz w:val="28"/>
              </w:rPr>
              <w:t>3</w:t>
            </w:r>
          </w:p>
        </w:tc>
      </w:tr>
      <w:tr w:rsidR="00FC5EE6" w:rsidRPr="00FD6FB4" w:rsidTr="004C72A2">
        <w:trPr>
          <w:trHeight w:val="425"/>
          <w:jc w:val="center"/>
        </w:trPr>
        <w:tc>
          <w:tcPr>
            <w:tcW w:w="7508" w:type="dxa"/>
            <w:tcBorders>
              <w:top w:val="single" w:sz="4" w:space="0" w:color="000000"/>
              <w:left w:val="single" w:sz="4" w:space="0" w:color="000000"/>
              <w:bottom w:val="single" w:sz="4" w:space="0" w:color="000000"/>
              <w:right w:val="single" w:sz="4" w:space="0" w:color="000000"/>
            </w:tcBorders>
          </w:tcPr>
          <w:p w:rsidR="00FC5EE6" w:rsidRPr="00FD6FB4" w:rsidRDefault="00FC5EE6" w:rsidP="00AA1C8B">
            <w:pPr>
              <w:ind w:right="42"/>
              <w:jc w:val="center"/>
              <w:rPr>
                <w:rFonts w:asciiTheme="majorBidi" w:eastAsia="Times New Roman" w:hAnsiTheme="majorBidi" w:cs="B Nazanin"/>
                <w:sz w:val="24"/>
                <w:lang w:bidi="fa-IR"/>
              </w:rPr>
            </w:pPr>
            <w:proofErr w:type="spellStart"/>
            <w:r w:rsidRPr="00FD6FB4">
              <w:rPr>
                <w:rFonts w:asciiTheme="majorBidi" w:eastAsia="Times New Roman" w:hAnsiTheme="majorBidi" w:cs="B Nazanin"/>
                <w:sz w:val="24"/>
              </w:rPr>
              <w:t>Keil</w:t>
            </w:r>
            <w:proofErr w:type="spellEnd"/>
            <w:r w:rsidRPr="00FD6FB4">
              <w:rPr>
                <w:rFonts w:asciiTheme="majorBidi" w:eastAsia="Times New Roman" w:hAnsiTheme="majorBidi" w:cs="B Nazanin"/>
                <w:sz w:val="24"/>
              </w:rPr>
              <w:t xml:space="preserve"> u vision</w:t>
            </w:r>
            <w:r w:rsidRPr="00FD6FB4">
              <w:rPr>
                <w:rFonts w:asciiTheme="majorBidi" w:eastAsia="Times New Roman" w:hAnsiTheme="majorBidi" w:cs="B Nazanin"/>
                <w:sz w:val="24"/>
                <w:rtl/>
              </w:rPr>
              <w:t xml:space="preserve"> </w:t>
            </w:r>
            <w:r w:rsidRPr="00FD6FB4">
              <w:rPr>
                <w:rFonts w:asciiTheme="majorBidi" w:eastAsia="Times New Roman" w:hAnsiTheme="majorBidi" w:cs="B Nazanin"/>
                <w:sz w:val="24"/>
                <w:rtl/>
                <w:lang w:bidi="fa-IR"/>
              </w:rPr>
              <w:t xml:space="preserve">برای پردازنده های </w:t>
            </w:r>
            <w:r w:rsidRPr="00FD6FB4">
              <w:rPr>
                <w:rFonts w:asciiTheme="majorBidi" w:eastAsia="Times New Roman" w:hAnsiTheme="majorBidi" w:cs="B Nazanin"/>
                <w:sz w:val="24"/>
                <w:lang w:bidi="fa-IR"/>
              </w:rPr>
              <w:t>ARM</w:t>
            </w:r>
          </w:p>
        </w:tc>
        <w:tc>
          <w:tcPr>
            <w:tcW w:w="1559" w:type="dxa"/>
            <w:tcBorders>
              <w:top w:val="single" w:sz="4" w:space="0" w:color="000000"/>
              <w:left w:val="single" w:sz="4" w:space="0" w:color="000000"/>
              <w:bottom w:val="single" w:sz="4" w:space="0" w:color="000000"/>
              <w:right w:val="single" w:sz="4" w:space="0" w:color="000000"/>
            </w:tcBorders>
          </w:tcPr>
          <w:p w:rsidR="00FC5EE6" w:rsidRPr="00FD6FB4" w:rsidRDefault="00FC5EE6" w:rsidP="00AA1C8B">
            <w:pPr>
              <w:ind w:right="60"/>
              <w:jc w:val="center"/>
              <w:rPr>
                <w:rFonts w:asciiTheme="majorBidi" w:eastAsia="B Nazanin" w:hAnsiTheme="majorBidi" w:cs="B Nazanin"/>
                <w:sz w:val="28"/>
              </w:rPr>
            </w:pPr>
            <w:r w:rsidRPr="00FD6FB4">
              <w:rPr>
                <w:rFonts w:asciiTheme="majorBidi" w:eastAsia="B Nazanin" w:hAnsiTheme="majorBidi" w:cs="B Nazanin"/>
                <w:sz w:val="28"/>
              </w:rPr>
              <w:t>4</w:t>
            </w:r>
          </w:p>
        </w:tc>
      </w:tr>
      <w:tr w:rsidR="00FC5EE6" w:rsidRPr="00FD6FB4" w:rsidTr="004C72A2">
        <w:trPr>
          <w:trHeight w:val="425"/>
          <w:jc w:val="center"/>
        </w:trPr>
        <w:tc>
          <w:tcPr>
            <w:tcW w:w="7508" w:type="dxa"/>
            <w:tcBorders>
              <w:top w:val="single" w:sz="4" w:space="0" w:color="000000"/>
              <w:left w:val="single" w:sz="4" w:space="0" w:color="000000"/>
              <w:bottom w:val="single" w:sz="4" w:space="0" w:color="000000"/>
              <w:right w:val="single" w:sz="4" w:space="0" w:color="000000"/>
            </w:tcBorders>
          </w:tcPr>
          <w:p w:rsidR="00FC5EE6" w:rsidRPr="00FD6FB4" w:rsidRDefault="00FC5EE6" w:rsidP="00FC5EE6">
            <w:pPr>
              <w:ind w:right="42"/>
              <w:jc w:val="center"/>
              <w:rPr>
                <w:rFonts w:asciiTheme="majorBidi" w:eastAsia="Times New Roman" w:hAnsiTheme="majorBidi" w:cs="B Nazanin"/>
                <w:sz w:val="24"/>
                <w:rtl/>
                <w:lang w:bidi="fa-IR"/>
              </w:rPr>
            </w:pPr>
            <w:r w:rsidRPr="00FD6FB4">
              <w:rPr>
                <w:rFonts w:asciiTheme="majorBidi" w:eastAsia="Times New Roman" w:hAnsiTheme="majorBidi" w:cs="B Nazanin"/>
                <w:sz w:val="24"/>
              </w:rPr>
              <w:t>Processing</w:t>
            </w:r>
            <w:r w:rsidRPr="00FD6FB4">
              <w:rPr>
                <w:rFonts w:asciiTheme="majorBidi" w:eastAsia="Times New Roman" w:hAnsiTheme="majorBidi" w:cs="B Nazanin"/>
                <w:sz w:val="24"/>
                <w:rtl/>
                <w:lang w:bidi="fa-IR"/>
              </w:rPr>
              <w:t xml:space="preserve"> جهت طراحی نرم افزارهای کوچکبه زبان </w:t>
            </w:r>
            <w:r w:rsidR="00C15BBB" w:rsidRPr="00FD6FB4">
              <w:rPr>
                <w:rFonts w:asciiTheme="majorBidi" w:eastAsia="Times New Roman" w:hAnsiTheme="majorBidi" w:cs="B Nazanin"/>
                <w:sz w:val="24"/>
                <w:rtl/>
                <w:lang w:bidi="fa-IR"/>
              </w:rPr>
              <w:t xml:space="preserve">جاوا  برای ارتباط میکروکنترلر </w:t>
            </w:r>
            <w:r w:rsidRPr="00FD6FB4">
              <w:rPr>
                <w:rFonts w:asciiTheme="majorBidi" w:eastAsia="Times New Roman" w:hAnsiTheme="majorBidi" w:cs="B Nazanin"/>
                <w:sz w:val="24"/>
                <w:rtl/>
                <w:lang w:bidi="fa-IR"/>
              </w:rPr>
              <w:t>و کامپیوتر</w:t>
            </w:r>
          </w:p>
        </w:tc>
        <w:tc>
          <w:tcPr>
            <w:tcW w:w="1559" w:type="dxa"/>
            <w:tcBorders>
              <w:top w:val="single" w:sz="4" w:space="0" w:color="000000"/>
              <w:left w:val="single" w:sz="4" w:space="0" w:color="000000"/>
              <w:bottom w:val="single" w:sz="4" w:space="0" w:color="000000"/>
              <w:right w:val="single" w:sz="4" w:space="0" w:color="000000"/>
            </w:tcBorders>
          </w:tcPr>
          <w:p w:rsidR="00FC5EE6" w:rsidRPr="00FD6FB4" w:rsidRDefault="00FC5EE6" w:rsidP="00AA1C8B">
            <w:pPr>
              <w:ind w:right="60"/>
              <w:jc w:val="center"/>
              <w:rPr>
                <w:rFonts w:asciiTheme="majorBidi" w:eastAsia="B Nazanin" w:hAnsiTheme="majorBidi" w:cs="B Nazanin"/>
                <w:sz w:val="28"/>
              </w:rPr>
            </w:pPr>
            <w:r w:rsidRPr="00FD6FB4">
              <w:rPr>
                <w:rFonts w:asciiTheme="majorBidi" w:eastAsia="B Nazanin" w:hAnsiTheme="majorBidi" w:cs="B Nazanin"/>
                <w:sz w:val="28"/>
              </w:rPr>
              <w:t>5</w:t>
            </w:r>
          </w:p>
        </w:tc>
      </w:tr>
      <w:tr w:rsidR="00FC5EE6" w:rsidRPr="00FD6FB4" w:rsidTr="004C72A2">
        <w:trPr>
          <w:trHeight w:val="425"/>
          <w:jc w:val="center"/>
        </w:trPr>
        <w:tc>
          <w:tcPr>
            <w:tcW w:w="7508" w:type="dxa"/>
            <w:tcBorders>
              <w:top w:val="single" w:sz="4" w:space="0" w:color="000000"/>
              <w:left w:val="single" w:sz="4" w:space="0" w:color="000000"/>
              <w:bottom w:val="single" w:sz="4" w:space="0" w:color="000000"/>
              <w:right w:val="single" w:sz="4" w:space="0" w:color="000000"/>
            </w:tcBorders>
          </w:tcPr>
          <w:p w:rsidR="00FC5EE6" w:rsidRPr="00FD6FB4" w:rsidRDefault="00FC5EE6" w:rsidP="00AA1C8B">
            <w:pPr>
              <w:ind w:right="42"/>
              <w:jc w:val="center"/>
              <w:rPr>
                <w:rFonts w:asciiTheme="majorBidi" w:eastAsia="Times New Roman" w:hAnsiTheme="majorBidi" w:cs="B Nazanin"/>
                <w:sz w:val="24"/>
              </w:rPr>
            </w:pPr>
            <w:r w:rsidRPr="00FD6FB4">
              <w:rPr>
                <w:rFonts w:asciiTheme="majorBidi" w:eastAsia="Times New Roman" w:hAnsiTheme="majorBidi" w:cs="B Nazanin"/>
                <w:sz w:val="24"/>
                <w:rtl/>
              </w:rPr>
              <w:t xml:space="preserve">اشنایی با </w:t>
            </w:r>
            <w:r w:rsidRPr="00FD6FB4">
              <w:rPr>
                <w:rFonts w:asciiTheme="majorBidi" w:eastAsia="Times New Roman" w:hAnsiTheme="majorBidi" w:cs="B Nazanin"/>
                <w:sz w:val="24"/>
              </w:rPr>
              <w:t>C#</w:t>
            </w:r>
          </w:p>
        </w:tc>
        <w:tc>
          <w:tcPr>
            <w:tcW w:w="1559" w:type="dxa"/>
            <w:tcBorders>
              <w:top w:val="single" w:sz="4" w:space="0" w:color="000000"/>
              <w:left w:val="single" w:sz="4" w:space="0" w:color="000000"/>
              <w:bottom w:val="single" w:sz="4" w:space="0" w:color="000000"/>
              <w:right w:val="single" w:sz="4" w:space="0" w:color="000000"/>
            </w:tcBorders>
          </w:tcPr>
          <w:p w:rsidR="00FC5EE6" w:rsidRPr="00FD6FB4" w:rsidRDefault="00FC5EE6" w:rsidP="00AA1C8B">
            <w:pPr>
              <w:ind w:right="60"/>
              <w:jc w:val="center"/>
              <w:rPr>
                <w:rFonts w:asciiTheme="majorBidi" w:eastAsia="B Nazanin" w:hAnsiTheme="majorBidi" w:cs="B Nazanin"/>
                <w:sz w:val="28"/>
              </w:rPr>
            </w:pPr>
            <w:r w:rsidRPr="00FD6FB4">
              <w:rPr>
                <w:rFonts w:asciiTheme="majorBidi" w:eastAsia="B Nazanin" w:hAnsiTheme="majorBidi" w:cs="B Nazanin"/>
                <w:sz w:val="28"/>
              </w:rPr>
              <w:t>6</w:t>
            </w:r>
          </w:p>
        </w:tc>
      </w:tr>
      <w:tr w:rsidR="00FC5EE6" w:rsidRPr="00FD6FB4" w:rsidTr="004C72A2">
        <w:trPr>
          <w:trHeight w:val="425"/>
          <w:jc w:val="center"/>
        </w:trPr>
        <w:tc>
          <w:tcPr>
            <w:tcW w:w="7508" w:type="dxa"/>
            <w:tcBorders>
              <w:top w:val="single" w:sz="4" w:space="0" w:color="000000"/>
              <w:left w:val="single" w:sz="4" w:space="0" w:color="000000"/>
              <w:bottom w:val="single" w:sz="4" w:space="0" w:color="000000"/>
              <w:right w:val="single" w:sz="4" w:space="0" w:color="000000"/>
            </w:tcBorders>
          </w:tcPr>
          <w:p w:rsidR="00FC5EE6" w:rsidRPr="00FD6FB4" w:rsidRDefault="00FC5EE6" w:rsidP="00AA1C8B">
            <w:pPr>
              <w:ind w:right="42"/>
              <w:jc w:val="center"/>
              <w:rPr>
                <w:rFonts w:asciiTheme="majorBidi" w:eastAsia="Times New Roman" w:hAnsiTheme="majorBidi" w:cs="B Nazanin"/>
                <w:sz w:val="24"/>
                <w:lang w:bidi="fa-IR"/>
              </w:rPr>
            </w:pPr>
            <w:proofErr w:type="spellStart"/>
            <w:r w:rsidRPr="00FD6FB4">
              <w:rPr>
                <w:rFonts w:asciiTheme="majorBidi" w:eastAsia="Times New Roman" w:hAnsiTheme="majorBidi" w:cs="B Nazanin"/>
                <w:sz w:val="24"/>
                <w:lang w:bidi="fa-IR"/>
              </w:rPr>
              <w:t>Hspice</w:t>
            </w:r>
            <w:proofErr w:type="spellEnd"/>
          </w:p>
        </w:tc>
        <w:tc>
          <w:tcPr>
            <w:tcW w:w="1559" w:type="dxa"/>
            <w:tcBorders>
              <w:top w:val="single" w:sz="4" w:space="0" w:color="000000"/>
              <w:left w:val="single" w:sz="4" w:space="0" w:color="000000"/>
              <w:bottom w:val="single" w:sz="4" w:space="0" w:color="000000"/>
              <w:right w:val="single" w:sz="4" w:space="0" w:color="000000"/>
            </w:tcBorders>
          </w:tcPr>
          <w:p w:rsidR="00FC5EE6" w:rsidRPr="00FD6FB4" w:rsidRDefault="00FC5EE6" w:rsidP="00AA1C8B">
            <w:pPr>
              <w:ind w:right="60"/>
              <w:jc w:val="center"/>
              <w:rPr>
                <w:rFonts w:asciiTheme="majorBidi" w:eastAsia="B Nazanin" w:hAnsiTheme="majorBidi" w:cs="B Nazanin"/>
                <w:sz w:val="28"/>
                <w:rtl/>
              </w:rPr>
            </w:pPr>
            <w:r w:rsidRPr="00FD6FB4">
              <w:rPr>
                <w:rFonts w:asciiTheme="majorBidi" w:eastAsia="B Nazanin" w:hAnsiTheme="majorBidi" w:cs="B Nazanin"/>
                <w:sz w:val="28"/>
              </w:rPr>
              <w:t>7</w:t>
            </w:r>
          </w:p>
        </w:tc>
      </w:tr>
    </w:tbl>
    <w:p w:rsidR="003B2F57" w:rsidRPr="00FD6FB4" w:rsidRDefault="00AA1C8B" w:rsidP="00A9099F">
      <w:pPr>
        <w:ind w:right="215"/>
        <w:jc w:val="left"/>
        <w:rPr>
          <w:rFonts w:asciiTheme="majorBidi" w:hAnsiTheme="majorBidi" w:cs="B Nazanin"/>
        </w:rPr>
      </w:pPr>
      <w:r w:rsidRPr="00FD6FB4">
        <w:rPr>
          <w:rFonts w:asciiTheme="majorBidi" w:eastAsia="B Nazanin" w:hAnsiTheme="majorBidi" w:cs="B Nazanin"/>
          <w:sz w:val="28"/>
        </w:rPr>
        <w:t xml:space="preserve"> </w:t>
      </w:r>
    </w:p>
    <w:p w:rsidR="00E13B1C" w:rsidRDefault="00E13B1C" w:rsidP="00081311">
      <w:pPr>
        <w:spacing w:after="0"/>
        <w:ind w:left="10" w:right="3" w:hanging="10"/>
        <w:jc w:val="center"/>
        <w:rPr>
          <w:rFonts w:asciiTheme="majorBidi" w:eastAsia="B Nazanin" w:hAnsiTheme="majorBidi" w:cs="B Nazanin"/>
          <w:sz w:val="28"/>
          <w:szCs w:val="28"/>
          <w:rtl/>
        </w:rPr>
      </w:pPr>
    </w:p>
    <w:p w:rsidR="00E13B1C" w:rsidRDefault="00E13B1C" w:rsidP="00081311">
      <w:pPr>
        <w:spacing w:after="0"/>
        <w:ind w:left="10" w:right="3" w:hanging="10"/>
        <w:jc w:val="center"/>
        <w:rPr>
          <w:rFonts w:asciiTheme="majorBidi" w:eastAsia="B Nazanin" w:hAnsiTheme="majorBidi" w:cs="B Nazanin"/>
          <w:sz w:val="28"/>
          <w:szCs w:val="28"/>
          <w:rtl/>
        </w:rPr>
      </w:pPr>
    </w:p>
    <w:p w:rsidR="00E13B1C" w:rsidRDefault="00E13B1C" w:rsidP="00081311">
      <w:pPr>
        <w:spacing w:after="0"/>
        <w:ind w:left="10" w:right="3" w:hanging="10"/>
        <w:jc w:val="center"/>
        <w:rPr>
          <w:rFonts w:asciiTheme="majorBidi" w:eastAsia="B Nazanin" w:hAnsiTheme="majorBidi" w:cs="B Nazanin"/>
          <w:sz w:val="28"/>
          <w:szCs w:val="28"/>
          <w:rtl/>
        </w:rPr>
      </w:pPr>
    </w:p>
    <w:p w:rsidR="003B2F57" w:rsidRPr="0051019F" w:rsidRDefault="00AA1C8B" w:rsidP="0051019F">
      <w:pPr>
        <w:jc w:val="left"/>
        <w:rPr>
          <w:rFonts w:asciiTheme="majorBidi" w:hAnsiTheme="majorBidi" w:cs="B Titr"/>
          <w:b/>
          <w:bCs/>
        </w:rPr>
      </w:pPr>
      <w:r w:rsidRPr="0051019F">
        <w:rPr>
          <w:rFonts w:asciiTheme="majorBidi" w:hAnsiTheme="majorBidi" w:cs="B Titr"/>
          <w:b/>
          <w:bCs/>
          <w:rtl/>
        </w:rPr>
        <w:t>زبانهای خارجه</w:t>
      </w:r>
    </w:p>
    <w:tbl>
      <w:tblPr>
        <w:tblStyle w:val="TableGrid"/>
        <w:tblW w:w="8926" w:type="dxa"/>
        <w:tblInd w:w="0" w:type="dxa"/>
        <w:tblCellMar>
          <w:top w:w="1" w:type="dxa"/>
          <w:left w:w="41" w:type="dxa"/>
          <w:right w:w="115" w:type="dxa"/>
        </w:tblCellMar>
        <w:tblLook w:val="04A0" w:firstRow="1" w:lastRow="0" w:firstColumn="1" w:lastColumn="0" w:noHBand="0" w:noVBand="1"/>
      </w:tblPr>
      <w:tblGrid>
        <w:gridCol w:w="2415"/>
        <w:gridCol w:w="2258"/>
        <w:gridCol w:w="2268"/>
        <w:gridCol w:w="1985"/>
      </w:tblGrid>
      <w:tr w:rsidR="004C72A2" w:rsidRPr="00FD6FB4" w:rsidTr="004C72A2">
        <w:trPr>
          <w:trHeight w:val="365"/>
        </w:trPr>
        <w:tc>
          <w:tcPr>
            <w:tcW w:w="2415" w:type="dxa"/>
            <w:tcBorders>
              <w:top w:val="single" w:sz="4" w:space="0" w:color="000000"/>
              <w:left w:val="single" w:sz="4" w:space="0" w:color="000000"/>
              <w:bottom w:val="single" w:sz="4" w:space="0" w:color="000000"/>
              <w:right w:val="single" w:sz="8" w:space="0" w:color="000000"/>
            </w:tcBorders>
          </w:tcPr>
          <w:p w:rsidR="004C72A2" w:rsidRPr="00FD6FB4" w:rsidRDefault="004C72A2" w:rsidP="004C72A2">
            <w:pPr>
              <w:ind w:right="122"/>
              <w:jc w:val="center"/>
              <w:rPr>
                <w:rFonts w:asciiTheme="majorBidi" w:hAnsiTheme="majorBidi" w:cs="B Nazanin"/>
                <w:rtl/>
                <w:lang w:bidi="fa-IR"/>
              </w:rPr>
            </w:pPr>
            <w:r w:rsidRPr="00FD6FB4">
              <w:rPr>
                <w:rFonts w:asciiTheme="majorBidi" w:eastAsia="B Nazanin" w:hAnsiTheme="majorBidi" w:cs="B Nazanin"/>
                <w:sz w:val="24"/>
                <w:szCs w:val="24"/>
                <w:rtl/>
              </w:rPr>
              <w:t>ترجمه متون تخصصی برق</w:t>
            </w:r>
          </w:p>
        </w:tc>
        <w:tc>
          <w:tcPr>
            <w:tcW w:w="2258" w:type="dxa"/>
            <w:tcBorders>
              <w:top w:val="single" w:sz="4" w:space="0" w:color="000000"/>
              <w:left w:val="single" w:sz="8" w:space="0" w:color="000000"/>
              <w:bottom w:val="single" w:sz="4" w:space="0" w:color="000000"/>
              <w:right w:val="single" w:sz="8" w:space="0" w:color="000000"/>
            </w:tcBorders>
          </w:tcPr>
          <w:p w:rsidR="004C72A2" w:rsidRPr="00FD6FB4" w:rsidRDefault="004C72A2" w:rsidP="00AA1C8B">
            <w:pPr>
              <w:ind w:right="154"/>
              <w:jc w:val="center"/>
              <w:rPr>
                <w:rFonts w:asciiTheme="majorBidi" w:hAnsiTheme="majorBidi" w:cs="B Nazanin"/>
              </w:rPr>
            </w:pPr>
            <w:r w:rsidRPr="00FD6FB4">
              <w:rPr>
                <w:rFonts w:asciiTheme="majorBidi" w:eastAsia="B Nazanin" w:hAnsiTheme="majorBidi" w:cs="B Nazanin"/>
                <w:sz w:val="24"/>
                <w:szCs w:val="24"/>
                <w:rtl/>
              </w:rPr>
              <w:t>تسلط در نوشتن</w:t>
            </w:r>
          </w:p>
        </w:tc>
        <w:tc>
          <w:tcPr>
            <w:tcW w:w="2268" w:type="dxa"/>
            <w:tcBorders>
              <w:top w:val="single" w:sz="4" w:space="0" w:color="000000"/>
              <w:left w:val="single" w:sz="8" w:space="0" w:color="000000"/>
              <w:bottom w:val="single" w:sz="4" w:space="0" w:color="000000"/>
              <w:right w:val="single" w:sz="4" w:space="0" w:color="000000"/>
            </w:tcBorders>
          </w:tcPr>
          <w:p w:rsidR="004C72A2" w:rsidRPr="00FD6FB4" w:rsidRDefault="004C72A2" w:rsidP="00AA1C8B">
            <w:pPr>
              <w:ind w:right="185"/>
              <w:jc w:val="center"/>
              <w:rPr>
                <w:rFonts w:asciiTheme="majorBidi" w:hAnsiTheme="majorBidi" w:cs="B Nazanin"/>
              </w:rPr>
            </w:pPr>
            <w:r w:rsidRPr="00FD6FB4">
              <w:rPr>
                <w:rFonts w:asciiTheme="majorBidi" w:eastAsia="B Nazanin" w:hAnsiTheme="majorBidi" w:cs="B Nazanin"/>
                <w:sz w:val="24"/>
                <w:szCs w:val="24"/>
                <w:rtl/>
              </w:rPr>
              <w:t>تسلط در خواندن</w:t>
            </w:r>
          </w:p>
        </w:tc>
        <w:tc>
          <w:tcPr>
            <w:tcW w:w="1985" w:type="dxa"/>
            <w:tcBorders>
              <w:top w:val="single" w:sz="4" w:space="0" w:color="000000"/>
              <w:left w:val="single" w:sz="4" w:space="0" w:color="000000"/>
              <w:bottom w:val="single" w:sz="4" w:space="0" w:color="000000"/>
              <w:right w:val="single" w:sz="4" w:space="0" w:color="000000"/>
            </w:tcBorders>
          </w:tcPr>
          <w:p w:rsidR="004C72A2" w:rsidRPr="00FD6FB4" w:rsidRDefault="004C72A2" w:rsidP="00AA1C8B">
            <w:pPr>
              <w:ind w:right="449"/>
              <w:jc w:val="center"/>
              <w:rPr>
                <w:rFonts w:asciiTheme="majorBidi" w:hAnsiTheme="majorBidi" w:cs="B Nazanin"/>
              </w:rPr>
            </w:pPr>
            <w:r w:rsidRPr="00FD6FB4">
              <w:rPr>
                <w:rFonts w:asciiTheme="majorBidi" w:eastAsia="B Nazanin" w:hAnsiTheme="majorBidi" w:cs="B Nazanin"/>
                <w:sz w:val="24"/>
                <w:szCs w:val="24"/>
                <w:rtl/>
              </w:rPr>
              <w:t>زبان خارجه</w:t>
            </w:r>
          </w:p>
        </w:tc>
      </w:tr>
      <w:tr w:rsidR="004C72A2" w:rsidRPr="00FD6FB4" w:rsidTr="004C72A2">
        <w:trPr>
          <w:trHeight w:val="425"/>
        </w:trPr>
        <w:tc>
          <w:tcPr>
            <w:tcW w:w="2415" w:type="dxa"/>
            <w:tcBorders>
              <w:top w:val="single" w:sz="4" w:space="0" w:color="000000"/>
              <w:left w:val="single" w:sz="4" w:space="0" w:color="000000"/>
              <w:bottom w:val="single" w:sz="4" w:space="0" w:color="000000"/>
              <w:right w:val="single" w:sz="8" w:space="0" w:color="000000"/>
            </w:tcBorders>
          </w:tcPr>
          <w:p w:rsidR="004C72A2" w:rsidRPr="00FD6FB4" w:rsidRDefault="004C72A2" w:rsidP="00AA1C8B">
            <w:pPr>
              <w:ind w:right="84"/>
              <w:jc w:val="center"/>
              <w:rPr>
                <w:rFonts w:asciiTheme="majorBidi" w:hAnsiTheme="majorBidi" w:cs="B Nazanin"/>
              </w:rPr>
            </w:pPr>
            <w:r w:rsidRPr="00FD6FB4">
              <w:rPr>
                <w:rFonts w:asciiTheme="majorBidi" w:eastAsia="B Nazanin" w:hAnsiTheme="majorBidi" w:cs="B Nazanin"/>
                <w:sz w:val="28"/>
                <w:szCs w:val="28"/>
                <w:rtl/>
              </w:rPr>
              <w:t>خوب</w:t>
            </w:r>
          </w:p>
        </w:tc>
        <w:tc>
          <w:tcPr>
            <w:tcW w:w="2258" w:type="dxa"/>
            <w:tcBorders>
              <w:top w:val="single" w:sz="4" w:space="0" w:color="000000"/>
              <w:left w:val="single" w:sz="8" w:space="0" w:color="000000"/>
              <w:bottom w:val="single" w:sz="4" w:space="0" w:color="000000"/>
              <w:right w:val="single" w:sz="8" w:space="0" w:color="000000"/>
            </w:tcBorders>
          </w:tcPr>
          <w:p w:rsidR="004C72A2" w:rsidRPr="00FD6FB4" w:rsidRDefault="007141D1" w:rsidP="007141D1">
            <w:pPr>
              <w:ind w:right="526"/>
              <w:jc w:val="center"/>
              <w:rPr>
                <w:rFonts w:asciiTheme="majorBidi" w:hAnsiTheme="majorBidi" w:cs="B Nazanin"/>
              </w:rPr>
            </w:pPr>
            <w:r w:rsidRPr="00FD6FB4">
              <w:rPr>
                <w:rFonts w:asciiTheme="majorBidi" w:eastAsia="B Nazanin" w:hAnsiTheme="majorBidi" w:cs="B Nazanin"/>
                <w:sz w:val="28"/>
                <w:szCs w:val="28"/>
                <w:rtl/>
              </w:rPr>
              <w:t>متوسط</w:t>
            </w:r>
          </w:p>
        </w:tc>
        <w:tc>
          <w:tcPr>
            <w:tcW w:w="2268" w:type="dxa"/>
            <w:tcBorders>
              <w:top w:val="single" w:sz="4" w:space="0" w:color="000000"/>
              <w:left w:val="single" w:sz="8" w:space="0" w:color="000000"/>
              <w:bottom w:val="single" w:sz="4" w:space="0" w:color="000000"/>
              <w:right w:val="single" w:sz="4" w:space="0" w:color="000000"/>
            </w:tcBorders>
          </w:tcPr>
          <w:p w:rsidR="004C72A2" w:rsidRPr="00FD6FB4" w:rsidRDefault="004C72A2" w:rsidP="00AA1C8B">
            <w:pPr>
              <w:ind w:right="82"/>
              <w:jc w:val="center"/>
              <w:rPr>
                <w:rFonts w:asciiTheme="majorBidi" w:hAnsiTheme="majorBidi" w:cs="B Nazanin"/>
              </w:rPr>
            </w:pPr>
            <w:r w:rsidRPr="00FD6FB4">
              <w:rPr>
                <w:rFonts w:asciiTheme="majorBidi" w:eastAsia="B Nazanin" w:hAnsiTheme="majorBidi" w:cs="B Nazanin"/>
                <w:sz w:val="28"/>
                <w:szCs w:val="28"/>
                <w:rtl/>
              </w:rPr>
              <w:t>خوب</w:t>
            </w:r>
          </w:p>
        </w:tc>
        <w:tc>
          <w:tcPr>
            <w:tcW w:w="1985" w:type="dxa"/>
            <w:tcBorders>
              <w:top w:val="single" w:sz="4" w:space="0" w:color="000000"/>
              <w:left w:val="single" w:sz="4" w:space="0" w:color="000000"/>
              <w:bottom w:val="single" w:sz="4" w:space="0" w:color="000000"/>
              <w:right w:val="single" w:sz="4" w:space="0" w:color="000000"/>
            </w:tcBorders>
          </w:tcPr>
          <w:p w:rsidR="004C72A2" w:rsidRPr="00FD6FB4" w:rsidRDefault="004C72A2" w:rsidP="00AA1C8B">
            <w:pPr>
              <w:ind w:right="310"/>
              <w:jc w:val="center"/>
              <w:rPr>
                <w:rFonts w:asciiTheme="majorBidi" w:hAnsiTheme="majorBidi" w:cs="B Nazanin"/>
              </w:rPr>
            </w:pPr>
            <w:r w:rsidRPr="00FD6FB4">
              <w:rPr>
                <w:rFonts w:asciiTheme="majorBidi" w:eastAsia="B Nazanin" w:hAnsiTheme="majorBidi" w:cs="B Nazanin"/>
                <w:sz w:val="28"/>
                <w:szCs w:val="28"/>
                <w:rtl/>
              </w:rPr>
              <w:t>زبان انگلیسی</w:t>
            </w:r>
          </w:p>
        </w:tc>
      </w:tr>
    </w:tbl>
    <w:p w:rsidR="003B2F57" w:rsidRPr="00FD6FB4" w:rsidRDefault="00AA1C8B" w:rsidP="00A9099F">
      <w:pPr>
        <w:spacing w:after="0"/>
        <w:ind w:right="215"/>
        <w:jc w:val="left"/>
        <w:rPr>
          <w:rFonts w:asciiTheme="majorBidi" w:hAnsiTheme="majorBidi" w:cs="B Nazanin"/>
        </w:rPr>
      </w:pPr>
      <w:r w:rsidRPr="00FD6FB4">
        <w:rPr>
          <w:rFonts w:asciiTheme="majorBidi" w:eastAsia="B Nazanin" w:hAnsiTheme="majorBidi" w:cs="B Nazanin"/>
          <w:sz w:val="28"/>
        </w:rPr>
        <w:t xml:space="preserve"> </w:t>
      </w:r>
    </w:p>
    <w:p w:rsidR="00E13B1C" w:rsidRDefault="00E13B1C" w:rsidP="004C72A2">
      <w:pPr>
        <w:spacing w:after="0"/>
        <w:jc w:val="center"/>
        <w:rPr>
          <w:rFonts w:asciiTheme="majorBidi" w:eastAsia="B Nazanin" w:hAnsiTheme="majorBidi" w:cs="B Nazanin"/>
          <w:sz w:val="28"/>
          <w:szCs w:val="28"/>
          <w:rtl/>
        </w:rPr>
      </w:pPr>
    </w:p>
    <w:p w:rsidR="00E13B1C" w:rsidRDefault="00E13B1C" w:rsidP="004C72A2">
      <w:pPr>
        <w:spacing w:after="0"/>
        <w:jc w:val="center"/>
        <w:rPr>
          <w:rFonts w:asciiTheme="majorBidi" w:eastAsia="B Nazanin" w:hAnsiTheme="majorBidi" w:cs="B Nazanin"/>
          <w:sz w:val="28"/>
          <w:szCs w:val="28"/>
          <w:rtl/>
        </w:rPr>
      </w:pPr>
    </w:p>
    <w:p w:rsidR="003B2F57" w:rsidRPr="0051019F" w:rsidRDefault="00AA1C8B" w:rsidP="0051019F">
      <w:pPr>
        <w:jc w:val="left"/>
        <w:rPr>
          <w:rFonts w:asciiTheme="majorBidi" w:hAnsiTheme="majorBidi" w:cs="B Titr"/>
          <w:b/>
          <w:bCs/>
        </w:rPr>
      </w:pPr>
      <w:r w:rsidRPr="0051019F">
        <w:rPr>
          <w:rFonts w:asciiTheme="majorBidi" w:hAnsiTheme="majorBidi" w:cs="B Titr"/>
          <w:b/>
          <w:bCs/>
          <w:rtl/>
        </w:rPr>
        <w:t xml:space="preserve">مهارت ها </w:t>
      </w:r>
      <w:r w:rsidR="004C72A2" w:rsidRPr="0051019F">
        <w:rPr>
          <w:rFonts w:asciiTheme="majorBidi" w:hAnsiTheme="majorBidi" w:cs="B Titr"/>
          <w:b/>
          <w:bCs/>
          <w:rtl/>
        </w:rPr>
        <w:t>و سوابق کاری</w:t>
      </w:r>
    </w:p>
    <w:tbl>
      <w:tblPr>
        <w:tblStyle w:val="TableGrid"/>
        <w:tblW w:w="9018" w:type="dxa"/>
        <w:tblInd w:w="0" w:type="dxa"/>
        <w:tblCellMar>
          <w:top w:w="4" w:type="dxa"/>
          <w:left w:w="53" w:type="dxa"/>
          <w:right w:w="106" w:type="dxa"/>
        </w:tblCellMar>
        <w:tblLook w:val="04A0" w:firstRow="1" w:lastRow="0" w:firstColumn="1" w:lastColumn="0" w:noHBand="0" w:noVBand="1"/>
      </w:tblPr>
      <w:tblGrid>
        <w:gridCol w:w="8082"/>
        <w:gridCol w:w="936"/>
      </w:tblGrid>
      <w:tr w:rsidR="003B2F57" w:rsidRPr="00FD6FB4">
        <w:trPr>
          <w:trHeight w:val="365"/>
        </w:trPr>
        <w:tc>
          <w:tcPr>
            <w:tcW w:w="8082" w:type="dxa"/>
            <w:tcBorders>
              <w:top w:val="single" w:sz="4" w:space="0" w:color="000000"/>
              <w:left w:val="single" w:sz="4" w:space="0" w:color="000000"/>
              <w:bottom w:val="single" w:sz="4" w:space="0" w:color="000000"/>
              <w:right w:val="single" w:sz="4" w:space="0" w:color="000000"/>
            </w:tcBorders>
          </w:tcPr>
          <w:p w:rsidR="003B2F57" w:rsidRPr="00FD6FB4" w:rsidRDefault="00FC5EE6" w:rsidP="004C72A2">
            <w:pPr>
              <w:jc w:val="left"/>
              <w:rPr>
                <w:rFonts w:asciiTheme="majorBidi" w:hAnsiTheme="majorBidi" w:cs="B Nazanin"/>
                <w:lang w:bidi="fa-IR"/>
              </w:rPr>
            </w:pPr>
            <w:r w:rsidRPr="00FD6FB4">
              <w:rPr>
                <w:rFonts w:asciiTheme="majorBidi" w:eastAsia="B Nazanin" w:hAnsiTheme="majorBidi" w:cs="B Nazanin"/>
                <w:sz w:val="24"/>
                <w:szCs w:val="24"/>
                <w:rtl/>
              </w:rPr>
              <w:t>طراحی و ساخت دستگاه اکسیژن سنج خون(</w:t>
            </w:r>
            <w:r w:rsidR="004C72A2" w:rsidRPr="00FD6FB4">
              <w:rPr>
                <w:rFonts w:asciiTheme="majorBidi" w:eastAsia="B Nazanin" w:hAnsiTheme="majorBidi" w:cs="B Nazanin"/>
                <w:sz w:val="24"/>
                <w:szCs w:val="24"/>
              </w:rPr>
              <w:t>pulse oximeter</w:t>
            </w:r>
            <w:r w:rsidRPr="00FD6FB4">
              <w:rPr>
                <w:rFonts w:asciiTheme="majorBidi" w:eastAsia="B Nazanin" w:hAnsiTheme="majorBidi" w:cs="B Nazanin"/>
                <w:sz w:val="24"/>
                <w:szCs w:val="24"/>
                <w:rtl/>
              </w:rPr>
              <w:t>)</w:t>
            </w:r>
            <w:r w:rsidR="00A9099F" w:rsidRPr="00FD6FB4">
              <w:rPr>
                <w:rFonts w:asciiTheme="majorBidi" w:eastAsia="B Nazanin" w:hAnsiTheme="majorBidi" w:cs="B Nazanin"/>
                <w:sz w:val="24"/>
                <w:szCs w:val="24"/>
                <w:lang w:bidi="fa-IR"/>
              </w:rPr>
              <w:t xml:space="preserve"> </w:t>
            </w:r>
          </w:p>
        </w:tc>
        <w:tc>
          <w:tcPr>
            <w:tcW w:w="936" w:type="dxa"/>
            <w:tcBorders>
              <w:top w:val="single" w:sz="4" w:space="0" w:color="000000"/>
              <w:left w:val="single" w:sz="4" w:space="0" w:color="000000"/>
              <w:bottom w:val="single" w:sz="4" w:space="0" w:color="000000"/>
              <w:right w:val="single" w:sz="4" w:space="0" w:color="000000"/>
            </w:tcBorders>
          </w:tcPr>
          <w:p w:rsidR="003B2F57" w:rsidRPr="00FD6FB4" w:rsidRDefault="00AA1C8B" w:rsidP="00A9099F">
            <w:pPr>
              <w:ind w:left="240"/>
              <w:jc w:val="left"/>
              <w:rPr>
                <w:rFonts w:asciiTheme="majorBidi" w:hAnsiTheme="majorBidi" w:cs="B Nazanin"/>
              </w:rPr>
            </w:pPr>
            <w:r w:rsidRPr="00FD6FB4">
              <w:rPr>
                <w:rFonts w:asciiTheme="majorBidi" w:eastAsia="B Nazanin" w:hAnsiTheme="majorBidi" w:cs="B Nazanin"/>
                <w:sz w:val="24"/>
              </w:rPr>
              <w:t xml:space="preserve"> </w:t>
            </w:r>
            <w:r w:rsidR="00A9099F" w:rsidRPr="00FD6FB4">
              <w:rPr>
                <w:rFonts w:asciiTheme="majorBidi" w:eastAsia="B Nazanin" w:hAnsiTheme="majorBidi" w:cs="B Nazanin"/>
                <w:sz w:val="24"/>
              </w:rPr>
              <w:t>1</w:t>
            </w:r>
          </w:p>
        </w:tc>
      </w:tr>
      <w:tr w:rsidR="003B2F57" w:rsidRPr="00FD6FB4">
        <w:trPr>
          <w:trHeight w:val="365"/>
        </w:trPr>
        <w:tc>
          <w:tcPr>
            <w:tcW w:w="8082" w:type="dxa"/>
            <w:tcBorders>
              <w:top w:val="single" w:sz="4" w:space="0" w:color="000000"/>
              <w:left w:val="single" w:sz="4" w:space="0" w:color="000000"/>
              <w:bottom w:val="single" w:sz="4" w:space="0" w:color="000000"/>
              <w:right w:val="single" w:sz="4" w:space="0" w:color="000000"/>
            </w:tcBorders>
          </w:tcPr>
          <w:p w:rsidR="003B2F57" w:rsidRPr="00FD6FB4" w:rsidRDefault="00FC5EE6" w:rsidP="00A9099F">
            <w:pPr>
              <w:ind w:left="7"/>
              <w:jc w:val="left"/>
              <w:rPr>
                <w:rFonts w:asciiTheme="majorBidi" w:hAnsiTheme="majorBidi" w:cs="B Nazanin"/>
              </w:rPr>
            </w:pPr>
            <w:r w:rsidRPr="00FD6FB4">
              <w:rPr>
                <w:rFonts w:asciiTheme="majorBidi" w:eastAsia="B Nazanin" w:hAnsiTheme="majorBidi" w:cs="B Nazanin"/>
                <w:sz w:val="24"/>
                <w:szCs w:val="24"/>
                <w:rtl/>
              </w:rPr>
              <w:t>طراحی و ساخت دستگاه اندازه گیری و نمایش تنفس</w:t>
            </w:r>
            <w:r w:rsidR="00C15BBB" w:rsidRPr="00FD6FB4">
              <w:rPr>
                <w:rFonts w:asciiTheme="majorBidi" w:eastAsia="B Nazanin" w:hAnsiTheme="majorBidi" w:cs="B Nazanin"/>
                <w:sz w:val="24"/>
                <w:szCs w:val="24"/>
                <w:rtl/>
              </w:rPr>
              <w:t xml:space="preserve"> </w:t>
            </w:r>
            <w:proofErr w:type="spellStart"/>
            <w:r w:rsidR="00C15BBB" w:rsidRPr="00FD6FB4">
              <w:rPr>
                <w:rFonts w:asciiTheme="majorBidi" w:eastAsia="B Nazanin" w:hAnsiTheme="majorBidi" w:cs="B Nazanin"/>
                <w:sz w:val="24"/>
                <w:szCs w:val="24"/>
              </w:rPr>
              <w:t>capnograph</w:t>
            </w:r>
            <w:proofErr w:type="spellEnd"/>
          </w:p>
        </w:tc>
        <w:tc>
          <w:tcPr>
            <w:tcW w:w="936" w:type="dxa"/>
            <w:tcBorders>
              <w:top w:val="single" w:sz="4" w:space="0" w:color="000000"/>
              <w:left w:val="single" w:sz="4" w:space="0" w:color="000000"/>
              <w:bottom w:val="single" w:sz="4" w:space="0" w:color="000000"/>
              <w:right w:val="single" w:sz="4" w:space="0" w:color="000000"/>
            </w:tcBorders>
          </w:tcPr>
          <w:p w:rsidR="003B2F57" w:rsidRPr="00FD6FB4" w:rsidRDefault="00AA1C8B" w:rsidP="00A9099F">
            <w:pPr>
              <w:ind w:left="240"/>
              <w:jc w:val="left"/>
              <w:rPr>
                <w:rFonts w:asciiTheme="majorBidi" w:hAnsiTheme="majorBidi" w:cs="B Nazanin"/>
              </w:rPr>
            </w:pPr>
            <w:r w:rsidRPr="00FD6FB4">
              <w:rPr>
                <w:rFonts w:asciiTheme="majorBidi" w:eastAsia="B Nazanin" w:hAnsiTheme="majorBidi" w:cs="B Nazanin"/>
                <w:sz w:val="24"/>
              </w:rPr>
              <w:t xml:space="preserve"> 2</w:t>
            </w:r>
          </w:p>
        </w:tc>
      </w:tr>
      <w:tr w:rsidR="007C4108" w:rsidRPr="00FD6FB4">
        <w:trPr>
          <w:trHeight w:val="365"/>
        </w:trPr>
        <w:tc>
          <w:tcPr>
            <w:tcW w:w="8082" w:type="dxa"/>
            <w:tcBorders>
              <w:top w:val="single" w:sz="4" w:space="0" w:color="000000"/>
              <w:left w:val="single" w:sz="4" w:space="0" w:color="000000"/>
              <w:bottom w:val="single" w:sz="4" w:space="0" w:color="000000"/>
              <w:right w:val="single" w:sz="4" w:space="0" w:color="000000"/>
            </w:tcBorders>
          </w:tcPr>
          <w:p w:rsidR="007C4108" w:rsidRPr="00FD6FB4" w:rsidRDefault="007C4108" w:rsidP="00417265">
            <w:pPr>
              <w:ind w:left="7"/>
              <w:jc w:val="left"/>
              <w:rPr>
                <w:rFonts w:asciiTheme="majorBidi" w:eastAsia="B Nazanin" w:hAnsiTheme="majorBidi" w:cs="B Nazanin"/>
                <w:sz w:val="24"/>
                <w:szCs w:val="24"/>
                <w:rtl/>
                <w:lang w:bidi="fa-IR"/>
              </w:rPr>
            </w:pPr>
            <w:r w:rsidRPr="00FD6FB4">
              <w:rPr>
                <w:rFonts w:asciiTheme="majorBidi" w:eastAsia="B Nazanin" w:hAnsiTheme="majorBidi" w:cs="B Nazanin"/>
                <w:sz w:val="24"/>
                <w:szCs w:val="24"/>
                <w:rtl/>
              </w:rPr>
              <w:t>طراحی و ساخت دستگاه</w:t>
            </w:r>
            <w:r w:rsidRPr="00FD6FB4">
              <w:rPr>
                <w:rFonts w:asciiTheme="majorBidi" w:eastAsia="B Nazanin" w:hAnsiTheme="majorBidi" w:cs="B Nazanin"/>
                <w:sz w:val="24"/>
                <w:szCs w:val="24"/>
              </w:rPr>
              <w:t xml:space="preserve"> </w:t>
            </w:r>
            <w:r w:rsidRPr="00FD6FB4">
              <w:rPr>
                <w:rFonts w:asciiTheme="majorBidi" w:eastAsia="B Nazanin" w:hAnsiTheme="majorBidi" w:cs="B Nazanin"/>
                <w:sz w:val="24"/>
                <w:szCs w:val="24"/>
                <w:rtl/>
                <w:lang w:bidi="fa-IR"/>
              </w:rPr>
              <w:t xml:space="preserve">نمایش درصد گازهای قابل اشتعال در محیط </w:t>
            </w:r>
            <w:r w:rsidR="00417265" w:rsidRPr="00FD6FB4">
              <w:rPr>
                <w:rFonts w:asciiTheme="majorBidi" w:eastAsia="B Nazanin" w:hAnsiTheme="majorBidi" w:cs="B Nazanin"/>
                <w:sz w:val="24"/>
                <w:szCs w:val="24"/>
                <w:rtl/>
                <w:lang w:bidi="fa-IR"/>
              </w:rPr>
              <w:t xml:space="preserve">با سنسور مقاومتی </w:t>
            </w:r>
          </w:p>
        </w:tc>
        <w:tc>
          <w:tcPr>
            <w:tcW w:w="936" w:type="dxa"/>
            <w:tcBorders>
              <w:top w:val="single" w:sz="4" w:space="0" w:color="000000"/>
              <w:left w:val="single" w:sz="4" w:space="0" w:color="000000"/>
              <w:bottom w:val="single" w:sz="4" w:space="0" w:color="000000"/>
              <w:right w:val="single" w:sz="4" w:space="0" w:color="000000"/>
            </w:tcBorders>
          </w:tcPr>
          <w:p w:rsidR="007C4108" w:rsidRPr="00FD6FB4" w:rsidRDefault="007C4108" w:rsidP="00A9099F">
            <w:pPr>
              <w:ind w:left="240"/>
              <w:jc w:val="left"/>
              <w:rPr>
                <w:rFonts w:asciiTheme="majorBidi" w:eastAsia="B Nazanin" w:hAnsiTheme="majorBidi" w:cs="B Nazanin"/>
                <w:sz w:val="24"/>
              </w:rPr>
            </w:pPr>
            <w:r w:rsidRPr="00FD6FB4">
              <w:rPr>
                <w:rFonts w:asciiTheme="majorBidi" w:eastAsia="B Nazanin" w:hAnsiTheme="majorBidi" w:cs="B Nazanin"/>
                <w:sz w:val="24"/>
              </w:rPr>
              <w:t>3</w:t>
            </w:r>
          </w:p>
        </w:tc>
      </w:tr>
      <w:tr w:rsidR="003B2F57" w:rsidRPr="00FD6FB4" w:rsidTr="00FC5EE6">
        <w:trPr>
          <w:trHeight w:val="375"/>
        </w:trPr>
        <w:tc>
          <w:tcPr>
            <w:tcW w:w="8082" w:type="dxa"/>
            <w:tcBorders>
              <w:top w:val="single" w:sz="4" w:space="0" w:color="000000"/>
              <w:left w:val="single" w:sz="4" w:space="0" w:color="000000"/>
              <w:bottom w:val="single" w:sz="4" w:space="0" w:color="000000"/>
              <w:right w:val="single" w:sz="4" w:space="0" w:color="000000"/>
            </w:tcBorders>
          </w:tcPr>
          <w:p w:rsidR="003B2F57" w:rsidRPr="00FD6FB4" w:rsidRDefault="00FC5EE6" w:rsidP="00FC5EE6">
            <w:pPr>
              <w:ind w:right="58" w:firstLine="8"/>
              <w:jc w:val="left"/>
              <w:rPr>
                <w:rFonts w:asciiTheme="majorBidi" w:hAnsiTheme="majorBidi" w:cs="B Nazanin"/>
              </w:rPr>
            </w:pPr>
            <w:r w:rsidRPr="00FD6FB4">
              <w:rPr>
                <w:rFonts w:asciiTheme="majorBidi" w:eastAsia="B Nazanin" w:hAnsiTheme="majorBidi" w:cs="B Nazanin"/>
                <w:sz w:val="24"/>
                <w:szCs w:val="24"/>
                <w:rtl/>
              </w:rPr>
              <w:t>شرکت در ساخت دستگاه های اپتیکی مانند انالیزور ا</w:t>
            </w:r>
            <w:r w:rsidR="004C72A2" w:rsidRPr="00FD6FB4">
              <w:rPr>
                <w:rFonts w:asciiTheme="majorBidi" w:eastAsia="B Nazanin" w:hAnsiTheme="majorBidi" w:cs="B Nazanin"/>
                <w:sz w:val="24"/>
                <w:szCs w:val="24"/>
                <w:rtl/>
              </w:rPr>
              <w:t>ب</w:t>
            </w:r>
          </w:p>
        </w:tc>
        <w:tc>
          <w:tcPr>
            <w:tcW w:w="936" w:type="dxa"/>
            <w:tcBorders>
              <w:top w:val="single" w:sz="4" w:space="0" w:color="000000"/>
              <w:left w:val="single" w:sz="4" w:space="0" w:color="000000"/>
              <w:bottom w:val="single" w:sz="4" w:space="0" w:color="000000"/>
              <w:right w:val="single" w:sz="4" w:space="0" w:color="000000"/>
            </w:tcBorders>
          </w:tcPr>
          <w:p w:rsidR="003B2F57" w:rsidRPr="00FD6FB4" w:rsidRDefault="00AA1C8B" w:rsidP="007C4108">
            <w:pPr>
              <w:ind w:left="240"/>
              <w:jc w:val="left"/>
              <w:rPr>
                <w:rFonts w:asciiTheme="majorBidi" w:hAnsiTheme="majorBidi" w:cs="B Nazanin"/>
              </w:rPr>
            </w:pPr>
            <w:r w:rsidRPr="00FD6FB4">
              <w:rPr>
                <w:rFonts w:asciiTheme="majorBidi" w:eastAsia="B Nazanin" w:hAnsiTheme="majorBidi" w:cs="B Nazanin"/>
                <w:sz w:val="24"/>
              </w:rPr>
              <w:t xml:space="preserve"> </w:t>
            </w:r>
            <w:r w:rsidR="007C4108" w:rsidRPr="00FD6FB4">
              <w:rPr>
                <w:rFonts w:asciiTheme="majorBidi" w:eastAsia="B Nazanin" w:hAnsiTheme="majorBidi" w:cs="B Nazanin"/>
                <w:sz w:val="24"/>
                <w:rtl/>
              </w:rPr>
              <w:t>4</w:t>
            </w:r>
          </w:p>
        </w:tc>
      </w:tr>
      <w:tr w:rsidR="00244ECE" w:rsidRPr="00FD6FB4" w:rsidTr="004C72A2">
        <w:trPr>
          <w:trHeight w:val="375"/>
        </w:trPr>
        <w:tc>
          <w:tcPr>
            <w:tcW w:w="8082" w:type="dxa"/>
            <w:tcBorders>
              <w:top w:val="single" w:sz="4" w:space="0" w:color="000000"/>
              <w:left w:val="single" w:sz="4" w:space="0" w:color="000000"/>
              <w:bottom w:val="single" w:sz="4" w:space="0" w:color="000000"/>
              <w:right w:val="single" w:sz="4" w:space="0" w:color="000000"/>
            </w:tcBorders>
          </w:tcPr>
          <w:p w:rsidR="00244ECE" w:rsidRPr="00FD6FB4" w:rsidRDefault="00417265" w:rsidP="00FD2314">
            <w:pPr>
              <w:ind w:left="7"/>
              <w:jc w:val="left"/>
              <w:rPr>
                <w:rFonts w:asciiTheme="majorBidi" w:hAnsiTheme="majorBidi" w:cs="B Nazanin"/>
              </w:rPr>
            </w:pPr>
            <w:r w:rsidRPr="00FD6FB4">
              <w:rPr>
                <w:rFonts w:asciiTheme="majorBidi" w:eastAsia="B Nazanin" w:hAnsiTheme="majorBidi" w:cs="B Nazanin"/>
                <w:sz w:val="24"/>
                <w:szCs w:val="24"/>
                <w:rtl/>
              </w:rPr>
              <w:t>طراحی و ساخت دستگاه اندازه</w:t>
            </w:r>
            <w:r w:rsidRPr="00FD6FB4">
              <w:rPr>
                <w:rFonts w:asciiTheme="majorBidi" w:eastAsia="B Nazanin" w:hAnsiTheme="majorBidi" w:cs="B Nazanin"/>
                <w:sz w:val="24"/>
                <w:szCs w:val="24"/>
              </w:rPr>
              <w:t xml:space="preserve"> </w:t>
            </w:r>
            <w:r w:rsidR="00244ECE" w:rsidRPr="00FD6FB4">
              <w:rPr>
                <w:rFonts w:asciiTheme="majorBidi" w:eastAsia="B Nazanin" w:hAnsiTheme="majorBidi" w:cs="B Nazanin"/>
                <w:sz w:val="24"/>
                <w:szCs w:val="24"/>
                <w:rtl/>
              </w:rPr>
              <w:t>گیری و نمایش مقدار گازهای قابل اشتعال</w:t>
            </w:r>
            <w:r w:rsidR="00FD2314" w:rsidRPr="00FD6FB4">
              <w:rPr>
                <w:rFonts w:asciiTheme="majorBidi" w:eastAsia="B Nazanin" w:hAnsiTheme="majorBidi" w:cs="B Nazanin"/>
                <w:sz w:val="24"/>
                <w:szCs w:val="24"/>
                <w:rtl/>
              </w:rPr>
              <w:t xml:space="preserve"> با دقت</w:t>
            </w:r>
            <w:r w:rsidR="00244ECE" w:rsidRPr="00FD6FB4">
              <w:rPr>
                <w:rFonts w:asciiTheme="majorBidi" w:eastAsia="B Nazanin" w:hAnsiTheme="majorBidi" w:cs="B Nazanin"/>
                <w:sz w:val="24"/>
                <w:szCs w:val="24"/>
                <w:rtl/>
              </w:rPr>
              <w:t xml:space="preserve"> 200 </w:t>
            </w:r>
            <w:r w:rsidR="00244ECE" w:rsidRPr="00FD6FB4">
              <w:rPr>
                <w:rFonts w:asciiTheme="majorBidi" w:eastAsia="B Nazanin" w:hAnsiTheme="majorBidi" w:cs="B Nazanin"/>
                <w:sz w:val="24"/>
                <w:szCs w:val="24"/>
              </w:rPr>
              <w:t>ppm</w:t>
            </w:r>
            <w:r w:rsidRPr="00FD6FB4">
              <w:rPr>
                <w:rFonts w:asciiTheme="majorBidi" w:eastAsia="B Nazanin" w:hAnsiTheme="majorBidi" w:cs="B Nazanin"/>
                <w:sz w:val="24"/>
                <w:szCs w:val="24"/>
                <w:rtl/>
              </w:rPr>
              <w:t xml:space="preserve"> و با تکنولوژی </w:t>
            </w:r>
            <w:r w:rsidRPr="00FD6FB4">
              <w:rPr>
                <w:rFonts w:asciiTheme="majorBidi" w:eastAsia="B Nazanin" w:hAnsiTheme="majorBidi" w:cs="B Nazanin"/>
                <w:sz w:val="24"/>
                <w:szCs w:val="24"/>
              </w:rPr>
              <w:t>NDIR</w:t>
            </w:r>
          </w:p>
        </w:tc>
        <w:tc>
          <w:tcPr>
            <w:tcW w:w="936" w:type="dxa"/>
            <w:tcBorders>
              <w:top w:val="single" w:sz="4" w:space="0" w:color="000000"/>
              <w:left w:val="single" w:sz="4" w:space="0" w:color="000000"/>
              <w:bottom w:val="single" w:sz="4" w:space="0" w:color="000000"/>
              <w:right w:val="single" w:sz="4" w:space="0" w:color="000000"/>
            </w:tcBorders>
          </w:tcPr>
          <w:p w:rsidR="00244ECE" w:rsidRPr="00FD6FB4" w:rsidRDefault="00244ECE" w:rsidP="00244ECE">
            <w:pPr>
              <w:ind w:left="240"/>
              <w:jc w:val="left"/>
              <w:rPr>
                <w:rFonts w:asciiTheme="majorBidi" w:hAnsiTheme="majorBidi" w:cs="B Nazanin"/>
              </w:rPr>
            </w:pPr>
            <w:r w:rsidRPr="00FD6FB4">
              <w:rPr>
                <w:rFonts w:asciiTheme="majorBidi" w:eastAsia="B Nazanin" w:hAnsiTheme="majorBidi" w:cs="B Nazanin"/>
                <w:sz w:val="24"/>
              </w:rPr>
              <w:t xml:space="preserve"> </w:t>
            </w:r>
            <w:r w:rsidRPr="00FD6FB4">
              <w:rPr>
                <w:rFonts w:asciiTheme="majorBidi" w:eastAsia="B Nazanin" w:hAnsiTheme="majorBidi" w:cs="B Nazanin"/>
                <w:sz w:val="24"/>
                <w:rtl/>
              </w:rPr>
              <w:t>5</w:t>
            </w:r>
          </w:p>
        </w:tc>
      </w:tr>
      <w:tr w:rsidR="00244ECE" w:rsidRPr="00FD6FB4" w:rsidTr="004C72A2">
        <w:trPr>
          <w:trHeight w:val="375"/>
        </w:trPr>
        <w:tc>
          <w:tcPr>
            <w:tcW w:w="8082" w:type="dxa"/>
            <w:tcBorders>
              <w:top w:val="single" w:sz="4" w:space="0" w:color="000000"/>
              <w:left w:val="single" w:sz="4" w:space="0" w:color="000000"/>
              <w:bottom w:val="single" w:sz="4" w:space="0" w:color="000000"/>
              <w:right w:val="single" w:sz="4" w:space="0" w:color="000000"/>
            </w:tcBorders>
          </w:tcPr>
          <w:p w:rsidR="00244ECE" w:rsidRPr="00FD6FB4" w:rsidRDefault="00244ECE" w:rsidP="00244ECE">
            <w:pPr>
              <w:ind w:right="58"/>
              <w:jc w:val="left"/>
              <w:rPr>
                <w:rFonts w:asciiTheme="majorBidi" w:hAnsiTheme="majorBidi" w:cs="B Nazanin"/>
                <w:rtl/>
              </w:rPr>
            </w:pPr>
            <w:r w:rsidRPr="00FD6FB4">
              <w:rPr>
                <w:rFonts w:asciiTheme="majorBidi" w:hAnsiTheme="majorBidi" w:cs="B Nazanin"/>
                <w:rtl/>
              </w:rPr>
              <w:t>تقویت سیگنالهای کوچک و کار بر روی انها</w:t>
            </w:r>
          </w:p>
        </w:tc>
        <w:tc>
          <w:tcPr>
            <w:tcW w:w="936" w:type="dxa"/>
            <w:tcBorders>
              <w:top w:val="single" w:sz="4" w:space="0" w:color="000000"/>
              <w:left w:val="single" w:sz="4" w:space="0" w:color="000000"/>
              <w:bottom w:val="single" w:sz="4" w:space="0" w:color="000000"/>
              <w:right w:val="single" w:sz="4" w:space="0" w:color="000000"/>
            </w:tcBorders>
          </w:tcPr>
          <w:p w:rsidR="00244ECE" w:rsidRPr="00FD6FB4" w:rsidRDefault="00244ECE" w:rsidP="00244ECE">
            <w:pPr>
              <w:ind w:left="240"/>
              <w:jc w:val="left"/>
              <w:rPr>
                <w:rFonts w:asciiTheme="majorBidi" w:eastAsia="B Nazanin" w:hAnsiTheme="majorBidi" w:cs="B Nazanin"/>
                <w:sz w:val="24"/>
              </w:rPr>
            </w:pPr>
            <w:r w:rsidRPr="00FD6FB4">
              <w:rPr>
                <w:rFonts w:asciiTheme="majorBidi" w:eastAsia="B Nazanin" w:hAnsiTheme="majorBidi" w:cs="B Nazanin"/>
                <w:sz w:val="24"/>
                <w:rtl/>
              </w:rPr>
              <w:t>6</w:t>
            </w:r>
          </w:p>
        </w:tc>
      </w:tr>
      <w:tr w:rsidR="00244ECE" w:rsidRPr="00FD6FB4" w:rsidTr="004C72A2">
        <w:trPr>
          <w:trHeight w:val="375"/>
        </w:trPr>
        <w:tc>
          <w:tcPr>
            <w:tcW w:w="8082" w:type="dxa"/>
            <w:tcBorders>
              <w:top w:val="single" w:sz="4" w:space="0" w:color="000000"/>
              <w:left w:val="single" w:sz="4" w:space="0" w:color="000000"/>
              <w:bottom w:val="single" w:sz="4" w:space="0" w:color="000000"/>
              <w:right w:val="single" w:sz="4" w:space="0" w:color="000000"/>
            </w:tcBorders>
          </w:tcPr>
          <w:p w:rsidR="00244ECE" w:rsidRPr="00FD6FB4" w:rsidRDefault="00244ECE" w:rsidP="00C15BBB">
            <w:pPr>
              <w:ind w:right="58"/>
              <w:jc w:val="left"/>
              <w:rPr>
                <w:rFonts w:asciiTheme="majorBidi" w:hAnsiTheme="majorBidi" w:cs="B Nazanin"/>
              </w:rPr>
            </w:pPr>
            <w:r w:rsidRPr="00FD6FB4">
              <w:rPr>
                <w:rFonts w:asciiTheme="majorBidi" w:hAnsiTheme="majorBidi" w:cs="B Nazanin"/>
                <w:rtl/>
              </w:rPr>
              <w:t xml:space="preserve">کار با ادوات فرستنده و گیرنده تا ابعاد </w:t>
            </w:r>
            <w:r w:rsidR="00C15BBB" w:rsidRPr="00FD6FB4">
              <w:rPr>
                <w:rFonts w:asciiTheme="majorBidi" w:hAnsiTheme="majorBidi" w:cs="B Nazanin"/>
                <w:rtl/>
              </w:rPr>
              <w:t>یک کیلومتر</w:t>
            </w:r>
            <w:r w:rsidRPr="00FD6FB4">
              <w:rPr>
                <w:rFonts w:asciiTheme="majorBidi" w:hAnsiTheme="majorBidi" w:cs="B Nazanin"/>
                <w:rtl/>
              </w:rPr>
              <w:t xml:space="preserve"> کیلومتر</w:t>
            </w:r>
            <w:r w:rsidR="003F7F2D">
              <w:rPr>
                <w:rFonts w:asciiTheme="majorBidi" w:hAnsiTheme="majorBidi" w:cs="B Nazanin" w:hint="cs"/>
                <w:rtl/>
              </w:rPr>
              <w:t xml:space="preserve"> </w:t>
            </w:r>
          </w:p>
        </w:tc>
        <w:tc>
          <w:tcPr>
            <w:tcW w:w="936" w:type="dxa"/>
            <w:tcBorders>
              <w:top w:val="single" w:sz="4" w:space="0" w:color="000000"/>
              <w:left w:val="single" w:sz="4" w:space="0" w:color="000000"/>
              <w:bottom w:val="single" w:sz="4" w:space="0" w:color="000000"/>
              <w:right w:val="single" w:sz="4" w:space="0" w:color="000000"/>
            </w:tcBorders>
          </w:tcPr>
          <w:p w:rsidR="00244ECE" w:rsidRPr="00FD6FB4" w:rsidRDefault="00244ECE" w:rsidP="00244ECE">
            <w:pPr>
              <w:ind w:left="240"/>
              <w:jc w:val="left"/>
              <w:rPr>
                <w:rFonts w:asciiTheme="majorBidi" w:eastAsia="B Nazanin" w:hAnsiTheme="majorBidi" w:cs="B Nazanin"/>
                <w:sz w:val="24"/>
                <w:rtl/>
              </w:rPr>
            </w:pPr>
            <w:r w:rsidRPr="00FD6FB4">
              <w:rPr>
                <w:rFonts w:asciiTheme="majorBidi" w:eastAsia="B Nazanin" w:hAnsiTheme="majorBidi" w:cs="B Nazanin"/>
                <w:sz w:val="24"/>
                <w:rtl/>
              </w:rPr>
              <w:t>7</w:t>
            </w:r>
          </w:p>
        </w:tc>
      </w:tr>
      <w:tr w:rsidR="003F7F2D" w:rsidRPr="00FD6FB4" w:rsidTr="004C72A2">
        <w:trPr>
          <w:trHeight w:val="375"/>
        </w:trPr>
        <w:tc>
          <w:tcPr>
            <w:tcW w:w="8082" w:type="dxa"/>
            <w:tcBorders>
              <w:top w:val="single" w:sz="4" w:space="0" w:color="000000"/>
              <w:left w:val="single" w:sz="4" w:space="0" w:color="000000"/>
              <w:bottom w:val="single" w:sz="4" w:space="0" w:color="000000"/>
              <w:right w:val="single" w:sz="4" w:space="0" w:color="000000"/>
            </w:tcBorders>
          </w:tcPr>
          <w:p w:rsidR="003F7F2D" w:rsidRPr="00FD6FB4" w:rsidRDefault="003F7F2D" w:rsidP="00C15BBB">
            <w:pPr>
              <w:ind w:right="58"/>
              <w:jc w:val="left"/>
              <w:rPr>
                <w:rFonts w:asciiTheme="majorBidi" w:hAnsiTheme="majorBidi" w:cs="B Nazanin"/>
                <w:rtl/>
              </w:rPr>
            </w:pPr>
            <w:r>
              <w:rPr>
                <w:rFonts w:asciiTheme="majorBidi" w:hAnsiTheme="majorBidi" w:cs="B Nazanin" w:hint="cs"/>
                <w:rtl/>
              </w:rPr>
              <w:t xml:space="preserve">ساخت دستگاه فرستنده گیرنده برای کنترل ابیاری در کشاورزی. گیرنده با برد 300 </w:t>
            </w:r>
            <w:r w:rsidR="00300F2E">
              <w:rPr>
                <w:rFonts w:asciiTheme="majorBidi" w:hAnsiTheme="majorBidi" w:cs="B Nazanin" w:hint="cs"/>
                <w:rtl/>
              </w:rPr>
              <w:t>الی 500 متر و طول عمر 6 ماه با</w:t>
            </w:r>
            <w:r>
              <w:rPr>
                <w:rFonts w:asciiTheme="majorBidi" w:hAnsiTheme="majorBidi" w:cs="B Nazanin" w:hint="cs"/>
                <w:rtl/>
              </w:rPr>
              <w:t xml:space="preserve"> 2 باتری قلمی</w:t>
            </w:r>
          </w:p>
        </w:tc>
        <w:tc>
          <w:tcPr>
            <w:tcW w:w="936" w:type="dxa"/>
            <w:tcBorders>
              <w:top w:val="single" w:sz="4" w:space="0" w:color="000000"/>
              <w:left w:val="single" w:sz="4" w:space="0" w:color="000000"/>
              <w:bottom w:val="single" w:sz="4" w:space="0" w:color="000000"/>
              <w:right w:val="single" w:sz="4" w:space="0" w:color="000000"/>
            </w:tcBorders>
          </w:tcPr>
          <w:p w:rsidR="003F7F2D" w:rsidRPr="00FD6FB4" w:rsidRDefault="003F7F2D" w:rsidP="00244ECE">
            <w:pPr>
              <w:ind w:left="240"/>
              <w:jc w:val="left"/>
              <w:rPr>
                <w:rFonts w:asciiTheme="majorBidi" w:eastAsia="B Nazanin" w:hAnsiTheme="majorBidi" w:cs="B Nazanin"/>
                <w:sz w:val="24"/>
                <w:rtl/>
              </w:rPr>
            </w:pPr>
            <w:r>
              <w:rPr>
                <w:rFonts w:asciiTheme="majorBidi" w:eastAsia="B Nazanin" w:hAnsiTheme="majorBidi" w:cs="B Nazanin" w:hint="cs"/>
                <w:sz w:val="24"/>
                <w:rtl/>
              </w:rPr>
              <w:t>8</w:t>
            </w:r>
          </w:p>
        </w:tc>
      </w:tr>
      <w:tr w:rsidR="00821A12" w:rsidRPr="00FD6FB4" w:rsidTr="004C72A2">
        <w:trPr>
          <w:trHeight w:val="375"/>
        </w:trPr>
        <w:tc>
          <w:tcPr>
            <w:tcW w:w="8082" w:type="dxa"/>
            <w:tcBorders>
              <w:top w:val="single" w:sz="4" w:space="0" w:color="000000"/>
              <w:left w:val="single" w:sz="4" w:space="0" w:color="000000"/>
              <w:bottom w:val="single" w:sz="4" w:space="0" w:color="000000"/>
              <w:right w:val="single" w:sz="4" w:space="0" w:color="000000"/>
            </w:tcBorders>
          </w:tcPr>
          <w:p w:rsidR="0030415A" w:rsidRPr="0030415A" w:rsidRDefault="0030415A" w:rsidP="0030415A">
            <w:pPr>
              <w:ind w:right="58"/>
              <w:jc w:val="left"/>
              <w:rPr>
                <w:rFonts w:asciiTheme="majorBidi" w:hAnsiTheme="majorBidi" w:cs="B Nazanin"/>
                <w:rtl/>
              </w:rPr>
            </w:pPr>
            <w:r w:rsidRPr="0030415A">
              <w:rPr>
                <w:rFonts w:asciiTheme="majorBidi" w:hAnsiTheme="majorBidi" w:cs="B Nazanin"/>
                <w:rtl/>
              </w:rPr>
              <w:t>طراحی و ساخت وایرلس شارژر</w:t>
            </w:r>
          </w:p>
          <w:p w:rsidR="00821A12" w:rsidRDefault="00821A12" w:rsidP="00C15BBB">
            <w:pPr>
              <w:ind w:right="58"/>
              <w:jc w:val="left"/>
              <w:rPr>
                <w:rFonts w:asciiTheme="majorBidi" w:hAnsiTheme="majorBidi" w:cs="B Nazanin" w:hint="cs"/>
                <w:rtl/>
              </w:rPr>
            </w:pPr>
          </w:p>
        </w:tc>
        <w:tc>
          <w:tcPr>
            <w:tcW w:w="936" w:type="dxa"/>
            <w:tcBorders>
              <w:top w:val="single" w:sz="4" w:space="0" w:color="000000"/>
              <w:left w:val="single" w:sz="4" w:space="0" w:color="000000"/>
              <w:bottom w:val="single" w:sz="4" w:space="0" w:color="000000"/>
              <w:right w:val="single" w:sz="4" w:space="0" w:color="000000"/>
            </w:tcBorders>
          </w:tcPr>
          <w:p w:rsidR="00821A12" w:rsidRDefault="0030415A" w:rsidP="00244ECE">
            <w:pPr>
              <w:ind w:left="240"/>
              <w:jc w:val="left"/>
              <w:rPr>
                <w:rFonts w:asciiTheme="majorBidi" w:eastAsia="B Nazanin" w:hAnsiTheme="majorBidi" w:cs="B Nazanin" w:hint="cs"/>
                <w:sz w:val="24"/>
                <w:rtl/>
              </w:rPr>
            </w:pPr>
            <w:r>
              <w:rPr>
                <w:rFonts w:asciiTheme="majorBidi" w:eastAsia="B Nazanin" w:hAnsiTheme="majorBidi" w:cs="B Nazanin" w:hint="cs"/>
                <w:sz w:val="24"/>
                <w:rtl/>
              </w:rPr>
              <w:t>9</w:t>
            </w:r>
          </w:p>
        </w:tc>
      </w:tr>
      <w:tr w:rsidR="00821A12" w:rsidRPr="00FD6FB4" w:rsidTr="004C72A2">
        <w:trPr>
          <w:trHeight w:val="375"/>
        </w:trPr>
        <w:tc>
          <w:tcPr>
            <w:tcW w:w="8082" w:type="dxa"/>
            <w:tcBorders>
              <w:top w:val="single" w:sz="4" w:space="0" w:color="000000"/>
              <w:left w:val="single" w:sz="4" w:space="0" w:color="000000"/>
              <w:bottom w:val="single" w:sz="4" w:space="0" w:color="000000"/>
              <w:right w:val="single" w:sz="4" w:space="0" w:color="000000"/>
            </w:tcBorders>
          </w:tcPr>
          <w:p w:rsidR="00821A12" w:rsidRPr="0030415A" w:rsidRDefault="0030415A" w:rsidP="0030415A">
            <w:pPr>
              <w:ind w:right="58"/>
              <w:jc w:val="left"/>
              <w:rPr>
                <w:rFonts w:asciiTheme="majorBidi" w:hAnsiTheme="majorBidi" w:cs="B Titr" w:hint="cs"/>
                <w:b/>
                <w:bCs/>
                <w:rtl/>
                <w:lang w:bidi="fa-IR"/>
              </w:rPr>
            </w:pPr>
            <w:r w:rsidRPr="0030415A">
              <w:rPr>
                <w:rFonts w:asciiTheme="majorBidi" w:hAnsiTheme="majorBidi" w:cs="B Nazanin"/>
                <w:rtl/>
              </w:rPr>
              <w:t>طراحی و ساخت اسپیکر صوتی بلوتوث</w:t>
            </w:r>
          </w:p>
        </w:tc>
        <w:tc>
          <w:tcPr>
            <w:tcW w:w="936" w:type="dxa"/>
            <w:tcBorders>
              <w:top w:val="single" w:sz="4" w:space="0" w:color="000000"/>
              <w:left w:val="single" w:sz="4" w:space="0" w:color="000000"/>
              <w:bottom w:val="single" w:sz="4" w:space="0" w:color="000000"/>
              <w:right w:val="single" w:sz="4" w:space="0" w:color="000000"/>
            </w:tcBorders>
          </w:tcPr>
          <w:p w:rsidR="00821A12" w:rsidRDefault="0030415A" w:rsidP="00244ECE">
            <w:pPr>
              <w:ind w:left="240"/>
              <w:jc w:val="left"/>
              <w:rPr>
                <w:rFonts w:asciiTheme="majorBidi" w:eastAsia="B Nazanin" w:hAnsiTheme="majorBidi" w:cs="B Nazanin" w:hint="cs"/>
                <w:sz w:val="24"/>
                <w:rtl/>
              </w:rPr>
            </w:pPr>
            <w:r>
              <w:rPr>
                <w:rFonts w:asciiTheme="majorBidi" w:eastAsia="B Nazanin" w:hAnsiTheme="majorBidi" w:cs="B Nazanin" w:hint="cs"/>
                <w:sz w:val="24"/>
                <w:rtl/>
              </w:rPr>
              <w:t>10</w:t>
            </w:r>
          </w:p>
        </w:tc>
      </w:tr>
      <w:tr w:rsidR="00821A12" w:rsidRPr="00FD6FB4" w:rsidTr="004C72A2">
        <w:trPr>
          <w:trHeight w:val="375"/>
        </w:trPr>
        <w:tc>
          <w:tcPr>
            <w:tcW w:w="8082" w:type="dxa"/>
            <w:tcBorders>
              <w:top w:val="single" w:sz="4" w:space="0" w:color="000000"/>
              <w:left w:val="single" w:sz="4" w:space="0" w:color="000000"/>
              <w:bottom w:val="single" w:sz="4" w:space="0" w:color="000000"/>
              <w:right w:val="single" w:sz="4" w:space="0" w:color="000000"/>
            </w:tcBorders>
          </w:tcPr>
          <w:p w:rsidR="0030415A" w:rsidRPr="0030415A" w:rsidRDefault="0030415A" w:rsidP="0030415A">
            <w:pPr>
              <w:ind w:right="58"/>
              <w:jc w:val="left"/>
              <w:rPr>
                <w:rFonts w:asciiTheme="majorBidi" w:hAnsiTheme="majorBidi" w:cs="B Nazanin"/>
                <w:rtl/>
              </w:rPr>
            </w:pPr>
            <w:r w:rsidRPr="0030415A">
              <w:rPr>
                <w:rFonts w:asciiTheme="majorBidi" w:hAnsiTheme="majorBidi" w:cs="B Nazanin"/>
                <w:rtl/>
              </w:rPr>
              <w:lastRenderedPageBreak/>
              <w:t>طراحی و ساخت کشوی هوشمند امنیتی</w:t>
            </w:r>
            <w:r w:rsidRPr="0030415A">
              <w:rPr>
                <w:rFonts w:asciiTheme="majorBidi" w:hAnsiTheme="majorBidi" w:cs="B Nazanin"/>
              </w:rPr>
              <w:t xml:space="preserve"> </w:t>
            </w:r>
          </w:p>
          <w:p w:rsidR="00821A12" w:rsidRDefault="00821A12" w:rsidP="00C15BBB">
            <w:pPr>
              <w:ind w:right="58"/>
              <w:jc w:val="left"/>
              <w:rPr>
                <w:rFonts w:asciiTheme="majorBidi" w:hAnsiTheme="majorBidi" w:cs="B Nazanin" w:hint="cs"/>
                <w:rtl/>
              </w:rPr>
            </w:pPr>
          </w:p>
        </w:tc>
        <w:tc>
          <w:tcPr>
            <w:tcW w:w="936" w:type="dxa"/>
            <w:tcBorders>
              <w:top w:val="single" w:sz="4" w:space="0" w:color="000000"/>
              <w:left w:val="single" w:sz="4" w:space="0" w:color="000000"/>
              <w:bottom w:val="single" w:sz="4" w:space="0" w:color="000000"/>
              <w:right w:val="single" w:sz="4" w:space="0" w:color="000000"/>
            </w:tcBorders>
          </w:tcPr>
          <w:p w:rsidR="00821A12" w:rsidRDefault="0030415A" w:rsidP="00244ECE">
            <w:pPr>
              <w:ind w:left="240"/>
              <w:jc w:val="left"/>
              <w:rPr>
                <w:rFonts w:asciiTheme="majorBidi" w:eastAsia="B Nazanin" w:hAnsiTheme="majorBidi" w:cs="B Nazanin" w:hint="cs"/>
                <w:sz w:val="24"/>
                <w:rtl/>
              </w:rPr>
            </w:pPr>
            <w:r>
              <w:rPr>
                <w:rFonts w:asciiTheme="majorBidi" w:eastAsia="B Nazanin" w:hAnsiTheme="majorBidi" w:cs="B Nazanin" w:hint="cs"/>
                <w:sz w:val="24"/>
                <w:rtl/>
              </w:rPr>
              <w:t>11</w:t>
            </w:r>
          </w:p>
        </w:tc>
      </w:tr>
      <w:tr w:rsidR="00821A12" w:rsidRPr="00FD6FB4" w:rsidTr="004C72A2">
        <w:trPr>
          <w:trHeight w:val="375"/>
        </w:trPr>
        <w:tc>
          <w:tcPr>
            <w:tcW w:w="8082" w:type="dxa"/>
            <w:tcBorders>
              <w:top w:val="single" w:sz="4" w:space="0" w:color="000000"/>
              <w:left w:val="single" w:sz="4" w:space="0" w:color="000000"/>
              <w:bottom w:val="single" w:sz="4" w:space="0" w:color="000000"/>
              <w:right w:val="single" w:sz="4" w:space="0" w:color="000000"/>
            </w:tcBorders>
          </w:tcPr>
          <w:p w:rsidR="00821A12" w:rsidRDefault="0030415A" w:rsidP="0030415A">
            <w:pPr>
              <w:spacing w:after="160" w:line="259" w:lineRule="auto"/>
              <w:jc w:val="lowKashida"/>
              <w:rPr>
                <w:rFonts w:asciiTheme="majorBidi" w:hAnsiTheme="majorBidi" w:cs="B Nazanin" w:hint="cs"/>
                <w:rtl/>
                <w:lang w:bidi="fa-IR"/>
              </w:rPr>
            </w:pPr>
            <w:r w:rsidRPr="00D7146A">
              <w:rPr>
                <w:rFonts w:asciiTheme="majorBidi" w:hAnsiTheme="majorBidi" w:cs="B Nazanin"/>
                <w:rtl/>
                <w:lang w:bidi="fa-IR"/>
              </w:rPr>
              <w:t>طراحی و ساخت شارژر سوپرفست 25 وات</w:t>
            </w:r>
          </w:p>
        </w:tc>
        <w:tc>
          <w:tcPr>
            <w:tcW w:w="936" w:type="dxa"/>
            <w:tcBorders>
              <w:top w:val="single" w:sz="4" w:space="0" w:color="000000"/>
              <w:left w:val="single" w:sz="4" w:space="0" w:color="000000"/>
              <w:bottom w:val="single" w:sz="4" w:space="0" w:color="000000"/>
              <w:right w:val="single" w:sz="4" w:space="0" w:color="000000"/>
            </w:tcBorders>
          </w:tcPr>
          <w:p w:rsidR="00821A12" w:rsidRDefault="0030415A" w:rsidP="00244ECE">
            <w:pPr>
              <w:ind w:left="240"/>
              <w:jc w:val="left"/>
              <w:rPr>
                <w:rFonts w:asciiTheme="majorBidi" w:eastAsia="B Nazanin" w:hAnsiTheme="majorBidi" w:cs="B Nazanin" w:hint="cs"/>
                <w:sz w:val="24"/>
                <w:rtl/>
              </w:rPr>
            </w:pPr>
            <w:r>
              <w:rPr>
                <w:rFonts w:asciiTheme="majorBidi" w:eastAsia="B Nazanin" w:hAnsiTheme="majorBidi" w:cs="B Nazanin" w:hint="cs"/>
                <w:sz w:val="24"/>
                <w:rtl/>
              </w:rPr>
              <w:t>12</w:t>
            </w:r>
          </w:p>
        </w:tc>
      </w:tr>
    </w:tbl>
    <w:p w:rsidR="00E13B1C" w:rsidRDefault="00AA1C8B" w:rsidP="00300F2E">
      <w:pPr>
        <w:spacing w:after="158"/>
        <w:ind w:right="4589"/>
        <w:jc w:val="left"/>
        <w:rPr>
          <w:rFonts w:asciiTheme="majorBidi" w:eastAsia="B Nazanin" w:hAnsiTheme="majorBidi" w:cs="B Nazanin"/>
          <w:sz w:val="28"/>
          <w:rtl/>
        </w:rPr>
      </w:pPr>
      <w:r w:rsidRPr="00FD6FB4">
        <w:rPr>
          <w:rFonts w:asciiTheme="majorBidi" w:eastAsia="B Nazanin" w:hAnsiTheme="majorBidi" w:cs="B Nazanin"/>
          <w:sz w:val="28"/>
        </w:rPr>
        <w:t xml:space="preserve"> </w:t>
      </w:r>
    </w:p>
    <w:p w:rsidR="00300F2E" w:rsidRDefault="00300F2E" w:rsidP="00300F2E">
      <w:pPr>
        <w:spacing w:after="158"/>
        <w:ind w:right="4589"/>
        <w:jc w:val="left"/>
        <w:rPr>
          <w:rFonts w:asciiTheme="majorBidi" w:hAnsiTheme="majorBidi" w:cs="B Nazanin"/>
          <w:lang w:bidi="fa-IR"/>
        </w:rPr>
      </w:pPr>
    </w:p>
    <w:p w:rsidR="00CB5432" w:rsidRPr="004D0E03" w:rsidRDefault="00B91FF7" w:rsidP="0051019F">
      <w:pPr>
        <w:jc w:val="left"/>
        <w:rPr>
          <w:rFonts w:asciiTheme="majorBidi" w:hAnsiTheme="majorBidi" w:cs="B Titr"/>
          <w:b/>
          <w:bCs/>
          <w:sz w:val="26"/>
          <w:szCs w:val="26"/>
          <w:rtl/>
        </w:rPr>
      </w:pPr>
      <w:r w:rsidRPr="004D0E03">
        <w:rPr>
          <w:rFonts w:asciiTheme="majorBidi" w:hAnsiTheme="majorBidi" w:cs="B Titr"/>
          <w:b/>
          <w:bCs/>
          <w:sz w:val="26"/>
          <w:szCs w:val="26"/>
          <w:rtl/>
        </w:rPr>
        <w:t>توضیحات :</w:t>
      </w:r>
    </w:p>
    <w:p w:rsidR="00E06F71" w:rsidRDefault="003F0536" w:rsidP="00E06F71">
      <w:pPr>
        <w:jc w:val="lowKashida"/>
        <w:rPr>
          <w:rFonts w:asciiTheme="majorBidi" w:hAnsiTheme="majorBidi" w:cs="B Nazanin"/>
          <w:b/>
          <w:bCs/>
          <w:lang w:bidi="fa-IR"/>
        </w:rPr>
      </w:pPr>
      <w:r>
        <w:rPr>
          <w:rFonts w:asciiTheme="majorBidi" w:hAnsiTheme="majorBidi" w:cs="B Titr" w:hint="cs"/>
          <w:b/>
          <w:bCs/>
          <w:rtl/>
        </w:rPr>
        <w:t xml:space="preserve">آنالیزور گاز </w:t>
      </w:r>
      <w:r>
        <w:rPr>
          <w:rFonts w:asciiTheme="majorBidi" w:hAnsiTheme="majorBidi" w:cs="B Titr"/>
          <w:b/>
          <w:bCs/>
        </w:rPr>
        <w:t>CO2</w:t>
      </w:r>
      <w:r w:rsidR="00B91FF7" w:rsidRPr="00FD6FB4">
        <w:rPr>
          <w:rFonts w:asciiTheme="majorBidi" w:hAnsiTheme="majorBidi" w:cs="B Nazanin"/>
          <w:b/>
          <w:bCs/>
          <w:rtl/>
          <w:lang w:bidi="fa-IR"/>
        </w:rPr>
        <w:t>:</w:t>
      </w:r>
      <w:r w:rsidR="00A64147">
        <w:rPr>
          <w:rFonts w:asciiTheme="majorBidi" w:hAnsiTheme="majorBidi" w:cs="B Nazanin" w:hint="cs"/>
          <w:b/>
          <w:bCs/>
          <w:rtl/>
          <w:lang w:bidi="fa-IR"/>
        </w:rPr>
        <w:t xml:space="preserve"> </w:t>
      </w:r>
      <w:r w:rsidR="00A64147" w:rsidRPr="00E06F71">
        <w:rPr>
          <w:rFonts w:asciiTheme="majorBidi" w:hAnsiTheme="majorBidi" w:cs="B Nazanin" w:hint="cs"/>
          <w:rtl/>
          <w:lang w:bidi="fa-IR"/>
        </w:rPr>
        <w:t xml:space="preserve">این سنسور از جذب انتخابی مولکول </w:t>
      </w:r>
      <w:r w:rsidR="00A64147" w:rsidRPr="00E06F71">
        <w:rPr>
          <w:rFonts w:asciiTheme="majorBidi" w:hAnsiTheme="majorBidi" w:cs="B Nazanin"/>
          <w:lang w:bidi="fa-IR"/>
        </w:rPr>
        <w:t>CO2</w:t>
      </w:r>
      <w:r w:rsidR="00A64147" w:rsidRPr="00E06F71">
        <w:rPr>
          <w:rFonts w:asciiTheme="majorBidi" w:hAnsiTheme="majorBidi" w:cs="B Nazanin" w:hint="cs"/>
          <w:rtl/>
          <w:lang w:bidi="fa-IR"/>
        </w:rPr>
        <w:t xml:space="preserve"> در ناحیه </w:t>
      </w:r>
      <w:r w:rsidR="00A64147" w:rsidRPr="00E06F71">
        <w:rPr>
          <w:rFonts w:asciiTheme="majorBidi" w:hAnsiTheme="majorBidi" w:cs="B Nazanin"/>
          <w:lang w:bidi="fa-IR"/>
        </w:rPr>
        <w:t>IR</w:t>
      </w:r>
      <w:r w:rsidR="00A64147" w:rsidRPr="00E06F71">
        <w:rPr>
          <w:rFonts w:asciiTheme="majorBidi" w:hAnsiTheme="majorBidi" w:cs="B Nazanin" w:hint="cs"/>
          <w:rtl/>
          <w:lang w:bidi="fa-IR"/>
        </w:rPr>
        <w:t xml:space="preserve"> برای اندازه</w:t>
      </w:r>
      <w:r w:rsidR="00A64147" w:rsidRPr="00E06F71">
        <w:rPr>
          <w:rFonts w:asciiTheme="majorBidi" w:hAnsiTheme="majorBidi" w:cs="B Nazanin"/>
          <w:rtl/>
          <w:lang w:bidi="fa-IR"/>
        </w:rPr>
        <w:softHyphen/>
      </w:r>
      <w:r w:rsidR="00A64147" w:rsidRPr="00E06F71">
        <w:rPr>
          <w:rFonts w:asciiTheme="majorBidi" w:hAnsiTheme="majorBidi" w:cs="B Nazanin" w:hint="cs"/>
          <w:rtl/>
          <w:lang w:bidi="fa-IR"/>
        </w:rPr>
        <w:t>گیری تعداد مولکول</w:t>
      </w:r>
      <w:r w:rsidR="00A64147" w:rsidRPr="00E06F71">
        <w:rPr>
          <w:rFonts w:asciiTheme="majorBidi" w:hAnsiTheme="majorBidi" w:cs="B Nazanin"/>
          <w:rtl/>
          <w:lang w:bidi="fa-IR"/>
        </w:rPr>
        <w:softHyphen/>
      </w:r>
      <w:r w:rsidR="00A64147" w:rsidRPr="00E06F71">
        <w:rPr>
          <w:rFonts w:asciiTheme="majorBidi" w:hAnsiTheme="majorBidi" w:cs="B Nazanin" w:hint="cs"/>
          <w:rtl/>
          <w:lang w:bidi="fa-IR"/>
        </w:rPr>
        <w:t>های دی</w:t>
      </w:r>
      <w:r w:rsidR="00A64147" w:rsidRPr="00E06F71">
        <w:rPr>
          <w:rFonts w:asciiTheme="majorBidi" w:hAnsiTheme="majorBidi" w:cs="B Nazanin"/>
          <w:rtl/>
          <w:lang w:bidi="fa-IR"/>
        </w:rPr>
        <w:softHyphen/>
      </w:r>
      <w:r w:rsidR="00A64147" w:rsidRPr="00E06F71">
        <w:rPr>
          <w:rFonts w:asciiTheme="majorBidi" w:hAnsiTheme="majorBidi" w:cs="B Nazanin" w:hint="cs"/>
          <w:rtl/>
          <w:lang w:bidi="fa-IR"/>
        </w:rPr>
        <w:t>اکسیدکربن استفاده می</w:t>
      </w:r>
      <w:r w:rsidR="00A64147" w:rsidRPr="00E06F71">
        <w:rPr>
          <w:rFonts w:asciiTheme="majorBidi" w:hAnsiTheme="majorBidi" w:cs="B Nazanin"/>
          <w:rtl/>
          <w:lang w:bidi="fa-IR"/>
        </w:rPr>
        <w:softHyphen/>
      </w:r>
      <w:r w:rsidR="00A64147" w:rsidRPr="00E06F71">
        <w:rPr>
          <w:rFonts w:asciiTheme="majorBidi" w:hAnsiTheme="majorBidi" w:cs="B Nazanin" w:hint="cs"/>
          <w:rtl/>
          <w:lang w:bidi="fa-IR"/>
        </w:rPr>
        <w:t xml:space="preserve">کند. تعیین درصد گاز </w:t>
      </w:r>
      <w:r w:rsidR="00A64147" w:rsidRPr="00E06F71">
        <w:rPr>
          <w:rFonts w:asciiTheme="majorBidi" w:hAnsiTheme="majorBidi" w:cs="B Nazanin"/>
          <w:lang w:bidi="fa-IR"/>
        </w:rPr>
        <w:t>CO2</w:t>
      </w:r>
      <w:r w:rsidR="00A64147" w:rsidRPr="00E06F71">
        <w:rPr>
          <w:rFonts w:asciiTheme="majorBidi" w:hAnsiTheme="majorBidi" w:cs="B Nazanin" w:hint="cs"/>
          <w:rtl/>
          <w:lang w:bidi="fa-IR"/>
        </w:rPr>
        <w:t xml:space="preserve"> در حوزه</w:t>
      </w:r>
      <w:r w:rsidR="00A64147" w:rsidRPr="00E06F71">
        <w:rPr>
          <w:rFonts w:asciiTheme="majorBidi" w:hAnsiTheme="majorBidi" w:cs="B Nazanin"/>
          <w:rtl/>
          <w:lang w:bidi="fa-IR"/>
        </w:rPr>
        <w:softHyphen/>
      </w:r>
      <w:r w:rsidR="00FC626F" w:rsidRPr="00E06F71">
        <w:rPr>
          <w:rFonts w:asciiTheme="majorBidi" w:hAnsiTheme="majorBidi" w:cs="B Nazanin" w:hint="cs"/>
          <w:rtl/>
          <w:lang w:bidi="fa-IR"/>
        </w:rPr>
        <w:t>های پزشکی، کشاورزی و صنعت اهمیت بالایی دارد. از کاربردهای عمده این آنالیزور می</w:t>
      </w:r>
      <w:r w:rsidR="00FC626F" w:rsidRPr="00E06F71">
        <w:rPr>
          <w:rFonts w:asciiTheme="majorBidi" w:hAnsiTheme="majorBidi" w:cs="B Nazanin"/>
          <w:rtl/>
          <w:lang w:bidi="fa-IR"/>
        </w:rPr>
        <w:softHyphen/>
      </w:r>
      <w:r w:rsidR="00FC626F" w:rsidRPr="00E06F71">
        <w:rPr>
          <w:rFonts w:asciiTheme="majorBidi" w:hAnsiTheme="majorBidi" w:cs="B Nazanin" w:hint="cs"/>
          <w:rtl/>
          <w:lang w:bidi="fa-IR"/>
        </w:rPr>
        <w:t>توان به:</w:t>
      </w:r>
      <w:r w:rsidR="00E06F71" w:rsidRPr="00E06F71">
        <w:rPr>
          <w:rFonts w:asciiTheme="majorBidi" w:hAnsiTheme="majorBidi" w:cs="B Nazanin" w:hint="cs"/>
          <w:rtl/>
          <w:lang w:bidi="fa-IR"/>
        </w:rPr>
        <w:t xml:space="preserve"> آنالیزور</w:t>
      </w:r>
      <w:r w:rsidR="00FC626F" w:rsidRPr="00E06F71">
        <w:rPr>
          <w:rFonts w:asciiTheme="majorBidi" w:hAnsiTheme="majorBidi" w:cs="B Nazanin" w:hint="cs"/>
          <w:rtl/>
          <w:lang w:bidi="fa-IR"/>
        </w:rPr>
        <w:t xml:space="preserve"> دی</w:t>
      </w:r>
      <w:r w:rsidR="00FC626F" w:rsidRPr="00E06F71">
        <w:rPr>
          <w:rFonts w:asciiTheme="majorBidi" w:hAnsiTheme="majorBidi" w:cs="B Nazanin"/>
          <w:rtl/>
          <w:lang w:bidi="fa-IR"/>
        </w:rPr>
        <w:softHyphen/>
      </w:r>
      <w:r w:rsidR="00FC626F" w:rsidRPr="00E06F71">
        <w:rPr>
          <w:rFonts w:asciiTheme="majorBidi" w:hAnsiTheme="majorBidi" w:cs="B Nazanin" w:hint="cs"/>
          <w:rtl/>
          <w:lang w:bidi="fa-IR"/>
        </w:rPr>
        <w:t>اکسید کربن بازدمی یا</w:t>
      </w:r>
      <w:r w:rsidR="00E06F71" w:rsidRPr="00E06F71">
        <w:rPr>
          <w:rFonts w:asciiTheme="majorBidi" w:hAnsiTheme="majorBidi" w:cs="B Nazanin" w:hint="cs"/>
          <w:rtl/>
          <w:lang w:bidi="fa-IR"/>
        </w:rPr>
        <w:t xml:space="preserve"> کاپنوگراف، انکوباتورهای آزمایشگاهی، گلخانه</w:t>
      </w:r>
      <w:r w:rsidR="00E06F71" w:rsidRPr="00E06F71">
        <w:rPr>
          <w:rFonts w:asciiTheme="majorBidi" w:hAnsiTheme="majorBidi" w:cs="B Nazanin"/>
          <w:rtl/>
          <w:lang w:bidi="fa-IR"/>
        </w:rPr>
        <w:softHyphen/>
      </w:r>
      <w:r w:rsidR="00E06F71" w:rsidRPr="00E06F71">
        <w:rPr>
          <w:rFonts w:asciiTheme="majorBidi" w:hAnsiTheme="majorBidi" w:cs="B Nazanin" w:hint="cs"/>
          <w:rtl/>
          <w:lang w:bidi="fa-IR"/>
        </w:rPr>
        <w:t>های تولید محصولات کشاورزی اشاره کرد.</w:t>
      </w:r>
      <w:r w:rsidR="00FC626F">
        <w:rPr>
          <w:rFonts w:asciiTheme="majorBidi" w:hAnsiTheme="majorBidi" w:cs="B Nazanin" w:hint="cs"/>
          <w:b/>
          <w:bCs/>
          <w:rtl/>
          <w:lang w:bidi="fa-IR"/>
        </w:rPr>
        <w:t xml:space="preserve"> </w:t>
      </w:r>
      <w:r w:rsidR="00A64147">
        <w:rPr>
          <w:rFonts w:asciiTheme="majorBidi" w:hAnsiTheme="majorBidi" w:cs="B Nazanin" w:hint="cs"/>
          <w:b/>
          <w:bCs/>
          <w:rtl/>
          <w:lang w:bidi="fa-IR"/>
        </w:rPr>
        <w:t xml:space="preserve"> </w:t>
      </w:r>
    </w:p>
    <w:p w:rsidR="00FF0E9F" w:rsidRDefault="00FF0E9F" w:rsidP="008314CA">
      <w:pPr>
        <w:jc w:val="both"/>
        <w:rPr>
          <w:rFonts w:asciiTheme="majorBidi" w:hAnsiTheme="majorBidi" w:cs="B Nazanin"/>
          <w:b/>
          <w:bCs/>
          <w:rtl/>
          <w:lang w:bidi="fa-IR"/>
        </w:rPr>
      </w:pPr>
    </w:p>
    <w:p w:rsidR="00666C54" w:rsidRDefault="00666C54" w:rsidP="00E06F71">
      <w:pPr>
        <w:jc w:val="lowKashida"/>
        <w:rPr>
          <w:rFonts w:asciiTheme="majorBidi" w:hAnsiTheme="majorBidi" w:cs="B Nazanin"/>
          <w:b/>
          <w:bCs/>
          <w:rtl/>
          <w:lang w:bidi="fa-IR"/>
        </w:rPr>
      </w:pPr>
    </w:p>
    <w:p w:rsidR="00FD6FB4" w:rsidRDefault="00666C54" w:rsidP="00666C54">
      <w:pPr>
        <w:jc w:val="center"/>
        <w:rPr>
          <w:rFonts w:asciiTheme="majorBidi" w:hAnsiTheme="majorBidi" w:cs="B Nazanin"/>
          <w:lang w:bidi="fa-IR"/>
        </w:rPr>
      </w:pPr>
      <w:r>
        <w:rPr>
          <w:rFonts w:asciiTheme="majorBidi" w:hAnsiTheme="majorBidi" w:cs="B Nazanin"/>
          <w:noProof/>
        </w:rPr>
        <w:drawing>
          <wp:inline distT="0" distB="0" distL="0" distR="0">
            <wp:extent cx="5724525" cy="1876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876425"/>
                    </a:xfrm>
                    <a:prstGeom prst="rect">
                      <a:avLst/>
                    </a:prstGeom>
                    <a:noFill/>
                    <a:ln>
                      <a:noFill/>
                    </a:ln>
                  </pic:spPr>
                </pic:pic>
              </a:graphicData>
            </a:graphic>
          </wp:inline>
        </w:drawing>
      </w:r>
    </w:p>
    <w:p w:rsidR="00CE62A7" w:rsidRDefault="00CE62A7" w:rsidP="005539A1">
      <w:pPr>
        <w:jc w:val="lowKashida"/>
        <w:rPr>
          <w:rStyle w:val="Strong"/>
          <w:rFonts w:asciiTheme="majorBidi" w:hAnsiTheme="majorBidi" w:cs="B Nazanin"/>
          <w:color w:val="004C00"/>
          <w:sz w:val="18"/>
          <w:szCs w:val="18"/>
          <w:shd w:val="clear" w:color="auto" w:fill="FFFFFF"/>
        </w:rPr>
      </w:pPr>
    </w:p>
    <w:p w:rsidR="00CE62A7" w:rsidRDefault="00614101" w:rsidP="008314CA">
      <w:pPr>
        <w:jc w:val="lowKashida"/>
        <w:rPr>
          <w:rFonts w:asciiTheme="majorBidi" w:hAnsiTheme="majorBidi" w:cs="B Nazanin"/>
          <w:lang w:bidi="fa-IR"/>
        </w:rPr>
      </w:pPr>
      <w:r w:rsidRPr="0051019F">
        <w:rPr>
          <w:rFonts w:asciiTheme="majorBidi" w:hAnsiTheme="majorBidi" w:cs="B Titr"/>
          <w:b/>
          <w:bCs/>
          <w:rtl/>
        </w:rPr>
        <w:t>آناليزور قابل حمل گازهاي</w:t>
      </w:r>
      <w:r w:rsidRPr="0051019F">
        <w:rPr>
          <w:rFonts w:ascii="Cambria" w:hAnsi="Cambria" w:cs="Cambria" w:hint="cs"/>
          <w:b/>
          <w:bCs/>
          <w:rtl/>
        </w:rPr>
        <w:t> </w:t>
      </w:r>
      <w:r w:rsidRPr="0051019F">
        <w:rPr>
          <w:rFonts w:asciiTheme="majorBidi" w:hAnsiTheme="majorBidi" w:cs="B Titr"/>
          <w:b/>
          <w:bCs/>
          <w:rtl/>
        </w:rPr>
        <w:t>قابل اشتعال:</w:t>
      </w:r>
      <w:r w:rsidR="003F0536">
        <w:rPr>
          <w:rFonts w:asciiTheme="majorBidi" w:hAnsiTheme="majorBidi" w:cs="B Titr" w:hint="cs"/>
          <w:b/>
          <w:bCs/>
          <w:rtl/>
        </w:rPr>
        <w:t xml:space="preserve"> </w:t>
      </w:r>
      <w:r w:rsidR="00A64147">
        <w:rPr>
          <w:rFonts w:asciiTheme="majorBidi" w:hAnsiTheme="majorBidi" w:cs="B Nazanin" w:hint="cs"/>
          <w:rtl/>
          <w:lang w:bidi="fa-IR"/>
        </w:rPr>
        <w:t xml:space="preserve">نحوه کار این انالیزور مشابه کارکرد سنسور </w:t>
      </w:r>
      <w:r w:rsidR="00A64147">
        <w:rPr>
          <w:rFonts w:asciiTheme="majorBidi" w:hAnsiTheme="majorBidi" w:cs="B Nazanin"/>
          <w:lang w:bidi="fa-IR"/>
        </w:rPr>
        <w:t>CO2</w:t>
      </w:r>
      <w:r w:rsidR="00A64147">
        <w:rPr>
          <w:rFonts w:asciiTheme="majorBidi" w:hAnsiTheme="majorBidi" w:cs="B Nazanin" w:hint="cs"/>
          <w:rtl/>
          <w:lang w:bidi="fa-IR"/>
        </w:rPr>
        <w:t xml:space="preserve"> بوده، با این تفاوت که طول موج </w:t>
      </w:r>
      <w:r w:rsidR="00A64147">
        <w:rPr>
          <w:rFonts w:asciiTheme="majorBidi" w:hAnsiTheme="majorBidi" w:cs="B Nazanin"/>
          <w:lang w:bidi="fa-IR"/>
        </w:rPr>
        <w:t>IR</w:t>
      </w:r>
      <w:r w:rsidR="00A64147">
        <w:rPr>
          <w:rFonts w:asciiTheme="majorBidi" w:hAnsiTheme="majorBidi" w:cs="B Nazanin" w:hint="cs"/>
          <w:rtl/>
          <w:lang w:bidi="fa-IR"/>
        </w:rPr>
        <w:t xml:space="preserve"> انتخابی برای این آنالیزور متفاوت است.</w:t>
      </w:r>
      <w:r w:rsidR="003F0536" w:rsidRPr="003F0536">
        <w:rPr>
          <w:rFonts w:asciiTheme="majorBidi" w:hAnsiTheme="majorBidi" w:cs="B Nazanin" w:hint="cs"/>
          <w:rtl/>
          <w:lang w:bidi="fa-IR"/>
        </w:rPr>
        <w:t xml:space="preserve"> </w:t>
      </w:r>
      <w:r w:rsidR="003F0536" w:rsidRPr="00FD6FB4">
        <w:rPr>
          <w:rFonts w:asciiTheme="majorBidi" w:hAnsiTheme="majorBidi" w:cs="B Nazanin"/>
          <w:rtl/>
          <w:lang w:bidi="fa-IR"/>
        </w:rPr>
        <w:t xml:space="preserve">نمونه اولیه دستگاه اندازه گیری گازهای قابل اشتعال مانند گاز متان با دقت 0.2 درصد گاز متان که در مرحله تست محیط ازمایشگاهی است. </w:t>
      </w:r>
      <w:r w:rsidR="003F0536" w:rsidRPr="003F0536">
        <w:rPr>
          <w:rFonts w:asciiTheme="majorBidi" w:hAnsiTheme="majorBidi" w:cs="B Nazanin" w:hint="cs"/>
          <w:rtl/>
          <w:lang w:bidi="fa-IR"/>
        </w:rPr>
        <w:t>هشدار انجار یا نشتی گاز در خط لوله، پالایشگاه</w:t>
      </w:r>
      <w:r w:rsidR="003F0536" w:rsidRPr="003F0536">
        <w:rPr>
          <w:rFonts w:asciiTheme="majorBidi" w:hAnsiTheme="majorBidi" w:cs="B Nazanin"/>
          <w:rtl/>
          <w:lang w:bidi="fa-IR"/>
        </w:rPr>
        <w:softHyphen/>
      </w:r>
      <w:r w:rsidR="003F0536" w:rsidRPr="003F0536">
        <w:rPr>
          <w:rFonts w:asciiTheme="majorBidi" w:hAnsiTheme="majorBidi" w:cs="B Nazanin" w:hint="cs"/>
          <w:rtl/>
          <w:lang w:bidi="fa-IR"/>
        </w:rPr>
        <w:t>های نفت و گاز، مجتمع</w:t>
      </w:r>
      <w:r w:rsidR="003F0536" w:rsidRPr="003F0536">
        <w:rPr>
          <w:rFonts w:asciiTheme="majorBidi" w:hAnsiTheme="majorBidi" w:cs="B Nazanin"/>
          <w:rtl/>
          <w:lang w:bidi="fa-IR"/>
        </w:rPr>
        <w:softHyphen/>
      </w:r>
      <w:r w:rsidR="003F0536" w:rsidRPr="003F0536">
        <w:rPr>
          <w:rFonts w:asciiTheme="majorBidi" w:hAnsiTheme="majorBidi" w:cs="B Nazanin" w:hint="cs"/>
          <w:rtl/>
          <w:lang w:bidi="fa-IR"/>
        </w:rPr>
        <w:t>های پتروشیمی، مخازت گاز و معادن از جمله کاربردهای مهم این آنالیزور است.</w:t>
      </w:r>
    </w:p>
    <w:p w:rsidR="00666C54" w:rsidRDefault="006A2A64" w:rsidP="008314CA">
      <w:pPr>
        <w:jc w:val="center"/>
        <w:rPr>
          <w:rFonts w:asciiTheme="majorBidi" w:hAnsiTheme="majorBidi" w:cs="B Nazanin"/>
          <w:rtl/>
          <w:lang w:bidi="fa-IR"/>
        </w:rPr>
      </w:pPr>
      <w:bookmarkStart w:id="0" w:name="_GoBack"/>
      <w:bookmarkEnd w:id="0"/>
      <w:r>
        <w:rPr>
          <w:rFonts w:asciiTheme="majorBidi" w:hAnsiTheme="majorBidi" w:cs="B Nazanin"/>
          <w:noProof/>
        </w:rPr>
        <w:drawing>
          <wp:inline distT="0" distB="0" distL="0" distR="0">
            <wp:extent cx="1850746" cy="1833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45112"/>
                    <a:stretch/>
                  </pic:blipFill>
                  <pic:spPr bwMode="auto">
                    <a:xfrm>
                      <a:off x="0" y="0"/>
                      <a:ext cx="1855684" cy="1838589"/>
                    </a:xfrm>
                    <a:prstGeom prst="rect">
                      <a:avLst/>
                    </a:prstGeom>
                    <a:noFill/>
                    <a:ln>
                      <a:noFill/>
                    </a:ln>
                    <a:extLst>
                      <a:ext uri="{53640926-AAD7-44D8-BBD7-CCE9431645EC}">
                        <a14:shadowObscured xmlns:a14="http://schemas.microsoft.com/office/drawing/2010/main"/>
                      </a:ext>
                    </a:extLst>
                  </pic:spPr>
                </pic:pic>
              </a:graphicData>
            </a:graphic>
          </wp:inline>
        </w:drawing>
      </w:r>
    </w:p>
    <w:p w:rsidR="00FF0E9F" w:rsidRDefault="003B3D76" w:rsidP="00FF0E9F">
      <w:pPr>
        <w:jc w:val="left"/>
        <w:rPr>
          <w:rFonts w:asciiTheme="majorBidi" w:hAnsiTheme="majorBidi" w:cs="B Nazanin"/>
          <w:lang w:bidi="fa-IR"/>
        </w:rPr>
      </w:pPr>
      <w:r w:rsidRPr="003B3D76">
        <w:rPr>
          <w:rFonts w:asciiTheme="majorBidi" w:hAnsiTheme="majorBidi" w:cs="B Titr" w:hint="cs"/>
          <w:b/>
          <w:bCs/>
          <w:rtl/>
          <w:lang w:bidi="fa-IR"/>
        </w:rPr>
        <w:lastRenderedPageBreak/>
        <w:t>انالیزور الکتروشیمیایی گاز متان:</w:t>
      </w:r>
      <w:r w:rsidR="00FF0E9F">
        <w:rPr>
          <w:rFonts w:asciiTheme="majorBidi" w:hAnsiTheme="majorBidi" w:cs="B Nazanin" w:hint="cs"/>
          <w:rtl/>
          <w:lang w:bidi="fa-IR"/>
        </w:rPr>
        <w:t xml:space="preserve"> </w:t>
      </w:r>
      <w:r>
        <w:rPr>
          <w:rFonts w:asciiTheme="majorBidi" w:hAnsiTheme="majorBidi" w:cs="B Nazanin" w:hint="cs"/>
          <w:rtl/>
          <w:lang w:bidi="fa-IR"/>
        </w:rPr>
        <w:t xml:space="preserve">این </w:t>
      </w:r>
      <w:r w:rsidR="00FF0E9F">
        <w:rPr>
          <w:rFonts w:asciiTheme="majorBidi" w:hAnsiTheme="majorBidi" w:cs="B Nazanin" w:hint="cs"/>
          <w:rtl/>
          <w:lang w:bidi="fa-IR"/>
        </w:rPr>
        <w:t xml:space="preserve">آنالیزور </w:t>
      </w:r>
      <w:r>
        <w:rPr>
          <w:rFonts w:asciiTheme="majorBidi" w:hAnsiTheme="majorBidi" w:cs="B Nazanin" w:hint="cs"/>
          <w:rtl/>
          <w:lang w:bidi="fa-IR"/>
        </w:rPr>
        <w:t>به وسیله تغییرات مقاومتی یک قطعه الکتروشیمیایی میزان درصد گاز موجود در فضا را محاسبه می</w:t>
      </w:r>
      <w:r>
        <w:rPr>
          <w:rFonts w:asciiTheme="majorBidi" w:hAnsiTheme="majorBidi" w:cs="B Nazanin"/>
          <w:rtl/>
          <w:lang w:bidi="fa-IR"/>
        </w:rPr>
        <w:softHyphen/>
      </w:r>
      <w:r>
        <w:rPr>
          <w:rFonts w:asciiTheme="majorBidi" w:hAnsiTheme="majorBidi" w:cs="B Nazanin" w:hint="cs"/>
          <w:rtl/>
          <w:lang w:bidi="fa-IR"/>
        </w:rPr>
        <w:t xml:space="preserve">نماید. قیمت تمام شده این دستگاه نسبت به نمونه </w:t>
      </w:r>
      <w:r w:rsidR="00FF0E9F">
        <w:rPr>
          <w:rFonts w:asciiTheme="majorBidi" w:hAnsiTheme="majorBidi" w:cs="B Nazanin"/>
          <w:lang w:bidi="fa-IR"/>
        </w:rPr>
        <w:t>NDIR</w:t>
      </w:r>
      <w:r w:rsidR="00FF0E9F">
        <w:rPr>
          <w:rFonts w:asciiTheme="majorBidi" w:hAnsiTheme="majorBidi" w:cs="B Nazanin" w:hint="cs"/>
          <w:rtl/>
          <w:lang w:bidi="fa-IR"/>
        </w:rPr>
        <w:t xml:space="preserve"> کمتر است. </w:t>
      </w:r>
    </w:p>
    <w:p w:rsidR="00CE62A7" w:rsidRDefault="00CE62A7" w:rsidP="00FF0E9F">
      <w:pPr>
        <w:jc w:val="left"/>
        <w:rPr>
          <w:rFonts w:asciiTheme="majorBidi" w:hAnsiTheme="majorBidi" w:cs="B Nazanin"/>
          <w:lang w:bidi="fa-IR"/>
        </w:rPr>
      </w:pPr>
    </w:p>
    <w:p w:rsidR="00666C54" w:rsidRDefault="00666C54" w:rsidP="00FF0E9F">
      <w:pPr>
        <w:jc w:val="center"/>
        <w:rPr>
          <w:rFonts w:asciiTheme="majorBidi" w:hAnsiTheme="majorBidi" w:cs="B Nazanin"/>
          <w:rtl/>
          <w:lang w:bidi="fa-IR"/>
        </w:rPr>
      </w:pPr>
    </w:p>
    <w:p w:rsidR="00A64147" w:rsidRDefault="00B333ED" w:rsidP="00B333ED">
      <w:pPr>
        <w:jc w:val="lowKashida"/>
        <w:rPr>
          <w:rFonts w:asciiTheme="majorBidi" w:hAnsiTheme="majorBidi" w:cs="B Nazanin"/>
          <w:rtl/>
          <w:lang w:bidi="fa-IR"/>
        </w:rPr>
      </w:pPr>
      <w:r>
        <w:rPr>
          <w:rFonts w:asciiTheme="majorBidi" w:hAnsiTheme="majorBidi" w:cs="B Titr" w:hint="cs"/>
          <w:b/>
          <w:bCs/>
          <w:rtl/>
          <w:lang w:bidi="fa-IR"/>
        </w:rPr>
        <w:t xml:space="preserve">منبع نوری دوتریم_هالوژن تنگستن: </w:t>
      </w:r>
      <w:r w:rsidRPr="00B333ED">
        <w:rPr>
          <w:rFonts w:asciiTheme="majorBidi" w:hAnsiTheme="majorBidi" w:cs="B Nazanin" w:hint="cs"/>
          <w:rtl/>
          <w:lang w:bidi="fa-IR"/>
        </w:rPr>
        <w:t>منابع نوری جزء اساسی آنالیزورهای نوری هستند. سیستم</w:t>
      </w:r>
      <w:r w:rsidRPr="00B333ED">
        <w:rPr>
          <w:rFonts w:asciiTheme="majorBidi" w:hAnsiTheme="majorBidi" w:cs="B Nazanin"/>
          <w:rtl/>
          <w:lang w:bidi="fa-IR"/>
        </w:rPr>
        <w:softHyphen/>
      </w:r>
      <w:r w:rsidRPr="00B333ED">
        <w:rPr>
          <w:rFonts w:asciiTheme="majorBidi" w:hAnsiTheme="majorBidi" w:cs="B Nazanin" w:hint="cs"/>
          <w:rtl/>
          <w:lang w:bidi="fa-IR"/>
        </w:rPr>
        <w:t>های آنالیزوری مبتنی بر طیف</w:t>
      </w:r>
      <w:r w:rsidRPr="00B333ED">
        <w:rPr>
          <w:rFonts w:asciiTheme="majorBidi" w:hAnsiTheme="majorBidi" w:cs="B Nazanin"/>
          <w:rtl/>
          <w:lang w:bidi="fa-IR"/>
        </w:rPr>
        <w:softHyphen/>
      </w:r>
      <w:r w:rsidRPr="00B333ED">
        <w:rPr>
          <w:rFonts w:asciiTheme="majorBidi" w:hAnsiTheme="majorBidi" w:cs="B Nazanin" w:hint="cs"/>
          <w:rtl/>
          <w:lang w:bidi="fa-IR"/>
        </w:rPr>
        <w:t>سنجی، نیاز به منابع نوری پهن</w:t>
      </w:r>
      <w:r w:rsidRPr="00B333ED">
        <w:rPr>
          <w:rFonts w:asciiTheme="majorBidi" w:hAnsiTheme="majorBidi" w:cs="B Nazanin"/>
          <w:rtl/>
          <w:lang w:bidi="fa-IR"/>
        </w:rPr>
        <w:softHyphen/>
      </w:r>
      <w:r w:rsidRPr="00B333ED">
        <w:rPr>
          <w:rFonts w:asciiTheme="majorBidi" w:hAnsiTheme="majorBidi" w:cs="B Nazanin" w:hint="cs"/>
          <w:rtl/>
          <w:lang w:bidi="fa-IR"/>
        </w:rPr>
        <w:t xml:space="preserve">فام دارند. آنالیزورهای نوری در سه ناحیه </w:t>
      </w:r>
      <w:r w:rsidRPr="00B333ED">
        <w:rPr>
          <w:rFonts w:asciiTheme="majorBidi" w:hAnsiTheme="majorBidi" w:cs="B Nazanin"/>
          <w:lang w:bidi="fa-IR"/>
        </w:rPr>
        <w:t>VIS</w:t>
      </w:r>
      <w:r w:rsidRPr="00B333ED">
        <w:rPr>
          <w:rFonts w:asciiTheme="majorBidi" w:hAnsiTheme="majorBidi" w:cs="B Nazanin" w:hint="cs"/>
          <w:rtl/>
          <w:lang w:bidi="fa-IR"/>
        </w:rPr>
        <w:t xml:space="preserve">، </w:t>
      </w:r>
      <w:r w:rsidRPr="00B333ED">
        <w:rPr>
          <w:rFonts w:asciiTheme="majorBidi" w:hAnsiTheme="majorBidi" w:cs="B Nazanin"/>
          <w:lang w:bidi="fa-IR"/>
        </w:rPr>
        <w:t>UV</w:t>
      </w:r>
      <w:r w:rsidRPr="00B333ED">
        <w:rPr>
          <w:rFonts w:asciiTheme="majorBidi" w:hAnsiTheme="majorBidi" w:cs="B Nazanin" w:hint="cs"/>
          <w:rtl/>
          <w:lang w:bidi="fa-IR"/>
        </w:rPr>
        <w:t xml:space="preserve">، </w:t>
      </w:r>
      <w:r w:rsidRPr="00B333ED">
        <w:rPr>
          <w:rFonts w:asciiTheme="majorBidi" w:hAnsiTheme="majorBidi" w:cs="B Nazanin"/>
          <w:lang w:bidi="fa-IR"/>
        </w:rPr>
        <w:t>IR</w:t>
      </w:r>
      <w:r w:rsidRPr="00B333ED">
        <w:rPr>
          <w:rFonts w:asciiTheme="majorBidi" w:hAnsiTheme="majorBidi" w:cs="B Nazanin" w:hint="cs"/>
          <w:rtl/>
          <w:lang w:bidi="fa-IR"/>
        </w:rPr>
        <w:t xml:space="preserve"> کار می</w:t>
      </w:r>
      <w:r w:rsidRPr="00B333ED">
        <w:rPr>
          <w:rFonts w:asciiTheme="majorBidi" w:hAnsiTheme="majorBidi" w:cs="B Nazanin"/>
          <w:rtl/>
          <w:lang w:bidi="fa-IR"/>
        </w:rPr>
        <w:softHyphen/>
      </w:r>
      <w:r w:rsidRPr="00B333ED">
        <w:rPr>
          <w:rFonts w:asciiTheme="majorBidi" w:hAnsiTheme="majorBidi" w:cs="B Nazanin" w:hint="cs"/>
          <w:rtl/>
          <w:lang w:bidi="fa-IR"/>
        </w:rPr>
        <w:t>کنند. بسته به ناحیه کاری آنالیزور، منبع و آشکارساز نوری انتخاب می</w:t>
      </w:r>
      <w:r w:rsidRPr="00B333ED">
        <w:rPr>
          <w:rFonts w:asciiTheme="majorBidi" w:hAnsiTheme="majorBidi" w:cs="B Nazanin"/>
          <w:rtl/>
          <w:lang w:bidi="fa-IR"/>
        </w:rPr>
        <w:softHyphen/>
      </w:r>
      <w:r w:rsidRPr="00B333ED">
        <w:rPr>
          <w:rFonts w:asciiTheme="majorBidi" w:hAnsiTheme="majorBidi" w:cs="B Nazanin" w:hint="cs"/>
          <w:rtl/>
          <w:lang w:bidi="fa-IR"/>
        </w:rPr>
        <w:t xml:space="preserve">شوند. منبع نوری دوتریم_هالوژن تنگستن برای سه ناحیه </w:t>
      </w:r>
      <w:r w:rsidRPr="00B333ED">
        <w:rPr>
          <w:rFonts w:asciiTheme="majorBidi" w:hAnsiTheme="majorBidi" w:cs="B Nazanin"/>
          <w:lang w:bidi="fa-IR"/>
        </w:rPr>
        <w:t>VIS</w:t>
      </w:r>
      <w:r w:rsidRPr="00B333ED">
        <w:rPr>
          <w:rFonts w:asciiTheme="majorBidi" w:hAnsiTheme="majorBidi" w:cs="B Nazanin" w:hint="cs"/>
          <w:rtl/>
          <w:lang w:bidi="fa-IR"/>
        </w:rPr>
        <w:t xml:space="preserve">، </w:t>
      </w:r>
      <w:r w:rsidRPr="00B333ED">
        <w:rPr>
          <w:rFonts w:asciiTheme="majorBidi" w:hAnsiTheme="majorBidi" w:cs="B Nazanin"/>
          <w:lang w:bidi="fa-IR"/>
        </w:rPr>
        <w:t>UV</w:t>
      </w:r>
      <w:r w:rsidRPr="00B333ED">
        <w:rPr>
          <w:rFonts w:asciiTheme="majorBidi" w:hAnsiTheme="majorBidi" w:cs="B Nazanin" w:hint="cs"/>
          <w:rtl/>
          <w:lang w:bidi="fa-IR"/>
        </w:rPr>
        <w:t xml:space="preserve">، </w:t>
      </w:r>
      <w:r w:rsidRPr="00B333ED">
        <w:rPr>
          <w:rFonts w:asciiTheme="majorBidi" w:hAnsiTheme="majorBidi" w:cs="B Nazanin"/>
          <w:lang w:bidi="fa-IR"/>
        </w:rPr>
        <w:t>IR</w:t>
      </w:r>
      <w:r w:rsidRPr="00B333ED">
        <w:rPr>
          <w:rFonts w:asciiTheme="majorBidi" w:hAnsiTheme="majorBidi" w:cs="B Nazanin" w:hint="cs"/>
          <w:rtl/>
          <w:lang w:bidi="fa-IR"/>
        </w:rPr>
        <w:t xml:space="preserve"> طراحی شده، که محدوده طیف خروجی آن از 1900 تا 2500 نانومتر است.</w:t>
      </w:r>
    </w:p>
    <w:p w:rsidR="001E13CC" w:rsidRDefault="006A2A64" w:rsidP="006A2A64">
      <w:pPr>
        <w:jc w:val="center"/>
        <w:rPr>
          <w:rFonts w:asciiTheme="majorBidi" w:hAnsiTheme="majorBidi" w:cs="B Titr"/>
          <w:b/>
          <w:bCs/>
          <w:rtl/>
          <w:lang w:bidi="fa-IR"/>
        </w:rPr>
      </w:pPr>
      <w:r>
        <w:rPr>
          <w:rFonts w:asciiTheme="majorBidi" w:hAnsiTheme="majorBidi" w:cs="B Nazanin"/>
          <w:noProof/>
        </w:rPr>
        <w:drawing>
          <wp:inline distT="0" distB="0" distL="0" distR="0" wp14:anchorId="0B4952E8" wp14:editId="16FE583D">
            <wp:extent cx="4923092" cy="204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0298" cy="2050872"/>
                    </a:xfrm>
                    <a:prstGeom prst="rect">
                      <a:avLst/>
                    </a:prstGeom>
                    <a:noFill/>
                    <a:ln>
                      <a:noFill/>
                    </a:ln>
                  </pic:spPr>
                </pic:pic>
              </a:graphicData>
            </a:graphic>
          </wp:inline>
        </w:drawing>
      </w:r>
    </w:p>
    <w:p w:rsidR="003B2F57" w:rsidRDefault="008B2E44" w:rsidP="003840A6">
      <w:pPr>
        <w:jc w:val="lowKashida"/>
        <w:rPr>
          <w:rFonts w:asciiTheme="majorBidi" w:hAnsiTheme="majorBidi" w:cs="B Nazanin"/>
          <w:rtl/>
          <w:lang w:bidi="fa-IR"/>
        </w:rPr>
      </w:pPr>
      <w:r w:rsidRPr="003840A6">
        <w:rPr>
          <w:rFonts w:asciiTheme="majorBidi" w:hAnsiTheme="majorBidi" w:cs="B Titr" w:hint="cs"/>
          <w:b/>
          <w:bCs/>
          <w:rtl/>
          <w:lang w:bidi="fa-IR"/>
        </w:rPr>
        <w:t>دستگاه آنالیزور آب:</w:t>
      </w:r>
      <w:r>
        <w:rPr>
          <w:rFonts w:asciiTheme="majorBidi" w:hAnsiTheme="majorBidi" w:cs="B Nazanin" w:hint="cs"/>
          <w:rtl/>
          <w:lang w:bidi="fa-IR"/>
        </w:rPr>
        <w:t xml:space="preserve"> این آنالیزور یک اسپکتروفوتومتر 18 کووتی است که برای آنالیز سریع و دقیق پارامترهای آب طراحی شده است. با کمک این دستگاه می</w:t>
      </w:r>
      <w:r>
        <w:rPr>
          <w:rFonts w:asciiTheme="majorBidi" w:hAnsiTheme="majorBidi" w:cs="B Nazanin"/>
          <w:rtl/>
          <w:lang w:bidi="fa-IR"/>
        </w:rPr>
        <w:softHyphen/>
      </w:r>
      <w:r>
        <w:rPr>
          <w:rFonts w:asciiTheme="majorBidi" w:hAnsiTheme="majorBidi" w:cs="B Nazanin" w:hint="cs"/>
          <w:rtl/>
          <w:lang w:bidi="fa-IR"/>
        </w:rPr>
        <w:t>توان طیف جذبی و شدت جذب نور در طول موج</w:t>
      </w:r>
      <w:r>
        <w:rPr>
          <w:rFonts w:asciiTheme="majorBidi" w:hAnsiTheme="majorBidi" w:cs="B Nazanin"/>
          <w:rtl/>
          <w:lang w:bidi="fa-IR"/>
        </w:rPr>
        <w:softHyphen/>
      </w:r>
      <w:r>
        <w:rPr>
          <w:rFonts w:asciiTheme="majorBidi" w:hAnsiTheme="majorBidi" w:cs="B Nazanin" w:hint="cs"/>
          <w:rtl/>
          <w:lang w:bidi="fa-IR"/>
        </w:rPr>
        <w:t>های بین 200 تا 1000 نانمتر را ثبت نمود و پس از کالیبراسیون غلظت پارامتر مورد نظر را بدست آورد. پارامترهای مهم قابل اندازه</w:t>
      </w:r>
      <w:r>
        <w:rPr>
          <w:rFonts w:asciiTheme="majorBidi" w:hAnsiTheme="majorBidi" w:cs="B Nazanin"/>
          <w:rtl/>
          <w:lang w:bidi="fa-IR"/>
        </w:rPr>
        <w:softHyphen/>
      </w:r>
      <w:r>
        <w:rPr>
          <w:rFonts w:asciiTheme="majorBidi" w:hAnsiTheme="majorBidi" w:cs="B Nazanin" w:hint="cs"/>
          <w:rtl/>
          <w:lang w:bidi="fa-IR"/>
        </w:rPr>
        <w:t xml:space="preserve">گیری این دستگاه عبارتند از: نیترات، سولفات، فلوراید، کلراید، فسفات،باکتریهایی </w:t>
      </w:r>
      <w:r w:rsidR="00182ABB">
        <w:rPr>
          <w:rFonts w:asciiTheme="majorBidi" w:hAnsiTheme="majorBidi" w:cs="B Nazanin" w:hint="cs"/>
          <w:rtl/>
          <w:lang w:bidi="fa-IR"/>
        </w:rPr>
        <w:t>چون اکولای، سرب جیوه و ....</w:t>
      </w:r>
    </w:p>
    <w:p w:rsidR="00182ABB" w:rsidRDefault="00477E67" w:rsidP="00692A7B">
      <w:pPr>
        <w:jc w:val="center"/>
        <w:rPr>
          <w:rFonts w:asciiTheme="majorBidi" w:hAnsiTheme="majorBidi" w:cs="B Nazanin"/>
          <w:rtl/>
          <w:lang w:bidi="fa-IR"/>
        </w:rPr>
      </w:pPr>
      <w:r>
        <w:rPr>
          <w:rFonts w:asciiTheme="majorBidi" w:hAnsiTheme="majorBidi" w:cs="B Nazanin"/>
          <w:noProof/>
        </w:rPr>
        <w:drawing>
          <wp:inline distT="0" distB="0" distL="0" distR="0" wp14:anchorId="4CE2B4F1" wp14:editId="30446D60">
            <wp:extent cx="2432685" cy="2377397"/>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4848" cy="2379511"/>
                    </a:xfrm>
                    <a:prstGeom prst="rect">
                      <a:avLst/>
                    </a:prstGeom>
                    <a:noFill/>
                    <a:ln>
                      <a:noFill/>
                    </a:ln>
                  </pic:spPr>
                </pic:pic>
              </a:graphicData>
            </a:graphic>
          </wp:inline>
        </w:drawing>
      </w:r>
    </w:p>
    <w:p w:rsidR="00477E67" w:rsidRDefault="00477E67" w:rsidP="00182ABB">
      <w:pPr>
        <w:jc w:val="center"/>
        <w:rPr>
          <w:rFonts w:asciiTheme="majorBidi" w:hAnsiTheme="majorBidi" w:cs="B Nazanin"/>
          <w:rtl/>
          <w:lang w:bidi="fa-IR"/>
        </w:rPr>
      </w:pPr>
    </w:p>
    <w:p w:rsidR="00A952E5" w:rsidRPr="00E7722B" w:rsidRDefault="00A952E5" w:rsidP="00A952E5">
      <w:pPr>
        <w:jc w:val="lowKashida"/>
        <w:rPr>
          <w:rFonts w:asciiTheme="majorBidi" w:hAnsiTheme="majorBidi" w:cs="B Nazanin"/>
          <w:lang w:bidi="fa-IR"/>
        </w:rPr>
      </w:pPr>
      <w:r w:rsidRPr="00E7722B">
        <w:rPr>
          <w:rFonts w:asciiTheme="majorBidi" w:hAnsiTheme="majorBidi" w:cs="B Nazanin"/>
          <w:lang w:bidi="fa-IR"/>
        </w:rPr>
        <mc:AlternateContent>
          <mc:Choice Requires="wps">
            <w:drawing>
              <wp:inline distT="0" distB="0" distL="0" distR="0" wp14:anchorId="1DA76168" wp14:editId="39509CBC">
                <wp:extent cx="307340" cy="307340"/>
                <wp:effectExtent l="0" t="0" r="0" b="0"/>
                <wp:docPr id="26" name="Rectangle 26" descr="ادیت"/>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8D811" id="Rectangle 26" o:spid="_x0000_s1026" alt="ادیت"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&#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D69sGPLAgAAygUAAA4AAAAAAAAAAAAAAAAALgIAAGRycy9lMm9Eb2MueG1sUEsBAi0A&#10;FAAGAAgAAAAhAOvGwKTZAAAAAwEAAA8AAAAAAAAAAAAAAAAAJQUAAGRycy9kb3ducmV2LnhtbFBL&#10;BQYAAAAABAAEAPMAAAArBgAAAAA=&#10;" filled="f" stroked="f">
                <o:lock v:ext="edit" aspectratio="t"/>
                <w10:anchorlock/>
              </v:rect>
            </w:pict>
          </mc:Fallback>
        </mc:AlternateContent>
      </w:r>
    </w:p>
    <w:p w:rsidR="00A952E5" w:rsidRPr="00A952E5" w:rsidRDefault="00A952E5" w:rsidP="00A952E5">
      <w:pPr>
        <w:jc w:val="lowKashida"/>
        <w:rPr>
          <w:rFonts w:asciiTheme="majorBidi" w:hAnsiTheme="majorBidi" w:cs="B Titr"/>
          <w:b/>
          <w:bCs/>
          <w:rtl/>
          <w:lang w:bidi="fa-IR"/>
        </w:rPr>
      </w:pPr>
      <w:r w:rsidRPr="00A952E5">
        <w:rPr>
          <w:rFonts w:asciiTheme="majorBidi" w:hAnsiTheme="majorBidi" w:cs="B Titr"/>
          <w:b/>
          <w:bCs/>
          <w:rtl/>
          <w:lang w:bidi="fa-IR"/>
        </w:rPr>
        <w:lastRenderedPageBreak/>
        <w:t>طراحی و</w:t>
      </w:r>
      <w:r>
        <w:rPr>
          <w:rFonts w:asciiTheme="majorBidi" w:hAnsiTheme="majorBidi" w:cs="B Titr"/>
          <w:b/>
          <w:bCs/>
          <w:rtl/>
          <w:lang w:bidi="fa-IR"/>
        </w:rPr>
        <w:t xml:space="preserve"> ساخت دستیار صوتی افلاین ا</w:t>
      </w:r>
      <w:r w:rsidRPr="00A952E5">
        <w:rPr>
          <w:rFonts w:asciiTheme="majorBidi" w:hAnsiTheme="majorBidi" w:cs="B Titr"/>
          <w:b/>
          <w:bCs/>
          <w:rtl/>
          <w:lang w:bidi="fa-IR"/>
        </w:rPr>
        <w:t>نگلیس</w:t>
      </w:r>
      <w:r w:rsidRPr="00A952E5">
        <w:rPr>
          <w:rFonts w:asciiTheme="majorBidi" w:hAnsiTheme="majorBidi" w:cs="B Titr" w:hint="cs"/>
          <w:b/>
          <w:bCs/>
          <w:rtl/>
          <w:lang w:bidi="fa-IR"/>
        </w:rPr>
        <w:t>:</w:t>
      </w:r>
    </w:p>
    <w:p w:rsidR="00A952E5" w:rsidRPr="00A952E5" w:rsidRDefault="00A952E5" w:rsidP="00A952E5">
      <w:pPr>
        <w:jc w:val="lowKashida"/>
        <w:rPr>
          <w:rFonts w:asciiTheme="majorBidi" w:hAnsiTheme="majorBidi" w:cs="B Nazanin"/>
          <w:lang w:bidi="fa-IR"/>
        </w:rPr>
      </w:pPr>
      <w:r w:rsidRPr="00A952E5">
        <w:rPr>
          <w:rFonts w:asciiTheme="majorBidi" w:hAnsiTheme="majorBidi" w:cs="B Nazanin"/>
          <w:rtl/>
          <w:lang w:bidi="fa-IR"/>
        </w:rPr>
        <w:t>یک برنامه ی دستیار صوتی با دریافت یک کلمه ی خاص شروع به کار می کند. به عنوان مثل</w:t>
      </w:r>
      <w:r w:rsidRPr="00A952E5">
        <w:rPr>
          <w:rFonts w:asciiTheme="majorBidi" w:hAnsiTheme="majorBidi" w:cs="B Nazanin"/>
          <w:lang w:bidi="fa-IR"/>
        </w:rPr>
        <w:t xml:space="preserve"> Siri </w:t>
      </w:r>
      <w:r w:rsidRPr="00A952E5">
        <w:rPr>
          <w:rFonts w:asciiTheme="majorBidi" w:hAnsiTheme="majorBidi" w:cs="B Nazanin"/>
          <w:rtl/>
          <w:lang w:bidi="fa-IR"/>
        </w:rPr>
        <w:t>با دریافت عبارت</w:t>
      </w:r>
      <w:r w:rsidRPr="00A952E5">
        <w:rPr>
          <w:rFonts w:asciiTheme="majorBidi" w:hAnsiTheme="majorBidi" w:cs="B Nazanin"/>
          <w:lang w:bidi="fa-IR"/>
        </w:rPr>
        <w:t xml:space="preserve"> “Hey Siri” </w:t>
      </w:r>
      <w:r w:rsidRPr="00A952E5">
        <w:rPr>
          <w:rFonts w:asciiTheme="majorBidi" w:hAnsiTheme="majorBidi" w:cs="B Nazanin"/>
          <w:rtl/>
          <w:lang w:bidi="fa-IR"/>
        </w:rPr>
        <w:t>یا</w:t>
      </w:r>
      <w:r w:rsidRPr="00A952E5">
        <w:rPr>
          <w:rFonts w:asciiTheme="majorBidi" w:hAnsiTheme="majorBidi" w:cs="B Nazanin"/>
          <w:lang w:bidi="fa-IR"/>
        </w:rPr>
        <w:t xml:space="preserve"> Alexa </w:t>
      </w:r>
      <w:r w:rsidRPr="00A952E5">
        <w:rPr>
          <w:rFonts w:asciiTheme="majorBidi" w:hAnsiTheme="majorBidi" w:cs="B Nazanin"/>
          <w:rtl/>
          <w:lang w:bidi="fa-IR"/>
        </w:rPr>
        <w:t>با دریافت</w:t>
      </w:r>
      <w:r w:rsidRPr="00A952E5">
        <w:rPr>
          <w:rFonts w:asciiTheme="majorBidi" w:hAnsiTheme="majorBidi" w:cs="B Nazanin"/>
          <w:lang w:bidi="fa-IR"/>
        </w:rPr>
        <w:t xml:space="preserve"> “Alexa” </w:t>
      </w:r>
      <w:r>
        <w:rPr>
          <w:rFonts w:asciiTheme="majorBidi" w:hAnsiTheme="majorBidi" w:cs="B Nazanin"/>
          <w:rtl/>
          <w:lang w:bidi="fa-IR"/>
        </w:rPr>
        <w:t>می فهم</w:t>
      </w:r>
      <w:r w:rsidRPr="00A952E5">
        <w:rPr>
          <w:rFonts w:asciiTheme="majorBidi" w:hAnsiTheme="majorBidi" w:cs="B Nazanin"/>
          <w:rtl/>
          <w:lang w:bidi="fa-IR"/>
        </w:rPr>
        <w:t>د که کاربر از آن ها درخواستی دارد</w:t>
      </w:r>
      <w:r w:rsidRPr="00A952E5">
        <w:rPr>
          <w:rFonts w:asciiTheme="majorBidi" w:hAnsiTheme="majorBidi" w:cs="B Nazanin"/>
          <w:lang w:bidi="fa-IR"/>
        </w:rPr>
        <w:t>.</w:t>
      </w:r>
    </w:p>
    <w:p w:rsidR="00A952E5" w:rsidRPr="00A952E5" w:rsidRDefault="00A952E5" w:rsidP="00A952E5">
      <w:pPr>
        <w:jc w:val="lowKashida"/>
        <w:rPr>
          <w:rFonts w:asciiTheme="majorBidi" w:hAnsiTheme="majorBidi" w:cs="B Nazanin"/>
          <w:lang w:bidi="fa-IR"/>
        </w:rPr>
      </w:pPr>
      <w:r w:rsidRPr="00A952E5">
        <w:rPr>
          <w:rFonts w:asciiTheme="majorBidi" w:hAnsiTheme="majorBidi" w:cs="B Nazanin"/>
          <w:rtl/>
          <w:lang w:bidi="fa-IR"/>
        </w:rPr>
        <w:t xml:space="preserve">بعد از دریافت این کلمه، برنامه شروع به ضبط صدای کاربر می کند تا هنگامی که کاربر دیگر صحبت نکند صوت ذخیره شده توسط </w:t>
      </w:r>
      <w:r>
        <w:rPr>
          <w:rFonts w:asciiTheme="majorBidi" w:hAnsiTheme="majorBidi" w:cs="B Nazanin" w:hint="cs"/>
          <w:rtl/>
          <w:lang w:bidi="fa-IR"/>
        </w:rPr>
        <w:t>سخت افزار پردازش میشود.</w:t>
      </w:r>
    </w:p>
    <w:p w:rsidR="00A952E5" w:rsidRPr="00A952E5" w:rsidRDefault="00A952E5" w:rsidP="00A952E5">
      <w:pPr>
        <w:jc w:val="lowKashida"/>
        <w:rPr>
          <w:rFonts w:asciiTheme="majorBidi" w:hAnsiTheme="majorBidi" w:cs="B Nazanin"/>
          <w:lang w:bidi="fa-IR"/>
        </w:rPr>
      </w:pPr>
      <w:r w:rsidRPr="00A952E5">
        <w:rPr>
          <w:rFonts w:asciiTheme="majorBidi" w:hAnsiTheme="majorBidi" w:cs="B Nazanin"/>
          <w:rtl/>
          <w:lang w:bidi="fa-IR"/>
        </w:rPr>
        <w:t>پس از پردازش پیام صوتی، برنامه طبق آن پاسخ فعالیت لازم را انجام می دهد که این فعالیت می تواند مثلا اجرای یک فایل صوتی باشد</w:t>
      </w:r>
      <w:r w:rsidRPr="00A952E5">
        <w:rPr>
          <w:rFonts w:asciiTheme="majorBidi" w:hAnsiTheme="majorBidi" w:cs="B Nazanin"/>
          <w:lang w:bidi="fa-IR"/>
        </w:rPr>
        <w:t>.</w:t>
      </w:r>
    </w:p>
    <w:p w:rsidR="00A952E5" w:rsidRPr="00E7722B" w:rsidRDefault="00A952E5" w:rsidP="00A952E5">
      <w:pPr>
        <w:jc w:val="lowKashida"/>
        <w:rPr>
          <w:rFonts w:asciiTheme="majorBidi" w:hAnsiTheme="majorBidi" w:cs="B Nazanin"/>
          <w:lang w:bidi="fa-IR"/>
        </w:rPr>
      </w:pPr>
      <w:r w:rsidRPr="00A952E5">
        <w:rPr>
          <w:rFonts w:asciiTheme="majorBidi" w:hAnsiTheme="majorBidi" w:cs="B Nazanin"/>
          <w:lang w:bidi="fa-IR"/>
        </w:rPr>
        <w:t xml:space="preserve"> </w:t>
      </w:r>
    </w:p>
    <w:p w:rsidR="00A952E5" w:rsidRPr="00A952E5" w:rsidRDefault="00A952E5" w:rsidP="00A952E5">
      <w:pPr>
        <w:jc w:val="lowKashida"/>
        <w:rPr>
          <w:rFonts w:asciiTheme="majorBidi" w:hAnsiTheme="majorBidi" w:cs="B Titr"/>
          <w:b/>
          <w:bCs/>
          <w:rtl/>
          <w:lang w:bidi="fa-IR"/>
        </w:rPr>
      </w:pPr>
      <w:r w:rsidRPr="00A952E5">
        <w:rPr>
          <w:rFonts w:asciiTheme="majorBidi" w:hAnsiTheme="majorBidi" w:cs="B Titr"/>
          <w:b/>
          <w:bCs/>
          <w:rtl/>
          <w:lang w:bidi="fa-IR"/>
        </w:rPr>
        <w:t>طراحی و ساخت وایرلس شارژر</w:t>
      </w:r>
      <w:r w:rsidRPr="00A952E5">
        <w:rPr>
          <w:rFonts w:asciiTheme="majorBidi" w:hAnsiTheme="majorBidi" w:cs="B Titr"/>
          <w:b/>
          <w:bCs/>
          <w:lang w:bidi="fa-IR"/>
        </w:rPr>
        <w:t>:</w:t>
      </w:r>
    </w:p>
    <w:p w:rsidR="00A952E5" w:rsidRDefault="00A952E5" w:rsidP="00A952E5">
      <w:pPr>
        <w:jc w:val="lowKashida"/>
        <w:rPr>
          <w:rFonts w:asciiTheme="majorBidi" w:hAnsiTheme="majorBidi" w:cs="B Nazanin"/>
          <w:rtl/>
          <w:lang w:bidi="fa-IR"/>
        </w:rPr>
      </w:pPr>
      <w:r w:rsidRPr="00A952E5">
        <w:rPr>
          <w:rFonts w:asciiTheme="majorBidi" w:hAnsiTheme="majorBidi" w:cs="B Nazanin"/>
          <w:rtl/>
          <w:lang w:bidi="fa-IR"/>
        </w:rPr>
        <w:t xml:space="preserve">داخل گوشی‌هایی که از سیستم شارژ بی سیم پشتیبانی می‌کنند، یک سیم پیچ القایی گیرنده وجود دارد که از مس ساخته شده است. شارژر بی سیم نیز دارای یک سیم پیچ مسی است. وقتی گوشی را روی شارژر قرار می‌دهید، سیم پیچ فرستنده، یک میدان الکترومغناطیسی ایجاد می‌کند که گیرنده آن را برای </w:t>
      </w:r>
      <w:r>
        <w:rPr>
          <w:rFonts w:asciiTheme="majorBidi" w:hAnsiTheme="majorBidi" w:cs="B Nazanin" w:hint="cs"/>
          <w:rtl/>
          <w:lang w:bidi="fa-IR"/>
        </w:rPr>
        <w:t>شارژ</w:t>
      </w:r>
      <w:r w:rsidRPr="00A952E5">
        <w:rPr>
          <w:rFonts w:asciiTheme="majorBidi" w:hAnsiTheme="majorBidi" w:cs="B Nazanin"/>
          <w:rtl/>
          <w:lang w:bidi="fa-IR"/>
        </w:rPr>
        <w:t xml:space="preserve"> باتری، تبدیل به انرژی الکتریسیته</w:t>
      </w:r>
      <w:r w:rsidRPr="00A952E5">
        <w:rPr>
          <w:rFonts w:asciiTheme="majorBidi" w:hAnsiTheme="majorBidi" w:cs="B Nazanin"/>
          <w:lang w:bidi="fa-IR"/>
        </w:rPr>
        <w:t xml:space="preserve"> </w:t>
      </w:r>
      <w:r w:rsidRPr="00A952E5">
        <w:rPr>
          <w:rFonts w:asciiTheme="majorBidi" w:hAnsiTheme="majorBidi" w:cs="B Nazanin"/>
          <w:rtl/>
          <w:lang w:bidi="fa-IR"/>
        </w:rPr>
        <w:t xml:space="preserve">می‌کند. </w:t>
      </w:r>
      <w:r>
        <w:rPr>
          <w:rFonts w:asciiTheme="majorBidi" w:hAnsiTheme="majorBidi" w:cs="B Nazanin" w:hint="cs"/>
          <w:rtl/>
          <w:lang w:bidi="fa-IR"/>
        </w:rPr>
        <w:t>بدین ترتیب گوشی شما شارژ میشود.</w:t>
      </w:r>
    </w:p>
    <w:p w:rsidR="00DD3DD4" w:rsidRPr="00E7722B" w:rsidRDefault="00DD3DD4" w:rsidP="00DD3DD4">
      <w:pPr>
        <w:jc w:val="center"/>
        <w:rPr>
          <w:rFonts w:asciiTheme="majorBidi" w:hAnsiTheme="majorBidi" w:cs="B Nazanin"/>
          <w:lang w:bidi="fa-IR"/>
        </w:rPr>
      </w:pPr>
      <w:r>
        <w:rPr>
          <w:noProof/>
        </w:rPr>
        <w:drawing>
          <wp:inline distT="0" distB="0" distL="0" distR="0">
            <wp:extent cx="1952622" cy="2216505"/>
            <wp:effectExtent l="0" t="0" r="0" b="0"/>
            <wp:docPr id="28" name="Picture 28" descr="قیمت و خرید شارژر بی سیم توکار مورف مدل MD-FC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قیمت و خرید شارژر بی سیم توکار مورف مدل MD-FC97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324" t="13836" r="20863" b="12593"/>
                    <a:stretch/>
                  </pic:blipFill>
                  <pic:spPr bwMode="auto">
                    <a:xfrm>
                      <a:off x="0" y="0"/>
                      <a:ext cx="1955076" cy="2219290"/>
                    </a:xfrm>
                    <a:prstGeom prst="rect">
                      <a:avLst/>
                    </a:prstGeom>
                    <a:noFill/>
                    <a:ln>
                      <a:noFill/>
                    </a:ln>
                    <a:extLst>
                      <a:ext uri="{53640926-AAD7-44D8-BBD7-CCE9431645EC}">
                        <a14:shadowObscured xmlns:a14="http://schemas.microsoft.com/office/drawing/2010/main"/>
                      </a:ext>
                    </a:extLst>
                  </pic:spPr>
                </pic:pic>
              </a:graphicData>
            </a:graphic>
          </wp:inline>
        </w:drawing>
      </w:r>
    </w:p>
    <w:p w:rsidR="00A952E5" w:rsidRDefault="00A952E5" w:rsidP="00A952E5">
      <w:pPr>
        <w:jc w:val="lowKashida"/>
        <w:rPr>
          <w:rFonts w:asciiTheme="majorBidi" w:hAnsiTheme="majorBidi" w:cs="B Titr"/>
          <w:b/>
          <w:bCs/>
          <w:rtl/>
          <w:lang w:bidi="fa-IR"/>
        </w:rPr>
      </w:pPr>
      <w:r w:rsidRPr="0097329E">
        <w:rPr>
          <w:rFonts w:asciiTheme="majorBidi" w:hAnsiTheme="majorBidi" w:cs="B Titr"/>
          <w:b/>
          <w:bCs/>
          <w:rtl/>
          <w:lang w:bidi="fa-IR"/>
        </w:rPr>
        <w:t>طراحی و ساخت اسپیکر صوتی بلوتوث</w:t>
      </w:r>
      <w:r w:rsidRPr="0097329E">
        <w:rPr>
          <w:rFonts w:asciiTheme="majorBidi" w:hAnsiTheme="majorBidi" w:cs="B Titr" w:hint="cs"/>
          <w:b/>
          <w:bCs/>
          <w:rtl/>
          <w:lang w:bidi="fa-IR"/>
        </w:rPr>
        <w:t>:</w:t>
      </w:r>
    </w:p>
    <w:p w:rsidR="00E73FDC" w:rsidRPr="00E7722B" w:rsidRDefault="00E73FDC" w:rsidP="00E73FDC">
      <w:pPr>
        <w:jc w:val="center"/>
        <w:rPr>
          <w:rFonts w:asciiTheme="majorBidi" w:hAnsiTheme="majorBidi" w:cs="B Titr"/>
          <w:b/>
          <w:bCs/>
          <w:lang w:bidi="fa-IR"/>
        </w:rPr>
      </w:pPr>
      <w:r>
        <w:rPr>
          <w:noProof/>
        </w:rPr>
        <w:drawing>
          <wp:inline distT="0" distB="0" distL="0" distR="0">
            <wp:extent cx="2244796" cy="1967230"/>
            <wp:effectExtent l="0" t="0" r="3175" b="0"/>
            <wp:docPr id="25" name="Picture 25" descr="قیمت سیستم صوتی توکار مورف Factor SSE2 V2 - آی تی بازا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قیمت سیستم صوتی توکار مورف Factor SSE2 V2 - آی تی بازار"/>
                    <pic:cNvPicPr>
                      <a:picLocks noChangeAspect="1" noChangeArrowheads="1"/>
                    </pic:cNvPicPr>
                  </pic:nvPicPr>
                  <pic:blipFill rotWithShape="1">
                    <a:blip r:embed="rId10">
                      <a:extLst>
                        <a:ext uri="{28A0092B-C50C-407E-A947-70E740481C1C}">
                          <a14:useLocalDpi xmlns:a14="http://schemas.microsoft.com/office/drawing/2010/main" val="0"/>
                        </a:ext>
                      </a:extLst>
                    </a:blip>
                    <a:srcRect l="10058" t="10115" r="8719" b="12116"/>
                    <a:stretch/>
                  </pic:blipFill>
                  <pic:spPr bwMode="auto">
                    <a:xfrm>
                      <a:off x="0" y="0"/>
                      <a:ext cx="2246162" cy="1968427"/>
                    </a:xfrm>
                    <a:prstGeom prst="rect">
                      <a:avLst/>
                    </a:prstGeom>
                    <a:noFill/>
                    <a:ln>
                      <a:noFill/>
                    </a:ln>
                    <a:extLst>
                      <a:ext uri="{53640926-AAD7-44D8-BBD7-CCE9431645EC}">
                        <a14:shadowObscured xmlns:a14="http://schemas.microsoft.com/office/drawing/2010/main"/>
                      </a:ext>
                    </a:extLst>
                  </pic:spPr>
                </pic:pic>
              </a:graphicData>
            </a:graphic>
          </wp:inline>
        </w:drawing>
      </w:r>
    </w:p>
    <w:p w:rsidR="00A952E5" w:rsidRPr="00E7722B" w:rsidRDefault="00A952E5" w:rsidP="00A952E5">
      <w:pPr>
        <w:jc w:val="lowKashida"/>
        <w:rPr>
          <w:rFonts w:asciiTheme="majorBidi" w:hAnsiTheme="majorBidi" w:cs="B Nazanin"/>
          <w:lang w:bidi="fa-IR"/>
        </w:rPr>
      </w:pPr>
    </w:p>
    <w:p w:rsidR="00E73FDC" w:rsidRPr="000762B6" w:rsidRDefault="00E73FDC" w:rsidP="00E73FDC">
      <w:pPr>
        <w:jc w:val="lowKashida"/>
        <w:rPr>
          <w:rFonts w:asciiTheme="majorBidi" w:hAnsiTheme="majorBidi" w:cs="B Titr"/>
          <w:b/>
          <w:bCs/>
          <w:rtl/>
          <w:lang w:bidi="fa-IR"/>
        </w:rPr>
      </w:pPr>
      <w:r w:rsidRPr="000762B6">
        <w:rPr>
          <w:rFonts w:asciiTheme="majorBidi" w:hAnsiTheme="majorBidi" w:cs="B Titr"/>
          <w:b/>
          <w:bCs/>
          <w:rtl/>
          <w:lang w:bidi="fa-IR"/>
        </w:rPr>
        <w:t>طراحی و ساخت کشوی هوشمند امنیتی</w:t>
      </w:r>
      <w:r w:rsidRPr="000762B6">
        <w:rPr>
          <w:rFonts w:asciiTheme="majorBidi" w:hAnsiTheme="majorBidi" w:cs="B Titr"/>
          <w:b/>
          <w:bCs/>
          <w:lang w:bidi="fa-IR"/>
        </w:rPr>
        <w:t xml:space="preserve"> </w:t>
      </w:r>
      <w:r w:rsidRPr="000762B6">
        <w:rPr>
          <w:rFonts w:asciiTheme="majorBidi" w:hAnsiTheme="majorBidi" w:cs="B Titr" w:hint="cs"/>
          <w:b/>
          <w:bCs/>
          <w:rtl/>
          <w:lang w:bidi="fa-IR"/>
        </w:rPr>
        <w:t>:</w:t>
      </w:r>
    </w:p>
    <w:p w:rsidR="00E73FDC" w:rsidRDefault="00E73FDC" w:rsidP="00E73FDC">
      <w:pPr>
        <w:jc w:val="center"/>
        <w:rPr>
          <w:rFonts w:asciiTheme="majorBidi" w:hAnsiTheme="majorBidi" w:cs="B Titr"/>
          <w:b/>
          <w:bCs/>
          <w:rtl/>
          <w:lang w:bidi="fa-IR"/>
        </w:rPr>
      </w:pPr>
      <w:r>
        <w:rPr>
          <w:noProof/>
        </w:rPr>
        <w:lastRenderedPageBreak/>
        <w:drawing>
          <wp:inline distT="0" distB="0" distL="0" distR="0">
            <wp:extent cx="2574951" cy="1931256"/>
            <wp:effectExtent l="0" t="0" r="0" b="0"/>
            <wp:docPr id="27" name="Picture 27" descr="گاو صندوق دیجیتالی - یراق استی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گاو صندوق دیجیتالی - یراق استیل"/>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9591" cy="1934736"/>
                    </a:xfrm>
                    <a:prstGeom prst="rect">
                      <a:avLst/>
                    </a:prstGeom>
                    <a:noFill/>
                    <a:ln>
                      <a:noFill/>
                    </a:ln>
                  </pic:spPr>
                </pic:pic>
              </a:graphicData>
            </a:graphic>
          </wp:inline>
        </w:drawing>
      </w:r>
    </w:p>
    <w:p w:rsidR="00A952E5" w:rsidRPr="00E7722B" w:rsidRDefault="00A952E5" w:rsidP="00A952E5">
      <w:pPr>
        <w:jc w:val="lowKashida"/>
        <w:rPr>
          <w:rFonts w:asciiTheme="majorBidi" w:hAnsiTheme="majorBidi" w:cs="B Titr"/>
          <w:b/>
          <w:bCs/>
          <w:lang w:bidi="fa-IR"/>
        </w:rPr>
      </w:pPr>
    </w:p>
    <w:p w:rsidR="00A952E5" w:rsidRDefault="00A952E5" w:rsidP="00A952E5">
      <w:pPr>
        <w:jc w:val="lowKashida"/>
        <w:rPr>
          <w:rFonts w:asciiTheme="majorBidi" w:hAnsiTheme="majorBidi" w:cs="B Nazanin" w:hint="cs"/>
          <w:noProof/>
          <w:rtl/>
        </w:rPr>
      </w:pPr>
    </w:p>
    <w:p w:rsidR="00182ABB" w:rsidRDefault="00182ABB" w:rsidP="00987B28">
      <w:pPr>
        <w:jc w:val="left"/>
        <w:rPr>
          <w:rFonts w:asciiTheme="majorBidi" w:hAnsiTheme="majorBidi" w:cs="B Nazanin"/>
          <w:noProof/>
          <w:rtl/>
        </w:rPr>
      </w:pPr>
    </w:p>
    <w:p w:rsidR="00477E67" w:rsidRDefault="00477E67" w:rsidP="00D457C1">
      <w:pPr>
        <w:jc w:val="left"/>
        <w:rPr>
          <w:rFonts w:asciiTheme="majorBidi" w:hAnsiTheme="majorBidi" w:cs="B Nazanin"/>
          <w:noProof/>
          <w:rtl/>
        </w:rPr>
      </w:pPr>
    </w:p>
    <w:p w:rsidR="00477E67" w:rsidRDefault="00477E67" w:rsidP="00FF277F">
      <w:pPr>
        <w:jc w:val="both"/>
        <w:rPr>
          <w:rFonts w:asciiTheme="majorBidi" w:hAnsiTheme="majorBidi" w:cs="B Nazanin"/>
          <w:noProof/>
          <w:rtl/>
        </w:rPr>
      </w:pPr>
    </w:p>
    <w:p w:rsidR="00477E67" w:rsidRPr="00FD6FB4" w:rsidRDefault="00477E67" w:rsidP="00182ABB">
      <w:pPr>
        <w:jc w:val="center"/>
        <w:rPr>
          <w:rFonts w:asciiTheme="majorBidi" w:hAnsiTheme="majorBidi" w:cs="B Nazanin"/>
          <w:lang w:bidi="fa-IR"/>
        </w:rPr>
      </w:pPr>
    </w:p>
    <w:sectPr w:rsidR="00477E67" w:rsidRPr="00FD6FB4" w:rsidSect="0051019F">
      <w:pgSz w:w="11906" w:h="16838"/>
      <w:pgMar w:top="1436" w:right="1435" w:bottom="1564" w:left="1440" w:header="720" w:footer="720" w:gutter="0"/>
      <w:pgBorders w:offsetFrom="page">
        <w:top w:val="dotDotDash" w:sz="4" w:space="24" w:color="auto"/>
        <w:left w:val="dotDotDash" w:sz="4" w:space="24" w:color="auto"/>
        <w:bottom w:val="dotDotDash" w:sz="4" w:space="24" w:color="auto"/>
        <w:right w:val="dotDotDash" w:sz="4" w:space="24" w:color="auto"/>
      </w:pgBorders>
      <w:cols w:space="72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57"/>
    <w:rsid w:val="00046964"/>
    <w:rsid w:val="000762B6"/>
    <w:rsid w:val="00081311"/>
    <w:rsid w:val="000C1844"/>
    <w:rsid w:val="00125B51"/>
    <w:rsid w:val="00182ABB"/>
    <w:rsid w:val="001A0211"/>
    <w:rsid w:val="001E13CC"/>
    <w:rsid w:val="00244ECE"/>
    <w:rsid w:val="00300F2E"/>
    <w:rsid w:val="0030415A"/>
    <w:rsid w:val="003840A6"/>
    <w:rsid w:val="003B2F57"/>
    <w:rsid w:val="003B3D76"/>
    <w:rsid w:val="003F0536"/>
    <w:rsid w:val="003F7F2D"/>
    <w:rsid w:val="00414B7C"/>
    <w:rsid w:val="00417265"/>
    <w:rsid w:val="00477E67"/>
    <w:rsid w:val="004C72A2"/>
    <w:rsid w:val="004D0E03"/>
    <w:rsid w:val="004E2195"/>
    <w:rsid w:val="0051019F"/>
    <w:rsid w:val="005539A1"/>
    <w:rsid w:val="00614101"/>
    <w:rsid w:val="00666C54"/>
    <w:rsid w:val="00670D34"/>
    <w:rsid w:val="00692A7B"/>
    <w:rsid w:val="006A2A64"/>
    <w:rsid w:val="007141D1"/>
    <w:rsid w:val="007B038E"/>
    <w:rsid w:val="007C4108"/>
    <w:rsid w:val="00821A12"/>
    <w:rsid w:val="008314CA"/>
    <w:rsid w:val="00860C99"/>
    <w:rsid w:val="008B2E44"/>
    <w:rsid w:val="008F6F23"/>
    <w:rsid w:val="0097329E"/>
    <w:rsid w:val="00987B28"/>
    <w:rsid w:val="009C409C"/>
    <w:rsid w:val="00A64147"/>
    <w:rsid w:val="00A9099F"/>
    <w:rsid w:val="00A952E5"/>
    <w:rsid w:val="00AA1C8B"/>
    <w:rsid w:val="00AB3EA7"/>
    <w:rsid w:val="00AC7C0F"/>
    <w:rsid w:val="00B333ED"/>
    <w:rsid w:val="00B46400"/>
    <w:rsid w:val="00B6334F"/>
    <w:rsid w:val="00B63C02"/>
    <w:rsid w:val="00B91FF7"/>
    <w:rsid w:val="00BE79A2"/>
    <w:rsid w:val="00C15BBB"/>
    <w:rsid w:val="00CB5432"/>
    <w:rsid w:val="00CE62A7"/>
    <w:rsid w:val="00CE6FE4"/>
    <w:rsid w:val="00D457C1"/>
    <w:rsid w:val="00D7146A"/>
    <w:rsid w:val="00D87C6C"/>
    <w:rsid w:val="00DD3DD4"/>
    <w:rsid w:val="00E06F71"/>
    <w:rsid w:val="00E13B1C"/>
    <w:rsid w:val="00E73FDC"/>
    <w:rsid w:val="00E7722B"/>
    <w:rsid w:val="00F04F75"/>
    <w:rsid w:val="00F2434A"/>
    <w:rsid w:val="00F35944"/>
    <w:rsid w:val="00F56164"/>
    <w:rsid w:val="00FC5EE6"/>
    <w:rsid w:val="00FC626F"/>
    <w:rsid w:val="00FD2314"/>
    <w:rsid w:val="00FD6FB4"/>
    <w:rsid w:val="00FE5EDB"/>
    <w:rsid w:val="00FF0E9F"/>
    <w:rsid w:val="00FF27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2048"/>
  <w15:docId w15:val="{4905DDEB-FB51-433D-9334-296F5302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jc w:val="right"/>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B91FF7"/>
    <w:pPr>
      <w:bidi/>
      <w:spacing w:after="0" w:line="240" w:lineRule="auto"/>
      <w:jc w:val="right"/>
    </w:pPr>
    <w:rPr>
      <w:rFonts w:ascii="Calibri" w:eastAsia="Calibri" w:hAnsi="Calibri" w:cs="Calibri"/>
      <w:color w:val="000000"/>
    </w:rPr>
  </w:style>
  <w:style w:type="character" w:styleId="Strong">
    <w:name w:val="Strong"/>
    <w:basedOn w:val="DefaultParagraphFont"/>
    <w:uiPriority w:val="22"/>
    <w:qFormat/>
    <w:rsid w:val="00614101"/>
    <w:rPr>
      <w:b/>
      <w:bCs/>
    </w:rPr>
  </w:style>
  <w:style w:type="paragraph" w:styleId="NormalWeb">
    <w:name w:val="Normal (Web)"/>
    <w:basedOn w:val="Normal"/>
    <w:uiPriority w:val="99"/>
    <w:semiHidden/>
    <w:unhideWhenUsed/>
    <w:rsid w:val="00A952E5"/>
    <w:pPr>
      <w:bidi w:val="0"/>
      <w:spacing w:before="100" w:beforeAutospacing="1" w:after="100" w:afterAutospacing="1" w:line="240" w:lineRule="auto"/>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78537">
      <w:bodyDiv w:val="1"/>
      <w:marLeft w:val="0"/>
      <w:marRight w:val="0"/>
      <w:marTop w:val="0"/>
      <w:marBottom w:val="0"/>
      <w:divBdr>
        <w:top w:val="none" w:sz="0" w:space="0" w:color="auto"/>
        <w:left w:val="none" w:sz="0" w:space="0" w:color="auto"/>
        <w:bottom w:val="none" w:sz="0" w:space="0" w:color="auto"/>
        <w:right w:val="none" w:sz="0" w:space="0" w:color="auto"/>
      </w:divBdr>
    </w:div>
    <w:div w:id="1165123972">
      <w:bodyDiv w:val="1"/>
      <w:marLeft w:val="0"/>
      <w:marRight w:val="0"/>
      <w:marTop w:val="0"/>
      <w:marBottom w:val="0"/>
      <w:divBdr>
        <w:top w:val="none" w:sz="0" w:space="0" w:color="auto"/>
        <w:left w:val="none" w:sz="0" w:space="0" w:color="auto"/>
        <w:bottom w:val="none" w:sz="0" w:space="0" w:color="auto"/>
        <w:right w:val="none" w:sz="0" w:space="0" w:color="auto"/>
      </w:divBdr>
      <w:divsChild>
        <w:div w:id="830944251">
          <w:marLeft w:val="0"/>
          <w:marRight w:val="0"/>
          <w:marTop w:val="0"/>
          <w:marBottom w:val="0"/>
          <w:divBdr>
            <w:top w:val="none" w:sz="0" w:space="0" w:color="auto"/>
            <w:left w:val="none" w:sz="0" w:space="0" w:color="auto"/>
            <w:bottom w:val="none" w:sz="0" w:space="0" w:color="auto"/>
            <w:right w:val="none" w:sz="0" w:space="0" w:color="auto"/>
          </w:divBdr>
        </w:div>
        <w:div w:id="785081458">
          <w:marLeft w:val="0"/>
          <w:marRight w:val="0"/>
          <w:marTop w:val="0"/>
          <w:marBottom w:val="0"/>
          <w:divBdr>
            <w:top w:val="none" w:sz="0" w:space="0" w:color="auto"/>
            <w:left w:val="none" w:sz="0" w:space="0" w:color="auto"/>
            <w:bottom w:val="none" w:sz="0" w:space="0" w:color="auto"/>
            <w:right w:val="none" w:sz="0" w:space="0" w:color="auto"/>
          </w:divBdr>
          <w:divsChild>
            <w:div w:id="1038507996">
              <w:marLeft w:val="0"/>
              <w:marRight w:val="0"/>
              <w:marTop w:val="0"/>
              <w:marBottom w:val="0"/>
              <w:divBdr>
                <w:top w:val="none" w:sz="0" w:space="0" w:color="auto"/>
                <w:left w:val="none" w:sz="0" w:space="0" w:color="auto"/>
                <w:bottom w:val="none" w:sz="0" w:space="0" w:color="auto"/>
                <w:right w:val="none" w:sz="0" w:space="0" w:color="auto"/>
              </w:divBdr>
            </w:div>
          </w:divsChild>
        </w:div>
        <w:div w:id="61946390">
          <w:marLeft w:val="0"/>
          <w:marRight w:val="0"/>
          <w:marTop w:val="0"/>
          <w:marBottom w:val="0"/>
          <w:divBdr>
            <w:top w:val="none" w:sz="0" w:space="0" w:color="auto"/>
            <w:left w:val="none" w:sz="0" w:space="0" w:color="auto"/>
            <w:bottom w:val="none" w:sz="0" w:space="0" w:color="auto"/>
            <w:right w:val="none" w:sz="0" w:space="0" w:color="auto"/>
          </w:divBdr>
        </w:div>
        <w:div w:id="688991060">
          <w:marLeft w:val="0"/>
          <w:marRight w:val="0"/>
          <w:marTop w:val="0"/>
          <w:marBottom w:val="0"/>
          <w:divBdr>
            <w:top w:val="none" w:sz="0" w:space="0" w:color="auto"/>
            <w:left w:val="none" w:sz="0" w:space="0" w:color="auto"/>
            <w:bottom w:val="none" w:sz="0" w:space="0" w:color="auto"/>
            <w:right w:val="none" w:sz="0" w:space="0" w:color="auto"/>
          </w:divBdr>
          <w:divsChild>
            <w:div w:id="2131698655">
              <w:marLeft w:val="0"/>
              <w:marRight w:val="0"/>
              <w:marTop w:val="0"/>
              <w:marBottom w:val="0"/>
              <w:divBdr>
                <w:top w:val="none" w:sz="0" w:space="0" w:color="auto"/>
                <w:left w:val="none" w:sz="0" w:space="0" w:color="auto"/>
                <w:bottom w:val="none" w:sz="0" w:space="0" w:color="auto"/>
                <w:right w:val="none" w:sz="0" w:space="0" w:color="auto"/>
              </w:divBdr>
            </w:div>
          </w:divsChild>
        </w:div>
        <w:div w:id="1244534652">
          <w:marLeft w:val="0"/>
          <w:marRight w:val="0"/>
          <w:marTop w:val="0"/>
          <w:marBottom w:val="0"/>
          <w:divBdr>
            <w:top w:val="none" w:sz="0" w:space="0" w:color="auto"/>
            <w:left w:val="none" w:sz="0" w:space="0" w:color="auto"/>
            <w:bottom w:val="none" w:sz="0" w:space="0" w:color="auto"/>
            <w:right w:val="none" w:sz="0" w:space="0" w:color="auto"/>
          </w:divBdr>
        </w:div>
        <w:div w:id="443430373">
          <w:marLeft w:val="0"/>
          <w:marRight w:val="0"/>
          <w:marTop w:val="0"/>
          <w:marBottom w:val="0"/>
          <w:divBdr>
            <w:top w:val="none" w:sz="0" w:space="0" w:color="auto"/>
            <w:left w:val="none" w:sz="0" w:space="0" w:color="auto"/>
            <w:bottom w:val="none" w:sz="0" w:space="0" w:color="auto"/>
            <w:right w:val="none" w:sz="0" w:space="0" w:color="auto"/>
          </w:divBdr>
          <w:divsChild>
            <w:div w:id="1817642836">
              <w:marLeft w:val="0"/>
              <w:marRight w:val="0"/>
              <w:marTop w:val="0"/>
              <w:marBottom w:val="0"/>
              <w:divBdr>
                <w:top w:val="none" w:sz="0" w:space="0" w:color="auto"/>
                <w:left w:val="none" w:sz="0" w:space="0" w:color="auto"/>
                <w:bottom w:val="none" w:sz="0" w:space="0" w:color="auto"/>
                <w:right w:val="none" w:sz="0" w:space="0" w:color="auto"/>
              </w:divBdr>
            </w:div>
          </w:divsChild>
        </w:div>
        <w:div w:id="480121632">
          <w:marLeft w:val="0"/>
          <w:marRight w:val="0"/>
          <w:marTop w:val="0"/>
          <w:marBottom w:val="0"/>
          <w:divBdr>
            <w:top w:val="none" w:sz="0" w:space="0" w:color="auto"/>
            <w:left w:val="none" w:sz="0" w:space="0" w:color="auto"/>
            <w:bottom w:val="none" w:sz="0" w:space="0" w:color="auto"/>
            <w:right w:val="none" w:sz="0" w:space="0" w:color="auto"/>
          </w:divBdr>
        </w:div>
        <w:div w:id="40710206">
          <w:marLeft w:val="0"/>
          <w:marRight w:val="0"/>
          <w:marTop w:val="0"/>
          <w:marBottom w:val="0"/>
          <w:divBdr>
            <w:top w:val="none" w:sz="0" w:space="0" w:color="auto"/>
            <w:left w:val="none" w:sz="0" w:space="0" w:color="auto"/>
            <w:bottom w:val="none" w:sz="0" w:space="0" w:color="auto"/>
            <w:right w:val="none" w:sz="0" w:space="0" w:color="auto"/>
          </w:divBdr>
          <w:divsChild>
            <w:div w:id="864824603">
              <w:marLeft w:val="0"/>
              <w:marRight w:val="0"/>
              <w:marTop w:val="0"/>
              <w:marBottom w:val="0"/>
              <w:divBdr>
                <w:top w:val="none" w:sz="0" w:space="0" w:color="auto"/>
                <w:left w:val="none" w:sz="0" w:space="0" w:color="auto"/>
                <w:bottom w:val="none" w:sz="0" w:space="0" w:color="auto"/>
                <w:right w:val="none" w:sz="0" w:space="0" w:color="auto"/>
              </w:divBdr>
            </w:div>
          </w:divsChild>
        </w:div>
        <w:div w:id="1520775810">
          <w:marLeft w:val="0"/>
          <w:marRight w:val="0"/>
          <w:marTop w:val="0"/>
          <w:marBottom w:val="0"/>
          <w:divBdr>
            <w:top w:val="none" w:sz="0" w:space="0" w:color="auto"/>
            <w:left w:val="none" w:sz="0" w:space="0" w:color="auto"/>
            <w:bottom w:val="none" w:sz="0" w:space="0" w:color="auto"/>
            <w:right w:val="none" w:sz="0" w:space="0" w:color="auto"/>
          </w:divBdr>
        </w:div>
        <w:div w:id="863054060">
          <w:marLeft w:val="0"/>
          <w:marRight w:val="0"/>
          <w:marTop w:val="0"/>
          <w:marBottom w:val="0"/>
          <w:divBdr>
            <w:top w:val="none" w:sz="0" w:space="0" w:color="auto"/>
            <w:left w:val="none" w:sz="0" w:space="0" w:color="auto"/>
            <w:bottom w:val="none" w:sz="0" w:space="0" w:color="auto"/>
            <w:right w:val="none" w:sz="0" w:space="0" w:color="auto"/>
          </w:divBdr>
          <w:divsChild>
            <w:div w:id="1015960266">
              <w:marLeft w:val="0"/>
              <w:marRight w:val="0"/>
              <w:marTop w:val="0"/>
              <w:marBottom w:val="0"/>
              <w:divBdr>
                <w:top w:val="none" w:sz="0" w:space="0" w:color="auto"/>
                <w:left w:val="none" w:sz="0" w:space="0" w:color="auto"/>
                <w:bottom w:val="none" w:sz="0" w:space="0" w:color="auto"/>
                <w:right w:val="none" w:sz="0" w:space="0" w:color="auto"/>
              </w:divBdr>
            </w:div>
          </w:divsChild>
        </w:div>
        <w:div w:id="1852334864">
          <w:marLeft w:val="0"/>
          <w:marRight w:val="0"/>
          <w:marTop w:val="0"/>
          <w:marBottom w:val="0"/>
          <w:divBdr>
            <w:top w:val="none" w:sz="0" w:space="0" w:color="auto"/>
            <w:left w:val="none" w:sz="0" w:space="0" w:color="auto"/>
            <w:bottom w:val="none" w:sz="0" w:space="0" w:color="auto"/>
            <w:right w:val="none" w:sz="0" w:space="0" w:color="auto"/>
          </w:divBdr>
        </w:div>
        <w:div w:id="1768184889">
          <w:marLeft w:val="0"/>
          <w:marRight w:val="0"/>
          <w:marTop w:val="0"/>
          <w:marBottom w:val="0"/>
          <w:divBdr>
            <w:top w:val="none" w:sz="0" w:space="0" w:color="auto"/>
            <w:left w:val="none" w:sz="0" w:space="0" w:color="auto"/>
            <w:bottom w:val="none" w:sz="0" w:space="0" w:color="auto"/>
            <w:right w:val="none" w:sz="0" w:space="0" w:color="auto"/>
          </w:divBdr>
          <w:divsChild>
            <w:div w:id="240602387">
              <w:marLeft w:val="0"/>
              <w:marRight w:val="0"/>
              <w:marTop w:val="0"/>
              <w:marBottom w:val="0"/>
              <w:divBdr>
                <w:top w:val="none" w:sz="0" w:space="0" w:color="auto"/>
                <w:left w:val="none" w:sz="0" w:space="0" w:color="auto"/>
                <w:bottom w:val="none" w:sz="0" w:space="0" w:color="auto"/>
                <w:right w:val="none" w:sz="0" w:space="0" w:color="auto"/>
              </w:divBdr>
            </w:div>
          </w:divsChild>
        </w:div>
        <w:div w:id="644050638">
          <w:marLeft w:val="0"/>
          <w:marRight w:val="0"/>
          <w:marTop w:val="0"/>
          <w:marBottom w:val="0"/>
          <w:divBdr>
            <w:top w:val="none" w:sz="0" w:space="0" w:color="auto"/>
            <w:left w:val="none" w:sz="0" w:space="0" w:color="auto"/>
            <w:bottom w:val="none" w:sz="0" w:space="0" w:color="auto"/>
            <w:right w:val="none" w:sz="0" w:space="0" w:color="auto"/>
          </w:divBdr>
        </w:div>
        <w:div w:id="1101729154">
          <w:marLeft w:val="0"/>
          <w:marRight w:val="0"/>
          <w:marTop w:val="0"/>
          <w:marBottom w:val="0"/>
          <w:divBdr>
            <w:top w:val="none" w:sz="0" w:space="0" w:color="auto"/>
            <w:left w:val="none" w:sz="0" w:space="0" w:color="auto"/>
            <w:bottom w:val="none" w:sz="0" w:space="0" w:color="auto"/>
            <w:right w:val="none" w:sz="0" w:space="0" w:color="auto"/>
          </w:divBdr>
          <w:divsChild>
            <w:div w:id="39521886">
              <w:marLeft w:val="0"/>
              <w:marRight w:val="0"/>
              <w:marTop w:val="0"/>
              <w:marBottom w:val="0"/>
              <w:divBdr>
                <w:top w:val="none" w:sz="0" w:space="0" w:color="auto"/>
                <w:left w:val="none" w:sz="0" w:space="0" w:color="auto"/>
                <w:bottom w:val="none" w:sz="0" w:space="0" w:color="auto"/>
                <w:right w:val="none" w:sz="0" w:space="0" w:color="auto"/>
              </w:divBdr>
            </w:div>
          </w:divsChild>
        </w:div>
        <w:div w:id="807165887">
          <w:marLeft w:val="0"/>
          <w:marRight w:val="0"/>
          <w:marTop w:val="0"/>
          <w:marBottom w:val="0"/>
          <w:divBdr>
            <w:top w:val="none" w:sz="0" w:space="0" w:color="auto"/>
            <w:left w:val="none" w:sz="0" w:space="0" w:color="auto"/>
            <w:bottom w:val="none" w:sz="0" w:space="0" w:color="auto"/>
            <w:right w:val="none" w:sz="0" w:space="0" w:color="auto"/>
          </w:divBdr>
        </w:div>
        <w:div w:id="1057513318">
          <w:marLeft w:val="0"/>
          <w:marRight w:val="0"/>
          <w:marTop w:val="0"/>
          <w:marBottom w:val="0"/>
          <w:divBdr>
            <w:top w:val="none" w:sz="0" w:space="0" w:color="auto"/>
            <w:left w:val="none" w:sz="0" w:space="0" w:color="auto"/>
            <w:bottom w:val="none" w:sz="0" w:space="0" w:color="auto"/>
            <w:right w:val="none" w:sz="0" w:space="0" w:color="auto"/>
          </w:divBdr>
          <w:divsChild>
            <w:div w:id="1369405423">
              <w:marLeft w:val="0"/>
              <w:marRight w:val="0"/>
              <w:marTop w:val="0"/>
              <w:marBottom w:val="0"/>
              <w:divBdr>
                <w:top w:val="none" w:sz="0" w:space="0" w:color="auto"/>
                <w:left w:val="none" w:sz="0" w:space="0" w:color="auto"/>
                <w:bottom w:val="none" w:sz="0" w:space="0" w:color="auto"/>
                <w:right w:val="none" w:sz="0" w:space="0" w:color="auto"/>
              </w:divBdr>
            </w:div>
          </w:divsChild>
        </w:div>
        <w:div w:id="1870489570">
          <w:marLeft w:val="0"/>
          <w:marRight w:val="0"/>
          <w:marTop w:val="0"/>
          <w:marBottom w:val="0"/>
          <w:divBdr>
            <w:top w:val="none" w:sz="0" w:space="0" w:color="auto"/>
            <w:left w:val="none" w:sz="0" w:space="0" w:color="auto"/>
            <w:bottom w:val="none" w:sz="0" w:space="0" w:color="auto"/>
            <w:right w:val="none" w:sz="0" w:space="0" w:color="auto"/>
          </w:divBdr>
        </w:div>
        <w:div w:id="1553930911">
          <w:marLeft w:val="0"/>
          <w:marRight w:val="0"/>
          <w:marTop w:val="0"/>
          <w:marBottom w:val="0"/>
          <w:divBdr>
            <w:top w:val="none" w:sz="0" w:space="0" w:color="auto"/>
            <w:left w:val="none" w:sz="0" w:space="0" w:color="auto"/>
            <w:bottom w:val="none" w:sz="0" w:space="0" w:color="auto"/>
            <w:right w:val="none" w:sz="0" w:space="0" w:color="auto"/>
          </w:divBdr>
          <w:divsChild>
            <w:div w:id="18047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F929A-631A-488C-8097-6A0911F4D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6</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dc:creator>
  <cp:keywords/>
  <cp:lastModifiedBy>Amin Zahmatkesh</cp:lastModifiedBy>
  <cp:revision>58</cp:revision>
  <cp:lastPrinted>2017-07-16T18:34:00Z</cp:lastPrinted>
  <dcterms:created xsi:type="dcterms:W3CDTF">2017-07-16T16:13:00Z</dcterms:created>
  <dcterms:modified xsi:type="dcterms:W3CDTF">2024-05-27T05:59:00Z</dcterms:modified>
</cp:coreProperties>
</file>