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99" w:rsidRDefault="00524D29" w:rsidP="00524D29">
      <w:pPr>
        <w:jc w:val="center"/>
        <w:rPr>
          <w:rFonts w:hint="cs"/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>جلسه 16</w:t>
      </w:r>
    </w:p>
    <w:p w:rsidR="00524D29" w:rsidRDefault="007030D3" w:rsidP="00524D2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مبحث </w:t>
      </w:r>
      <w:r>
        <w:rPr>
          <w:sz w:val="28"/>
          <w:szCs w:val="28"/>
          <w:lang w:bidi="fa-IR"/>
        </w:rPr>
        <w:t>LDA ,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QDA</w:t>
      </w:r>
      <w:r>
        <w:rPr>
          <w:rFonts w:hint="cs"/>
          <w:sz w:val="28"/>
          <w:szCs w:val="28"/>
          <w:rtl/>
          <w:lang w:bidi="fa-IR"/>
        </w:rPr>
        <w:t xml:space="preserve"> ما به اینجا میرسیم که اگر تعداد نمونه های ما کوچتراز متغییرها باشه برای کاهش بعد باید ازاستفاده کنیم .</w:t>
      </w:r>
      <w:r w:rsidR="003A4179">
        <w:rPr>
          <w:rFonts w:hint="cs"/>
          <w:sz w:val="28"/>
          <w:szCs w:val="28"/>
          <w:rtl/>
          <w:lang w:bidi="fa-IR"/>
        </w:rPr>
        <w:t xml:space="preserve"> در اینحالت ما تمام متغییرها رو مستقل در نظر میگیریم که باعث میشود ماتریسواریانس کورایانس عناصر غیر قطریش صفر باشن</w:t>
      </w:r>
      <w:r w:rsidR="003A4179">
        <w:rPr>
          <w:sz w:val="28"/>
          <w:szCs w:val="28"/>
          <w:lang w:bidi="fa-IR"/>
        </w:rPr>
        <w:t xml:space="preserve"> naïve base</w:t>
      </w:r>
      <w:r w:rsidR="0061032F">
        <w:rPr>
          <w:rFonts w:hint="cs"/>
          <w:sz w:val="28"/>
          <w:szCs w:val="28"/>
          <w:rtl/>
          <w:lang w:bidi="fa-IR"/>
        </w:rPr>
        <w:t>در این حالت احتمال داره فرض ما بهتر بشه چون دراین حالت تعداد متغییرهایی که باید تخمین بزینم کوچکتر میشه .</w:t>
      </w:r>
    </w:p>
    <w:p w:rsidR="0016628C" w:rsidRDefault="0016628C" w:rsidP="0016628C">
      <w:pPr>
        <w:bidi/>
        <w:rPr>
          <w:rFonts w:hint="cs"/>
          <w:sz w:val="28"/>
          <w:szCs w:val="28"/>
          <w:rtl/>
          <w:lang w:bidi="fa-IR"/>
        </w:rPr>
      </w:pPr>
      <w:bookmarkStart w:id="0" w:name="_GoBack"/>
      <w:bookmarkEnd w:id="0"/>
    </w:p>
    <w:p w:rsidR="005477E9" w:rsidRPr="00524D29" w:rsidRDefault="005477E9" w:rsidP="005477E9">
      <w:pPr>
        <w:bidi/>
        <w:rPr>
          <w:sz w:val="28"/>
          <w:szCs w:val="28"/>
          <w:lang w:bidi="fa-IR"/>
        </w:rPr>
      </w:pPr>
    </w:p>
    <w:sectPr w:rsidR="005477E9" w:rsidRPr="0052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94"/>
    <w:rsid w:val="0016628C"/>
    <w:rsid w:val="003A4179"/>
    <w:rsid w:val="00524D29"/>
    <w:rsid w:val="005477E9"/>
    <w:rsid w:val="0061032F"/>
    <w:rsid w:val="007030D3"/>
    <w:rsid w:val="00DA1E94"/>
    <w:rsid w:val="00D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77F8"/>
  <w15:chartTrackingRefBased/>
  <w15:docId w15:val="{9F81C300-D9BF-4B44-B103-A3C0C7EC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YoutaPy</dc:creator>
  <cp:keywords/>
  <dc:description/>
  <cp:lastModifiedBy>YoutaPy</cp:lastModifiedBy>
  <cp:revision>7</cp:revision>
  <dcterms:created xsi:type="dcterms:W3CDTF">2019-10-26T14:18:00Z</dcterms:created>
  <dcterms:modified xsi:type="dcterms:W3CDTF">2019-10-26T14:29:00Z</dcterms:modified>
</cp:coreProperties>
</file>