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D19" w:rsidRDefault="00CD0FCF" w:rsidP="00CD0FCF">
      <w:pPr>
        <w:jc w:val="center"/>
        <w:rPr>
          <w:sz w:val="96"/>
          <w:szCs w:val="96"/>
          <w:rtl/>
          <w:lang w:bidi="fa-IR"/>
        </w:rPr>
      </w:pPr>
      <w:r>
        <w:rPr>
          <w:rFonts w:hint="cs"/>
          <w:sz w:val="96"/>
          <w:szCs w:val="96"/>
          <w:rtl/>
          <w:lang w:bidi="fa-IR"/>
        </w:rPr>
        <w:t>جلسه 12</w:t>
      </w:r>
    </w:p>
    <w:p w:rsidR="00CD0FCF" w:rsidRDefault="001203EF" w:rsidP="001203EF">
      <w:pP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P</w:t>
      </w:r>
      <w:r w:rsidR="00492D75">
        <w:rPr>
          <w:sz w:val="28"/>
          <w:szCs w:val="28"/>
          <w:lang w:bidi="fa-IR"/>
        </w:rPr>
        <w:t>CA</w:t>
      </w:r>
      <w:r w:rsidR="00390DE8">
        <w:rPr>
          <w:sz w:val="28"/>
          <w:szCs w:val="28"/>
          <w:lang w:bidi="fa-IR"/>
        </w:rPr>
        <w:t>(principal component analysis)</w:t>
      </w:r>
      <w:r w:rsidR="00B65DDD"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: </w:t>
      </w:r>
      <w:r w:rsidR="001D6C18">
        <w:rPr>
          <w:rFonts w:hint="cs"/>
          <w:sz w:val="28"/>
          <w:szCs w:val="28"/>
          <w:rtl/>
          <w:lang w:bidi="fa-IR"/>
        </w:rPr>
        <w:t xml:space="preserve">در این حالت </w:t>
      </w:r>
      <w:r w:rsidR="001D6C18">
        <w:rPr>
          <w:sz w:val="28"/>
          <w:szCs w:val="28"/>
          <w:lang w:bidi="fa-IR"/>
        </w:rPr>
        <w:t>unsupervised</w:t>
      </w:r>
      <w:r w:rsidR="001D6C18">
        <w:rPr>
          <w:rFonts w:hint="cs"/>
          <w:sz w:val="28"/>
          <w:szCs w:val="28"/>
          <w:rtl/>
          <w:lang w:bidi="fa-IR"/>
        </w:rPr>
        <w:t xml:space="preserve"> هست و نباید به صورت پیش بینی به مساله نگاه کرد.</w:t>
      </w:r>
      <w:r w:rsidR="003F1DB8">
        <w:rPr>
          <w:rFonts w:hint="cs"/>
          <w:sz w:val="28"/>
          <w:szCs w:val="28"/>
          <w:rtl/>
          <w:lang w:bidi="fa-IR"/>
        </w:rPr>
        <w:t xml:space="preserve"> هدف اصلی پیش بینی نیست ولی میتوان از خروجی برای پیش بینی استفاده کرد.</w:t>
      </w:r>
      <w:r w:rsidR="00492D75">
        <w:rPr>
          <w:rFonts w:hint="cs"/>
          <w:sz w:val="28"/>
          <w:szCs w:val="28"/>
          <w:rtl/>
          <w:lang w:bidi="fa-IR"/>
        </w:rPr>
        <w:t>(تحلیل مولفه های اصلی)</w:t>
      </w:r>
    </w:p>
    <w:p w:rsidR="0091182C" w:rsidRDefault="004F31A2" w:rsidP="0091182C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</w:t>
      </w:r>
      <w:r>
        <w:rPr>
          <w:sz w:val="28"/>
          <w:szCs w:val="28"/>
          <w:lang w:bidi="fa-IR"/>
        </w:rPr>
        <w:t xml:space="preserve">unsupervised </w:t>
      </w:r>
      <w:r>
        <w:rPr>
          <w:rFonts w:hint="cs"/>
          <w:sz w:val="28"/>
          <w:szCs w:val="28"/>
          <w:rtl/>
          <w:lang w:bidi="fa-IR"/>
        </w:rPr>
        <w:t xml:space="preserve"> ها هدف بررسی ساخت</w:t>
      </w:r>
      <w:r w:rsidR="00DA44B7">
        <w:rPr>
          <w:rFonts w:hint="cs"/>
          <w:sz w:val="28"/>
          <w:szCs w:val="28"/>
          <w:rtl/>
          <w:lang w:bidi="fa-IR"/>
        </w:rPr>
        <w:t>ار دادهاست و نه لزوما پیش بینی .</w:t>
      </w:r>
    </w:p>
    <w:p w:rsidR="00FF2F48" w:rsidRDefault="00FF2F48" w:rsidP="00FF2F4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یه مبحث وجود داره به نام </w:t>
      </w:r>
      <w:r w:rsidRPr="00FF2F48">
        <w:rPr>
          <w:sz w:val="28"/>
          <w:szCs w:val="28"/>
          <w:lang w:bidi="fa-IR"/>
        </w:rPr>
        <w:t>cursive dimensionality</w:t>
      </w:r>
      <w:r w:rsidR="00691ED2">
        <w:rPr>
          <w:rFonts w:hint="cs"/>
          <w:sz w:val="28"/>
          <w:szCs w:val="28"/>
          <w:rtl/>
          <w:lang w:bidi="fa-IR"/>
        </w:rPr>
        <w:t xml:space="preserve"> که بیان میکنه بعدهای زیاد باعث میشود ما نتونیم </w:t>
      </w:r>
      <w:r w:rsidR="00691ED2">
        <w:rPr>
          <w:sz w:val="28"/>
          <w:szCs w:val="28"/>
          <w:lang w:bidi="fa-IR"/>
        </w:rPr>
        <w:t xml:space="preserve">prediction </w:t>
      </w:r>
      <w:r w:rsidR="00691ED2">
        <w:rPr>
          <w:rFonts w:hint="cs"/>
          <w:sz w:val="28"/>
          <w:szCs w:val="28"/>
          <w:rtl/>
          <w:lang w:bidi="fa-IR"/>
        </w:rPr>
        <w:t xml:space="preserve">خوب داشته باشیم و حتی در </w:t>
      </w:r>
      <w:r w:rsidR="00691ED2">
        <w:rPr>
          <w:sz w:val="28"/>
          <w:szCs w:val="28"/>
          <w:lang w:bidi="fa-IR"/>
        </w:rPr>
        <w:t>unsupervised</w:t>
      </w:r>
      <w:r w:rsidR="00691ED2">
        <w:rPr>
          <w:rFonts w:hint="cs"/>
          <w:sz w:val="28"/>
          <w:szCs w:val="28"/>
          <w:rtl/>
          <w:lang w:bidi="fa-IR"/>
        </w:rPr>
        <w:t>ها نیز تحلیل خوبی داشته باشیم.</w:t>
      </w:r>
      <w:r w:rsidR="00D611B7">
        <w:rPr>
          <w:rFonts w:hint="cs"/>
          <w:sz w:val="28"/>
          <w:szCs w:val="28"/>
          <w:rtl/>
          <w:lang w:bidi="fa-IR"/>
        </w:rPr>
        <w:t>در تئوری تعداد زیاد متغییر خطا هاور بالاست اما لزوما همیشه اینگونه نیست.</w:t>
      </w:r>
      <w:r w:rsidR="00C62504">
        <w:rPr>
          <w:sz w:val="28"/>
          <w:szCs w:val="28"/>
          <w:lang w:bidi="fa-IR"/>
        </w:rPr>
        <w:t>(</w:t>
      </w:r>
      <w:r w:rsidR="00E76F24">
        <w:rPr>
          <w:sz w:val="28"/>
          <w:szCs w:val="28"/>
          <w:lang w:bidi="fa-IR"/>
        </w:rPr>
        <w:t>high dimens</w:t>
      </w:r>
      <w:r w:rsidR="00C62504">
        <w:rPr>
          <w:sz w:val="28"/>
          <w:szCs w:val="28"/>
          <w:lang w:bidi="fa-IR"/>
        </w:rPr>
        <w:t>ionality)</w:t>
      </w:r>
    </w:p>
    <w:p w:rsidR="00E76F24" w:rsidRDefault="009A497A" w:rsidP="00E76F24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این الگوریتم به این صورت کار میکنه که یه دیتا ست میگیزه به ابعاد </w:t>
      </w:r>
      <w:r>
        <w:rPr>
          <w:sz w:val="28"/>
          <w:szCs w:val="28"/>
          <w:lang w:bidi="fa-IR"/>
        </w:rPr>
        <w:t>n*p</w:t>
      </w:r>
      <w:r>
        <w:rPr>
          <w:rFonts w:hint="cs"/>
          <w:sz w:val="28"/>
          <w:szCs w:val="28"/>
          <w:rtl/>
          <w:lang w:bidi="fa-IR"/>
        </w:rPr>
        <w:t xml:space="preserve">و یه خروجی برمیگردونه به ابعاد </w:t>
      </w:r>
      <w:r>
        <w:rPr>
          <w:sz w:val="28"/>
          <w:szCs w:val="28"/>
          <w:lang w:bidi="fa-IR"/>
        </w:rPr>
        <w:t>n*q</w:t>
      </w:r>
      <w:r>
        <w:rPr>
          <w:rFonts w:hint="cs"/>
          <w:sz w:val="28"/>
          <w:szCs w:val="28"/>
          <w:rtl/>
          <w:lang w:bidi="fa-IR"/>
        </w:rPr>
        <w:t xml:space="preserve"> که خروجی این الگوریتم هستش .</w:t>
      </w:r>
      <w:r w:rsidR="008112DC">
        <w:rPr>
          <w:rFonts w:hint="cs"/>
          <w:sz w:val="28"/>
          <w:szCs w:val="28"/>
          <w:rtl/>
          <w:lang w:bidi="fa-IR"/>
        </w:rPr>
        <w:t xml:space="preserve"> به </w:t>
      </w:r>
      <w:r w:rsidR="008112DC">
        <w:rPr>
          <w:sz w:val="28"/>
          <w:szCs w:val="28"/>
          <w:lang w:bidi="fa-IR"/>
        </w:rPr>
        <w:t>feature selection</w:t>
      </w:r>
      <w:r w:rsidR="008112DC">
        <w:rPr>
          <w:rFonts w:hint="cs"/>
          <w:sz w:val="28"/>
          <w:szCs w:val="28"/>
          <w:rtl/>
          <w:lang w:bidi="fa-IR"/>
        </w:rPr>
        <w:t xml:space="preserve"> معروف است.</w:t>
      </w:r>
    </w:p>
    <w:p w:rsidR="00AA4290" w:rsidRDefault="00D56527" w:rsidP="00AA4290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PCA</w:t>
      </w:r>
      <w:r w:rsidR="00AA4290">
        <w:rPr>
          <w:rFonts w:hint="cs"/>
          <w:sz w:val="28"/>
          <w:szCs w:val="28"/>
          <w:rtl/>
          <w:lang w:bidi="fa-IR"/>
        </w:rPr>
        <w:t xml:space="preserve"> همانند </w:t>
      </w:r>
      <w:r>
        <w:rPr>
          <w:sz w:val="28"/>
          <w:szCs w:val="28"/>
          <w:lang w:bidi="fa-IR"/>
        </w:rPr>
        <w:t>SVD</w:t>
      </w:r>
      <w:r w:rsidR="00AA4290">
        <w:rPr>
          <w:rFonts w:hint="cs"/>
          <w:sz w:val="28"/>
          <w:szCs w:val="28"/>
          <w:rtl/>
          <w:lang w:bidi="fa-IR"/>
        </w:rPr>
        <w:t xml:space="preserve"> میتونه کمک کنه که </w:t>
      </w:r>
      <w:r w:rsidR="00AA4290">
        <w:rPr>
          <w:sz w:val="28"/>
          <w:szCs w:val="28"/>
          <w:lang w:bidi="fa-IR"/>
        </w:rPr>
        <w:t>noise reduction</w:t>
      </w:r>
      <w:r w:rsidR="00AA4290">
        <w:rPr>
          <w:rFonts w:hint="cs"/>
          <w:sz w:val="28"/>
          <w:szCs w:val="28"/>
          <w:rtl/>
          <w:lang w:bidi="fa-IR"/>
        </w:rPr>
        <w:t xml:space="preserve"> رو انجام بدیم.</w:t>
      </w:r>
    </w:p>
    <w:p w:rsidR="00AF2116" w:rsidRDefault="00AF2116" w:rsidP="001B318D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یه نکته که باید بهش خیلی توجه بشه اینه که اگر دوتا خط بر هم عمود باشن </w:t>
      </w:r>
      <w:r w:rsidR="00963864">
        <w:rPr>
          <w:sz w:val="28"/>
          <w:szCs w:val="28"/>
          <w:lang w:bidi="fa-IR"/>
        </w:rPr>
        <w:t>Or</w:t>
      </w:r>
      <w:r>
        <w:rPr>
          <w:sz w:val="28"/>
          <w:szCs w:val="28"/>
          <w:lang w:bidi="fa-IR"/>
        </w:rPr>
        <w:t xml:space="preserve">thogonal </w:t>
      </w:r>
      <w:r>
        <w:rPr>
          <w:rFonts w:hint="cs"/>
          <w:sz w:val="28"/>
          <w:szCs w:val="28"/>
          <w:rtl/>
          <w:lang w:bidi="fa-IR"/>
        </w:rPr>
        <w:t xml:space="preserve"> هستن و استقلال دارن به این معنی که در</w:t>
      </w:r>
      <w:r w:rsidR="00D56527">
        <w:rPr>
          <w:sz w:val="28"/>
          <w:szCs w:val="28"/>
          <w:lang w:bidi="fa-IR"/>
        </w:rPr>
        <w:t>PCA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اگر دو محور عمود برهم نتخاب کنیم اگر عمود برهم باشن یه اطلاعاتی که میگیریم خیلی کاملا از هم مستقل هستند.</w:t>
      </w:r>
    </w:p>
    <w:p w:rsidR="00026BFF" w:rsidRDefault="00026BFF" w:rsidP="00026BFF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هر چی واریانس بالاتر باشه اطلاعات بیشتری رو از داده ها کاور میکنه به همین دلیل در </w:t>
      </w:r>
      <w:r>
        <w:rPr>
          <w:sz w:val="28"/>
          <w:szCs w:val="28"/>
          <w:lang w:bidi="fa-IR"/>
        </w:rPr>
        <w:t>PCA</w:t>
      </w:r>
      <w:r>
        <w:rPr>
          <w:rFonts w:hint="cs"/>
          <w:sz w:val="28"/>
          <w:szCs w:val="28"/>
          <w:rtl/>
          <w:lang w:bidi="fa-IR"/>
        </w:rPr>
        <w:t xml:space="preserve"> تلاش میکنیم که واریانس رو ماکزیمم کنیم.</w:t>
      </w:r>
    </w:p>
    <w:p w:rsidR="003556D9" w:rsidRDefault="003556D9" w:rsidP="003556D9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فرمول مذکور </w:t>
      </w:r>
      <w:r>
        <w:rPr>
          <w:sz w:val="28"/>
          <w:szCs w:val="28"/>
          <w:lang w:bidi="fa-IR"/>
        </w:rPr>
        <w:t>w</w:t>
      </w:r>
      <w:r>
        <w:rPr>
          <w:rFonts w:hint="cs"/>
          <w:sz w:val="28"/>
          <w:szCs w:val="28"/>
          <w:rtl/>
          <w:lang w:bidi="fa-IR"/>
        </w:rPr>
        <w:t>ها همون راستاهای ما خواهند بود.</w:t>
      </w:r>
    </w:p>
    <w:p w:rsidR="00F207B6" w:rsidRDefault="00597840" w:rsidP="00F207B6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تفاوت اسکیل متغییرها در </w:t>
      </w:r>
      <w:r>
        <w:rPr>
          <w:sz w:val="28"/>
          <w:szCs w:val="28"/>
          <w:lang w:bidi="fa-IR"/>
        </w:rPr>
        <w:t>PCA</w:t>
      </w:r>
      <w:r>
        <w:rPr>
          <w:rFonts w:hint="cs"/>
          <w:sz w:val="28"/>
          <w:szCs w:val="28"/>
          <w:rtl/>
          <w:lang w:bidi="fa-IR"/>
        </w:rPr>
        <w:t xml:space="preserve"> تاثیر گذاراست.</w:t>
      </w:r>
      <w:bookmarkStart w:id="0" w:name="_GoBack"/>
      <w:bookmarkEnd w:id="0"/>
    </w:p>
    <w:p w:rsidR="002D4D87" w:rsidRDefault="002D4D87" w:rsidP="002D4D87">
      <w:pPr>
        <w:bidi/>
        <w:rPr>
          <w:sz w:val="28"/>
          <w:szCs w:val="28"/>
          <w:lang w:bidi="fa-IR"/>
        </w:rPr>
      </w:pPr>
    </w:p>
    <w:p w:rsidR="003F1DB8" w:rsidRPr="00CD0FCF" w:rsidRDefault="003F1DB8" w:rsidP="003F1DB8">
      <w:pPr>
        <w:bidi/>
        <w:rPr>
          <w:sz w:val="28"/>
          <w:szCs w:val="28"/>
          <w:rtl/>
          <w:lang w:bidi="fa-IR"/>
        </w:rPr>
      </w:pPr>
    </w:p>
    <w:sectPr w:rsidR="003F1DB8" w:rsidRPr="00CD0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CF"/>
    <w:rsid w:val="00026BFF"/>
    <w:rsid w:val="001203EF"/>
    <w:rsid w:val="001B318D"/>
    <w:rsid w:val="001D6C18"/>
    <w:rsid w:val="002D4D87"/>
    <w:rsid w:val="003556D9"/>
    <w:rsid w:val="00390DE8"/>
    <w:rsid w:val="003F1DB8"/>
    <w:rsid w:val="00400D19"/>
    <w:rsid w:val="00492D75"/>
    <w:rsid w:val="004C281C"/>
    <w:rsid w:val="004F31A2"/>
    <w:rsid w:val="00597840"/>
    <w:rsid w:val="00691ED2"/>
    <w:rsid w:val="006B3646"/>
    <w:rsid w:val="008112DC"/>
    <w:rsid w:val="0091182C"/>
    <w:rsid w:val="00963864"/>
    <w:rsid w:val="009A497A"/>
    <w:rsid w:val="00AA4290"/>
    <w:rsid w:val="00AE420A"/>
    <w:rsid w:val="00AF2116"/>
    <w:rsid w:val="00B65DDD"/>
    <w:rsid w:val="00C62504"/>
    <w:rsid w:val="00CA0C8D"/>
    <w:rsid w:val="00CD0FCF"/>
    <w:rsid w:val="00D56527"/>
    <w:rsid w:val="00D611B7"/>
    <w:rsid w:val="00DA0C9F"/>
    <w:rsid w:val="00DA44B7"/>
    <w:rsid w:val="00E36058"/>
    <w:rsid w:val="00E76F24"/>
    <w:rsid w:val="00F207B6"/>
    <w:rsid w:val="00FF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858"/>
  <w15:chartTrackingRefBased/>
  <w15:docId w15:val="{976DDB89-A84C-42B5-9A32-DC6D4AA2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YoutaPy</dc:creator>
  <cp:keywords/>
  <dc:description/>
  <cp:lastModifiedBy>YoutaPy</cp:lastModifiedBy>
  <cp:revision>34</cp:revision>
  <dcterms:created xsi:type="dcterms:W3CDTF">2019-10-13T11:17:00Z</dcterms:created>
  <dcterms:modified xsi:type="dcterms:W3CDTF">2019-10-13T20:04:00Z</dcterms:modified>
</cp:coreProperties>
</file>