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0FA76" w14:textId="77777777" w:rsidR="00A75BE2" w:rsidRDefault="00000000">
      <w:pPr>
        <w:spacing w:before="200" w:after="60"/>
      </w:pPr>
      <w:r>
        <w:rPr>
          <w:b/>
          <w:color w:val="2E74B5"/>
          <w:sz w:val="32"/>
        </w:rPr>
        <w:t>Chat Operation and Scope Capabilities</w:t>
      </w:r>
    </w:p>
    <w:p w14:paraId="6CB556CF" w14:textId="77777777" w:rsidR="00A75BE2" w:rsidRDefault="00000000">
      <w:pPr>
        <w:spacing w:after="200"/>
      </w:pPr>
      <w:r>
        <w:rPr>
          <w:color w:val="5B6573"/>
          <w:sz w:val="20"/>
        </w:rPr>
        <w:t>Access Profile reference | 3 September 2026</w:t>
      </w:r>
    </w:p>
    <w:p w14:paraId="03D02A28" w14:textId="77777777" w:rsidR="00A75BE2" w:rsidRDefault="00000000">
      <w:pPr>
        <w:spacing w:after="180"/>
      </w:pPr>
      <w:r>
        <w:rPr>
          <w:color w:val="1F4D78"/>
          <w:sz w:val="20"/>
        </w:rPr>
        <w:t>This matrix describes the effective Chat behavior after central access approval. Every action is rechecked against the target conversation, current active memberships, and current package-role assignments.</w:t>
      </w:r>
    </w:p>
    <w:tbl>
      <w:tblPr>
        <w:tblStyle w:val="TableGrid"/>
        <w:tblW w:w="9360" w:type="dxa"/>
        <w:tblInd w:w="120" w:type="dxa"/>
        <w:tblLayout w:type="fixed"/>
        <w:tblLook w:val="04A0" w:firstRow="1" w:lastRow="0" w:firstColumn="1" w:lastColumn="0" w:noHBand="0" w:noVBand="1"/>
      </w:tblPr>
      <w:tblGrid>
        <w:gridCol w:w="1440"/>
        <w:gridCol w:w="1656"/>
        <w:gridCol w:w="6264"/>
      </w:tblGrid>
      <w:tr w:rsidR="00A75BE2" w14:paraId="1DB6E3D8" w14:textId="77777777">
        <w:trPr>
          <w:tblHeader/>
        </w:trPr>
        <w:tc>
          <w:tcPr>
            <w:tcW w:w="1440" w:type="dxa"/>
            <w:shd w:val="clear" w:color="auto" w:fill="E8EEF5"/>
            <w:tcMar>
              <w:top w:w="80" w:type="dxa"/>
              <w:left w:w="120" w:type="dxa"/>
              <w:bottom w:w="80" w:type="dxa"/>
              <w:right w:w="120" w:type="dxa"/>
            </w:tcMar>
            <w:vAlign w:val="center"/>
          </w:tcPr>
          <w:p w14:paraId="63EDE3D2" w14:textId="77777777" w:rsidR="00A75BE2" w:rsidRDefault="00000000">
            <w:pPr>
              <w:spacing w:after="0" w:line="269" w:lineRule="auto"/>
            </w:pPr>
            <w:r>
              <w:rPr>
                <w:b/>
                <w:color w:val="1F4D78"/>
                <w:sz w:val="20"/>
              </w:rPr>
              <w:t>Operation</w:t>
            </w:r>
          </w:p>
        </w:tc>
        <w:tc>
          <w:tcPr>
            <w:tcW w:w="1656" w:type="dxa"/>
            <w:shd w:val="clear" w:color="auto" w:fill="E8EEF5"/>
            <w:tcMar>
              <w:top w:w="80" w:type="dxa"/>
              <w:left w:w="120" w:type="dxa"/>
              <w:bottom w:w="80" w:type="dxa"/>
              <w:right w:w="120" w:type="dxa"/>
            </w:tcMar>
            <w:vAlign w:val="center"/>
          </w:tcPr>
          <w:p w14:paraId="3849DE55" w14:textId="77777777" w:rsidR="00A75BE2" w:rsidRDefault="00000000">
            <w:pPr>
              <w:spacing w:after="0" w:line="269" w:lineRule="auto"/>
            </w:pPr>
            <w:r>
              <w:rPr>
                <w:b/>
                <w:color w:val="1F4D78"/>
                <w:sz w:val="20"/>
              </w:rPr>
              <w:t>Scope</w:t>
            </w:r>
          </w:p>
        </w:tc>
        <w:tc>
          <w:tcPr>
            <w:tcW w:w="6264" w:type="dxa"/>
            <w:shd w:val="clear" w:color="auto" w:fill="E8EEF5"/>
            <w:tcMar>
              <w:top w:w="80" w:type="dxa"/>
              <w:left w:w="120" w:type="dxa"/>
              <w:bottom w:w="80" w:type="dxa"/>
              <w:right w:w="120" w:type="dxa"/>
            </w:tcMar>
            <w:vAlign w:val="center"/>
          </w:tcPr>
          <w:p w14:paraId="04E34411" w14:textId="77777777" w:rsidR="00A75BE2" w:rsidRDefault="00000000">
            <w:pPr>
              <w:spacing w:after="0" w:line="269" w:lineRule="auto"/>
            </w:pPr>
            <w:r>
              <w:rPr>
                <w:b/>
                <w:color w:val="1F4D78"/>
                <w:sz w:val="20"/>
              </w:rPr>
              <w:t>What user can do and see</w:t>
            </w:r>
          </w:p>
        </w:tc>
      </w:tr>
      <w:tr w:rsidR="00A75BE2" w14:paraId="7887E82D" w14:textId="77777777">
        <w:tc>
          <w:tcPr>
            <w:tcW w:w="1440" w:type="dxa"/>
            <w:tcMar>
              <w:top w:w="80" w:type="dxa"/>
              <w:left w:w="120" w:type="dxa"/>
              <w:bottom w:w="80" w:type="dxa"/>
              <w:right w:w="120" w:type="dxa"/>
            </w:tcMar>
            <w:vAlign w:val="center"/>
          </w:tcPr>
          <w:p w14:paraId="0C4F9AA2" w14:textId="77777777" w:rsidR="00A75BE2" w:rsidRDefault="00000000">
            <w:pPr>
              <w:spacing w:after="0" w:line="269" w:lineRule="auto"/>
            </w:pPr>
            <w:r>
              <w:rPr>
                <w:b/>
                <w:color w:val="1F4D78"/>
                <w:sz w:val="20"/>
              </w:rPr>
              <w:t>READ</w:t>
            </w:r>
          </w:p>
        </w:tc>
        <w:tc>
          <w:tcPr>
            <w:tcW w:w="1656" w:type="dxa"/>
            <w:tcMar>
              <w:top w:w="80" w:type="dxa"/>
              <w:left w:w="120" w:type="dxa"/>
              <w:bottom w:w="80" w:type="dxa"/>
              <w:right w:w="120" w:type="dxa"/>
            </w:tcMar>
            <w:vAlign w:val="center"/>
          </w:tcPr>
          <w:p w14:paraId="64EBDF10" w14:textId="77777777" w:rsidR="00A75BE2" w:rsidRDefault="00000000">
            <w:pPr>
              <w:spacing w:after="0" w:line="269" w:lineRule="auto"/>
            </w:pPr>
            <w:r>
              <w:rPr>
                <w:b/>
                <w:sz w:val="20"/>
              </w:rPr>
              <w:t>USER</w:t>
            </w:r>
          </w:p>
        </w:tc>
        <w:tc>
          <w:tcPr>
            <w:tcW w:w="6264" w:type="dxa"/>
            <w:tcMar>
              <w:top w:w="80" w:type="dxa"/>
              <w:left w:w="120" w:type="dxa"/>
              <w:bottom w:w="80" w:type="dxa"/>
              <w:right w:w="120" w:type="dxa"/>
            </w:tcMar>
            <w:vAlign w:val="center"/>
          </w:tcPr>
          <w:p w14:paraId="47D95B14" w14:textId="4D398276" w:rsidR="00A75BE2" w:rsidRDefault="00BF4799">
            <w:pPr>
              <w:spacing w:after="0" w:line="269" w:lineRule="auto"/>
            </w:pPr>
            <w:r>
              <w:rPr>
                <w:sz w:val="20"/>
              </w:rPr>
              <w:t>No Access.</w:t>
            </w:r>
          </w:p>
        </w:tc>
      </w:tr>
      <w:tr w:rsidR="00BF4799" w14:paraId="4372EB27" w14:textId="77777777" w:rsidTr="00BF4799">
        <w:trPr>
          <w:trHeight w:val="628"/>
        </w:trPr>
        <w:tc>
          <w:tcPr>
            <w:tcW w:w="1440" w:type="dxa"/>
            <w:vMerge w:val="restart"/>
            <w:tcMar>
              <w:top w:w="80" w:type="dxa"/>
              <w:left w:w="120" w:type="dxa"/>
              <w:bottom w:w="80" w:type="dxa"/>
              <w:right w:w="120" w:type="dxa"/>
            </w:tcMar>
            <w:vAlign w:val="center"/>
          </w:tcPr>
          <w:p w14:paraId="10E3055B" w14:textId="77777777" w:rsidR="00BF4799" w:rsidRDefault="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70512309" w14:textId="77777777" w:rsidR="00BF4799" w:rsidRDefault="00BF4799">
            <w:pPr>
              <w:spacing w:after="0" w:line="269" w:lineRule="auto"/>
            </w:pPr>
            <w:r>
              <w:rPr>
                <w:b/>
                <w:sz w:val="20"/>
              </w:rPr>
              <w:t>OWNER</w:t>
            </w:r>
          </w:p>
        </w:tc>
        <w:tc>
          <w:tcPr>
            <w:tcW w:w="6264" w:type="dxa"/>
            <w:tcMar>
              <w:top w:w="80" w:type="dxa"/>
              <w:left w:w="120" w:type="dxa"/>
              <w:bottom w:w="80" w:type="dxa"/>
              <w:right w:w="120" w:type="dxa"/>
            </w:tcMar>
            <w:vAlign w:val="center"/>
          </w:tcPr>
          <w:p w14:paraId="75461138" w14:textId="42CC1BDD" w:rsidR="00BF4799" w:rsidRDefault="00BF4799" w:rsidP="00BF4799">
            <w:pPr>
              <w:spacing w:after="0" w:line="269" w:lineRule="auto"/>
              <w:rPr>
                <w:sz w:val="20"/>
              </w:rPr>
            </w:pPr>
            <w:r>
              <w:rPr>
                <w:sz w:val="20"/>
              </w:rPr>
              <w:t>On ‘</w:t>
            </w:r>
            <w:r w:rsidRPr="00BF4799">
              <w:rPr>
                <w:b/>
                <w:bCs/>
                <w:sz w:val="20"/>
              </w:rPr>
              <w:t>Chat</w:t>
            </w:r>
            <w:r>
              <w:rPr>
                <w:sz w:val="20"/>
              </w:rPr>
              <w:t>’ modal:</w:t>
            </w:r>
          </w:p>
          <w:p w14:paraId="73BA0C33" w14:textId="243A8D29" w:rsidR="00BF4799" w:rsidRDefault="00BF4799">
            <w:pPr>
              <w:spacing w:after="0" w:line="269" w:lineRule="auto"/>
            </w:pPr>
            <w:r>
              <w:rPr>
                <w:sz w:val="20"/>
              </w:rPr>
              <w:t>Can see the Chat inbox and full message history only for conversations where the user is a participant. Can see message text, reply previews, and active attachments in those conversations. This operation alone does not allow contact search, sending, downloading, deletion, or non-participant review.</w:t>
            </w:r>
          </w:p>
        </w:tc>
      </w:tr>
      <w:tr w:rsidR="00BF4799" w14:paraId="16216E04" w14:textId="77777777" w:rsidTr="00BF4799">
        <w:trPr>
          <w:trHeight w:val="628"/>
        </w:trPr>
        <w:tc>
          <w:tcPr>
            <w:tcW w:w="1440" w:type="dxa"/>
            <w:vMerge/>
            <w:tcMar>
              <w:top w:w="80" w:type="dxa"/>
              <w:left w:w="120" w:type="dxa"/>
              <w:bottom w:w="80" w:type="dxa"/>
              <w:right w:w="120" w:type="dxa"/>
            </w:tcMar>
            <w:vAlign w:val="center"/>
          </w:tcPr>
          <w:p w14:paraId="49F20F01" w14:textId="77777777" w:rsidR="00BF4799" w:rsidRDefault="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6636724D" w14:textId="77777777" w:rsidR="00BF4799" w:rsidRDefault="00BF4799">
            <w:pPr>
              <w:spacing w:after="0" w:line="269" w:lineRule="auto"/>
              <w:rPr>
                <w:b/>
                <w:sz w:val="20"/>
              </w:rPr>
            </w:pPr>
          </w:p>
        </w:tc>
        <w:tc>
          <w:tcPr>
            <w:tcW w:w="6264" w:type="dxa"/>
            <w:tcMar>
              <w:top w:w="80" w:type="dxa"/>
              <w:left w:w="120" w:type="dxa"/>
              <w:bottom w:w="80" w:type="dxa"/>
              <w:right w:w="120" w:type="dxa"/>
            </w:tcMar>
            <w:vAlign w:val="center"/>
          </w:tcPr>
          <w:p w14:paraId="132F6DA4"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51CBE51D" w14:textId="4F219232" w:rsidR="00BF4799" w:rsidRDefault="00BF4799" w:rsidP="00BF4799">
            <w:pPr>
              <w:spacing w:after="0" w:line="269" w:lineRule="auto"/>
              <w:rPr>
                <w:sz w:val="20"/>
              </w:rPr>
            </w:pPr>
            <w:r>
              <w:rPr>
                <w:sz w:val="20"/>
              </w:rPr>
              <w:t>No Access.</w:t>
            </w:r>
          </w:p>
        </w:tc>
      </w:tr>
      <w:tr w:rsidR="00BF4799" w14:paraId="01BD2A4D" w14:textId="77777777" w:rsidTr="002E657B">
        <w:trPr>
          <w:trHeight w:val="1426"/>
        </w:trPr>
        <w:tc>
          <w:tcPr>
            <w:tcW w:w="1440" w:type="dxa"/>
            <w:vMerge w:val="restart"/>
            <w:tcMar>
              <w:top w:w="80" w:type="dxa"/>
              <w:left w:w="120" w:type="dxa"/>
              <w:bottom w:w="80" w:type="dxa"/>
              <w:right w:w="120" w:type="dxa"/>
            </w:tcMar>
            <w:vAlign w:val="center"/>
          </w:tcPr>
          <w:p w14:paraId="3AA098C7" w14:textId="77777777" w:rsidR="00BF4799" w:rsidRDefault="00BF4799" w:rsidP="00BF4799">
            <w:pPr>
              <w:spacing w:after="0" w:line="269" w:lineRule="auto"/>
            </w:pPr>
            <w:r>
              <w:rPr>
                <w:b/>
                <w:color w:val="1F4D78"/>
                <w:sz w:val="20"/>
              </w:rPr>
              <w:t>READ</w:t>
            </w:r>
          </w:p>
          <w:p w14:paraId="2AB3FCEE" w14:textId="20B8DF2A" w:rsidR="00BF4799" w:rsidRDefault="00BF4799" w:rsidP="00BF4799">
            <w:pPr>
              <w:spacing w:after="0" w:line="269" w:lineRule="auto"/>
            </w:pPr>
          </w:p>
        </w:tc>
        <w:tc>
          <w:tcPr>
            <w:tcW w:w="1656" w:type="dxa"/>
            <w:vMerge w:val="restart"/>
            <w:tcMar>
              <w:top w:w="80" w:type="dxa"/>
              <w:left w:w="120" w:type="dxa"/>
              <w:bottom w:w="80" w:type="dxa"/>
              <w:right w:w="120" w:type="dxa"/>
            </w:tcMar>
            <w:vAlign w:val="center"/>
          </w:tcPr>
          <w:p w14:paraId="3D2D4867" w14:textId="2E6574E1" w:rsidR="00BF4799" w:rsidRDefault="00BF4799" w:rsidP="00BF4799">
            <w:pPr>
              <w:spacing w:after="0" w:line="269" w:lineRule="auto"/>
            </w:pPr>
            <w:r>
              <w:rPr>
                <w:b/>
                <w:sz w:val="20"/>
              </w:rPr>
              <w:t>DEPARTMENT/</w:t>
            </w:r>
          </w:p>
          <w:p w14:paraId="55FAEE0F" w14:textId="0D3F6AF7" w:rsidR="00BF4799" w:rsidRDefault="00BF4799" w:rsidP="00BF4799">
            <w:pPr>
              <w:spacing w:after="0" w:line="269" w:lineRule="auto"/>
            </w:pPr>
            <w:r>
              <w:rPr>
                <w:b/>
                <w:sz w:val="20"/>
              </w:rPr>
              <w:t>DIVISION</w:t>
            </w:r>
          </w:p>
        </w:tc>
        <w:tc>
          <w:tcPr>
            <w:tcW w:w="6264" w:type="dxa"/>
            <w:tcMar>
              <w:top w:w="80" w:type="dxa"/>
              <w:left w:w="120" w:type="dxa"/>
              <w:bottom w:w="80" w:type="dxa"/>
              <w:right w:w="120" w:type="dxa"/>
            </w:tcMar>
            <w:vAlign w:val="center"/>
          </w:tcPr>
          <w:p w14:paraId="5883B795" w14:textId="77777777" w:rsidR="00BF4799" w:rsidRDefault="00BF4799" w:rsidP="00BF4799">
            <w:pPr>
              <w:spacing w:after="0" w:line="269" w:lineRule="auto"/>
              <w:rPr>
                <w:sz w:val="20"/>
              </w:rPr>
            </w:pPr>
            <w:r>
              <w:rPr>
                <w:sz w:val="20"/>
              </w:rPr>
              <w:t>On ‘</w:t>
            </w:r>
            <w:r w:rsidRPr="00BF4799">
              <w:rPr>
                <w:b/>
                <w:bCs/>
                <w:sz w:val="20"/>
              </w:rPr>
              <w:t>Chat</w:t>
            </w:r>
            <w:r>
              <w:rPr>
                <w:sz w:val="20"/>
              </w:rPr>
              <w:t>’ modal:</w:t>
            </w:r>
          </w:p>
          <w:p w14:paraId="168B86C0" w14:textId="527CF351" w:rsidR="00BF4799" w:rsidRDefault="00BF4799" w:rsidP="00BF4799">
            <w:pPr>
              <w:spacing w:after="0" w:line="269" w:lineRule="auto"/>
            </w:pPr>
            <w:r>
              <w:rPr>
                <w:sz w:val="20"/>
              </w:rPr>
              <w:t xml:space="preserve">Can see the Chat inbox and full message history only for conversations where the user is a participant. Can see message text, </w:t>
            </w:r>
            <w:r>
              <w:rPr>
                <w:sz w:val="20"/>
              </w:rPr>
              <w:t>reply to</w:t>
            </w:r>
            <w:r>
              <w:rPr>
                <w:sz w:val="20"/>
              </w:rPr>
              <w:t xml:space="preserve"> previews, and active attachments in those conversations. This operation alone does not allow contact search, sending, downloading, deletion, or non-participant review.</w:t>
            </w:r>
          </w:p>
        </w:tc>
      </w:tr>
      <w:tr w:rsidR="00BF4799" w14:paraId="2DFEA17A" w14:textId="77777777" w:rsidTr="00BF4799">
        <w:trPr>
          <w:trHeight w:val="636"/>
        </w:trPr>
        <w:tc>
          <w:tcPr>
            <w:tcW w:w="1440" w:type="dxa"/>
            <w:vMerge/>
            <w:tcBorders>
              <w:bottom w:val="single" w:sz="4" w:space="0" w:color="auto"/>
            </w:tcBorders>
            <w:tcMar>
              <w:top w:w="80" w:type="dxa"/>
              <w:left w:w="120" w:type="dxa"/>
              <w:bottom w:w="80" w:type="dxa"/>
              <w:right w:w="120" w:type="dxa"/>
            </w:tcMar>
            <w:vAlign w:val="center"/>
          </w:tcPr>
          <w:p w14:paraId="510C8870" w14:textId="63A135FA" w:rsidR="00BF4799" w:rsidRDefault="00BF4799" w:rsidP="00BF4799">
            <w:pPr>
              <w:spacing w:after="0" w:line="269" w:lineRule="auto"/>
            </w:pPr>
          </w:p>
        </w:tc>
        <w:tc>
          <w:tcPr>
            <w:tcW w:w="1656" w:type="dxa"/>
            <w:vMerge/>
            <w:tcBorders>
              <w:bottom w:val="single" w:sz="4" w:space="0" w:color="auto"/>
            </w:tcBorders>
            <w:tcMar>
              <w:top w:w="80" w:type="dxa"/>
              <w:left w:w="120" w:type="dxa"/>
              <w:bottom w:w="80" w:type="dxa"/>
              <w:right w:w="120" w:type="dxa"/>
            </w:tcMar>
            <w:vAlign w:val="center"/>
          </w:tcPr>
          <w:p w14:paraId="68DB20EE" w14:textId="7424A726" w:rsidR="00BF4799" w:rsidRDefault="00BF4799" w:rsidP="00BF4799">
            <w:pPr>
              <w:spacing w:after="0" w:line="269" w:lineRule="auto"/>
            </w:pPr>
          </w:p>
        </w:tc>
        <w:tc>
          <w:tcPr>
            <w:tcW w:w="6264" w:type="dxa"/>
            <w:tcBorders>
              <w:bottom w:val="single" w:sz="4" w:space="0" w:color="auto"/>
            </w:tcBorders>
            <w:tcMar>
              <w:top w:w="80" w:type="dxa"/>
              <w:left w:w="120" w:type="dxa"/>
              <w:bottom w:w="80" w:type="dxa"/>
              <w:right w:w="120" w:type="dxa"/>
            </w:tcMar>
            <w:vAlign w:val="center"/>
          </w:tcPr>
          <w:p w14:paraId="724C393B"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398B3F0D" w14:textId="713C9241" w:rsidR="00BF4799" w:rsidRDefault="00BF4799" w:rsidP="00BF4799">
            <w:pPr>
              <w:spacing w:after="0" w:line="269" w:lineRule="auto"/>
            </w:pPr>
            <w:r>
              <w:rPr>
                <w:sz w:val="20"/>
              </w:rPr>
              <w:t>Can see all conversations of all users within the packages that user has active roles.</w:t>
            </w:r>
          </w:p>
        </w:tc>
      </w:tr>
      <w:tr w:rsidR="00BF4799" w14:paraId="01C669E5" w14:textId="77777777" w:rsidTr="00BF4799">
        <w:trPr>
          <w:trHeight w:val="628"/>
        </w:trPr>
        <w:tc>
          <w:tcPr>
            <w:tcW w:w="1440" w:type="dxa"/>
            <w:vMerge w:val="restart"/>
            <w:tcMar>
              <w:top w:w="80" w:type="dxa"/>
              <w:left w:w="120" w:type="dxa"/>
              <w:bottom w:w="80" w:type="dxa"/>
              <w:right w:w="120" w:type="dxa"/>
            </w:tcMar>
            <w:vAlign w:val="center"/>
          </w:tcPr>
          <w:p w14:paraId="1C85914D" w14:textId="77777777" w:rsidR="00BF4799" w:rsidRDefault="00BF4799" w:rsidP="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4B23F17E" w14:textId="1A30C8FF" w:rsidR="007A5DA5" w:rsidRDefault="00BF4799" w:rsidP="006072F0">
            <w:pPr>
              <w:spacing w:after="0" w:line="269" w:lineRule="auto"/>
            </w:pPr>
            <w:r>
              <w:rPr>
                <w:b/>
                <w:sz w:val="20"/>
              </w:rPr>
              <w:t>ORGANIZATION</w:t>
            </w:r>
            <w:r w:rsidR="007A5DA5">
              <w:rPr>
                <w:b/>
                <w:sz w:val="20"/>
              </w:rPr>
              <w:t xml:space="preserve">/ </w:t>
            </w:r>
            <w:r w:rsidR="007A5DA5">
              <w:rPr>
                <w:b/>
                <w:sz w:val="20"/>
              </w:rPr>
              <w:t>ADMIN</w:t>
            </w:r>
            <w:r w:rsidR="006072F0">
              <w:rPr>
                <w:b/>
                <w:sz w:val="20"/>
              </w:rPr>
              <w:t>S</w:t>
            </w:r>
          </w:p>
        </w:tc>
        <w:tc>
          <w:tcPr>
            <w:tcW w:w="6264" w:type="dxa"/>
            <w:tcMar>
              <w:top w:w="80" w:type="dxa"/>
              <w:left w:w="120" w:type="dxa"/>
              <w:bottom w:w="80" w:type="dxa"/>
              <w:right w:w="120" w:type="dxa"/>
            </w:tcMar>
            <w:vAlign w:val="center"/>
          </w:tcPr>
          <w:p w14:paraId="73E60177" w14:textId="77777777" w:rsidR="00BF4799" w:rsidRDefault="00BF4799" w:rsidP="00BF4799">
            <w:pPr>
              <w:spacing w:after="0" w:line="269" w:lineRule="auto"/>
              <w:rPr>
                <w:sz w:val="20"/>
              </w:rPr>
            </w:pPr>
            <w:r>
              <w:rPr>
                <w:sz w:val="20"/>
              </w:rPr>
              <w:t>On ‘</w:t>
            </w:r>
            <w:r w:rsidRPr="00BF4799">
              <w:rPr>
                <w:b/>
                <w:bCs/>
                <w:sz w:val="20"/>
              </w:rPr>
              <w:t>Chat</w:t>
            </w:r>
            <w:r>
              <w:rPr>
                <w:sz w:val="20"/>
              </w:rPr>
              <w:t>’ modal:</w:t>
            </w:r>
          </w:p>
          <w:p w14:paraId="3CF4434B" w14:textId="59D32B2A" w:rsidR="00BF4799" w:rsidRDefault="00BF4799" w:rsidP="00BF4799">
            <w:pPr>
              <w:spacing w:after="0" w:line="269" w:lineRule="auto"/>
            </w:pPr>
            <w:r>
              <w:rPr>
                <w:sz w:val="20"/>
              </w:rPr>
              <w:t>Can see the Chat inbox and full message history only for conversations where the user is a participant. Can see message text, reply to previews, and active attachments in those conversations. This operation alone does not allow contact search, sending, downloading, deletion, or non-participant review.</w:t>
            </w:r>
          </w:p>
        </w:tc>
      </w:tr>
      <w:tr w:rsidR="00BF4799" w14:paraId="09769136" w14:textId="77777777" w:rsidTr="00BF4799">
        <w:trPr>
          <w:trHeight w:val="628"/>
        </w:trPr>
        <w:tc>
          <w:tcPr>
            <w:tcW w:w="1440" w:type="dxa"/>
            <w:vMerge/>
            <w:tcMar>
              <w:top w:w="80" w:type="dxa"/>
              <w:left w:w="120" w:type="dxa"/>
              <w:bottom w:w="80" w:type="dxa"/>
              <w:right w:w="120" w:type="dxa"/>
            </w:tcMar>
            <w:vAlign w:val="center"/>
          </w:tcPr>
          <w:p w14:paraId="7F556E72" w14:textId="77777777" w:rsidR="00BF4799" w:rsidRDefault="00BF4799" w:rsidP="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0B7B0EC4" w14:textId="77777777" w:rsidR="00BF4799" w:rsidRDefault="00BF4799" w:rsidP="00BF4799">
            <w:pPr>
              <w:spacing w:after="0" w:line="269" w:lineRule="auto"/>
              <w:rPr>
                <w:b/>
                <w:sz w:val="20"/>
              </w:rPr>
            </w:pPr>
          </w:p>
        </w:tc>
        <w:tc>
          <w:tcPr>
            <w:tcW w:w="6264" w:type="dxa"/>
            <w:tcMar>
              <w:top w:w="80" w:type="dxa"/>
              <w:left w:w="120" w:type="dxa"/>
              <w:bottom w:w="80" w:type="dxa"/>
              <w:right w:w="120" w:type="dxa"/>
            </w:tcMar>
            <w:vAlign w:val="center"/>
          </w:tcPr>
          <w:p w14:paraId="1F20B8AE"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0AF238B8" w14:textId="6D494396" w:rsidR="00BF4799" w:rsidRDefault="00BF4799" w:rsidP="00BF4799">
            <w:pPr>
              <w:spacing w:after="0" w:line="269" w:lineRule="auto"/>
              <w:rPr>
                <w:sz w:val="20"/>
              </w:rPr>
            </w:pPr>
            <w:r>
              <w:rPr>
                <w:sz w:val="20"/>
              </w:rPr>
              <w:t xml:space="preserve">Can see all conversations of all users within the </w:t>
            </w:r>
            <w:r w:rsidR="007A5DA5">
              <w:rPr>
                <w:sz w:val="20"/>
              </w:rPr>
              <w:t>Organization regardless of the user roles and membership.</w:t>
            </w:r>
          </w:p>
        </w:tc>
      </w:tr>
      <w:tr w:rsidR="006072F0" w14:paraId="5E231B93" w14:textId="77777777" w:rsidTr="006072F0">
        <w:trPr>
          <w:trHeight w:val="242"/>
        </w:trPr>
        <w:tc>
          <w:tcPr>
            <w:tcW w:w="1440" w:type="dxa"/>
            <w:vMerge w:val="restart"/>
            <w:tcMar>
              <w:top w:w="80" w:type="dxa"/>
              <w:left w:w="120" w:type="dxa"/>
              <w:bottom w:w="80" w:type="dxa"/>
              <w:right w:w="120" w:type="dxa"/>
            </w:tcMar>
            <w:vAlign w:val="center"/>
          </w:tcPr>
          <w:p w14:paraId="5AF99CEE" w14:textId="1A9A25EF" w:rsidR="006072F0" w:rsidRDefault="006072F0" w:rsidP="006072F0">
            <w:pPr>
              <w:spacing w:after="0" w:line="269" w:lineRule="auto"/>
              <w:rPr>
                <w:b/>
                <w:color w:val="1F4D78"/>
                <w:sz w:val="20"/>
              </w:rPr>
            </w:pPr>
            <w:r>
              <w:rPr>
                <w:b/>
                <w:color w:val="1F4D78"/>
                <w:sz w:val="20"/>
              </w:rPr>
              <w:t>READ</w:t>
            </w:r>
          </w:p>
        </w:tc>
        <w:tc>
          <w:tcPr>
            <w:tcW w:w="1656" w:type="dxa"/>
            <w:vMerge w:val="restart"/>
            <w:tcMar>
              <w:top w:w="80" w:type="dxa"/>
              <w:left w:w="120" w:type="dxa"/>
              <w:bottom w:w="80" w:type="dxa"/>
              <w:right w:w="120" w:type="dxa"/>
            </w:tcMar>
            <w:vAlign w:val="center"/>
          </w:tcPr>
          <w:p w14:paraId="35064402" w14:textId="03E5BA70" w:rsidR="006072F0" w:rsidRDefault="006072F0" w:rsidP="006072F0">
            <w:pPr>
              <w:spacing w:after="0" w:line="269" w:lineRule="auto"/>
              <w:rPr>
                <w:b/>
                <w:sz w:val="20"/>
              </w:rPr>
            </w:pPr>
            <w:r w:rsidRPr="006072F0">
              <w:rPr>
                <w:b/>
                <w:sz w:val="20"/>
              </w:rPr>
              <w:t>BUILT-IN SUPER USERS</w:t>
            </w:r>
          </w:p>
        </w:tc>
        <w:tc>
          <w:tcPr>
            <w:tcW w:w="6264" w:type="dxa"/>
            <w:tcMar>
              <w:top w:w="80" w:type="dxa"/>
              <w:left w:w="120" w:type="dxa"/>
              <w:bottom w:w="80" w:type="dxa"/>
              <w:right w:w="120" w:type="dxa"/>
            </w:tcMar>
            <w:vAlign w:val="center"/>
          </w:tcPr>
          <w:p w14:paraId="68EEF429" w14:textId="77777777" w:rsidR="006072F0" w:rsidRDefault="006072F0" w:rsidP="006072F0">
            <w:pPr>
              <w:spacing w:after="0" w:line="269" w:lineRule="auto"/>
              <w:rPr>
                <w:sz w:val="20"/>
              </w:rPr>
            </w:pPr>
            <w:r>
              <w:rPr>
                <w:sz w:val="20"/>
              </w:rPr>
              <w:t>On ‘</w:t>
            </w:r>
            <w:r w:rsidRPr="00BF4799">
              <w:rPr>
                <w:b/>
                <w:bCs/>
                <w:sz w:val="20"/>
              </w:rPr>
              <w:t>Chat</w:t>
            </w:r>
            <w:r>
              <w:rPr>
                <w:sz w:val="20"/>
              </w:rPr>
              <w:t>’ modal:</w:t>
            </w:r>
          </w:p>
          <w:p w14:paraId="4C6BC9A2" w14:textId="3219BD1C" w:rsidR="006072F0" w:rsidRDefault="006072F0" w:rsidP="006072F0">
            <w:pPr>
              <w:spacing w:after="0" w:line="269" w:lineRule="auto"/>
              <w:rPr>
                <w:sz w:val="20"/>
              </w:rPr>
            </w:pPr>
            <w:r>
              <w:rPr>
                <w:sz w:val="20"/>
              </w:rPr>
              <w:t>Can see the Chat inbox and full message history only for conversations where the user is a participant. Can see message text, reply to previews, and active attachments in those conversations. This operation alone does not allow contact search, sending, downloading, deletion, or non-participant review.</w:t>
            </w:r>
          </w:p>
        </w:tc>
      </w:tr>
      <w:tr w:rsidR="006072F0" w14:paraId="5113B329" w14:textId="77777777" w:rsidTr="006072F0">
        <w:trPr>
          <w:trHeight w:val="242"/>
        </w:trPr>
        <w:tc>
          <w:tcPr>
            <w:tcW w:w="1440" w:type="dxa"/>
            <w:vMerge/>
            <w:tcMar>
              <w:top w:w="80" w:type="dxa"/>
              <w:left w:w="120" w:type="dxa"/>
              <w:bottom w:w="80" w:type="dxa"/>
              <w:right w:w="120" w:type="dxa"/>
            </w:tcMar>
            <w:vAlign w:val="center"/>
          </w:tcPr>
          <w:p w14:paraId="4157C4EB" w14:textId="77777777" w:rsidR="006072F0" w:rsidRDefault="006072F0" w:rsidP="006072F0">
            <w:pPr>
              <w:spacing w:after="0" w:line="269" w:lineRule="auto"/>
              <w:rPr>
                <w:b/>
                <w:color w:val="1F4D78"/>
                <w:sz w:val="20"/>
              </w:rPr>
            </w:pPr>
          </w:p>
        </w:tc>
        <w:tc>
          <w:tcPr>
            <w:tcW w:w="1656" w:type="dxa"/>
            <w:vMerge/>
            <w:tcMar>
              <w:top w:w="80" w:type="dxa"/>
              <w:left w:w="120" w:type="dxa"/>
              <w:bottom w:w="80" w:type="dxa"/>
              <w:right w:w="120" w:type="dxa"/>
            </w:tcMar>
            <w:vAlign w:val="center"/>
          </w:tcPr>
          <w:p w14:paraId="5F2A407D" w14:textId="77777777" w:rsidR="006072F0" w:rsidRPr="006072F0" w:rsidRDefault="006072F0" w:rsidP="006072F0">
            <w:pPr>
              <w:spacing w:after="0" w:line="269" w:lineRule="auto"/>
              <w:rPr>
                <w:b/>
                <w:sz w:val="20"/>
              </w:rPr>
            </w:pPr>
          </w:p>
        </w:tc>
        <w:tc>
          <w:tcPr>
            <w:tcW w:w="6264" w:type="dxa"/>
            <w:tcMar>
              <w:top w:w="80" w:type="dxa"/>
              <w:left w:w="120" w:type="dxa"/>
              <w:bottom w:w="80" w:type="dxa"/>
              <w:right w:w="120" w:type="dxa"/>
            </w:tcMar>
            <w:vAlign w:val="center"/>
          </w:tcPr>
          <w:p w14:paraId="2078AA73" w14:textId="77777777" w:rsidR="006072F0" w:rsidRDefault="006072F0" w:rsidP="006072F0">
            <w:pPr>
              <w:spacing w:after="0" w:line="269" w:lineRule="auto"/>
              <w:rPr>
                <w:sz w:val="20"/>
              </w:rPr>
            </w:pPr>
            <w:r>
              <w:rPr>
                <w:sz w:val="20"/>
              </w:rPr>
              <w:t>On ‘</w:t>
            </w:r>
            <w:r w:rsidRPr="00BF4799">
              <w:rPr>
                <w:b/>
                <w:bCs/>
                <w:sz w:val="20"/>
              </w:rPr>
              <w:t>Conversation Management</w:t>
            </w:r>
            <w:r>
              <w:rPr>
                <w:sz w:val="20"/>
              </w:rPr>
              <w:t xml:space="preserve">’ page: </w:t>
            </w:r>
          </w:p>
          <w:p w14:paraId="72F8E26F" w14:textId="7B5C9066" w:rsidR="006072F0" w:rsidRDefault="006072F0" w:rsidP="006072F0">
            <w:pPr>
              <w:spacing w:after="0" w:line="269" w:lineRule="auto"/>
              <w:rPr>
                <w:sz w:val="20"/>
              </w:rPr>
            </w:pPr>
            <w:r>
              <w:rPr>
                <w:sz w:val="20"/>
              </w:rPr>
              <w:t>Can see all conversations of all users within</w:t>
            </w:r>
            <w:r>
              <w:rPr>
                <w:sz w:val="20"/>
              </w:rPr>
              <w:t xml:space="preserve"> all</w:t>
            </w:r>
            <w:r>
              <w:rPr>
                <w:sz w:val="20"/>
              </w:rPr>
              <w:t xml:space="preserve"> the Organization.</w:t>
            </w:r>
            <w:r>
              <w:rPr>
                <w:sz w:val="20"/>
              </w:rPr>
              <w:t xml:space="preserve"> Users </w:t>
            </w:r>
            <w:r>
              <w:rPr>
                <w:sz w:val="20"/>
              </w:rPr>
              <w:lastRenderedPageBreak/>
              <w:t>need to change their active organization to be able to see the data in each organization.</w:t>
            </w:r>
          </w:p>
        </w:tc>
      </w:tr>
      <w:tr w:rsidR="007A5DA5" w14:paraId="3EE81AC2" w14:textId="77777777" w:rsidTr="0076376E">
        <w:tc>
          <w:tcPr>
            <w:tcW w:w="9360" w:type="dxa"/>
            <w:gridSpan w:val="3"/>
            <w:tcMar>
              <w:top w:w="80" w:type="dxa"/>
              <w:left w:w="120" w:type="dxa"/>
              <w:bottom w:w="80" w:type="dxa"/>
              <w:right w:w="120" w:type="dxa"/>
            </w:tcMar>
            <w:vAlign w:val="center"/>
          </w:tcPr>
          <w:p w14:paraId="2CA07875" w14:textId="6FFEDA3A" w:rsidR="006072F0" w:rsidRDefault="007A5DA5" w:rsidP="007A5DA5">
            <w:pPr>
              <w:spacing w:after="0" w:line="269" w:lineRule="auto"/>
              <w:rPr>
                <w:b/>
                <w:sz w:val="20"/>
              </w:rPr>
            </w:pPr>
            <w:r>
              <w:rPr>
                <w:b/>
                <w:sz w:val="20"/>
              </w:rPr>
              <w:lastRenderedPageBreak/>
              <w:t>The Following Users Can be Treated the Same for the Operation ‘READ’</w:t>
            </w:r>
            <w:r w:rsidR="006072F0">
              <w:rPr>
                <w:b/>
                <w:sz w:val="20"/>
              </w:rPr>
              <w:t>:</w:t>
            </w:r>
          </w:p>
          <w:p w14:paraId="08BCD695" w14:textId="21682804" w:rsidR="006072F0" w:rsidRPr="006072F0" w:rsidRDefault="006072F0" w:rsidP="006072F0">
            <w:pPr>
              <w:pStyle w:val="ListParagraph"/>
              <w:numPr>
                <w:ilvl w:val="0"/>
                <w:numId w:val="11"/>
              </w:numPr>
              <w:spacing w:after="0" w:line="269" w:lineRule="auto"/>
              <w:rPr>
                <w:b/>
                <w:sz w:val="20"/>
              </w:rPr>
            </w:pPr>
            <w:r>
              <w:rPr>
                <w:b/>
                <w:sz w:val="20"/>
              </w:rPr>
              <w:t>ADMINS:</w:t>
            </w:r>
          </w:p>
          <w:p w14:paraId="764768D2" w14:textId="77777777" w:rsidR="006072F0" w:rsidRDefault="006072F0" w:rsidP="006072F0">
            <w:pPr>
              <w:pStyle w:val="ListParagraph"/>
              <w:numPr>
                <w:ilvl w:val="1"/>
                <w:numId w:val="11"/>
              </w:numPr>
              <w:spacing w:after="0" w:line="269" w:lineRule="auto"/>
              <w:rPr>
                <w:b/>
                <w:sz w:val="20"/>
              </w:rPr>
            </w:pPr>
            <w:r w:rsidRPr="006072F0">
              <w:rPr>
                <w:b/>
                <w:sz w:val="20"/>
              </w:rPr>
              <w:t>USERS WITH ADMIN VLAUE FOR SCOPE FIELD FOR THIS OPERATION</w:t>
            </w:r>
          </w:p>
          <w:p w14:paraId="56547AB2" w14:textId="77777777" w:rsidR="006072F0" w:rsidRDefault="007A5DA5" w:rsidP="006072F0">
            <w:pPr>
              <w:pStyle w:val="ListParagraph"/>
              <w:numPr>
                <w:ilvl w:val="1"/>
                <w:numId w:val="11"/>
              </w:numPr>
              <w:spacing w:after="0" w:line="269" w:lineRule="auto"/>
              <w:rPr>
                <w:b/>
                <w:sz w:val="20"/>
              </w:rPr>
            </w:pPr>
            <w:r w:rsidRPr="006072F0">
              <w:rPr>
                <w:b/>
                <w:sz w:val="20"/>
              </w:rPr>
              <w:t>ADMIN ACCESS TO THIS SECTION</w:t>
            </w:r>
          </w:p>
          <w:p w14:paraId="2EA18080" w14:textId="77777777" w:rsidR="006072F0" w:rsidRDefault="006072F0" w:rsidP="006072F0">
            <w:pPr>
              <w:pStyle w:val="ListParagraph"/>
              <w:numPr>
                <w:ilvl w:val="1"/>
                <w:numId w:val="11"/>
              </w:numPr>
              <w:spacing w:after="0" w:line="269" w:lineRule="auto"/>
              <w:rPr>
                <w:b/>
                <w:sz w:val="20"/>
              </w:rPr>
            </w:pPr>
            <w:r w:rsidRPr="006072F0">
              <w:rPr>
                <w:b/>
                <w:sz w:val="20"/>
              </w:rPr>
              <w:t xml:space="preserve">SCOPED </w:t>
            </w:r>
            <w:r w:rsidR="007A5DA5" w:rsidRPr="006072F0">
              <w:rPr>
                <w:b/>
                <w:sz w:val="20"/>
              </w:rPr>
              <w:t xml:space="preserve">ADMIN </w:t>
            </w:r>
            <w:r w:rsidRPr="006072F0">
              <w:rPr>
                <w:b/>
                <w:sz w:val="20"/>
              </w:rPr>
              <w:t>TO A PACKAGE IN AN ORGANIZATION</w:t>
            </w:r>
          </w:p>
          <w:p w14:paraId="38151FCA" w14:textId="7CD2660A" w:rsidR="007A5DA5" w:rsidRPr="006072F0" w:rsidRDefault="007A5DA5" w:rsidP="006072F0">
            <w:pPr>
              <w:pStyle w:val="ListParagraph"/>
              <w:numPr>
                <w:ilvl w:val="1"/>
                <w:numId w:val="11"/>
              </w:numPr>
              <w:spacing w:after="0" w:line="269" w:lineRule="auto"/>
              <w:rPr>
                <w:b/>
                <w:sz w:val="20"/>
              </w:rPr>
            </w:pPr>
            <w:r w:rsidRPr="006072F0">
              <w:rPr>
                <w:b/>
                <w:sz w:val="20"/>
              </w:rPr>
              <w:t xml:space="preserve">ADMIN </w:t>
            </w:r>
            <w:r w:rsidR="006072F0" w:rsidRPr="006072F0">
              <w:rPr>
                <w:b/>
                <w:sz w:val="20"/>
              </w:rPr>
              <w:t>GLOBAL IN THIS ORGANIZATION</w:t>
            </w:r>
          </w:p>
          <w:p w14:paraId="490AD05B" w14:textId="15472ECC" w:rsidR="006072F0" w:rsidRPr="006072F0" w:rsidRDefault="006072F0" w:rsidP="006072F0">
            <w:pPr>
              <w:pStyle w:val="ListParagraph"/>
              <w:numPr>
                <w:ilvl w:val="0"/>
                <w:numId w:val="11"/>
              </w:numPr>
              <w:spacing w:after="0" w:line="269" w:lineRule="auto"/>
              <w:rPr>
                <w:sz w:val="20"/>
              </w:rPr>
            </w:pPr>
            <w:r w:rsidRPr="006072F0">
              <w:rPr>
                <w:b/>
                <w:sz w:val="20"/>
              </w:rPr>
              <w:t>BUILT-IN SUPER USERS/MOST PRIVILEDGED USERS</w:t>
            </w:r>
          </w:p>
        </w:tc>
      </w:tr>
    </w:tbl>
    <w:p w14:paraId="04CB7383" w14:textId="77777777" w:rsidR="006072F0" w:rsidRDefault="006072F0"/>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32BC0041" w14:textId="77777777">
        <w:tc>
          <w:tcPr>
            <w:tcW w:w="1440" w:type="dxa"/>
            <w:tcMar>
              <w:top w:w="80" w:type="dxa"/>
              <w:left w:w="120" w:type="dxa"/>
              <w:bottom w:w="80" w:type="dxa"/>
              <w:right w:w="120" w:type="dxa"/>
            </w:tcMar>
            <w:vAlign w:val="center"/>
          </w:tcPr>
          <w:p w14:paraId="5DE088F3" w14:textId="77777777" w:rsidR="007A5DA5" w:rsidRDefault="007A5DA5" w:rsidP="007A5DA5">
            <w:pPr>
              <w:spacing w:after="0" w:line="269" w:lineRule="auto"/>
            </w:pPr>
            <w:r>
              <w:rPr>
                <w:b/>
                <w:color w:val="1F4D78"/>
                <w:sz w:val="20"/>
              </w:rPr>
              <w:t>READ_ALL</w:t>
            </w:r>
          </w:p>
        </w:tc>
        <w:tc>
          <w:tcPr>
            <w:tcW w:w="1656" w:type="dxa"/>
            <w:tcMar>
              <w:top w:w="80" w:type="dxa"/>
              <w:left w:w="120" w:type="dxa"/>
              <w:bottom w:w="80" w:type="dxa"/>
              <w:right w:w="120" w:type="dxa"/>
            </w:tcMar>
            <w:vAlign w:val="center"/>
          </w:tcPr>
          <w:p w14:paraId="09F2C0CD"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0DB28E0" w14:textId="426FCB7A" w:rsidR="007A5DA5" w:rsidRDefault="007A5DA5" w:rsidP="007A5DA5">
            <w:pPr>
              <w:spacing w:after="0" w:line="269" w:lineRule="auto"/>
            </w:pPr>
            <w:r>
              <w:rPr>
                <w:sz w:val="20"/>
              </w:rPr>
              <w:t>No Access.</w:t>
            </w:r>
          </w:p>
        </w:tc>
      </w:tr>
      <w:tr w:rsidR="007A5DA5" w14:paraId="565641C0" w14:textId="77777777" w:rsidTr="007A5DA5">
        <w:trPr>
          <w:trHeight w:val="524"/>
        </w:trPr>
        <w:tc>
          <w:tcPr>
            <w:tcW w:w="1440" w:type="dxa"/>
            <w:vMerge w:val="restart"/>
            <w:tcMar>
              <w:top w:w="80" w:type="dxa"/>
              <w:left w:w="120" w:type="dxa"/>
              <w:bottom w:w="80" w:type="dxa"/>
              <w:right w:w="120" w:type="dxa"/>
            </w:tcMar>
            <w:vAlign w:val="center"/>
          </w:tcPr>
          <w:p w14:paraId="71628026" w14:textId="77777777" w:rsidR="007A5DA5" w:rsidRDefault="007A5DA5" w:rsidP="007A5DA5">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6ADB1708"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4CC69CFD" w14:textId="77777777" w:rsidR="007A5DA5" w:rsidRDefault="007A5DA5" w:rsidP="007A5DA5">
            <w:pPr>
              <w:spacing w:after="0" w:line="269" w:lineRule="auto"/>
              <w:rPr>
                <w:sz w:val="20"/>
              </w:rPr>
            </w:pPr>
            <w:r>
              <w:rPr>
                <w:sz w:val="20"/>
              </w:rPr>
              <w:t>On ‘</w:t>
            </w:r>
            <w:r w:rsidRPr="00BF4799">
              <w:rPr>
                <w:b/>
                <w:bCs/>
                <w:sz w:val="20"/>
              </w:rPr>
              <w:t>Chat</w:t>
            </w:r>
            <w:r>
              <w:rPr>
                <w:sz w:val="20"/>
              </w:rPr>
              <w:t>’ modal:</w:t>
            </w:r>
          </w:p>
          <w:p w14:paraId="720F7707" w14:textId="7A818600" w:rsidR="007A5DA5" w:rsidRDefault="007A5DA5" w:rsidP="007A5DA5">
            <w:pPr>
              <w:spacing w:after="0" w:line="269" w:lineRule="auto"/>
            </w:pPr>
            <w:r>
              <w:rPr>
                <w:sz w:val="20"/>
              </w:rPr>
              <w:t xml:space="preserve">Can see the Chat inbox and full message history only for conversations where the user is a participant. Can see message text, </w:t>
            </w:r>
            <w:proofErr w:type="gramStart"/>
            <w:r>
              <w:rPr>
                <w:sz w:val="20"/>
              </w:rPr>
              <w:t>reply</w:t>
            </w:r>
            <w:proofErr w:type="gramEnd"/>
            <w:r>
              <w:rPr>
                <w:sz w:val="20"/>
              </w:rPr>
              <w:t xml:space="preserve"> previews, and active attachments in those conversations. This operation alone does not allow contact search, sending, downloading, deletion, or non-participant review.</w:t>
            </w:r>
          </w:p>
        </w:tc>
      </w:tr>
      <w:tr w:rsidR="007A5DA5" w14:paraId="1DEEDE11" w14:textId="77777777" w:rsidTr="007A5DA5">
        <w:trPr>
          <w:trHeight w:val="524"/>
        </w:trPr>
        <w:tc>
          <w:tcPr>
            <w:tcW w:w="1440" w:type="dxa"/>
            <w:vMerge/>
            <w:tcMar>
              <w:top w:w="80" w:type="dxa"/>
              <w:left w:w="120" w:type="dxa"/>
              <w:bottom w:w="80" w:type="dxa"/>
              <w:right w:w="120" w:type="dxa"/>
            </w:tcMar>
            <w:vAlign w:val="center"/>
          </w:tcPr>
          <w:p w14:paraId="29C63333"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33A6FE40"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55FEA40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874A51C" w14:textId="24E6E43A" w:rsidR="007A5DA5" w:rsidRDefault="007A5DA5" w:rsidP="007A5DA5">
            <w:pPr>
              <w:spacing w:after="0" w:line="269" w:lineRule="auto"/>
              <w:rPr>
                <w:sz w:val="20"/>
              </w:rPr>
            </w:pPr>
            <w:r>
              <w:rPr>
                <w:sz w:val="20"/>
              </w:rPr>
              <w:t>No Access.</w:t>
            </w:r>
          </w:p>
        </w:tc>
      </w:tr>
      <w:tr w:rsidR="007A5DA5" w14:paraId="040BBD52" w14:textId="77777777" w:rsidTr="007A5DA5">
        <w:trPr>
          <w:trHeight w:val="115"/>
        </w:trPr>
        <w:tc>
          <w:tcPr>
            <w:tcW w:w="1440" w:type="dxa"/>
            <w:vMerge w:val="restart"/>
            <w:tcMar>
              <w:top w:w="80" w:type="dxa"/>
              <w:left w:w="120" w:type="dxa"/>
              <w:bottom w:w="80" w:type="dxa"/>
              <w:right w:w="120" w:type="dxa"/>
            </w:tcMar>
            <w:vAlign w:val="center"/>
          </w:tcPr>
          <w:p w14:paraId="4625467B" w14:textId="77777777" w:rsidR="007A5DA5" w:rsidRDefault="007A5DA5" w:rsidP="007A5DA5">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0F1B3C9D" w14:textId="77777777" w:rsidR="007A5DA5" w:rsidRDefault="007A5DA5" w:rsidP="007A5DA5">
            <w:pPr>
              <w:spacing w:after="0" w:line="269" w:lineRule="auto"/>
            </w:pPr>
            <w:r>
              <w:rPr>
                <w:b/>
                <w:sz w:val="20"/>
              </w:rPr>
              <w:t>DEPARTMENT/</w:t>
            </w:r>
          </w:p>
          <w:p w14:paraId="1F0DAD75" w14:textId="22F10D08"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148DB603" w14:textId="77777777" w:rsidR="007A5DA5" w:rsidRDefault="007A5DA5" w:rsidP="007A5DA5">
            <w:pPr>
              <w:spacing w:after="0" w:line="269" w:lineRule="auto"/>
              <w:rPr>
                <w:sz w:val="20"/>
              </w:rPr>
            </w:pPr>
            <w:r>
              <w:rPr>
                <w:sz w:val="20"/>
              </w:rPr>
              <w:t>On ‘</w:t>
            </w:r>
            <w:r w:rsidRPr="00BF4799">
              <w:rPr>
                <w:b/>
                <w:bCs/>
                <w:sz w:val="20"/>
              </w:rPr>
              <w:t>Chat</w:t>
            </w:r>
            <w:r>
              <w:rPr>
                <w:sz w:val="20"/>
              </w:rPr>
              <w:t>’ modal:</w:t>
            </w:r>
          </w:p>
          <w:p w14:paraId="6AC433FF" w14:textId="1B8C5D38" w:rsidR="007A5DA5" w:rsidRDefault="007A5DA5" w:rsidP="007A5DA5">
            <w:pPr>
              <w:spacing w:after="0" w:line="269" w:lineRule="auto"/>
            </w:pPr>
            <w:r>
              <w:rPr>
                <w:sz w:val="20"/>
              </w:rPr>
              <w:t>Can see the Chat inbox and full message history only for conversations where the user is a participant. Can see message text, reply to previews, and active attachments in those conversations. This operation alone does not allow contact search, sending, downloading, deletion, or non-participant review.</w:t>
            </w:r>
          </w:p>
        </w:tc>
      </w:tr>
      <w:tr w:rsidR="007A5DA5" w14:paraId="557B79C7" w14:textId="77777777" w:rsidTr="007A5DA5">
        <w:trPr>
          <w:trHeight w:val="115"/>
        </w:trPr>
        <w:tc>
          <w:tcPr>
            <w:tcW w:w="1440" w:type="dxa"/>
            <w:vMerge/>
            <w:tcMar>
              <w:top w:w="80" w:type="dxa"/>
              <w:left w:w="120" w:type="dxa"/>
              <w:bottom w:w="80" w:type="dxa"/>
              <w:right w:w="120" w:type="dxa"/>
            </w:tcMar>
            <w:vAlign w:val="center"/>
          </w:tcPr>
          <w:p w14:paraId="004F1867"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7567D858"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72E0F5CC"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BE39943" w14:textId="3B4285C0" w:rsidR="007A5DA5" w:rsidRDefault="007A5DA5" w:rsidP="007A5DA5">
            <w:pPr>
              <w:spacing w:after="0" w:line="269" w:lineRule="auto"/>
            </w:pPr>
            <w:r>
              <w:rPr>
                <w:sz w:val="20"/>
              </w:rPr>
              <w:t>Can see all conversations of all users within the packages that user has active roles.</w:t>
            </w:r>
          </w:p>
        </w:tc>
      </w:tr>
      <w:tr w:rsidR="007A5DA5" w14:paraId="31349420" w14:textId="77777777" w:rsidTr="007A5DA5">
        <w:trPr>
          <w:trHeight w:val="115"/>
        </w:trPr>
        <w:tc>
          <w:tcPr>
            <w:tcW w:w="1440" w:type="dxa"/>
            <w:vMerge w:val="restart"/>
            <w:tcMar>
              <w:top w:w="80" w:type="dxa"/>
              <w:left w:w="120" w:type="dxa"/>
              <w:bottom w:w="80" w:type="dxa"/>
              <w:right w:w="120" w:type="dxa"/>
            </w:tcMar>
            <w:vAlign w:val="center"/>
          </w:tcPr>
          <w:p w14:paraId="5FFAD034" w14:textId="77777777" w:rsidR="007A5DA5" w:rsidRDefault="007A5DA5" w:rsidP="007A5DA5">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35F019C2" w14:textId="77777777" w:rsidR="007A5DA5" w:rsidRDefault="007A5DA5" w:rsidP="007A5DA5">
            <w:pPr>
              <w:spacing w:after="0" w:line="269" w:lineRule="auto"/>
              <w:rPr>
                <w:b/>
                <w:sz w:val="20"/>
              </w:rPr>
            </w:pPr>
            <w:r>
              <w:rPr>
                <w:b/>
                <w:sz w:val="20"/>
              </w:rPr>
              <w:t>ORGANIZATION/ ADMIN</w:t>
            </w:r>
            <w:r>
              <w:rPr>
                <w:b/>
                <w:sz w:val="20"/>
              </w:rPr>
              <w:t>/</w:t>
            </w:r>
          </w:p>
          <w:p w14:paraId="34123D59" w14:textId="571905CF"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1D8B006A" w14:textId="77777777" w:rsidR="007A5DA5" w:rsidRDefault="007A5DA5" w:rsidP="007A5DA5">
            <w:pPr>
              <w:spacing w:after="0" w:line="269" w:lineRule="auto"/>
              <w:rPr>
                <w:sz w:val="20"/>
              </w:rPr>
            </w:pPr>
            <w:r>
              <w:rPr>
                <w:sz w:val="20"/>
              </w:rPr>
              <w:t>On ‘</w:t>
            </w:r>
            <w:r w:rsidRPr="00BF4799">
              <w:rPr>
                <w:b/>
                <w:bCs/>
                <w:sz w:val="20"/>
              </w:rPr>
              <w:t>Chat</w:t>
            </w:r>
            <w:r>
              <w:rPr>
                <w:sz w:val="20"/>
              </w:rPr>
              <w:t>’ modal:</w:t>
            </w:r>
          </w:p>
          <w:p w14:paraId="3AC84CBC" w14:textId="789BAE2F" w:rsidR="007A5DA5" w:rsidRDefault="007A5DA5" w:rsidP="007A5DA5">
            <w:pPr>
              <w:spacing w:after="0" w:line="269" w:lineRule="auto"/>
            </w:pPr>
            <w:r>
              <w:rPr>
                <w:sz w:val="20"/>
              </w:rPr>
              <w:t>Can see the Chat inbox and full message history only for conversations where the user is a participant. Can see message text, reply to previews, and active attachments in those conversations. This operation alone does not allow contact search, sending, downloading, deletion, or non-participant review.</w:t>
            </w:r>
          </w:p>
        </w:tc>
      </w:tr>
      <w:tr w:rsidR="007A5DA5" w14:paraId="056A0664" w14:textId="77777777" w:rsidTr="007A5DA5">
        <w:trPr>
          <w:trHeight w:val="115"/>
        </w:trPr>
        <w:tc>
          <w:tcPr>
            <w:tcW w:w="1440" w:type="dxa"/>
            <w:vMerge/>
            <w:tcMar>
              <w:top w:w="80" w:type="dxa"/>
              <w:left w:w="120" w:type="dxa"/>
              <w:bottom w:w="80" w:type="dxa"/>
              <w:right w:w="120" w:type="dxa"/>
            </w:tcMar>
            <w:vAlign w:val="center"/>
          </w:tcPr>
          <w:p w14:paraId="5CB4BB0B"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1C787A27"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07762C7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54F2E5E3" w14:textId="5B93F67E" w:rsidR="007A5DA5" w:rsidRDefault="007A5DA5" w:rsidP="007A5DA5">
            <w:pPr>
              <w:spacing w:after="0" w:line="269" w:lineRule="auto"/>
            </w:pPr>
            <w:r>
              <w:rPr>
                <w:sz w:val="20"/>
              </w:rPr>
              <w:t>Can see all conversations of all users within the Organization regardless of the user roles and membership.</w:t>
            </w:r>
          </w:p>
        </w:tc>
      </w:tr>
      <w:tr w:rsidR="007A5DA5" w14:paraId="25BC8936" w14:textId="77777777" w:rsidTr="00C65669">
        <w:tc>
          <w:tcPr>
            <w:tcW w:w="9360" w:type="dxa"/>
            <w:gridSpan w:val="3"/>
            <w:tcMar>
              <w:top w:w="80" w:type="dxa"/>
              <w:left w:w="120" w:type="dxa"/>
              <w:bottom w:w="80" w:type="dxa"/>
              <w:right w:w="120" w:type="dxa"/>
            </w:tcMar>
            <w:vAlign w:val="center"/>
          </w:tcPr>
          <w:p w14:paraId="1BFBCB8C" w14:textId="1C5E4293" w:rsidR="007A5DA5" w:rsidRDefault="007A5DA5" w:rsidP="007A5DA5">
            <w:pPr>
              <w:spacing w:after="0" w:line="269" w:lineRule="auto"/>
              <w:rPr>
                <w:sz w:val="20"/>
              </w:rPr>
            </w:pPr>
            <w:r w:rsidRPr="007A5DA5">
              <w:rPr>
                <w:b/>
                <w:sz w:val="20"/>
              </w:rPr>
              <w:t>ADMIN ACCESS TO THIS SECTION IS TREATED AS GLOBAL ADMIN FOR THIS SECTION.</w:t>
            </w:r>
          </w:p>
        </w:tc>
      </w:tr>
    </w:tbl>
    <w:p w14:paraId="48CE5671" w14:textId="77777777" w:rsidR="007A5DA5" w:rsidRDefault="007A5DA5"/>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769C735C" w14:textId="77777777">
        <w:tc>
          <w:tcPr>
            <w:tcW w:w="1440" w:type="dxa"/>
            <w:tcMar>
              <w:top w:w="80" w:type="dxa"/>
              <w:left w:w="120" w:type="dxa"/>
              <w:bottom w:w="80" w:type="dxa"/>
              <w:right w:w="120" w:type="dxa"/>
            </w:tcMar>
            <w:vAlign w:val="center"/>
          </w:tcPr>
          <w:p w14:paraId="68AF2DD8"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237EA012"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BCF9BE5" w14:textId="77777777" w:rsidR="007A5DA5" w:rsidRDefault="007A5DA5" w:rsidP="007A5DA5">
            <w:pPr>
              <w:spacing w:after="0" w:line="269" w:lineRule="auto"/>
            </w:pPr>
            <w:r>
              <w:rPr>
                <w:sz w:val="20"/>
              </w:rPr>
              <w:t xml:space="preserve">Can search and see eligible contacts under the standard contact policy: </w:t>
            </w:r>
            <w:r>
              <w:rPr>
                <w:sz w:val="20"/>
              </w:rPr>
              <w:lastRenderedPageBreak/>
              <w:t>active users in the same organization who share a recognized package domain, or two plain members. Can start a direct chat. Cannot start a chat with self or see unrelated users.</w:t>
            </w:r>
          </w:p>
        </w:tc>
      </w:tr>
      <w:tr w:rsidR="007A5DA5" w14:paraId="108B9127" w14:textId="77777777">
        <w:tc>
          <w:tcPr>
            <w:tcW w:w="1440" w:type="dxa"/>
            <w:tcMar>
              <w:top w:w="80" w:type="dxa"/>
              <w:left w:w="120" w:type="dxa"/>
              <w:bottom w:w="80" w:type="dxa"/>
              <w:right w:w="120" w:type="dxa"/>
            </w:tcMar>
            <w:vAlign w:val="center"/>
          </w:tcPr>
          <w:p w14:paraId="6B028216" w14:textId="77777777" w:rsidR="007A5DA5" w:rsidRDefault="007A5DA5" w:rsidP="007A5DA5">
            <w:pPr>
              <w:spacing w:after="0" w:line="269" w:lineRule="auto"/>
            </w:pPr>
            <w:r>
              <w:rPr>
                <w:b/>
                <w:color w:val="1F4D78"/>
                <w:sz w:val="20"/>
              </w:rPr>
              <w:lastRenderedPageBreak/>
              <w:t>CREATE</w:t>
            </w:r>
          </w:p>
        </w:tc>
        <w:tc>
          <w:tcPr>
            <w:tcW w:w="1656" w:type="dxa"/>
            <w:tcMar>
              <w:top w:w="80" w:type="dxa"/>
              <w:left w:w="120" w:type="dxa"/>
              <w:bottom w:w="80" w:type="dxa"/>
              <w:right w:w="120" w:type="dxa"/>
            </w:tcMar>
            <w:vAlign w:val="center"/>
          </w:tcPr>
          <w:p w14:paraId="5A4574F6"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35A4DBA8" w14:textId="77777777" w:rsidR="007A5DA5" w:rsidRDefault="007A5DA5" w:rsidP="007A5DA5">
            <w:pPr>
              <w:spacing w:after="0" w:line="269" w:lineRule="auto"/>
            </w:pPr>
            <w:r>
              <w:rPr>
                <w:sz w:val="20"/>
              </w:rPr>
              <w:t>Same practical result as USER before a conversation exists. Can search standard eligible contacts and start a direct chat. Owner does not create a special contact audience for direct Chat.</w:t>
            </w:r>
          </w:p>
        </w:tc>
      </w:tr>
      <w:tr w:rsidR="007A5DA5" w14:paraId="3D616283" w14:textId="77777777">
        <w:tc>
          <w:tcPr>
            <w:tcW w:w="1440" w:type="dxa"/>
            <w:tcMar>
              <w:top w:w="80" w:type="dxa"/>
              <w:left w:w="120" w:type="dxa"/>
              <w:bottom w:w="80" w:type="dxa"/>
              <w:right w:w="120" w:type="dxa"/>
            </w:tcMar>
            <w:vAlign w:val="center"/>
          </w:tcPr>
          <w:p w14:paraId="554C45D5"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6A1FCCDA"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6102A42E" w14:textId="77777777" w:rsidR="007A5DA5" w:rsidRDefault="007A5DA5" w:rsidP="007A5DA5">
            <w:pPr>
              <w:spacing w:after="0" w:line="269" w:lineRule="auto"/>
            </w:pPr>
            <w:r>
              <w:rPr>
                <w:sz w:val="20"/>
              </w:rPr>
              <w:t>Can search and see active contacts in the same organization with at least one shared recognized package domain, such as School. Can start a direct chat only with those contacts. Plain-member fallback and unrelated package domains are excluded.</w:t>
            </w:r>
          </w:p>
        </w:tc>
      </w:tr>
      <w:tr w:rsidR="007A5DA5" w14:paraId="38F2A07C" w14:textId="77777777">
        <w:tc>
          <w:tcPr>
            <w:tcW w:w="1440" w:type="dxa"/>
            <w:tcMar>
              <w:top w:w="80" w:type="dxa"/>
              <w:left w:w="120" w:type="dxa"/>
              <w:bottom w:w="80" w:type="dxa"/>
              <w:right w:w="120" w:type="dxa"/>
            </w:tcMar>
            <w:vAlign w:val="center"/>
          </w:tcPr>
          <w:p w14:paraId="5C0D0159"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79F9914A"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7647BB8A" w14:textId="77777777" w:rsidR="007A5DA5" w:rsidRDefault="007A5DA5" w:rsidP="007A5DA5">
            <w:pPr>
              <w:spacing w:after="0" w:line="269" w:lineRule="auto"/>
            </w:pPr>
            <w:r>
              <w:rPr>
                <w:sz w:val="20"/>
              </w:rPr>
              <w:t>Can search and see active contacts in the same organization with one exact shared recognized package-role key, such as school_teacher. Can start a direct chat only with that exact-role audience.</w:t>
            </w:r>
          </w:p>
        </w:tc>
      </w:tr>
      <w:tr w:rsidR="007A5DA5" w14:paraId="3B24019C" w14:textId="77777777">
        <w:tc>
          <w:tcPr>
            <w:tcW w:w="1440" w:type="dxa"/>
            <w:tcMar>
              <w:top w:w="80" w:type="dxa"/>
              <w:left w:w="120" w:type="dxa"/>
              <w:bottom w:w="80" w:type="dxa"/>
              <w:right w:w="120" w:type="dxa"/>
            </w:tcMar>
            <w:vAlign w:val="center"/>
          </w:tcPr>
          <w:p w14:paraId="4F03788F"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5334D2AD"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2C8310B0" w14:textId="77777777" w:rsidR="007A5DA5" w:rsidRDefault="007A5DA5" w:rsidP="007A5DA5">
            <w:pPr>
              <w:spacing w:after="0" w:line="269" w:lineRule="auto"/>
            </w:pPr>
            <w:r>
              <w:rPr>
                <w:sz w:val="20"/>
              </w:rPr>
              <w:t>Can search and see active users with at least one active membership role, including member, in the active organization. Can start a direct chat inside that organization. Inactive users, Persons, or memberships are excluded.</w:t>
            </w:r>
          </w:p>
        </w:tc>
      </w:tr>
      <w:tr w:rsidR="007A5DA5" w14:paraId="5A93A7F1" w14:textId="77777777">
        <w:tc>
          <w:tcPr>
            <w:tcW w:w="1440" w:type="dxa"/>
            <w:tcMar>
              <w:top w:w="80" w:type="dxa"/>
              <w:left w:w="120" w:type="dxa"/>
              <w:bottom w:w="80" w:type="dxa"/>
              <w:right w:w="120" w:type="dxa"/>
            </w:tcMar>
            <w:vAlign w:val="center"/>
          </w:tcPr>
          <w:p w14:paraId="6F5E970F"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1AD60F0A"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10BBE63" w14:textId="77777777" w:rsidR="007A5DA5" w:rsidRDefault="007A5DA5" w:rsidP="007A5DA5">
            <w:pPr>
              <w:spacing w:after="0" w:line="269" w:lineRule="auto"/>
            </w:pPr>
            <w:r>
              <w:rPr>
                <w:sz w:val="20"/>
              </w:rPr>
              <w:t>Can search and see active users inside the resolved administrative organization boundary and start a direct chat with them. ADMIN does not bypass active membership checks or make contact search global.</w:t>
            </w:r>
          </w:p>
        </w:tc>
      </w:tr>
      <w:tr w:rsidR="007A5DA5" w14:paraId="2795FAB1" w14:textId="77777777">
        <w:tc>
          <w:tcPr>
            <w:tcW w:w="1440" w:type="dxa"/>
            <w:tcMar>
              <w:top w:w="80" w:type="dxa"/>
              <w:left w:w="120" w:type="dxa"/>
              <w:bottom w:w="80" w:type="dxa"/>
              <w:right w:w="120" w:type="dxa"/>
            </w:tcMar>
            <w:vAlign w:val="center"/>
          </w:tcPr>
          <w:p w14:paraId="6D9EA96E"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7AD6DBD7"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1FBCC31D" w14:textId="77777777" w:rsidR="007A5DA5" w:rsidRDefault="007A5DA5" w:rsidP="007A5DA5">
            <w:pPr>
              <w:spacing w:after="0" w:line="269" w:lineRule="auto"/>
            </w:pPr>
            <w:r>
              <w:rPr>
                <w:sz w:val="20"/>
              </w:rPr>
              <w:t>Does not make ordinary contact search global. The user still sees only standard eligible contacts and may start only permitted direct chats. Only the virtual Root account bypasses the contact boundary.</w:t>
            </w:r>
          </w:p>
        </w:tc>
      </w:tr>
      <w:tr w:rsidR="007A5DA5" w14:paraId="1872B1C1" w14:textId="77777777">
        <w:tc>
          <w:tcPr>
            <w:tcW w:w="1440" w:type="dxa"/>
            <w:tcMar>
              <w:top w:w="80" w:type="dxa"/>
              <w:left w:w="120" w:type="dxa"/>
              <w:bottom w:w="80" w:type="dxa"/>
              <w:right w:w="120" w:type="dxa"/>
            </w:tcMar>
            <w:vAlign w:val="center"/>
          </w:tcPr>
          <w:p w14:paraId="3FBF12E5"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2044B6AE"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72102BD" w14:textId="77777777" w:rsidR="007A5DA5" w:rsidRDefault="007A5DA5" w:rsidP="007A5DA5">
            <w:pPr>
              <w:spacing w:after="0" w:line="269" w:lineRule="auto"/>
            </w:pPr>
            <w:r>
              <w:rPr>
                <w:sz w:val="20"/>
              </w:rPr>
              <w:t>Can see an existing conversation where the user is a participant and can send text, attachments, and replies only while the standard contact relationship remains eligible. Cannot send to a non-participant or continue after a revoked relationship.</w:t>
            </w:r>
          </w:p>
        </w:tc>
      </w:tr>
      <w:tr w:rsidR="007A5DA5" w14:paraId="268FD06E" w14:textId="77777777">
        <w:tc>
          <w:tcPr>
            <w:tcW w:w="1440" w:type="dxa"/>
            <w:tcMar>
              <w:top w:w="80" w:type="dxa"/>
              <w:left w:w="120" w:type="dxa"/>
              <w:bottom w:w="80" w:type="dxa"/>
              <w:right w:w="120" w:type="dxa"/>
            </w:tcMar>
            <w:vAlign w:val="center"/>
          </w:tcPr>
          <w:p w14:paraId="0319E939"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1414D45A"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E232D5A" w14:textId="77777777" w:rsidR="007A5DA5" w:rsidRDefault="007A5DA5" w:rsidP="007A5DA5">
            <w:pPr>
              <w:spacing w:after="0" w:line="269" w:lineRule="auto"/>
            </w:pPr>
            <w:r>
              <w:rPr>
                <w:sz w:val="20"/>
              </w:rPr>
              <w:t>Same practical result as USER for direct Chat. Can send text, attachments, and replies only as a current participant with an eligible contact relationship.</w:t>
            </w:r>
          </w:p>
        </w:tc>
      </w:tr>
      <w:tr w:rsidR="007A5DA5" w14:paraId="5D526FC1" w14:textId="77777777">
        <w:tc>
          <w:tcPr>
            <w:tcW w:w="1440" w:type="dxa"/>
            <w:tcMar>
              <w:top w:w="80" w:type="dxa"/>
              <w:left w:w="120" w:type="dxa"/>
              <w:bottom w:w="80" w:type="dxa"/>
              <w:right w:w="120" w:type="dxa"/>
            </w:tcMar>
            <w:vAlign w:val="center"/>
          </w:tcPr>
          <w:p w14:paraId="763BD3D0"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7039DA2E"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76740E38" w14:textId="77777777" w:rsidR="007A5DA5" w:rsidRDefault="007A5DA5" w:rsidP="007A5DA5">
            <w:pPr>
              <w:spacing w:after="0" w:line="269" w:lineRule="auto"/>
            </w:pPr>
            <w:r>
              <w:rPr>
                <w:sz w:val="20"/>
              </w:rPr>
              <w:t>Can send text, attachments, and replies only as a current participant when every other participant shares a recognized package domain with the user. Can no longer send when that live package relationship is revoked.</w:t>
            </w:r>
          </w:p>
        </w:tc>
      </w:tr>
      <w:tr w:rsidR="007A5DA5" w14:paraId="004BDA11" w14:textId="77777777">
        <w:tc>
          <w:tcPr>
            <w:tcW w:w="1440" w:type="dxa"/>
            <w:tcMar>
              <w:top w:w="80" w:type="dxa"/>
              <w:left w:w="120" w:type="dxa"/>
              <w:bottom w:w="80" w:type="dxa"/>
              <w:right w:w="120" w:type="dxa"/>
            </w:tcMar>
            <w:vAlign w:val="center"/>
          </w:tcPr>
          <w:p w14:paraId="3E96313B"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22EB706A"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3D444D07" w14:textId="77777777" w:rsidR="007A5DA5" w:rsidRDefault="007A5DA5" w:rsidP="007A5DA5">
            <w:pPr>
              <w:spacing w:after="0" w:line="269" w:lineRule="auto"/>
            </w:pPr>
            <w:r>
              <w:rPr>
                <w:sz w:val="20"/>
              </w:rPr>
              <w:t>Can send text, attachments, and replies only as a current participant when every other participant shares an exact recognized package-role key with the user. A shared domain without the exact role is not enough.</w:t>
            </w:r>
          </w:p>
        </w:tc>
      </w:tr>
      <w:tr w:rsidR="007A5DA5" w14:paraId="5DF247AD" w14:textId="77777777">
        <w:tc>
          <w:tcPr>
            <w:tcW w:w="1440" w:type="dxa"/>
            <w:tcMar>
              <w:top w:w="80" w:type="dxa"/>
              <w:left w:w="120" w:type="dxa"/>
              <w:bottom w:w="80" w:type="dxa"/>
              <w:right w:w="120" w:type="dxa"/>
            </w:tcMar>
            <w:vAlign w:val="center"/>
          </w:tcPr>
          <w:p w14:paraId="78F96D74"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13E8EC96"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69C8F880" w14:textId="77777777" w:rsidR="007A5DA5" w:rsidRDefault="007A5DA5" w:rsidP="007A5DA5">
            <w:pPr>
              <w:spacing w:after="0" w:line="269" w:lineRule="auto"/>
            </w:pPr>
            <w:r>
              <w:rPr>
                <w:sz w:val="20"/>
              </w:rPr>
              <w:t>Can send text, attachments, and replies only as a current participant when every other participant has active membership with a role in the same organization. Member qualifies as a role.</w:t>
            </w:r>
          </w:p>
        </w:tc>
      </w:tr>
      <w:tr w:rsidR="007A5DA5" w14:paraId="343D6373" w14:textId="77777777">
        <w:tc>
          <w:tcPr>
            <w:tcW w:w="1440" w:type="dxa"/>
            <w:tcMar>
              <w:top w:w="80" w:type="dxa"/>
              <w:left w:w="120" w:type="dxa"/>
              <w:bottom w:w="80" w:type="dxa"/>
              <w:right w:w="120" w:type="dxa"/>
            </w:tcMar>
            <w:vAlign w:val="center"/>
          </w:tcPr>
          <w:p w14:paraId="32B49762"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552054C8"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54614FC0" w14:textId="77777777" w:rsidR="007A5DA5" w:rsidRDefault="007A5DA5" w:rsidP="007A5DA5">
            <w:pPr>
              <w:spacing w:after="0" w:line="269" w:lineRule="auto"/>
            </w:pPr>
            <w:r>
              <w:rPr>
                <w:sz w:val="20"/>
              </w:rPr>
              <w:t xml:space="preserve">Can send text, attachments, and replies only as a current participant inside the administrative organization boundary. ADMIN is not a </w:t>
            </w:r>
            <w:r>
              <w:rPr>
                <w:sz w:val="20"/>
              </w:rPr>
              <w:lastRenderedPageBreak/>
              <w:t>moderator-send bypass.</w:t>
            </w:r>
          </w:p>
        </w:tc>
      </w:tr>
      <w:tr w:rsidR="007A5DA5" w14:paraId="0C5CC701" w14:textId="77777777">
        <w:tc>
          <w:tcPr>
            <w:tcW w:w="1440" w:type="dxa"/>
            <w:tcMar>
              <w:top w:w="80" w:type="dxa"/>
              <w:left w:w="120" w:type="dxa"/>
              <w:bottom w:w="80" w:type="dxa"/>
              <w:right w:w="120" w:type="dxa"/>
            </w:tcMar>
            <w:vAlign w:val="center"/>
          </w:tcPr>
          <w:p w14:paraId="321CFF6E" w14:textId="77777777" w:rsidR="007A5DA5" w:rsidRDefault="007A5DA5" w:rsidP="007A5DA5">
            <w:pPr>
              <w:spacing w:after="0" w:line="269" w:lineRule="auto"/>
            </w:pPr>
            <w:r>
              <w:rPr>
                <w:b/>
                <w:color w:val="1F4D78"/>
                <w:sz w:val="20"/>
              </w:rPr>
              <w:lastRenderedPageBreak/>
              <w:t>UPDATE</w:t>
            </w:r>
          </w:p>
        </w:tc>
        <w:tc>
          <w:tcPr>
            <w:tcW w:w="1656" w:type="dxa"/>
            <w:tcMar>
              <w:top w:w="80" w:type="dxa"/>
              <w:left w:w="120" w:type="dxa"/>
              <w:bottom w:w="80" w:type="dxa"/>
              <w:right w:w="120" w:type="dxa"/>
            </w:tcMar>
            <w:vAlign w:val="center"/>
          </w:tcPr>
          <w:p w14:paraId="1D7FF1D6"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506D4E2C" w14:textId="77777777" w:rsidR="007A5DA5" w:rsidRDefault="007A5DA5" w:rsidP="007A5DA5">
            <w:pPr>
              <w:spacing w:after="0" w:line="269" w:lineRule="auto"/>
            </w:pPr>
            <w:r>
              <w:rPr>
                <w:sz w:val="20"/>
              </w:rPr>
              <w:t>Can send text, attachments, and replies only as a current participant under normal contact checks. Global scope alone does not permit sending into another user's conversation.</w:t>
            </w:r>
          </w:p>
        </w:tc>
      </w:tr>
      <w:tr w:rsidR="007A5DA5" w14:paraId="6F7015E6" w14:textId="77777777">
        <w:tc>
          <w:tcPr>
            <w:tcW w:w="1440" w:type="dxa"/>
            <w:tcMar>
              <w:top w:w="80" w:type="dxa"/>
              <w:left w:w="120" w:type="dxa"/>
              <w:bottom w:w="80" w:type="dxa"/>
              <w:right w:w="120" w:type="dxa"/>
            </w:tcMar>
            <w:vAlign w:val="center"/>
          </w:tcPr>
          <w:p w14:paraId="5E4B1CBF"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029AABC0"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2BB887F"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4A8AA183" w14:textId="77777777">
        <w:tc>
          <w:tcPr>
            <w:tcW w:w="1440" w:type="dxa"/>
            <w:tcMar>
              <w:top w:w="80" w:type="dxa"/>
              <w:left w:w="120" w:type="dxa"/>
              <w:bottom w:w="80" w:type="dxa"/>
              <w:right w:w="120" w:type="dxa"/>
            </w:tcMar>
            <w:vAlign w:val="center"/>
          </w:tcPr>
          <w:p w14:paraId="3A051E5F"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716B0497"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319C0C24"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61FB5E06" w14:textId="77777777">
        <w:tc>
          <w:tcPr>
            <w:tcW w:w="1440" w:type="dxa"/>
            <w:tcMar>
              <w:top w:w="80" w:type="dxa"/>
              <w:left w:w="120" w:type="dxa"/>
              <w:bottom w:w="80" w:type="dxa"/>
              <w:right w:w="120" w:type="dxa"/>
            </w:tcMar>
            <w:vAlign w:val="center"/>
          </w:tcPr>
          <w:p w14:paraId="4362EFAA"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459114C4"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69D66C08"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728E8F6D" w14:textId="77777777">
        <w:tc>
          <w:tcPr>
            <w:tcW w:w="1440" w:type="dxa"/>
            <w:tcMar>
              <w:top w:w="80" w:type="dxa"/>
              <w:left w:w="120" w:type="dxa"/>
              <w:bottom w:w="80" w:type="dxa"/>
              <w:right w:w="120" w:type="dxa"/>
            </w:tcMar>
            <w:vAlign w:val="center"/>
          </w:tcPr>
          <w:p w14:paraId="0352F456"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207426CA"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2300D8EC"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66134B4D" w14:textId="77777777">
        <w:tc>
          <w:tcPr>
            <w:tcW w:w="1440" w:type="dxa"/>
            <w:tcMar>
              <w:top w:w="80" w:type="dxa"/>
              <w:left w:w="120" w:type="dxa"/>
              <w:bottom w:w="80" w:type="dxa"/>
              <w:right w:w="120" w:type="dxa"/>
            </w:tcMar>
            <w:vAlign w:val="center"/>
          </w:tcPr>
          <w:p w14:paraId="6221438E"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31297B46"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1F6AFA5C"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5C6DE0C2" w14:textId="77777777">
        <w:tc>
          <w:tcPr>
            <w:tcW w:w="1440" w:type="dxa"/>
            <w:tcMar>
              <w:top w:w="80" w:type="dxa"/>
              <w:left w:w="120" w:type="dxa"/>
              <w:bottom w:w="80" w:type="dxa"/>
              <w:right w:w="120" w:type="dxa"/>
            </w:tcMar>
            <w:vAlign w:val="center"/>
          </w:tcPr>
          <w:p w14:paraId="0D3CA570"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6AA372B5"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1B746C5D"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214F3CA6" w14:textId="77777777">
        <w:tc>
          <w:tcPr>
            <w:tcW w:w="1440" w:type="dxa"/>
            <w:tcMar>
              <w:top w:w="80" w:type="dxa"/>
              <w:left w:w="120" w:type="dxa"/>
              <w:bottom w:w="80" w:type="dxa"/>
              <w:right w:w="120" w:type="dxa"/>
            </w:tcMar>
            <w:vAlign w:val="center"/>
          </w:tcPr>
          <w:p w14:paraId="7E545C6C"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056A954C"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64EE3409" w14:textId="77777777" w:rsidR="007A5DA5" w:rsidRDefault="007A5DA5" w:rsidP="007A5DA5">
            <w:pPr>
              <w:spacing w:after="0" w:line="269" w:lineRule="auto"/>
            </w:pPr>
            <w:r>
              <w:rPr>
                <w:sz w:val="20"/>
              </w:rPr>
              <w:t>Can view inline images or download files only when DOWNLOAD_FILE is granted and the user can read the conversation. The message must be active and still reference the file. A deleted message's file cannot be downloaded, even through a saved URL. This scope does not independently broaden conversation visibility.</w:t>
            </w:r>
          </w:p>
        </w:tc>
      </w:tr>
      <w:tr w:rsidR="007A5DA5" w14:paraId="2E7DAC3E" w14:textId="77777777">
        <w:tc>
          <w:tcPr>
            <w:tcW w:w="1440" w:type="dxa"/>
            <w:tcMar>
              <w:top w:w="80" w:type="dxa"/>
              <w:left w:w="120" w:type="dxa"/>
              <w:bottom w:w="80" w:type="dxa"/>
              <w:right w:w="120" w:type="dxa"/>
            </w:tcMar>
            <w:vAlign w:val="center"/>
          </w:tcPr>
          <w:p w14:paraId="77D67E0C"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7AAE9914"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173384E3" w14:textId="77777777" w:rsidR="007A5DA5" w:rsidRDefault="007A5DA5" w:rsidP="007A5DA5">
            <w:pPr>
              <w:spacing w:after="0" w:line="269" w:lineRule="auto"/>
            </w:pPr>
            <w:r>
              <w:rPr>
                <w:sz w:val="20"/>
              </w:rPr>
              <w:t>Can select and soft-delete only messages sent by the user. Can use single-message deletion or bulk deletion when every selected message is their own. Cannot delete another participant's message or the whole conversation. Deleted messages remain visible as Message deleted.</w:t>
            </w:r>
          </w:p>
        </w:tc>
      </w:tr>
      <w:tr w:rsidR="007A5DA5" w14:paraId="4E3F02ED" w14:textId="77777777">
        <w:tc>
          <w:tcPr>
            <w:tcW w:w="1440" w:type="dxa"/>
            <w:tcMar>
              <w:top w:w="80" w:type="dxa"/>
              <w:left w:w="120" w:type="dxa"/>
              <w:bottom w:w="80" w:type="dxa"/>
              <w:right w:w="120" w:type="dxa"/>
            </w:tcMar>
            <w:vAlign w:val="center"/>
          </w:tcPr>
          <w:p w14:paraId="26458DB5" w14:textId="77777777" w:rsidR="007A5DA5" w:rsidRDefault="007A5DA5" w:rsidP="007A5DA5">
            <w:pPr>
              <w:spacing w:after="0" w:line="269" w:lineRule="auto"/>
            </w:pPr>
            <w:r>
              <w:rPr>
                <w:b/>
                <w:color w:val="1F4D78"/>
                <w:sz w:val="20"/>
              </w:rPr>
              <w:lastRenderedPageBreak/>
              <w:t>DELETE</w:t>
            </w:r>
          </w:p>
        </w:tc>
        <w:tc>
          <w:tcPr>
            <w:tcW w:w="1656" w:type="dxa"/>
            <w:tcMar>
              <w:top w:w="80" w:type="dxa"/>
              <w:left w:w="120" w:type="dxa"/>
              <w:bottom w:w="80" w:type="dxa"/>
              <w:right w:w="120" w:type="dxa"/>
            </w:tcMar>
            <w:vAlign w:val="center"/>
          </w:tcPr>
          <w:p w14:paraId="555A21A8"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DCA201D" w14:textId="77777777" w:rsidR="007A5DA5" w:rsidRDefault="007A5DA5" w:rsidP="007A5DA5">
            <w:pPr>
              <w:spacing w:after="0" w:line="269" w:lineRule="auto"/>
            </w:pPr>
            <w:r>
              <w:rPr>
                <w:sz w:val="20"/>
              </w:rPr>
              <w:t>Can select and soft-delete only messages authored by the user. Can use single or bulk deletion only when every selected message is their own. Cannot delete another participant's message or the whole conversation.</w:t>
            </w:r>
          </w:p>
        </w:tc>
      </w:tr>
      <w:tr w:rsidR="007A5DA5" w14:paraId="0EB02663" w14:textId="77777777">
        <w:tc>
          <w:tcPr>
            <w:tcW w:w="1440" w:type="dxa"/>
            <w:tcMar>
              <w:top w:w="80" w:type="dxa"/>
              <w:left w:w="120" w:type="dxa"/>
              <w:bottom w:w="80" w:type="dxa"/>
              <w:right w:w="120" w:type="dxa"/>
            </w:tcMar>
            <w:vAlign w:val="center"/>
          </w:tcPr>
          <w:p w14:paraId="62602AD1"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1E578346"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1E53C4C3" w14:textId="77777777" w:rsidR="007A5DA5" w:rsidRDefault="007A5DA5" w:rsidP="007A5DA5">
            <w:pPr>
              <w:spacing w:after="0" w:line="269" w:lineRule="auto"/>
            </w:pPr>
            <w:r>
              <w:rPr>
                <w:sz w:val="20"/>
              </w:rPr>
              <w:t>Can delete either participant's messages, including mixed multi-select, only when every conversation participant shares at least one recognized package domain with the user. Can delete the whole conversation under the same all-participants rule.</w:t>
            </w:r>
          </w:p>
        </w:tc>
      </w:tr>
      <w:tr w:rsidR="007A5DA5" w14:paraId="5EA36CCA" w14:textId="77777777">
        <w:tc>
          <w:tcPr>
            <w:tcW w:w="1440" w:type="dxa"/>
            <w:tcMar>
              <w:top w:w="80" w:type="dxa"/>
              <w:left w:w="120" w:type="dxa"/>
              <w:bottom w:w="80" w:type="dxa"/>
              <w:right w:w="120" w:type="dxa"/>
            </w:tcMar>
            <w:vAlign w:val="center"/>
          </w:tcPr>
          <w:p w14:paraId="16BD6AA0"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7BB03A9D"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32C5859B" w14:textId="77777777" w:rsidR="007A5DA5" w:rsidRDefault="007A5DA5" w:rsidP="007A5DA5">
            <w:pPr>
              <w:spacing w:after="0" w:line="269" w:lineRule="auto"/>
            </w:pPr>
            <w:r>
              <w:rPr>
                <w:sz w:val="20"/>
              </w:rPr>
              <w:t>Can delete either participant's messages, including mixed multi-select, only when every conversation participant shares one exact recognized package role with the user. Can delete the whole conversation under the same all-participants rule.</w:t>
            </w:r>
          </w:p>
        </w:tc>
      </w:tr>
      <w:tr w:rsidR="007A5DA5" w14:paraId="0D41FC83" w14:textId="77777777">
        <w:tc>
          <w:tcPr>
            <w:tcW w:w="1440" w:type="dxa"/>
            <w:tcMar>
              <w:top w:w="80" w:type="dxa"/>
              <w:left w:w="120" w:type="dxa"/>
              <w:bottom w:w="80" w:type="dxa"/>
              <w:right w:w="120" w:type="dxa"/>
            </w:tcMar>
            <w:vAlign w:val="center"/>
          </w:tcPr>
          <w:p w14:paraId="3E916749"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6B34368E"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4D1DDA06" w14:textId="77777777" w:rsidR="007A5DA5" w:rsidRDefault="007A5DA5" w:rsidP="007A5DA5">
            <w:pPr>
              <w:spacing w:after="0" w:line="269" w:lineRule="auto"/>
            </w:pPr>
            <w:r>
              <w:rPr>
                <w:sz w:val="20"/>
              </w:rPr>
              <w:t>Can delete either participant's messages, including mixed multi-select, when every participant has active role-bearing membership in the active organization. Can delete the whole conversation inside that organization.</w:t>
            </w:r>
          </w:p>
        </w:tc>
      </w:tr>
      <w:tr w:rsidR="007A5DA5" w14:paraId="56A0AF70" w14:textId="77777777">
        <w:tc>
          <w:tcPr>
            <w:tcW w:w="1440" w:type="dxa"/>
            <w:tcMar>
              <w:top w:w="80" w:type="dxa"/>
              <w:left w:w="120" w:type="dxa"/>
              <w:bottom w:w="80" w:type="dxa"/>
              <w:right w:w="120" w:type="dxa"/>
            </w:tcMar>
            <w:vAlign w:val="center"/>
          </w:tcPr>
          <w:p w14:paraId="3780E962"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67862C7E"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165BA16" w14:textId="77777777" w:rsidR="007A5DA5" w:rsidRDefault="007A5DA5" w:rsidP="007A5DA5">
            <w:pPr>
              <w:spacing w:after="0" w:line="269" w:lineRule="auto"/>
            </w:pPr>
            <w:r>
              <w:rPr>
                <w:sz w:val="20"/>
              </w:rPr>
              <w:t>Can delete either participant's messages and whole conversations within the resolved administrative boundary, provided every participant remains within that boundary. ADMIN does not give global deletion outside it.</w:t>
            </w:r>
          </w:p>
        </w:tc>
      </w:tr>
      <w:tr w:rsidR="007A5DA5" w14:paraId="7A45BD22" w14:textId="77777777">
        <w:tc>
          <w:tcPr>
            <w:tcW w:w="1440" w:type="dxa"/>
            <w:tcMar>
              <w:top w:w="80" w:type="dxa"/>
              <w:left w:w="120" w:type="dxa"/>
              <w:bottom w:w="80" w:type="dxa"/>
              <w:right w:w="120" w:type="dxa"/>
            </w:tcMar>
            <w:vAlign w:val="center"/>
          </w:tcPr>
          <w:p w14:paraId="6D774688"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13D9D05C"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261B2421" w14:textId="77777777" w:rsidR="007A5DA5" w:rsidRDefault="007A5DA5" w:rsidP="007A5DA5">
            <w:pPr>
              <w:spacing w:after="0" w:line="269" w:lineRule="auto"/>
            </w:pPr>
            <w:r>
              <w:rPr>
                <w:sz w:val="20"/>
              </w:rPr>
              <w:t>Can delete any authorized message or whole conversation across boundaries. Single and bulk message deletion remain soft deletes; a whole-conversation deletion follows the existing conversation cleanup path.</w:t>
            </w:r>
          </w:p>
        </w:tc>
      </w:tr>
      <w:tr w:rsidR="007A5DA5" w14:paraId="464F3CD2" w14:textId="77777777">
        <w:tc>
          <w:tcPr>
            <w:tcW w:w="1440" w:type="dxa"/>
            <w:tcMar>
              <w:top w:w="80" w:type="dxa"/>
              <w:left w:w="120" w:type="dxa"/>
              <w:bottom w:w="80" w:type="dxa"/>
              <w:right w:w="120" w:type="dxa"/>
            </w:tcMar>
            <w:vAlign w:val="center"/>
          </w:tcPr>
          <w:p w14:paraId="6075B590"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1EC34B07"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5220CBB"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309C8C83" w14:textId="77777777">
        <w:tc>
          <w:tcPr>
            <w:tcW w:w="1440" w:type="dxa"/>
            <w:tcMar>
              <w:top w:w="80" w:type="dxa"/>
              <w:left w:w="120" w:type="dxa"/>
              <w:bottom w:w="80" w:type="dxa"/>
              <w:right w:w="120" w:type="dxa"/>
            </w:tcMar>
            <w:vAlign w:val="center"/>
          </w:tcPr>
          <w:p w14:paraId="68DD2ACA"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7BF73CF"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56CA794E"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173908A9" w14:textId="77777777">
        <w:tc>
          <w:tcPr>
            <w:tcW w:w="1440" w:type="dxa"/>
            <w:tcMar>
              <w:top w:w="80" w:type="dxa"/>
              <w:left w:w="120" w:type="dxa"/>
              <w:bottom w:w="80" w:type="dxa"/>
              <w:right w:w="120" w:type="dxa"/>
            </w:tcMar>
            <w:vAlign w:val="center"/>
          </w:tcPr>
          <w:p w14:paraId="00C75C01"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7B2140BE"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45BDA393"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22C325A5" w14:textId="77777777">
        <w:tc>
          <w:tcPr>
            <w:tcW w:w="1440" w:type="dxa"/>
            <w:tcMar>
              <w:top w:w="80" w:type="dxa"/>
              <w:left w:w="120" w:type="dxa"/>
              <w:bottom w:w="80" w:type="dxa"/>
              <w:right w:w="120" w:type="dxa"/>
            </w:tcMar>
            <w:vAlign w:val="center"/>
          </w:tcPr>
          <w:p w14:paraId="020DEF19"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6B9A524B"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1A53FAA4"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52FDBB1F" w14:textId="77777777">
        <w:tc>
          <w:tcPr>
            <w:tcW w:w="1440" w:type="dxa"/>
            <w:tcMar>
              <w:top w:w="80" w:type="dxa"/>
              <w:left w:w="120" w:type="dxa"/>
              <w:bottom w:w="80" w:type="dxa"/>
              <w:right w:w="120" w:type="dxa"/>
            </w:tcMar>
            <w:vAlign w:val="center"/>
          </w:tcPr>
          <w:p w14:paraId="3387EA08"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02A0C80"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682E4AF0" w14:textId="77777777" w:rsidR="007A5DA5" w:rsidRDefault="007A5DA5" w:rsidP="007A5DA5">
            <w:pPr>
              <w:spacing w:after="0" w:line="269" w:lineRule="auto"/>
            </w:pPr>
            <w:r>
              <w:rPr>
                <w:sz w:val="20"/>
              </w:rPr>
              <w:t xml:space="preserve">Can see and manage the global deletion/broadcast surface. Can delete any message or whole conversation across boundaries, and can search </w:t>
            </w:r>
            <w:r>
              <w:rPr>
                <w:sz w:val="20"/>
              </w:rPr>
              <w:lastRenderedPageBreak/>
              <w:t>broadcast recipients and send broadcast direct-message fan-out. This is global destructive authority; the displayed scope does not narrow it in the current implementation.</w:t>
            </w:r>
          </w:p>
        </w:tc>
      </w:tr>
      <w:tr w:rsidR="007A5DA5" w14:paraId="45F52B11" w14:textId="77777777">
        <w:tc>
          <w:tcPr>
            <w:tcW w:w="1440" w:type="dxa"/>
            <w:tcMar>
              <w:top w:w="80" w:type="dxa"/>
              <w:left w:w="120" w:type="dxa"/>
              <w:bottom w:w="80" w:type="dxa"/>
              <w:right w:w="120" w:type="dxa"/>
            </w:tcMar>
            <w:vAlign w:val="center"/>
          </w:tcPr>
          <w:p w14:paraId="6B0065A2" w14:textId="77777777" w:rsidR="007A5DA5" w:rsidRDefault="007A5DA5" w:rsidP="007A5DA5">
            <w:pPr>
              <w:spacing w:after="0" w:line="269" w:lineRule="auto"/>
            </w:pPr>
            <w:r>
              <w:rPr>
                <w:b/>
                <w:color w:val="1F4D78"/>
                <w:sz w:val="20"/>
              </w:rPr>
              <w:lastRenderedPageBreak/>
              <w:t>DELETE_ALL</w:t>
            </w:r>
          </w:p>
        </w:tc>
        <w:tc>
          <w:tcPr>
            <w:tcW w:w="1656" w:type="dxa"/>
            <w:tcMar>
              <w:top w:w="80" w:type="dxa"/>
              <w:left w:w="120" w:type="dxa"/>
              <w:bottom w:w="80" w:type="dxa"/>
              <w:right w:w="120" w:type="dxa"/>
            </w:tcMar>
            <w:vAlign w:val="center"/>
          </w:tcPr>
          <w:p w14:paraId="0947DBBC"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4C573B8"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206E2A23" w14:textId="77777777">
        <w:tc>
          <w:tcPr>
            <w:tcW w:w="1440" w:type="dxa"/>
            <w:tcMar>
              <w:top w:w="80" w:type="dxa"/>
              <w:left w:w="120" w:type="dxa"/>
              <w:bottom w:w="80" w:type="dxa"/>
              <w:right w:w="120" w:type="dxa"/>
            </w:tcMar>
            <w:vAlign w:val="center"/>
          </w:tcPr>
          <w:p w14:paraId="6982011E"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3B71C2DA"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164CEEB4" w14:textId="77777777" w:rsidR="007A5DA5" w:rsidRDefault="007A5DA5" w:rsidP="007A5DA5">
            <w:pPr>
              <w:spacing w:after="0" w:line="269" w:lineRule="auto"/>
            </w:pPr>
            <w:r>
              <w:rPr>
                <w:sz w:val="20"/>
              </w:rPr>
              <w:t>Can see and manage the global deletion/broadcast surface. Can delete any message or whole conversation across boundaries, and can search broadcast recipients and send broadcast direct-message fan-out. This is global destructive authority; the displayed scope does not narrow it in the current implementation.</w:t>
            </w:r>
          </w:p>
        </w:tc>
      </w:tr>
    </w:tbl>
    <w:p w14:paraId="3D5343C7" w14:textId="77777777" w:rsidR="00A75BE2" w:rsidRDefault="00000000">
      <w:pPr>
        <w:spacing w:before="160" w:after="0"/>
      </w:pPr>
      <w:r>
        <w:rPr>
          <w:color w:val="5B6573"/>
          <w:sz w:val="18"/>
        </w:rPr>
        <w:t>Important: READ remains participant-only. READ_ALL is the separate global audit/history operation. DELETE_ALL remains global and also governs broadcast until a dedicated broadcast operation is introduced.</w:t>
      </w:r>
    </w:p>
    <w:sectPr w:rsidR="00A75BE2" w:rsidSect="00034616">
      <w:headerReference w:type="default" r:id="rId8"/>
      <w:footerReference w:type="default" r:id="rId9"/>
      <w:pgSz w:w="12240" w:h="15840"/>
      <w:pgMar w:top="1037" w:right="1440" w:bottom="936" w:left="1440"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407B9" w14:textId="77777777" w:rsidR="00AD3B41" w:rsidRDefault="00AD3B41">
      <w:pPr>
        <w:spacing w:after="0" w:line="240" w:lineRule="auto"/>
      </w:pPr>
      <w:r>
        <w:separator/>
      </w:r>
    </w:p>
  </w:endnote>
  <w:endnote w:type="continuationSeparator" w:id="0">
    <w:p w14:paraId="337D6007" w14:textId="77777777" w:rsidR="00AD3B41" w:rsidRDefault="00AD3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1A4A0" w14:textId="77777777" w:rsidR="00A75BE2" w:rsidRDefault="00000000">
    <w:pPr>
      <w:pStyle w:val="Footer"/>
      <w:jc w:val="right"/>
    </w:pPr>
    <w:r>
      <w:rPr>
        <w:color w:val="5B6573"/>
        <w:sz w:val="17"/>
      </w:rPr>
      <w:t xml:space="preserve">Page </w:t>
    </w:r>
    <w:r>
      <w:fldChar w:fldCharType="begin"/>
    </w:r>
    <w:r>
      <w:instrText>PAGE</w:instrText>
    </w:r>
    <w:r>
      <w:fldChar w:fldCharType="separate"/>
    </w:r>
    <w:r w:rsidR="00BF47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BAB49" w14:textId="77777777" w:rsidR="00AD3B41" w:rsidRDefault="00AD3B41">
      <w:pPr>
        <w:spacing w:after="0" w:line="240" w:lineRule="auto"/>
      </w:pPr>
      <w:r>
        <w:separator/>
      </w:r>
    </w:p>
  </w:footnote>
  <w:footnote w:type="continuationSeparator" w:id="0">
    <w:p w14:paraId="793E17AF" w14:textId="77777777" w:rsidR="00AD3B41" w:rsidRDefault="00AD3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212D" w14:textId="77777777" w:rsidR="00A75BE2" w:rsidRDefault="00000000">
    <w:pPr>
      <w:pStyle w:val="Header"/>
    </w:pPr>
    <w:r>
      <w:rPr>
        <w:b/>
        <w:color w:val="5B6573"/>
        <w:sz w:val="17"/>
      </w:rPr>
      <w:t>CHAT ACCESS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FB95A71"/>
    <w:multiLevelType w:val="hybridMultilevel"/>
    <w:tmpl w:val="699C1E18"/>
    <w:lvl w:ilvl="0" w:tplc="F7BA3924">
      <w:numFmt w:val="bullet"/>
      <w:lvlText w:val=""/>
      <w:lvlJc w:val="left"/>
      <w:pPr>
        <w:ind w:left="720" w:hanging="360"/>
      </w:pPr>
      <w:rPr>
        <w:rFonts w:ascii="Symbol" w:eastAsiaTheme="minorEastAsia"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D428E4"/>
    <w:multiLevelType w:val="hybridMultilevel"/>
    <w:tmpl w:val="B256056E"/>
    <w:lvl w:ilvl="0" w:tplc="F7BA3924">
      <w:numFmt w:val="bullet"/>
      <w:lvlText w:val=""/>
      <w:lvlJc w:val="left"/>
      <w:pPr>
        <w:ind w:left="720" w:hanging="360"/>
      </w:pPr>
      <w:rPr>
        <w:rFonts w:ascii="Symbol" w:eastAsiaTheme="minorEastAsia" w:hAnsi="Symbol"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62281">
    <w:abstractNumId w:val="8"/>
  </w:num>
  <w:num w:numId="2" w16cid:durableId="1024751060">
    <w:abstractNumId w:val="6"/>
  </w:num>
  <w:num w:numId="3" w16cid:durableId="1347445638">
    <w:abstractNumId w:val="5"/>
  </w:num>
  <w:num w:numId="4" w16cid:durableId="1631786169">
    <w:abstractNumId w:val="4"/>
  </w:num>
  <w:num w:numId="5" w16cid:durableId="1757088785">
    <w:abstractNumId w:val="7"/>
  </w:num>
  <w:num w:numId="6" w16cid:durableId="934897646">
    <w:abstractNumId w:val="3"/>
  </w:num>
  <w:num w:numId="7" w16cid:durableId="371003615">
    <w:abstractNumId w:val="2"/>
  </w:num>
  <w:num w:numId="8" w16cid:durableId="1586453657">
    <w:abstractNumId w:val="1"/>
  </w:num>
  <w:num w:numId="9" w16cid:durableId="1680887068">
    <w:abstractNumId w:val="0"/>
  </w:num>
  <w:num w:numId="10" w16cid:durableId="1060789547">
    <w:abstractNumId w:val="9"/>
  </w:num>
  <w:num w:numId="11" w16cid:durableId="5584458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9CA"/>
    <w:rsid w:val="0029639D"/>
    <w:rsid w:val="00326F90"/>
    <w:rsid w:val="006072F0"/>
    <w:rsid w:val="007A5DA5"/>
    <w:rsid w:val="008F13A8"/>
    <w:rsid w:val="00A75BE2"/>
    <w:rsid w:val="00AA1D8D"/>
    <w:rsid w:val="00AD3B41"/>
    <w:rsid w:val="00B47730"/>
    <w:rsid w:val="00BF47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55E06"/>
  <w14:defaultImageDpi w14:val="300"/>
  <w15:docId w15:val="{1D1240D4-35B1-4A68-BB22-7B3F93186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799"/>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Pages>
  <Words>2041</Words>
  <Characters>11636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Chat Operation and Scope Capabilities</vt:lpstr>
    </vt:vector>
  </TitlesOfParts>
  <Manager/>
  <Company/>
  <LinksUpToDate>false</LinksUpToDate>
  <CharactersWithSpaces>13650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Operation and Scope Capabilities</dc:title>
  <dc:subject>Chat access operation and scope matrix</dc:subject>
  <dc:creator>Website Core Package</dc:creator>
  <cp:keywords/>
  <dc:description>generated by python-docx</dc:description>
  <cp:lastModifiedBy>apaknejad@equilibrium.ab.ca</cp:lastModifiedBy>
  <cp:revision>3</cp:revision>
  <dcterms:created xsi:type="dcterms:W3CDTF">2013-12-23T23:15:00Z</dcterms:created>
  <dcterms:modified xsi:type="dcterms:W3CDTF">2026-09-03T05:44:00Z</dcterms:modified>
  <cp:category/>
</cp:coreProperties>
</file>