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0F1" w:rsidRDefault="00BE5ACE">
      <w:pPr>
        <w:rPr>
          <w:rFonts w:asciiTheme="majorBidi" w:hAnsiTheme="majorBidi" w:cstheme="majorBidi"/>
          <w:sz w:val="28"/>
          <w:szCs w:val="28"/>
        </w:rPr>
      </w:pPr>
      <w:r w:rsidRPr="00BE5ACE">
        <w:rPr>
          <w:rFonts w:asciiTheme="majorBidi" w:hAnsiTheme="majorBidi" w:cstheme="majorBidi"/>
          <w:sz w:val="32"/>
          <w:szCs w:val="32"/>
        </w:rPr>
        <w:t>Name</w:t>
      </w:r>
      <w:r w:rsidRPr="00BE5ACE">
        <w:rPr>
          <w:sz w:val="32"/>
          <w:szCs w:val="32"/>
        </w:rPr>
        <w:t xml:space="preserve"> :</w:t>
      </w:r>
      <w:r>
        <w:t xml:space="preserve"> </w:t>
      </w:r>
      <w:r w:rsidRPr="00BE5ACE">
        <w:rPr>
          <w:rFonts w:asciiTheme="majorBidi" w:hAnsiTheme="majorBidi" w:cstheme="majorBidi"/>
          <w:sz w:val="28"/>
          <w:szCs w:val="28"/>
        </w:rPr>
        <w:t>Amina Ahmed Mahmoud</w:t>
      </w:r>
    </w:p>
    <w:p w:rsidR="00BE5ACE" w:rsidRDefault="00BE5ACE">
      <w:pPr>
        <w:rPr>
          <w:rFonts w:asciiTheme="majorBidi" w:hAnsiTheme="majorBidi" w:cstheme="majorBidi"/>
          <w:sz w:val="28"/>
          <w:szCs w:val="28"/>
        </w:rPr>
      </w:pPr>
      <w:r>
        <w:rPr>
          <w:rFonts w:asciiTheme="majorBidi" w:hAnsiTheme="majorBidi" w:cstheme="majorBidi"/>
          <w:sz w:val="28"/>
          <w:szCs w:val="28"/>
        </w:rPr>
        <w:t>B.N: 222</w:t>
      </w:r>
    </w:p>
    <w:p w:rsidR="00BE5ACE" w:rsidRDefault="00BE5ACE">
      <w:pPr>
        <w:rPr>
          <w:rFonts w:asciiTheme="majorBidi" w:hAnsiTheme="majorBidi" w:cstheme="majorBidi"/>
          <w:sz w:val="28"/>
          <w:szCs w:val="28"/>
        </w:rPr>
      </w:pPr>
      <w:r>
        <w:rPr>
          <w:rFonts w:asciiTheme="majorBidi" w:hAnsiTheme="majorBidi" w:cstheme="majorBidi"/>
          <w:sz w:val="28"/>
          <w:szCs w:val="28"/>
        </w:rPr>
        <w:t>Topic: Database</w:t>
      </w:r>
    </w:p>
    <w:p w:rsidR="00BE5ACE" w:rsidRDefault="00BE5ACE">
      <w:pPr>
        <w:rPr>
          <w:rFonts w:asciiTheme="majorBidi" w:hAnsiTheme="majorBidi" w:cstheme="majorBidi"/>
          <w:sz w:val="28"/>
          <w:szCs w:val="28"/>
        </w:rPr>
      </w:pPr>
      <w:r>
        <w:rPr>
          <w:rFonts w:asciiTheme="majorBidi" w:hAnsiTheme="majorBidi" w:cstheme="majorBidi"/>
          <w:sz w:val="28"/>
          <w:szCs w:val="28"/>
        </w:rPr>
        <w:t>Date: 26/5/2020</w:t>
      </w:r>
    </w:p>
    <w:p w:rsidR="00A54A7D" w:rsidRPr="00002B7E" w:rsidRDefault="00895817" w:rsidP="00D7241B">
      <w:pPr>
        <w:tabs>
          <w:tab w:val="left" w:pos="7530"/>
        </w:tabs>
        <w:rPr>
          <w:color w:val="0000FF"/>
          <w:u w:val="single"/>
          <w:vertAlign w:val="subscript"/>
        </w:rPr>
      </w:pPr>
      <w:r>
        <w:rPr>
          <w:rFonts w:asciiTheme="majorBidi" w:hAnsiTheme="majorBidi" w:cstheme="majorBidi"/>
          <w:sz w:val="28"/>
          <w:szCs w:val="28"/>
        </w:rPr>
        <w:t>Github pages publish website:</w:t>
      </w:r>
      <w:r w:rsidR="00DA7327">
        <w:t xml:space="preserve">  </w:t>
      </w:r>
    </w:p>
    <w:p w:rsidR="00E97A44" w:rsidRPr="00800565" w:rsidRDefault="00E97A44" w:rsidP="00800565">
      <w:pPr>
        <w:tabs>
          <w:tab w:val="left" w:pos="7530"/>
        </w:tabs>
      </w:pPr>
      <w:r w:rsidRPr="00E97A44">
        <w:rPr>
          <w:rFonts w:asciiTheme="majorBidi" w:hAnsiTheme="majorBidi" w:cstheme="majorBidi"/>
          <w:sz w:val="36"/>
          <w:szCs w:val="36"/>
          <w:u w:val="single"/>
        </w:rPr>
        <w:t>Application Brief:-</w:t>
      </w:r>
    </w:p>
    <w:p w:rsidR="00E97A44" w:rsidRDefault="00E97A44" w:rsidP="00E97A44">
      <w:pPr>
        <w:tabs>
          <w:tab w:val="left" w:pos="7530"/>
        </w:tabs>
        <w:spacing w:line="360" w:lineRule="auto"/>
        <w:rPr>
          <w:rFonts w:asciiTheme="majorBidi" w:hAnsiTheme="majorBidi" w:cstheme="majorBidi"/>
          <w:sz w:val="28"/>
          <w:szCs w:val="28"/>
        </w:rPr>
      </w:pPr>
      <w:r w:rsidRPr="00E97A44">
        <w:rPr>
          <w:rFonts w:asciiTheme="majorBidi" w:hAnsiTheme="majorBidi" w:cstheme="majorBidi"/>
          <w:sz w:val="28"/>
          <w:szCs w:val="28"/>
        </w:rPr>
        <w:t>Database, also called electronic database, any collection of data, or information, that is specially organized for rapid search and retrieval by a computer. Databases are structured to facilitate the storage, retrieval, modification, and deletion of data in conjunction with various data-processing operations. A database management system (DBMS) extracts information from the database in response to queries.</w:t>
      </w:r>
    </w:p>
    <w:p w:rsidR="00E97A44" w:rsidRPr="00E97A44" w:rsidRDefault="00E97A44" w:rsidP="00E97A44">
      <w:pPr>
        <w:tabs>
          <w:tab w:val="left" w:pos="7530"/>
        </w:tabs>
        <w:spacing w:line="360" w:lineRule="auto"/>
        <w:rPr>
          <w:rFonts w:asciiTheme="majorBidi" w:hAnsiTheme="majorBidi" w:cstheme="majorBidi"/>
          <w:sz w:val="28"/>
          <w:szCs w:val="28"/>
        </w:rPr>
      </w:pPr>
      <w:r w:rsidRPr="00E97A44">
        <w:rPr>
          <w:rFonts w:asciiTheme="majorBidi" w:hAnsiTheme="majorBidi" w:cstheme="majorBidi"/>
          <w:sz w:val="28"/>
          <w:szCs w:val="28"/>
        </w:rPr>
        <w:t>A brief treatment of databases follows. For full treatment, see computer science: Information systems and databases; information processing.</w:t>
      </w:r>
    </w:p>
    <w:p w:rsidR="00E97A44" w:rsidRDefault="00E97A44" w:rsidP="00E97A44">
      <w:pPr>
        <w:tabs>
          <w:tab w:val="left" w:pos="7530"/>
        </w:tabs>
        <w:spacing w:line="360" w:lineRule="auto"/>
        <w:rPr>
          <w:rFonts w:asciiTheme="majorBidi" w:hAnsiTheme="majorBidi" w:cstheme="majorBidi"/>
          <w:sz w:val="28"/>
          <w:szCs w:val="28"/>
        </w:rPr>
      </w:pPr>
      <w:r w:rsidRPr="00E97A44">
        <w:rPr>
          <w:rFonts w:asciiTheme="majorBidi" w:hAnsiTheme="majorBidi" w:cstheme="majorBidi"/>
          <w:sz w:val="28"/>
          <w:szCs w:val="28"/>
        </w:rPr>
        <w:t>A database is stored as a file or a set of files. The information in these files may be broken down into records, each of which consists of one or more fields. Fields are the basic units of data storage, and each field typically contains information pertaining to one aspect or attribute of the entity described by the database. Records are also organized into tables that include information about relationships between its various fields. Although database is applied loosely to any collection of information in computer files, a database in the strict sense provides cross-referencing cap</w:t>
      </w:r>
      <w:r>
        <w:rPr>
          <w:rFonts w:asciiTheme="majorBidi" w:hAnsiTheme="majorBidi" w:cstheme="majorBidi"/>
          <w:sz w:val="28"/>
          <w:szCs w:val="28"/>
        </w:rPr>
        <w:t xml:space="preserve">abilities. </w:t>
      </w:r>
    </w:p>
    <w:p w:rsidR="00800565" w:rsidRDefault="00800565" w:rsidP="00800565">
      <w:pPr>
        <w:tabs>
          <w:tab w:val="left" w:pos="4320"/>
        </w:tabs>
        <w:spacing w:line="360" w:lineRule="auto"/>
        <w:rPr>
          <w:rFonts w:asciiTheme="majorBidi" w:hAnsiTheme="majorBidi" w:cstheme="majorBidi"/>
          <w:sz w:val="36"/>
          <w:szCs w:val="36"/>
          <w:u w:val="single"/>
        </w:rPr>
      </w:pPr>
    </w:p>
    <w:p w:rsidR="00800565" w:rsidRDefault="00800565" w:rsidP="00800565">
      <w:pPr>
        <w:tabs>
          <w:tab w:val="left" w:pos="4320"/>
        </w:tabs>
        <w:spacing w:line="360" w:lineRule="auto"/>
        <w:rPr>
          <w:rFonts w:asciiTheme="majorBidi" w:hAnsiTheme="majorBidi" w:cstheme="majorBidi"/>
          <w:sz w:val="36"/>
          <w:szCs w:val="36"/>
          <w:u w:val="single"/>
        </w:rPr>
      </w:pPr>
      <w:r w:rsidRPr="00800565">
        <w:rPr>
          <w:rFonts w:asciiTheme="majorBidi" w:hAnsiTheme="majorBidi" w:cstheme="majorBidi"/>
          <w:sz w:val="36"/>
          <w:szCs w:val="36"/>
          <w:u w:val="single"/>
        </w:rPr>
        <w:t xml:space="preserve">Applications </w:t>
      </w:r>
      <w:r>
        <w:rPr>
          <w:rFonts w:asciiTheme="majorBidi" w:hAnsiTheme="majorBidi" w:cstheme="majorBidi"/>
          <w:sz w:val="36"/>
          <w:szCs w:val="36"/>
          <w:u w:val="single"/>
        </w:rPr>
        <w:t>of database:-</w:t>
      </w:r>
    </w:p>
    <w:p w:rsidR="00800565" w:rsidRPr="00800565" w:rsidRDefault="00800565" w:rsidP="00800565">
      <w:pPr>
        <w:tabs>
          <w:tab w:val="left" w:pos="4320"/>
        </w:tabs>
        <w:spacing w:line="360" w:lineRule="auto"/>
        <w:rPr>
          <w:rFonts w:asciiTheme="majorBidi" w:hAnsiTheme="majorBidi" w:cstheme="majorBidi"/>
          <w:sz w:val="28"/>
          <w:szCs w:val="28"/>
        </w:rPr>
      </w:pPr>
      <w:r w:rsidRPr="00800565">
        <w:rPr>
          <w:rFonts w:asciiTheme="majorBidi" w:hAnsiTheme="majorBidi" w:cstheme="majorBidi"/>
          <w:sz w:val="28"/>
          <w:szCs w:val="28"/>
        </w:rPr>
        <w:lastRenderedPageBreak/>
        <w:t>Database applications are software programs designed to collect, manage and disseminate information efficiently. Many home and small business owners create simple databases such as customer contact and mailing lists with easy to use software such as Microsoft "Access" and "FileMaker Pro." "Oracle," "SQL Server," and "FoxPro" are examples of advanced database applications with programming languages that can be used to build custom business solutions in networked environments.</w:t>
      </w:r>
    </w:p>
    <w:p w:rsidR="00FC3355" w:rsidRDefault="00F37C53" w:rsidP="00E97A44">
      <w:pPr>
        <w:tabs>
          <w:tab w:val="left" w:pos="7530"/>
        </w:tabs>
        <w:spacing w:line="360" w:lineRule="auto"/>
        <w:rPr>
          <w:rFonts w:asciiTheme="majorBidi" w:hAnsiTheme="majorBidi" w:cstheme="majorBidi"/>
          <w:noProof/>
          <w:sz w:val="36"/>
          <w:szCs w:val="36"/>
          <w:u w:val="single"/>
        </w:rPr>
      </w:pPr>
      <w:r>
        <w:rPr>
          <w:rFonts w:asciiTheme="majorBidi" w:hAnsiTheme="majorBidi" w:cstheme="majorBidi"/>
          <w:noProof/>
          <w:sz w:val="36"/>
          <w:szCs w:val="36"/>
          <w:u w:val="single"/>
        </w:rPr>
        <w:drawing>
          <wp:anchor distT="0" distB="0" distL="114300" distR="114300" simplePos="0" relativeHeight="251658240" behindDoc="0" locked="0" layoutInCell="1" allowOverlap="1">
            <wp:simplePos x="0" y="0"/>
            <wp:positionH relativeFrom="margin">
              <wp:posOffset>3009900</wp:posOffset>
            </wp:positionH>
            <wp:positionV relativeFrom="margin">
              <wp:posOffset>3686175</wp:posOffset>
            </wp:positionV>
            <wp:extent cx="2752725" cy="2809875"/>
            <wp:effectExtent l="19050" t="0" r="9525" b="0"/>
            <wp:wrapSquare wrapText="bothSides"/>
            <wp:docPr id="2"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b="20699"/>
                    <a:stretch>
                      <a:fillRect/>
                    </a:stretch>
                  </pic:blipFill>
                  <pic:spPr bwMode="auto">
                    <a:xfrm>
                      <a:off x="0" y="0"/>
                      <a:ext cx="2752725" cy="2809875"/>
                    </a:xfrm>
                    <a:prstGeom prst="rect">
                      <a:avLst/>
                    </a:prstGeom>
                    <a:noFill/>
                    <a:ln w="9525">
                      <a:noFill/>
                      <a:miter lim="800000"/>
                      <a:headEnd/>
                      <a:tailEnd/>
                    </a:ln>
                  </pic:spPr>
                </pic:pic>
              </a:graphicData>
            </a:graphic>
          </wp:anchor>
        </w:drawing>
      </w:r>
      <w:r w:rsidR="006118B8" w:rsidRPr="00800565">
        <w:rPr>
          <w:rFonts w:asciiTheme="majorBidi" w:hAnsiTheme="majorBidi" w:cstheme="majorBidi"/>
          <w:sz w:val="36"/>
          <w:szCs w:val="36"/>
          <w:u w:val="single"/>
        </w:rPr>
        <w:t>Section of screenshots:-</w:t>
      </w:r>
      <w:r w:rsidR="006118B8" w:rsidRPr="00800565">
        <w:rPr>
          <w:rFonts w:asciiTheme="majorBidi" w:hAnsiTheme="majorBidi" w:cstheme="majorBidi"/>
          <w:noProof/>
          <w:sz w:val="36"/>
          <w:szCs w:val="36"/>
          <w:u w:val="single"/>
        </w:rPr>
        <w:t xml:space="preserve"> </w:t>
      </w:r>
    </w:p>
    <w:p w:rsidR="00800565" w:rsidRDefault="00F37C53" w:rsidP="00E97A44">
      <w:pPr>
        <w:tabs>
          <w:tab w:val="left" w:pos="7530"/>
        </w:tabs>
        <w:spacing w:line="360" w:lineRule="auto"/>
        <w:rPr>
          <w:rFonts w:asciiTheme="majorBidi" w:hAnsiTheme="majorBidi" w:cstheme="majorBidi"/>
          <w:noProof/>
          <w:sz w:val="36"/>
          <w:szCs w:val="36"/>
        </w:rPr>
      </w:pPr>
      <w:r>
        <w:rPr>
          <w:rFonts w:asciiTheme="majorBidi" w:hAnsiTheme="majorBidi" w:cstheme="majorBidi"/>
          <w:noProof/>
          <w:sz w:val="36"/>
          <w:szCs w:val="36"/>
        </w:rPr>
        <w:drawing>
          <wp:anchor distT="0" distB="0" distL="114300" distR="114300" simplePos="0" relativeHeight="251659264" behindDoc="0" locked="0" layoutInCell="1" allowOverlap="1">
            <wp:simplePos x="0" y="0"/>
            <wp:positionH relativeFrom="margin">
              <wp:posOffset>-133350</wp:posOffset>
            </wp:positionH>
            <wp:positionV relativeFrom="margin">
              <wp:posOffset>3552825</wp:posOffset>
            </wp:positionV>
            <wp:extent cx="2324100" cy="2514600"/>
            <wp:effectExtent l="19050" t="0" r="0"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r="49167" b="28261"/>
                    <a:stretch>
                      <a:fillRect/>
                    </a:stretch>
                  </pic:blipFill>
                  <pic:spPr bwMode="auto">
                    <a:xfrm>
                      <a:off x="0" y="0"/>
                      <a:ext cx="2324100" cy="2514600"/>
                    </a:xfrm>
                    <a:prstGeom prst="rect">
                      <a:avLst/>
                    </a:prstGeom>
                    <a:noFill/>
                    <a:ln w="9525">
                      <a:noFill/>
                      <a:miter lim="800000"/>
                      <a:headEnd/>
                      <a:tailEnd/>
                    </a:ln>
                  </pic:spPr>
                </pic:pic>
              </a:graphicData>
            </a:graphic>
          </wp:anchor>
        </w:drawing>
      </w:r>
    </w:p>
    <w:p w:rsidR="00800565" w:rsidRPr="00800565" w:rsidRDefault="00800565" w:rsidP="00E97A44">
      <w:pPr>
        <w:tabs>
          <w:tab w:val="left" w:pos="7530"/>
        </w:tabs>
        <w:spacing w:line="360" w:lineRule="auto"/>
        <w:rPr>
          <w:rFonts w:asciiTheme="majorBidi" w:hAnsiTheme="majorBidi" w:cstheme="majorBidi"/>
          <w:sz w:val="36"/>
          <w:szCs w:val="36"/>
        </w:rPr>
      </w:pPr>
    </w:p>
    <w:p w:rsidR="006118B8" w:rsidRPr="006118B8" w:rsidRDefault="006118B8" w:rsidP="00F60935">
      <w:pPr>
        <w:rPr>
          <w:rFonts w:asciiTheme="majorBidi" w:hAnsiTheme="majorBidi" w:cstheme="majorBidi"/>
          <w:sz w:val="32"/>
          <w:szCs w:val="32"/>
          <w:u w:val="single"/>
        </w:rPr>
      </w:pPr>
    </w:p>
    <w:p w:rsidR="007B0532" w:rsidRDefault="007B0532" w:rsidP="007B0532">
      <w:pPr>
        <w:rPr>
          <w:rFonts w:asciiTheme="majorBidi" w:hAnsiTheme="majorBidi" w:cstheme="majorBidi"/>
          <w:sz w:val="28"/>
          <w:szCs w:val="28"/>
        </w:rPr>
      </w:pPr>
    </w:p>
    <w:p w:rsidR="00BE5ACE" w:rsidRDefault="00BE5ACE"/>
    <w:p w:rsidR="00F60935" w:rsidRDefault="00F60935"/>
    <w:p w:rsidR="00F60935" w:rsidRDefault="00F37C53">
      <w:r>
        <w:rPr>
          <w:noProof/>
        </w:rPr>
        <w:drawing>
          <wp:anchor distT="0" distB="0" distL="114300" distR="114300" simplePos="0" relativeHeight="251660288" behindDoc="0" locked="0" layoutInCell="1" allowOverlap="1">
            <wp:simplePos x="0" y="0"/>
            <wp:positionH relativeFrom="margin">
              <wp:posOffset>-190500</wp:posOffset>
            </wp:positionH>
            <wp:positionV relativeFrom="margin">
              <wp:posOffset>5895975</wp:posOffset>
            </wp:positionV>
            <wp:extent cx="2971800" cy="2914650"/>
            <wp:effectExtent l="19050" t="0" r="0" b="0"/>
            <wp:wrapSquare wrapText="bothSides"/>
            <wp:docPr id="9"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r="19618"/>
                    <a:stretch>
                      <a:fillRect/>
                    </a:stretch>
                  </pic:blipFill>
                  <pic:spPr bwMode="auto">
                    <a:xfrm>
                      <a:off x="0" y="0"/>
                      <a:ext cx="2971800" cy="2914650"/>
                    </a:xfrm>
                    <a:prstGeom prst="rect">
                      <a:avLst/>
                    </a:prstGeom>
                    <a:noFill/>
                    <a:ln w="9525">
                      <a:noFill/>
                      <a:miter lim="800000"/>
                      <a:headEnd/>
                      <a:tailEnd/>
                    </a:ln>
                  </pic:spPr>
                </pic:pic>
              </a:graphicData>
            </a:graphic>
          </wp:anchor>
        </w:drawing>
      </w:r>
      <w:r w:rsidR="00F60935">
        <w:br w:type="page"/>
      </w:r>
    </w:p>
    <w:p w:rsidR="00F37C53" w:rsidRDefault="006D4238">
      <w:pPr>
        <w:rPr>
          <w:rFonts w:asciiTheme="majorBidi" w:hAnsiTheme="majorBidi" w:cstheme="majorBidi"/>
          <w:noProof/>
          <w:sz w:val="36"/>
          <w:szCs w:val="36"/>
          <w:u w:val="single"/>
        </w:rPr>
      </w:pPr>
      <w:r>
        <w:rPr>
          <w:rFonts w:asciiTheme="majorBidi" w:hAnsiTheme="majorBidi" w:cstheme="majorBidi"/>
          <w:noProof/>
          <w:sz w:val="36"/>
          <w:szCs w:val="36"/>
          <w:u w:val="single"/>
        </w:rPr>
        <w:lastRenderedPageBreak/>
        <w:drawing>
          <wp:anchor distT="0" distB="0" distL="114300" distR="114300" simplePos="0" relativeHeight="251661312" behindDoc="0" locked="0" layoutInCell="1" allowOverlap="1">
            <wp:simplePos x="0" y="0"/>
            <wp:positionH relativeFrom="margin">
              <wp:posOffset>3648075</wp:posOffset>
            </wp:positionH>
            <wp:positionV relativeFrom="margin">
              <wp:posOffset>-390525</wp:posOffset>
            </wp:positionV>
            <wp:extent cx="2590800" cy="2990850"/>
            <wp:effectExtent l="19050" t="0" r="0" b="0"/>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r="40870"/>
                    <a:stretch>
                      <a:fillRect/>
                    </a:stretch>
                  </pic:blipFill>
                  <pic:spPr bwMode="auto">
                    <a:xfrm>
                      <a:off x="0" y="0"/>
                      <a:ext cx="2590800" cy="2990850"/>
                    </a:xfrm>
                    <a:prstGeom prst="rect">
                      <a:avLst/>
                    </a:prstGeom>
                    <a:noFill/>
                    <a:ln w="9525">
                      <a:noFill/>
                      <a:miter lim="800000"/>
                      <a:headEnd/>
                      <a:tailEnd/>
                    </a:ln>
                  </pic:spPr>
                </pic:pic>
              </a:graphicData>
            </a:graphic>
          </wp:anchor>
        </w:drawing>
      </w:r>
      <w:r w:rsidR="00F37C53">
        <w:rPr>
          <w:rFonts w:asciiTheme="majorBidi" w:hAnsiTheme="majorBidi" w:cstheme="majorBidi"/>
          <w:noProof/>
          <w:sz w:val="36"/>
          <w:szCs w:val="36"/>
          <w:u w:val="single"/>
        </w:rPr>
        <w:t xml:space="preserve"> </w:t>
      </w:r>
      <w:r>
        <w:rPr>
          <w:rFonts w:asciiTheme="majorBidi" w:hAnsiTheme="majorBidi" w:cstheme="majorBidi"/>
          <w:noProof/>
          <w:sz w:val="36"/>
          <w:szCs w:val="36"/>
          <w:u w:val="single"/>
        </w:rPr>
        <w:drawing>
          <wp:inline distT="0" distB="0" distL="0" distR="0">
            <wp:extent cx="2933700" cy="2495550"/>
            <wp:effectExtent l="1905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r="46528" b="32011"/>
                    <a:stretch>
                      <a:fillRect/>
                    </a:stretch>
                  </pic:blipFill>
                  <pic:spPr bwMode="auto">
                    <a:xfrm>
                      <a:off x="0" y="0"/>
                      <a:ext cx="2933700" cy="2495550"/>
                    </a:xfrm>
                    <a:prstGeom prst="rect">
                      <a:avLst/>
                    </a:prstGeom>
                    <a:noFill/>
                    <a:ln w="9525">
                      <a:noFill/>
                      <a:miter lim="800000"/>
                      <a:headEnd/>
                      <a:tailEnd/>
                    </a:ln>
                  </pic:spPr>
                </pic:pic>
              </a:graphicData>
            </a:graphic>
          </wp:inline>
        </w:drawing>
      </w:r>
    </w:p>
    <w:p w:rsidR="00F37C53" w:rsidRDefault="00F37C53">
      <w:pPr>
        <w:rPr>
          <w:rFonts w:asciiTheme="majorBidi" w:hAnsiTheme="majorBidi" w:cstheme="majorBidi"/>
          <w:sz w:val="36"/>
          <w:szCs w:val="36"/>
          <w:u w:val="single"/>
        </w:rPr>
      </w:pPr>
    </w:p>
    <w:p w:rsidR="00BE5ACE" w:rsidRDefault="00F37C53">
      <w:pPr>
        <w:rPr>
          <w:rFonts w:asciiTheme="majorBidi" w:hAnsiTheme="majorBidi" w:cstheme="majorBidi"/>
          <w:sz w:val="36"/>
          <w:szCs w:val="36"/>
          <w:u w:val="single"/>
        </w:rPr>
      </w:pPr>
      <w:r>
        <w:rPr>
          <w:rFonts w:asciiTheme="majorBidi" w:hAnsiTheme="majorBidi" w:cstheme="majorBidi"/>
          <w:sz w:val="36"/>
          <w:szCs w:val="36"/>
          <w:u w:val="single"/>
        </w:rPr>
        <w:t xml:space="preserve">Section of </w:t>
      </w:r>
      <w:r w:rsidR="00F60935" w:rsidRPr="00F60935">
        <w:rPr>
          <w:rFonts w:asciiTheme="majorBidi" w:hAnsiTheme="majorBidi" w:cstheme="majorBidi"/>
          <w:sz w:val="36"/>
          <w:szCs w:val="36"/>
          <w:u w:val="single"/>
        </w:rPr>
        <w:t xml:space="preserve"> code:-</w:t>
      </w:r>
    </w:p>
    <w:p w:rsidR="00F60935" w:rsidRDefault="00F60935">
      <w:pPr>
        <w:rPr>
          <w:rFonts w:asciiTheme="majorBidi" w:hAnsiTheme="majorBidi" w:cstheme="majorBidi"/>
          <w:sz w:val="36"/>
          <w:szCs w:val="36"/>
          <w:u w:val="single"/>
        </w:rPr>
      </w:pPr>
    </w:p>
    <w:p w:rsidR="00F60935" w:rsidRDefault="00F60935">
      <w:pPr>
        <w:rPr>
          <w:rFonts w:asciiTheme="majorBidi" w:hAnsiTheme="majorBidi" w:cstheme="majorBidi"/>
          <w:sz w:val="36"/>
          <w:szCs w:val="36"/>
          <w:u w:val="single"/>
        </w:rPr>
      </w:pPr>
    </w:p>
    <w:p w:rsidR="00F60935" w:rsidRPr="00F60935" w:rsidRDefault="00F60935">
      <w:pPr>
        <w:rPr>
          <w:rFonts w:asciiTheme="majorBidi" w:hAnsiTheme="majorBidi" w:cstheme="majorBidi"/>
          <w:sz w:val="36"/>
          <w:szCs w:val="36"/>
          <w:u w:val="single"/>
        </w:rPr>
      </w:pPr>
      <w:r>
        <w:rPr>
          <w:rFonts w:asciiTheme="majorBidi" w:hAnsiTheme="majorBidi" w:cstheme="majorBidi"/>
          <w:noProof/>
          <w:sz w:val="36"/>
          <w:szCs w:val="36"/>
          <w:u w:val="single"/>
        </w:rPr>
        <w:drawing>
          <wp:inline distT="0" distB="0" distL="0" distR="0">
            <wp:extent cx="5257800" cy="3419475"/>
            <wp:effectExtent l="19050" t="0" r="0" b="0"/>
            <wp:docPr id="8" name="صورة 7"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1"/>
                    <a:stretch>
                      <a:fillRect/>
                    </a:stretch>
                  </pic:blipFill>
                  <pic:spPr>
                    <a:xfrm>
                      <a:off x="0" y="0"/>
                      <a:ext cx="5258534" cy="3419952"/>
                    </a:xfrm>
                    <a:prstGeom prst="rect">
                      <a:avLst/>
                    </a:prstGeom>
                  </pic:spPr>
                </pic:pic>
              </a:graphicData>
            </a:graphic>
          </wp:inline>
        </w:drawing>
      </w:r>
    </w:p>
    <w:sectPr w:rsidR="00F60935" w:rsidRPr="00F60935" w:rsidSect="00972629">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E6A" w:rsidRDefault="00DC6E6A" w:rsidP="00800565">
      <w:pPr>
        <w:spacing w:after="0" w:line="240" w:lineRule="auto"/>
      </w:pPr>
      <w:r>
        <w:separator/>
      </w:r>
    </w:p>
  </w:endnote>
  <w:endnote w:type="continuationSeparator" w:id="1">
    <w:p w:rsidR="00DC6E6A" w:rsidRDefault="00DC6E6A" w:rsidP="00800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E6A" w:rsidRDefault="00DC6E6A" w:rsidP="00800565">
      <w:pPr>
        <w:spacing w:after="0" w:line="240" w:lineRule="auto"/>
      </w:pPr>
      <w:r>
        <w:separator/>
      </w:r>
    </w:p>
  </w:footnote>
  <w:footnote w:type="continuationSeparator" w:id="1">
    <w:p w:rsidR="00DC6E6A" w:rsidRDefault="00DC6E6A" w:rsidP="008005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E5ACE"/>
    <w:rsid w:val="00002B7E"/>
    <w:rsid w:val="00066E76"/>
    <w:rsid w:val="0008544A"/>
    <w:rsid w:val="000B40F1"/>
    <w:rsid w:val="000C0CA4"/>
    <w:rsid w:val="001108AF"/>
    <w:rsid w:val="00134BE0"/>
    <w:rsid w:val="001F2B51"/>
    <w:rsid w:val="001F5279"/>
    <w:rsid w:val="00363048"/>
    <w:rsid w:val="003671B0"/>
    <w:rsid w:val="004A5BD8"/>
    <w:rsid w:val="006118B8"/>
    <w:rsid w:val="006D4238"/>
    <w:rsid w:val="007B0532"/>
    <w:rsid w:val="007C1B70"/>
    <w:rsid w:val="00800565"/>
    <w:rsid w:val="0089410E"/>
    <w:rsid w:val="00895817"/>
    <w:rsid w:val="00972629"/>
    <w:rsid w:val="00A54A7D"/>
    <w:rsid w:val="00BE5ACE"/>
    <w:rsid w:val="00D7241B"/>
    <w:rsid w:val="00DA7327"/>
    <w:rsid w:val="00DC6E6A"/>
    <w:rsid w:val="00DF5136"/>
    <w:rsid w:val="00E97A44"/>
    <w:rsid w:val="00F1627A"/>
    <w:rsid w:val="00F37C53"/>
    <w:rsid w:val="00F556A4"/>
    <w:rsid w:val="00F6015B"/>
    <w:rsid w:val="00F60935"/>
    <w:rsid w:val="00FC33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0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66E76"/>
    <w:rPr>
      <w:color w:val="0000FF"/>
      <w:u w:val="single"/>
    </w:rPr>
  </w:style>
  <w:style w:type="paragraph" w:styleId="a3">
    <w:name w:val="Balloon Text"/>
    <w:basedOn w:val="a"/>
    <w:link w:val="Char"/>
    <w:uiPriority w:val="99"/>
    <w:semiHidden/>
    <w:unhideWhenUsed/>
    <w:rsid w:val="006118B8"/>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6118B8"/>
    <w:rPr>
      <w:rFonts w:ascii="Tahoma" w:hAnsi="Tahoma" w:cs="Tahoma"/>
      <w:sz w:val="16"/>
      <w:szCs w:val="16"/>
    </w:rPr>
  </w:style>
  <w:style w:type="paragraph" w:styleId="a4">
    <w:name w:val="header"/>
    <w:basedOn w:val="a"/>
    <w:link w:val="Char0"/>
    <w:uiPriority w:val="99"/>
    <w:semiHidden/>
    <w:unhideWhenUsed/>
    <w:rsid w:val="00800565"/>
    <w:pPr>
      <w:tabs>
        <w:tab w:val="center" w:pos="4320"/>
        <w:tab w:val="right" w:pos="8640"/>
      </w:tabs>
      <w:spacing w:after="0" w:line="240" w:lineRule="auto"/>
    </w:pPr>
  </w:style>
  <w:style w:type="character" w:customStyle="1" w:styleId="Char0">
    <w:name w:val="رأس صفحة Char"/>
    <w:basedOn w:val="a0"/>
    <w:link w:val="a4"/>
    <w:uiPriority w:val="99"/>
    <w:semiHidden/>
    <w:rsid w:val="00800565"/>
  </w:style>
  <w:style w:type="paragraph" w:styleId="a5">
    <w:name w:val="footer"/>
    <w:basedOn w:val="a"/>
    <w:link w:val="Char1"/>
    <w:uiPriority w:val="99"/>
    <w:semiHidden/>
    <w:unhideWhenUsed/>
    <w:rsid w:val="00800565"/>
    <w:pPr>
      <w:tabs>
        <w:tab w:val="center" w:pos="4320"/>
        <w:tab w:val="right" w:pos="8640"/>
      </w:tabs>
      <w:spacing w:after="0" w:line="240" w:lineRule="auto"/>
    </w:pPr>
  </w:style>
  <w:style w:type="character" w:customStyle="1" w:styleId="Char1">
    <w:name w:val="تذييل صفحة Char"/>
    <w:basedOn w:val="a0"/>
    <w:link w:val="a5"/>
    <w:uiPriority w:val="99"/>
    <w:semiHidden/>
    <w:rsid w:val="00800565"/>
  </w:style>
</w:styles>
</file>

<file path=word/webSettings.xml><?xml version="1.0" encoding="utf-8"?>
<w:webSettings xmlns:r="http://schemas.openxmlformats.org/officeDocument/2006/relationships" xmlns:w="http://schemas.openxmlformats.org/wordprocessingml/2006/main">
  <w:divs>
    <w:div w:id="602342251">
      <w:bodyDiv w:val="1"/>
      <w:marLeft w:val="0"/>
      <w:marRight w:val="0"/>
      <w:marTop w:val="0"/>
      <w:marBottom w:val="0"/>
      <w:divBdr>
        <w:top w:val="none" w:sz="0" w:space="0" w:color="auto"/>
        <w:left w:val="none" w:sz="0" w:space="0" w:color="auto"/>
        <w:bottom w:val="none" w:sz="0" w:space="0" w:color="auto"/>
        <w:right w:val="none" w:sz="0" w:space="0" w:color="auto"/>
      </w:divBdr>
    </w:div>
    <w:div w:id="13669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Pages>
  <Words>275</Words>
  <Characters>1572</Characters>
  <Application>Microsoft Office Word</Application>
  <DocSecurity>0</DocSecurity>
  <Lines>13</Lines>
  <Paragraphs>3</Paragraphs>
  <ScaleCrop>false</ScaleCrop>
  <HeadingPairs>
    <vt:vector size="2" baseType="variant">
      <vt:variant>
        <vt:lpstr>العنوان</vt:lpstr>
      </vt:variant>
      <vt:variant>
        <vt:i4>1</vt:i4>
      </vt:variant>
    </vt:vector>
  </HeadingPairs>
  <TitlesOfParts>
    <vt:vector size="1" baseType="lpstr">
      <vt:lpstr/>
    </vt:vector>
  </TitlesOfParts>
  <Company>Toshiba</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16</cp:revision>
  <dcterms:created xsi:type="dcterms:W3CDTF">2020-05-26T16:48:00Z</dcterms:created>
  <dcterms:modified xsi:type="dcterms:W3CDTF">2020-05-30T05:54:00Z</dcterms:modified>
</cp:coreProperties>
</file>