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3" w:type="dxa"/>
        <w:tblInd w:w="-113" w:type="dxa"/>
        <w:tblCellMar>
          <w:top w:w="33" w:type="dxa"/>
          <w:right w:w="53" w:type="dxa"/>
        </w:tblCellMar>
        <w:tblLook w:val="04A0" w:firstRow="1" w:lastRow="0" w:firstColumn="1" w:lastColumn="0" w:noHBand="0" w:noVBand="1"/>
      </w:tblPr>
      <w:tblGrid>
        <w:gridCol w:w="3589"/>
        <w:gridCol w:w="3987"/>
        <w:gridCol w:w="2007"/>
      </w:tblGrid>
      <w:tr w:rsidR="00AF6D7D" w14:paraId="208751FB" w14:textId="77777777">
        <w:trPr>
          <w:trHeight w:val="1155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BCB512" w14:textId="6896425B" w:rsidR="00AF6D7D" w:rsidRDefault="009B7808">
            <w:pPr>
              <w:spacing w:after="0" w:line="259" w:lineRule="auto"/>
              <w:ind w:left="113" w:firstLine="0"/>
            </w:pPr>
            <w:r>
              <w:t>Amina Arooj</w:t>
            </w:r>
          </w:p>
          <w:p w14:paraId="1DAC89D2" w14:textId="242D195D" w:rsidR="009B7808" w:rsidRDefault="009B7808">
            <w:pPr>
              <w:spacing w:after="0" w:line="259" w:lineRule="auto"/>
              <w:ind w:left="113" w:right="1143" w:firstLine="0"/>
            </w:pPr>
            <w:r>
              <w:t>Uxm59h</w:t>
            </w:r>
          </w:p>
          <w:p w14:paraId="287B7B03" w14:textId="4C5EDE96" w:rsidR="00AF6D7D" w:rsidRDefault="009B7808">
            <w:pPr>
              <w:spacing w:after="0" w:line="259" w:lineRule="auto"/>
              <w:ind w:left="113" w:right="1143" w:firstLine="0"/>
            </w:pPr>
            <w:r>
              <w:t>uxm59h@inf.elte.hu Group 3</w:t>
            </w:r>
          </w:p>
        </w:tc>
        <w:tc>
          <w:tcPr>
            <w:tcW w:w="39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2AE527" w14:textId="2F03AF0B" w:rsidR="00AF6D7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1. assignment/</w:t>
            </w:r>
            <w:r w:rsidR="009B7808">
              <w:rPr>
                <w:b/>
              </w:rPr>
              <w:t>2</w:t>
            </w:r>
            <w:r>
              <w:rPr>
                <w:b/>
              </w:rPr>
              <w:t>. task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A5D273" w14:textId="3AFA0CE6" w:rsidR="00AF6D7D" w:rsidRDefault="009B7808">
            <w:pPr>
              <w:spacing w:after="0" w:line="259" w:lineRule="auto"/>
              <w:ind w:left="0" w:firstLine="0"/>
              <w:jc w:val="both"/>
            </w:pPr>
            <w:r>
              <w:t>22 March 2023</w:t>
            </w:r>
          </w:p>
        </w:tc>
      </w:tr>
    </w:tbl>
    <w:p w14:paraId="0260D99D" w14:textId="77777777" w:rsidR="00AF6D7D" w:rsidRDefault="00000000">
      <w:pPr>
        <w:pStyle w:val="Heading1"/>
        <w:ind w:left="-5"/>
      </w:pPr>
      <w:r>
        <w:t xml:space="preserve">Task </w:t>
      </w:r>
    </w:p>
    <w:p w14:paraId="5888FDD4" w14:textId="7BA6E443" w:rsidR="00AF6D7D" w:rsidRDefault="00000000">
      <w:pPr>
        <w:spacing w:after="269" w:line="248" w:lineRule="auto"/>
        <w:ind w:left="-5"/>
        <w:jc w:val="both"/>
      </w:pPr>
      <w:r>
        <w:rPr>
          <w:i/>
        </w:rPr>
        <w:t>Implement the diagonal matrix type which contains integers. These are square matrices that can contain nonzero entries only in their</w:t>
      </w:r>
      <w:r w:rsidR="00C308E6">
        <w:rPr>
          <w:i/>
        </w:rPr>
        <w:t xml:space="preserve"> two</w:t>
      </w:r>
      <w:r>
        <w:rPr>
          <w:i/>
        </w:rPr>
        <w:t xml:space="preserve"> diagonal</w:t>
      </w:r>
      <w:r w:rsidR="00C308E6">
        <w:rPr>
          <w:i/>
        </w:rPr>
        <w:t>s</w:t>
      </w:r>
      <w:r>
        <w:rPr>
          <w:i/>
        </w:rPr>
        <w:t>. Don't store the zero entries. Store only the entries that can be nonzero in a sequence. Implement as methods: getting and setting the entry located at index (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, j), </w:t>
      </w:r>
      <w:proofErr w:type="gramStart"/>
      <w:r>
        <w:rPr>
          <w:i/>
        </w:rPr>
        <w:t>adding</w:t>
      </w:r>
      <w:proofErr w:type="gramEnd"/>
      <w:r>
        <w:rPr>
          <w:i/>
        </w:rPr>
        <w:t xml:space="preserve"> and multiplying two matrices, reading and printing the matrix (in a square shape). </w:t>
      </w:r>
    </w:p>
    <w:p w14:paraId="1A7E84CA" w14:textId="77777777" w:rsidR="00AF6D7D" w:rsidRDefault="00000000">
      <w:pPr>
        <w:pStyle w:val="Heading1"/>
        <w:ind w:left="-5"/>
      </w:pPr>
      <w:r>
        <w:t xml:space="preserve">Diagonal matrix type </w:t>
      </w:r>
    </w:p>
    <w:p w14:paraId="02B8EA8A" w14:textId="77777777" w:rsidR="00AF6D7D" w:rsidRDefault="00000000">
      <w:pPr>
        <w:spacing w:after="217" w:line="259" w:lineRule="auto"/>
        <w:ind w:left="-5"/>
      </w:pPr>
      <w:r>
        <w:rPr>
          <w:rFonts w:ascii="Arial" w:eastAsia="Arial" w:hAnsi="Arial" w:cs="Arial"/>
          <w:b/>
          <w:i/>
        </w:rPr>
        <w:t xml:space="preserve">Set of values </w:t>
      </w:r>
    </w:p>
    <w:p w14:paraId="0B0A699B" w14:textId="6D32B166" w:rsidR="00AF6D7D" w:rsidRDefault="00000000">
      <w:pPr>
        <w:spacing w:after="194" w:line="248" w:lineRule="auto"/>
        <w:ind w:left="-5"/>
        <w:jc w:val="both"/>
      </w:pP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 xml:space="preserve">) = </w:t>
      </w:r>
      <w:proofErr w:type="gramStart"/>
      <w:r>
        <w:t xml:space="preserve">{ </w:t>
      </w:r>
      <w:proofErr w:type="spellStart"/>
      <w:r>
        <w:rPr>
          <w:i/>
        </w:rPr>
        <w:t>a</w:t>
      </w:r>
      <w:proofErr w:type="gramEnd"/>
      <w:r w:rsidR="00C308E6">
        <w:rPr>
          <w:rFonts w:ascii="Segoe UI Symbol" w:eastAsia="Segoe UI Symbol" w:hAnsi="Segoe UI Symbol" w:cs="Segoe UI Symbol"/>
        </w:rPr>
        <w:t>∈</w:t>
      </w:r>
      <w:r>
        <w:rPr>
          <w:rFonts w:ascii="Cambria Math" w:eastAsia="Cambria Math" w:hAnsi="Cambria Math" w:cs="Cambria Math"/>
        </w:rPr>
        <w:t>ℤ</w:t>
      </w:r>
      <w:r>
        <w:rPr>
          <w:vertAlign w:val="superscript"/>
        </w:rPr>
        <w:t>n×n</w:t>
      </w:r>
      <w:proofErr w:type="spellEnd"/>
      <w:r>
        <w:t xml:space="preserve"> </w:t>
      </w:r>
      <w:r w:rsidR="00C308E6">
        <w:sym w:font="Symbol" w:char="F0EF"/>
      </w:r>
      <w:r w:rsidR="00C308E6">
        <w:rPr>
          <w:rFonts w:ascii="Segoe UI Symbol" w:hAnsi="Segoe UI Symbol"/>
        </w:rPr>
        <w:t>∀</w:t>
      </w:r>
      <w:proofErr w:type="spellStart"/>
      <w:r>
        <w:rPr>
          <w:i/>
        </w:rPr>
        <w:t>i,j</w:t>
      </w:r>
      <w:proofErr w:type="spellEnd"/>
      <w:r w:rsidR="00C308E6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]: </w:t>
      </w:r>
      <w:proofErr w:type="spellStart"/>
      <w:r>
        <w:rPr>
          <w:i/>
        </w:rPr>
        <w:t>i</w:t>
      </w:r>
      <w:r>
        <w:t>≠</w:t>
      </w:r>
      <w:r>
        <w:rPr>
          <w:i/>
        </w:rPr>
        <w:t>j</w:t>
      </w:r>
      <w:proofErr w:type="spellEnd"/>
      <w:r>
        <w:t xml:space="preserve"> </w:t>
      </w:r>
      <w:r w:rsidR="00C26F7A">
        <w:sym w:font="Symbol" w:char="F0D9"/>
      </w:r>
      <w:r w:rsidR="005600F9" w:rsidRPr="009F1EBE">
        <w:rPr>
          <w:color w:val="1F1F1F"/>
          <w:shd w:val="clear" w:color="auto" w:fill="FFFFFF"/>
        </w:rPr>
        <w:t xml:space="preserve"> </w:t>
      </w:r>
      <w:r w:rsidR="005600F9" w:rsidRPr="009F1EBE">
        <w:rPr>
          <w:i/>
          <w:iCs/>
          <w:color w:val="1F1F1F"/>
          <w:shd w:val="clear" w:color="auto" w:fill="FFFFFF"/>
        </w:rPr>
        <w:t>(i+j</w:t>
      </w:r>
      <w:r w:rsidR="005600F9">
        <w:t>≠</w:t>
      </w:r>
      <w:r w:rsidR="005600F9">
        <w:rPr>
          <w:i/>
          <w:iCs/>
          <w:color w:val="1F1F1F"/>
          <w:shd w:val="clear" w:color="auto" w:fill="FFFFFF"/>
        </w:rPr>
        <w:t>n</w:t>
      </w:r>
      <w:r w:rsidR="002D5F25">
        <w:rPr>
          <w:i/>
          <w:iCs/>
          <w:color w:val="1F1F1F"/>
          <w:shd w:val="clear" w:color="auto" w:fill="FFFFFF"/>
        </w:rPr>
        <w:t>+</w:t>
      </w:r>
      <w:r w:rsidR="005600F9" w:rsidRPr="009F1EBE">
        <w:rPr>
          <w:i/>
          <w:iCs/>
          <w:color w:val="1F1F1F"/>
          <w:shd w:val="clear" w:color="auto" w:fill="FFFFFF"/>
        </w:rPr>
        <w:t>1</w:t>
      </w:r>
      <w:r w:rsidR="005600F9">
        <w:rPr>
          <w:i/>
          <w:iCs/>
          <w:color w:val="1F1F1F"/>
          <w:shd w:val="clear" w:color="auto" w:fill="FFFFFF"/>
        </w:rPr>
        <w:t>)</w:t>
      </w:r>
      <w:r w:rsidR="005600F9">
        <w:rPr>
          <w:i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i/>
        </w:rPr>
        <w:t>a</w:t>
      </w:r>
      <w:r>
        <w:t>[</w:t>
      </w:r>
      <w:proofErr w:type="spellStart"/>
      <w:r>
        <w:rPr>
          <w:i/>
        </w:rPr>
        <w:t>i,j</w:t>
      </w:r>
      <w:proofErr w:type="spellEnd"/>
      <w:r>
        <w:t>]=</w:t>
      </w:r>
      <w:r>
        <w:rPr>
          <w:i/>
        </w:rPr>
        <w:t>0</w:t>
      </w:r>
      <w:r>
        <w:t xml:space="preserve"> } </w:t>
      </w:r>
    </w:p>
    <w:p w14:paraId="29821F00" w14:textId="77777777" w:rsidR="00AF6D7D" w:rsidRDefault="00000000">
      <w:pPr>
        <w:pStyle w:val="Heading2"/>
        <w:ind w:left="-5"/>
      </w:pPr>
      <w:r>
        <w:t xml:space="preserve">Operations </w:t>
      </w:r>
    </w:p>
    <w:p w14:paraId="7FEC1C9A" w14:textId="77777777" w:rsidR="00AF6D7D" w:rsidRDefault="00000000">
      <w:pPr>
        <w:numPr>
          <w:ilvl w:val="0"/>
          <w:numId w:val="1"/>
        </w:numPr>
        <w:spacing w:after="15" w:line="248" w:lineRule="auto"/>
        <w:ind w:hanging="240"/>
        <w:jc w:val="both"/>
      </w:pPr>
      <w:r>
        <w:rPr>
          <w:i/>
        </w:rPr>
        <w:t xml:space="preserve">Getting an entry </w:t>
      </w:r>
    </w:p>
    <w:p w14:paraId="20123A31" w14:textId="719BE92E" w:rsidR="00AF6D7D" w:rsidRDefault="00000000">
      <w:pPr>
        <w:ind w:left="-5"/>
      </w:pPr>
      <w:r>
        <w:t xml:space="preserve">Getting the entry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column and </w:t>
      </w:r>
      <w:proofErr w:type="spellStart"/>
      <w:r>
        <w:rPr>
          <w:i/>
        </w:rPr>
        <w:t>j</w:t>
      </w:r>
      <w:r>
        <w:t>th</w:t>
      </w:r>
      <w:proofErr w:type="spellEnd"/>
      <w:r>
        <w:t xml:space="preserve"> row (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 w:rsidR="005600F9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]):  </w:t>
      </w:r>
      <w:r>
        <w:rPr>
          <w:i/>
        </w:rPr>
        <w:t>e</w:t>
      </w:r>
      <w:r>
        <w:t>:=</w:t>
      </w:r>
      <w:r>
        <w:rPr>
          <w:i/>
        </w:rPr>
        <w:t>a</w:t>
      </w:r>
      <w:r>
        <w:t>[</w:t>
      </w:r>
      <w:r>
        <w:rPr>
          <w:i/>
        </w:rPr>
        <w:t>i,j</w:t>
      </w:r>
      <w:r>
        <w:t>]</w:t>
      </w:r>
      <w:r w:rsidR="007B4375">
        <w:t xml:space="preserve"> </w:t>
      </w:r>
      <w:r w:rsidR="0026373A">
        <w:t>if</w:t>
      </w:r>
      <w:r w:rsidR="007B4375">
        <w:t>(</w:t>
      </w:r>
      <w:r w:rsidR="0026373A">
        <w:t xml:space="preserve"> </w:t>
      </w:r>
      <w:proofErr w:type="spellStart"/>
      <w:r w:rsidR="007B4375">
        <w:t>i</w:t>
      </w:r>
      <w:proofErr w:type="spellEnd"/>
      <w:r w:rsidR="007B4375">
        <w:t xml:space="preserve"> = j) , f</w:t>
      </w:r>
      <w:r w:rsidR="007B4375" w:rsidRPr="007B4375">
        <w:rPr>
          <w:i/>
        </w:rPr>
        <w:t xml:space="preserve"> </w:t>
      </w:r>
      <w:r w:rsidR="007B4375">
        <w:t>:=</w:t>
      </w:r>
      <w:r w:rsidR="007B4375">
        <w:rPr>
          <w:i/>
        </w:rPr>
        <w:t>a</w:t>
      </w:r>
      <w:r w:rsidR="007B4375">
        <w:t>[</w:t>
      </w:r>
      <w:proofErr w:type="spellStart"/>
      <w:r w:rsidR="007B4375">
        <w:rPr>
          <w:i/>
        </w:rPr>
        <w:t>i,j</w:t>
      </w:r>
      <w:proofErr w:type="spellEnd"/>
      <w:r w:rsidR="007B4375">
        <w:t>]</w:t>
      </w:r>
      <w:r w:rsidR="0026373A">
        <w:t>if</w:t>
      </w:r>
      <w:r w:rsidR="007B4375">
        <w:t xml:space="preserve"> (</w:t>
      </w:r>
      <w:r w:rsidR="0026373A">
        <w:t xml:space="preserve"> </w:t>
      </w:r>
      <w:proofErr w:type="spellStart"/>
      <w:r w:rsidR="007B4375">
        <w:t>i</w:t>
      </w:r>
      <w:proofErr w:type="spellEnd"/>
      <w:r w:rsidR="007B4375">
        <w:t xml:space="preserve"> +j=n+1)</w:t>
      </w:r>
    </w:p>
    <w:p w14:paraId="764F3DCB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59028656" w14:textId="30ED9705" w:rsidR="00AF6D7D" w:rsidRDefault="00000000">
      <w:pPr>
        <w:tabs>
          <w:tab w:val="center" w:pos="2577"/>
        </w:tabs>
        <w:ind w:left="-15" w:firstLine="0"/>
      </w:pPr>
      <w:r>
        <w:t xml:space="preserve">Formally: </w:t>
      </w:r>
      <w:r>
        <w:tab/>
      </w:r>
      <w:proofErr w:type="gramStart"/>
      <w:r>
        <w:rPr>
          <w:i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 xml:space="preserve">)  </w:t>
      </w:r>
      <w:r>
        <w:rPr>
          <w:rFonts w:ascii="Cambria Math" w:eastAsia="Cambria Math" w:hAnsi="Cambria Math" w:cs="Cambria Math"/>
        </w:rPr>
        <w:t>ℤ</w:t>
      </w:r>
      <w:r>
        <w:rPr>
          <w:rFonts w:ascii="Castellar" w:eastAsia="Castellar" w:hAnsi="Castellar" w:cs="Castellar"/>
        </w:rPr>
        <w:t xml:space="preserve"> </w:t>
      </w:r>
      <w:r>
        <w:t xml:space="preserve">× </w:t>
      </w:r>
      <w:r>
        <w:rPr>
          <w:rFonts w:ascii="Cambria Math" w:eastAsia="Cambria Math" w:hAnsi="Cambria Math" w:cs="Cambria Math"/>
        </w:rPr>
        <w:t>ℤ</w:t>
      </w:r>
      <w:r>
        <w:t xml:space="preserve"> × </w:t>
      </w:r>
      <w:r>
        <w:rPr>
          <w:rFonts w:ascii="Cambria Math" w:eastAsia="Cambria Math" w:hAnsi="Cambria Math" w:cs="Cambria Math"/>
        </w:rPr>
        <w:t>ℤ</w:t>
      </w:r>
      <w:r>
        <w:t xml:space="preserve"> </w:t>
      </w:r>
      <w:r w:rsidR="00351865">
        <w:t xml:space="preserve">× </w:t>
      </w:r>
      <w:r w:rsidR="00351865">
        <w:rPr>
          <w:rFonts w:ascii="Cambria Math" w:eastAsia="Cambria Math" w:hAnsi="Cambria Math" w:cs="Cambria Math"/>
        </w:rPr>
        <w:t>ℤ</w:t>
      </w:r>
    </w:p>
    <w:p w14:paraId="50E8792B" w14:textId="30C0C98A" w:rsidR="00AF6D7D" w:rsidRDefault="007B4375" w:rsidP="007B4375">
      <w:pPr>
        <w:spacing w:after="15" w:line="248" w:lineRule="auto"/>
        <w:jc w:val="both"/>
      </w:pPr>
      <w:r>
        <w:rPr>
          <w:i/>
        </w:rPr>
        <w:t xml:space="preserve">                                         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     j     e    f</w:t>
      </w:r>
    </w:p>
    <w:p w14:paraId="017D3DFE" w14:textId="1C53AAA1" w:rsidR="00AF6D7D" w:rsidRDefault="00000000">
      <w:pPr>
        <w:spacing w:after="15" w:line="248" w:lineRule="auto"/>
        <w:ind w:left="1428"/>
        <w:jc w:val="both"/>
      </w:pPr>
      <w:r>
        <w:rPr>
          <w:i/>
        </w:rPr>
        <w:t>Pre</w:t>
      </w:r>
      <w:r>
        <w:t xml:space="preserve"> = </w:t>
      </w:r>
      <w:proofErr w:type="gramStart"/>
      <w:r>
        <w:t xml:space="preserve">( </w:t>
      </w:r>
      <w:r>
        <w:rPr>
          <w:i/>
        </w:rPr>
        <w:t>a</w:t>
      </w:r>
      <w:proofErr w:type="gramEnd"/>
      <w:r>
        <w:t>=</w:t>
      </w:r>
      <w:r>
        <w:rPr>
          <w:i/>
        </w:rPr>
        <w:t>a’</w:t>
      </w:r>
      <w:r>
        <w:t xml:space="preserve"> </w:t>
      </w:r>
      <w:r w:rsidR="00136E5F">
        <w:sym w:font="Symbol" w:char="F0D9"/>
      </w:r>
      <w:r>
        <w:rPr>
          <w:i/>
        </w:rPr>
        <w:t xml:space="preserve">  </w:t>
      </w:r>
      <w:proofErr w:type="spellStart"/>
      <w:r>
        <w:rPr>
          <w:i/>
        </w:rPr>
        <w:t>i</w:t>
      </w:r>
      <w:proofErr w:type="spellEnd"/>
      <w:r>
        <w:t>=</w:t>
      </w:r>
      <w:proofErr w:type="spellStart"/>
      <w:r>
        <w:rPr>
          <w:i/>
        </w:rPr>
        <w:t>i</w:t>
      </w:r>
      <w:proofErr w:type="spellEnd"/>
      <w:r>
        <w:rPr>
          <w:i/>
        </w:rPr>
        <w:t>’</w:t>
      </w:r>
      <w:r>
        <w:t xml:space="preserve"> </w:t>
      </w:r>
      <w:r w:rsidR="00136E5F">
        <w:sym w:font="Symbol" w:char="F0D9"/>
      </w:r>
      <w:r>
        <w:rPr>
          <w:i/>
        </w:rPr>
        <w:t xml:space="preserve">  j</w:t>
      </w:r>
      <w:r>
        <w:t>=</w:t>
      </w:r>
      <w:r>
        <w:rPr>
          <w:i/>
        </w:rPr>
        <w:t>j’</w:t>
      </w:r>
      <w:r w:rsidR="009F1EBE">
        <w:sym w:font="Symbol" w:char="F0D9"/>
      </w:r>
      <w: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i,j</w:t>
      </w:r>
      <w:proofErr w:type="spellEnd"/>
      <w:r w:rsidR="00136E5F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 ) </w:t>
      </w:r>
    </w:p>
    <w:p w14:paraId="3CBFE4CF" w14:textId="0B2827D2" w:rsidR="00AF6D7D" w:rsidRDefault="00000000">
      <w:pPr>
        <w:spacing w:after="15" w:line="248" w:lineRule="auto"/>
        <w:ind w:left="1428"/>
        <w:jc w:val="both"/>
      </w:pPr>
      <w:r>
        <w:rPr>
          <w:i/>
        </w:rPr>
        <w:t>Post =</w:t>
      </w:r>
      <w:r>
        <w:t xml:space="preserve"> </w:t>
      </w:r>
      <w:proofErr w:type="gramStart"/>
      <w:r>
        <w:t xml:space="preserve">( </w:t>
      </w:r>
      <w:r>
        <w:rPr>
          <w:i/>
        </w:rPr>
        <w:t>Pre</w:t>
      </w:r>
      <w:proofErr w:type="gramEnd"/>
      <w:r>
        <w:t xml:space="preserve"> </w:t>
      </w:r>
      <w:r w:rsidR="00136E5F">
        <w:sym w:font="Symbol" w:char="F0D9"/>
      </w:r>
      <w:r>
        <w:t xml:space="preserve"> </w:t>
      </w:r>
      <w:r>
        <w:rPr>
          <w:i/>
        </w:rPr>
        <w:t>e</w:t>
      </w:r>
      <w:r w:rsidR="0026373A">
        <w:rPr>
          <w:i/>
        </w:rPr>
        <w:t xml:space="preserve"> </w:t>
      </w:r>
      <w:r w:rsidR="0026373A">
        <w:sym w:font="Symbol" w:char="F0D9"/>
      </w:r>
      <w:r w:rsidR="0026373A">
        <w:t xml:space="preserve"> </w:t>
      </w:r>
      <w:r w:rsidR="0026373A">
        <w:rPr>
          <w:i/>
        </w:rPr>
        <w:t>f=</w:t>
      </w:r>
      <w:r>
        <w:rPr>
          <w:i/>
        </w:rPr>
        <w:t>a</w:t>
      </w:r>
      <w:r>
        <w:t>[</w:t>
      </w:r>
      <w:proofErr w:type="spellStart"/>
      <w:r>
        <w:rPr>
          <w:i/>
        </w:rPr>
        <w:t>i,j</w:t>
      </w:r>
      <w:proofErr w:type="spellEnd"/>
      <w:r>
        <w:t xml:space="preserve">] ) </w:t>
      </w:r>
    </w:p>
    <w:p w14:paraId="28B9A122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746762AD" w14:textId="5394CB21" w:rsidR="00AF6D7D" w:rsidRDefault="00000000">
      <w:pPr>
        <w:ind w:left="-5"/>
      </w:pPr>
      <w:r>
        <w:t xml:space="preserve">This operation needs any action only if </w:t>
      </w:r>
      <w:proofErr w:type="spellStart"/>
      <w:r>
        <w:rPr>
          <w:i/>
        </w:rPr>
        <w:t>i</w:t>
      </w:r>
      <w:proofErr w:type="spellEnd"/>
      <w:r>
        <w:t>=</w:t>
      </w:r>
      <w:r>
        <w:rPr>
          <w:i/>
        </w:rPr>
        <w:t>j</w:t>
      </w:r>
      <w:r w:rsidR="00136E5F">
        <w:rPr>
          <w:i/>
        </w:rPr>
        <w:t xml:space="preserve"> </w:t>
      </w:r>
      <w:r w:rsidR="00C26F7A">
        <w:rPr>
          <w:iCs/>
        </w:rPr>
        <w:t>or</w:t>
      </w:r>
      <w:r w:rsidR="00136E5F" w:rsidRPr="009F1EBE">
        <w:rPr>
          <w:iCs/>
        </w:rPr>
        <w:t xml:space="preserve"> </w:t>
      </w:r>
      <w:r w:rsidR="00136E5F" w:rsidRPr="009F1EBE">
        <w:rPr>
          <w:rFonts w:eastAsiaTheme="minorEastAsia"/>
          <w:i/>
          <w:kern w:val="0"/>
        </w:rPr>
        <w:t>(</w:t>
      </w:r>
      <w:proofErr w:type="spellStart"/>
      <w:r w:rsidR="00136E5F" w:rsidRPr="009F1EBE">
        <w:rPr>
          <w:rFonts w:eastAsiaTheme="minorEastAsia"/>
          <w:i/>
          <w:kern w:val="0"/>
        </w:rPr>
        <w:t>i</w:t>
      </w:r>
      <w:proofErr w:type="spellEnd"/>
      <w:r w:rsidR="00136E5F" w:rsidRPr="009F1EBE">
        <w:rPr>
          <w:rFonts w:eastAsiaTheme="minorEastAsia"/>
          <w:i/>
          <w:kern w:val="0"/>
        </w:rPr>
        <w:t xml:space="preserve"> + j = </w:t>
      </w:r>
      <w:r w:rsidR="005600F9">
        <w:rPr>
          <w:rFonts w:eastAsiaTheme="minorEastAsia"/>
          <w:i/>
          <w:kern w:val="0"/>
        </w:rPr>
        <w:t>n</w:t>
      </w:r>
      <w:r w:rsidR="00136E5F" w:rsidRPr="009F1EBE">
        <w:rPr>
          <w:rFonts w:eastAsiaTheme="minorEastAsia"/>
          <w:i/>
          <w:kern w:val="0"/>
        </w:rPr>
        <w:t xml:space="preserve"> </w:t>
      </w:r>
      <w:r w:rsidR="002D5F25">
        <w:rPr>
          <w:rFonts w:eastAsiaTheme="minorEastAsia"/>
          <w:i/>
          <w:kern w:val="0"/>
        </w:rPr>
        <w:t>+</w:t>
      </w:r>
      <w:r w:rsidR="00136E5F" w:rsidRPr="009F1EBE">
        <w:rPr>
          <w:rFonts w:eastAsiaTheme="minorEastAsia"/>
          <w:i/>
          <w:kern w:val="0"/>
        </w:rPr>
        <w:t xml:space="preserve"> 1)</w:t>
      </w:r>
      <w:r>
        <w:t xml:space="preserve"> otherwise the output is zero. </w:t>
      </w:r>
    </w:p>
    <w:p w14:paraId="3D417212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12C1F3AF" w14:textId="77777777" w:rsidR="00AF6D7D" w:rsidRDefault="00000000">
      <w:pPr>
        <w:numPr>
          <w:ilvl w:val="0"/>
          <w:numId w:val="1"/>
        </w:numPr>
        <w:spacing w:after="15" w:line="248" w:lineRule="auto"/>
        <w:ind w:hanging="240"/>
        <w:jc w:val="both"/>
      </w:pPr>
      <w:r>
        <w:rPr>
          <w:i/>
        </w:rPr>
        <w:t xml:space="preserve">Setting an entry </w:t>
      </w:r>
    </w:p>
    <w:p w14:paraId="35AE3D91" w14:textId="29975CEA" w:rsidR="00AF6D7D" w:rsidRDefault="00000000">
      <w:pPr>
        <w:ind w:left="-5"/>
      </w:pPr>
      <w:r>
        <w:t xml:space="preserve">Setting the entry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column and </w:t>
      </w:r>
      <w:proofErr w:type="spellStart"/>
      <w:r>
        <w:rPr>
          <w:i/>
        </w:rPr>
        <w:t>jth</w:t>
      </w:r>
      <w:proofErr w:type="spellEnd"/>
      <w:r>
        <w:t xml:space="preserve"> row (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 w:rsidR="00C12534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]):  </w:t>
      </w:r>
      <w:r>
        <w:rPr>
          <w:i/>
        </w:rPr>
        <w:t>a</w:t>
      </w:r>
      <w:r>
        <w:t>[</w:t>
      </w:r>
      <w:proofErr w:type="spellStart"/>
      <w:r>
        <w:rPr>
          <w:i/>
        </w:rPr>
        <w:t>i,j</w:t>
      </w:r>
      <w:proofErr w:type="spellEnd"/>
      <w:r>
        <w:t>]:=</w:t>
      </w:r>
      <w:r>
        <w:rPr>
          <w:i/>
        </w:rPr>
        <w:t>e</w:t>
      </w:r>
      <w:r w:rsidR="0026373A">
        <w:rPr>
          <w:i/>
        </w:rPr>
        <w:t xml:space="preserve"> if</w:t>
      </w:r>
      <w:r w:rsidR="007B4375">
        <w:rPr>
          <w:i/>
        </w:rPr>
        <w:t xml:space="preserve"> (</w:t>
      </w:r>
      <w:proofErr w:type="spellStart"/>
      <w:r w:rsidR="007B4375">
        <w:rPr>
          <w:i/>
        </w:rPr>
        <w:t>i</w:t>
      </w:r>
      <w:proofErr w:type="spellEnd"/>
      <w:r w:rsidR="007B4375">
        <w:rPr>
          <w:i/>
        </w:rPr>
        <w:t>=j) and a</w:t>
      </w:r>
      <w:r w:rsidR="007B4375">
        <w:t>[</w:t>
      </w:r>
      <w:proofErr w:type="spellStart"/>
      <w:r w:rsidR="007B4375">
        <w:rPr>
          <w:i/>
        </w:rPr>
        <w:t>i,j</w:t>
      </w:r>
      <w:proofErr w:type="spellEnd"/>
      <w:r w:rsidR="007B4375">
        <w:t>]:=</w:t>
      </w:r>
      <w:r w:rsidR="007B4375">
        <w:rPr>
          <w:i/>
        </w:rPr>
        <w:t>f</w:t>
      </w:r>
      <w:r w:rsidR="0026373A">
        <w:rPr>
          <w:i/>
        </w:rPr>
        <w:t xml:space="preserve"> if </w:t>
      </w:r>
      <w:r w:rsidR="007B4375">
        <w:rPr>
          <w:i/>
        </w:rPr>
        <w:t>(</w:t>
      </w:r>
      <w:proofErr w:type="spellStart"/>
      <w:r w:rsidR="007B4375">
        <w:rPr>
          <w:i/>
        </w:rPr>
        <w:t>i+j</w:t>
      </w:r>
      <w:proofErr w:type="spellEnd"/>
      <w:r w:rsidR="007B4375">
        <w:rPr>
          <w:i/>
        </w:rPr>
        <w:t>=n+1)</w:t>
      </w:r>
      <w:r w:rsidR="007B4375">
        <w:t>.</w:t>
      </w:r>
      <w:r>
        <w:t>. Entries outside the diagonal</w:t>
      </w:r>
      <w:r w:rsidR="00136E5F">
        <w:t>s</w:t>
      </w:r>
      <w:r>
        <w:t xml:space="preserve"> cannot be modified (</w:t>
      </w:r>
      <w:proofErr w:type="spellStart"/>
      <w:r>
        <w:rPr>
          <w:i/>
        </w:rPr>
        <w:t>i</w:t>
      </w:r>
      <w:proofErr w:type="spellEnd"/>
      <w:r>
        <w:t>=</w:t>
      </w:r>
      <w:r>
        <w:rPr>
          <w:i/>
        </w:rPr>
        <w:t>j</w:t>
      </w:r>
      <w:r>
        <w:t>)</w:t>
      </w:r>
      <w:r w:rsidR="00C12534" w:rsidRPr="00C12534">
        <w:rPr>
          <w:rFonts w:ascii="Cambria Math" w:hAnsi="Cambria Math" w:cs="Cambria Math"/>
          <w:color w:val="1F1F1F"/>
          <w:shd w:val="clear" w:color="auto" w:fill="FFFFFF"/>
        </w:rPr>
        <w:t xml:space="preserve"> </w:t>
      </w:r>
      <w:r w:rsidR="00C12534" w:rsidRPr="009F1EBE">
        <w:rPr>
          <w:rFonts w:ascii="Cambria Math" w:hAnsi="Cambria Math" w:cs="Cambria Math"/>
          <w:color w:val="1F1F1F"/>
          <w:shd w:val="clear" w:color="auto" w:fill="FFFFFF"/>
        </w:rPr>
        <w:t>∨</w:t>
      </w:r>
      <w:r w:rsidR="00C12534" w:rsidRPr="009F1EBE">
        <w:rPr>
          <w:color w:val="1F1F1F"/>
          <w:shd w:val="clear" w:color="auto" w:fill="FFFFFF"/>
        </w:rPr>
        <w:t xml:space="preserve"> </w:t>
      </w:r>
      <w:r w:rsidR="00C12534" w:rsidRPr="009F1EBE">
        <w:rPr>
          <w:i/>
          <w:iCs/>
          <w:color w:val="1F1F1F"/>
          <w:shd w:val="clear" w:color="auto" w:fill="FFFFFF"/>
        </w:rPr>
        <w:t>(</w:t>
      </w:r>
      <w:proofErr w:type="spellStart"/>
      <w:r w:rsidR="00C12534" w:rsidRPr="009F1EBE">
        <w:rPr>
          <w:i/>
          <w:iCs/>
          <w:color w:val="1F1F1F"/>
          <w:shd w:val="clear" w:color="auto" w:fill="FFFFFF"/>
        </w:rPr>
        <w:t>i+j</w:t>
      </w:r>
      <w:proofErr w:type="spellEnd"/>
      <w:r w:rsidR="00C12534" w:rsidRPr="009F1EBE">
        <w:rPr>
          <w:i/>
          <w:iCs/>
          <w:color w:val="1F1F1F"/>
          <w:shd w:val="clear" w:color="auto" w:fill="FFFFFF"/>
        </w:rPr>
        <w:t>=</w:t>
      </w:r>
      <w:r w:rsidR="00C12534">
        <w:rPr>
          <w:i/>
          <w:iCs/>
          <w:color w:val="1F1F1F"/>
          <w:shd w:val="clear" w:color="auto" w:fill="FFFFFF"/>
        </w:rPr>
        <w:t>n</w:t>
      </w:r>
      <w:proofErr w:type="gramStart"/>
      <w:r w:rsidR="00C12534">
        <w:rPr>
          <w:i/>
          <w:iCs/>
          <w:color w:val="1F1F1F"/>
          <w:shd w:val="clear" w:color="auto" w:fill="FFFFFF"/>
        </w:rPr>
        <w:t>)</w:t>
      </w:r>
      <w:r w:rsidR="00C12534">
        <w:t xml:space="preserve"> </w:t>
      </w:r>
      <w:r>
        <w:t>.</w:t>
      </w:r>
      <w:proofErr w:type="gramEnd"/>
      <w:r>
        <w:t xml:space="preserve">  </w:t>
      </w:r>
    </w:p>
    <w:p w14:paraId="787CB7F8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63AA8C31" w14:textId="6F16B87C" w:rsidR="00AF6D7D" w:rsidRDefault="00000000">
      <w:pPr>
        <w:tabs>
          <w:tab w:val="center" w:pos="2612"/>
        </w:tabs>
        <w:ind w:left="-15" w:firstLine="0"/>
      </w:pPr>
      <w:r>
        <w:t>Formally:</w:t>
      </w:r>
      <w:r>
        <w:rPr>
          <w:i/>
        </w:rPr>
        <w:t xml:space="preserve"> </w:t>
      </w:r>
      <w:r>
        <w:rPr>
          <w:i/>
        </w:rPr>
        <w:tab/>
        <w:t>A</w:t>
      </w:r>
      <w:r>
        <w:t xml:space="preserve"> = </w:t>
      </w:r>
      <w:proofErr w:type="spellStart"/>
      <w:r>
        <w:rPr>
          <w:i/>
        </w:rPr>
        <w:t>Diag</w:t>
      </w:r>
      <w:proofErr w:type="spellEnd"/>
      <w:r>
        <w:t>(</w:t>
      </w:r>
      <w:proofErr w:type="gramStart"/>
      <w:r>
        <w:rPr>
          <w:i/>
        </w:rPr>
        <w:t>n</w:t>
      </w:r>
      <w:r>
        <w:t xml:space="preserve">)  </w:t>
      </w:r>
      <w:r>
        <w:rPr>
          <w:rFonts w:ascii="Cambria Math" w:eastAsia="Cambria Math" w:hAnsi="Cambria Math" w:cs="Cambria Math"/>
        </w:rPr>
        <w:t>ℤ</w:t>
      </w:r>
      <w:proofErr w:type="gramEnd"/>
      <w:r>
        <w:rPr>
          <w:rFonts w:ascii="Castellar" w:eastAsia="Castellar" w:hAnsi="Castellar" w:cs="Castellar"/>
        </w:rPr>
        <w:t xml:space="preserve"> </w:t>
      </w:r>
      <w:r>
        <w:t xml:space="preserve">× </w:t>
      </w:r>
      <w:r>
        <w:rPr>
          <w:rFonts w:ascii="Cambria Math" w:eastAsia="Cambria Math" w:hAnsi="Cambria Math" w:cs="Cambria Math"/>
        </w:rPr>
        <w:t>ℤ</w:t>
      </w:r>
      <w:r>
        <w:t xml:space="preserve"> × </w:t>
      </w:r>
      <w:r>
        <w:rPr>
          <w:rFonts w:ascii="Cambria Math" w:eastAsia="Cambria Math" w:hAnsi="Cambria Math" w:cs="Cambria Math"/>
        </w:rPr>
        <w:t>ℤ</w:t>
      </w:r>
      <w:r w:rsidR="007B4375">
        <w:t xml:space="preserve">× </w:t>
      </w:r>
      <w:r w:rsidR="007B4375">
        <w:rPr>
          <w:rFonts w:ascii="Cambria Math" w:eastAsia="Cambria Math" w:hAnsi="Cambria Math" w:cs="Cambria Math"/>
        </w:rPr>
        <w:t>ℤ</w:t>
      </w:r>
      <w:r>
        <w:t xml:space="preserve"> </w:t>
      </w:r>
    </w:p>
    <w:p w14:paraId="20D1319C" w14:textId="15C15464" w:rsidR="00AF6D7D" w:rsidRDefault="00000000">
      <w:pPr>
        <w:numPr>
          <w:ilvl w:val="1"/>
          <w:numId w:val="1"/>
        </w:numPr>
        <w:spacing w:after="15" w:line="248" w:lineRule="auto"/>
        <w:ind w:hanging="1058"/>
        <w:jc w:val="both"/>
      </w:pPr>
      <w:proofErr w:type="spellStart"/>
      <w:r>
        <w:rPr>
          <w:i/>
        </w:rPr>
        <w:t>i</w:t>
      </w:r>
      <w:proofErr w:type="spellEnd"/>
      <w:r>
        <w:rPr>
          <w:i/>
        </w:rPr>
        <w:t xml:space="preserve">      j   e</w:t>
      </w:r>
      <w:r w:rsidR="007B4375">
        <w:rPr>
          <w:i/>
        </w:rPr>
        <w:t xml:space="preserve">    f</w:t>
      </w:r>
      <w:r>
        <w:rPr>
          <w:i/>
        </w:rPr>
        <w:t xml:space="preserve"> </w:t>
      </w:r>
    </w:p>
    <w:p w14:paraId="1468E02D" w14:textId="58FF0D14" w:rsidR="00AF6D7D" w:rsidRDefault="00000000">
      <w:pPr>
        <w:spacing w:after="15" w:line="248" w:lineRule="auto"/>
        <w:ind w:left="1428"/>
        <w:jc w:val="both"/>
      </w:pPr>
      <w:r>
        <w:rPr>
          <w:i/>
        </w:rPr>
        <w:t>Pre</w:t>
      </w:r>
      <w:r>
        <w:t xml:space="preserve"> = </w:t>
      </w:r>
      <w:proofErr w:type="gramStart"/>
      <w:r>
        <w:t xml:space="preserve">( </w:t>
      </w:r>
      <w:r>
        <w:rPr>
          <w:i/>
        </w:rPr>
        <w:t>e</w:t>
      </w:r>
      <w:proofErr w:type="gramEnd"/>
      <w:r>
        <w:t>=</w:t>
      </w:r>
      <w:r>
        <w:rPr>
          <w:i/>
        </w:rPr>
        <w:t>e’</w:t>
      </w:r>
      <w:r>
        <w:t xml:space="preserve"> </w:t>
      </w:r>
      <w:r w:rsidR="00136E5F">
        <w:sym w:font="Symbol" w:char="F0D9"/>
      </w:r>
      <w:r w:rsidR="007B4375" w:rsidRPr="007B4375">
        <w:rPr>
          <w:i/>
        </w:rPr>
        <w:t xml:space="preserve"> </w:t>
      </w:r>
      <w:r w:rsidR="007B4375">
        <w:rPr>
          <w:i/>
        </w:rPr>
        <w:t>f</w:t>
      </w:r>
      <w:r w:rsidR="007B4375">
        <w:t>=</w:t>
      </w:r>
      <w:r w:rsidR="007B4375">
        <w:rPr>
          <w:i/>
        </w:rPr>
        <w:t>f’</w:t>
      </w:r>
      <w:r w:rsidR="007B4375">
        <w:t xml:space="preserve"> </w:t>
      </w:r>
      <w:r w:rsidR="007B4375">
        <w:sym w:font="Symbol" w:char="F0D9"/>
      </w:r>
      <w:r w:rsidR="007B4375">
        <w:rPr>
          <w:i/>
        </w:rPr>
        <w:t xml:space="preserve">  </w:t>
      </w:r>
      <w:r>
        <w:rPr>
          <w:i/>
        </w:rPr>
        <w:t xml:space="preserve"> a</w:t>
      </w:r>
      <w:r>
        <w:t>=</w:t>
      </w:r>
      <w:r>
        <w:rPr>
          <w:i/>
        </w:rPr>
        <w:t>a’</w:t>
      </w:r>
      <w:r>
        <w:t xml:space="preserve"> </w:t>
      </w:r>
      <w:r w:rsidR="00136E5F">
        <w:sym w:font="Symbol" w:char="F0D9"/>
      </w:r>
      <w:r w:rsidR="00136E5F">
        <w:rPr>
          <w:i/>
        </w:rPr>
        <w:t xml:space="preserve">  </w:t>
      </w:r>
      <w:r>
        <w:rPr>
          <w:i/>
        </w:rPr>
        <w:t xml:space="preserve">  </w:t>
      </w:r>
      <w:proofErr w:type="spellStart"/>
      <w:r>
        <w:rPr>
          <w:i/>
        </w:rPr>
        <w:t>i</w:t>
      </w:r>
      <w:proofErr w:type="spellEnd"/>
      <w:r>
        <w:t>=</w:t>
      </w:r>
      <w:proofErr w:type="spellStart"/>
      <w:r>
        <w:rPr>
          <w:i/>
        </w:rPr>
        <w:t>i</w:t>
      </w:r>
      <w:proofErr w:type="spellEnd"/>
      <w:r>
        <w:rPr>
          <w:i/>
        </w:rPr>
        <w:t>’</w:t>
      </w:r>
      <w:r>
        <w:t xml:space="preserve"> </w:t>
      </w:r>
      <w:r w:rsidR="00136E5F">
        <w:sym w:font="Symbol" w:char="F0D9"/>
      </w:r>
      <w:r w:rsidR="00136E5F">
        <w:rPr>
          <w:i/>
        </w:rPr>
        <w:t xml:space="preserve">  </w:t>
      </w:r>
      <w:r>
        <w:rPr>
          <w:i/>
        </w:rPr>
        <w:t xml:space="preserve">  j</w:t>
      </w:r>
      <w:r>
        <w:t>=</w:t>
      </w:r>
      <w:r>
        <w:rPr>
          <w:i/>
        </w:rPr>
        <w:t>j’</w:t>
      </w:r>
      <w:r>
        <w:t xml:space="preserve"> </w:t>
      </w:r>
      <w:r w:rsidR="00136E5F">
        <w:sym w:font="Symbol" w:char="F0D9"/>
      </w:r>
      <w:r w:rsidR="00136E5F">
        <w:rPr>
          <w:i/>
        </w:rPr>
        <w:t xml:space="preserve">  </w:t>
      </w:r>
      <w:r>
        <w:rPr>
          <w:i/>
        </w:rPr>
        <w:t xml:space="preserve"> </w:t>
      </w:r>
      <w:proofErr w:type="spellStart"/>
      <w:r>
        <w:rPr>
          <w:i/>
        </w:rPr>
        <w:t>i,j</w:t>
      </w:r>
      <w:proofErr w:type="spellEnd"/>
      <w:r w:rsidR="00136E5F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 </w:t>
      </w:r>
      <w:r w:rsidR="00136E5F">
        <w:sym w:font="Symbol" w:char="F0D9"/>
      </w:r>
      <w:r w:rsidR="00136E5F">
        <w:rPr>
          <w:i/>
        </w:rPr>
        <w:t xml:space="preserve"> </w:t>
      </w:r>
      <w:r>
        <w:rPr>
          <w:i/>
        </w:rPr>
        <w:t xml:space="preserve">  </w:t>
      </w:r>
      <w:proofErr w:type="spellStart"/>
      <w:r>
        <w:rPr>
          <w:i/>
        </w:rPr>
        <w:t>i</w:t>
      </w:r>
      <w:proofErr w:type="spellEnd"/>
      <w:r>
        <w:t>=</w:t>
      </w:r>
      <w:r>
        <w:rPr>
          <w:i/>
        </w:rPr>
        <w:t>j</w:t>
      </w:r>
      <w:r w:rsidR="00136E5F">
        <w:rPr>
          <w:i/>
        </w:rPr>
        <w:t xml:space="preserve">  </w:t>
      </w:r>
      <w:r w:rsidR="00136E5F" w:rsidRPr="009F1EBE">
        <w:rPr>
          <w:rFonts w:ascii="Cambria Math" w:hAnsi="Cambria Math" w:cs="Cambria Math"/>
          <w:color w:val="1F1F1F"/>
          <w:shd w:val="clear" w:color="auto" w:fill="FFFFFF"/>
        </w:rPr>
        <w:t>∨</w:t>
      </w:r>
      <w:r w:rsidR="00136E5F" w:rsidRPr="009F1EBE">
        <w:rPr>
          <w:color w:val="1F1F1F"/>
          <w:shd w:val="clear" w:color="auto" w:fill="FFFFFF"/>
        </w:rPr>
        <w:t xml:space="preserve"> </w:t>
      </w:r>
      <w:r w:rsidR="009F1EBE" w:rsidRPr="009F1EBE">
        <w:rPr>
          <w:i/>
          <w:iCs/>
          <w:color w:val="1F1F1F"/>
          <w:shd w:val="clear" w:color="auto" w:fill="FFFFFF"/>
        </w:rPr>
        <w:t>(</w:t>
      </w:r>
      <w:proofErr w:type="spellStart"/>
      <w:r w:rsidR="00136E5F" w:rsidRPr="009F1EBE">
        <w:rPr>
          <w:i/>
          <w:iCs/>
          <w:color w:val="1F1F1F"/>
          <w:shd w:val="clear" w:color="auto" w:fill="FFFFFF"/>
        </w:rPr>
        <w:t>i+</w:t>
      </w:r>
      <w:r w:rsidR="009F1EBE" w:rsidRPr="009F1EBE">
        <w:rPr>
          <w:i/>
          <w:iCs/>
          <w:color w:val="1F1F1F"/>
          <w:shd w:val="clear" w:color="auto" w:fill="FFFFFF"/>
        </w:rPr>
        <w:t>j</w:t>
      </w:r>
      <w:proofErr w:type="spellEnd"/>
      <w:r w:rsidR="009F1EBE" w:rsidRPr="009F1EBE">
        <w:rPr>
          <w:i/>
          <w:iCs/>
          <w:color w:val="1F1F1F"/>
          <w:shd w:val="clear" w:color="auto" w:fill="FFFFFF"/>
        </w:rPr>
        <w:t>=</w:t>
      </w:r>
      <w:r w:rsidR="00C12534">
        <w:rPr>
          <w:i/>
          <w:iCs/>
          <w:color w:val="1F1F1F"/>
          <w:shd w:val="clear" w:color="auto" w:fill="FFFFFF"/>
        </w:rPr>
        <w:t>n</w:t>
      </w:r>
      <w:r w:rsidR="002D5F25">
        <w:rPr>
          <w:i/>
          <w:iCs/>
          <w:color w:val="1F1F1F"/>
          <w:shd w:val="clear" w:color="auto" w:fill="FFFFFF"/>
        </w:rPr>
        <w:t>+</w:t>
      </w:r>
      <w:r w:rsidR="009F1EBE" w:rsidRPr="009F1EBE">
        <w:rPr>
          <w:i/>
          <w:iCs/>
          <w:color w:val="1F1F1F"/>
          <w:shd w:val="clear" w:color="auto" w:fill="FFFFFF"/>
        </w:rPr>
        <w:t>1</w:t>
      </w:r>
      <w:r>
        <w:rPr>
          <w:i/>
        </w:rPr>
        <w:t xml:space="preserve"> </w:t>
      </w:r>
      <w:r>
        <w:t xml:space="preserve">) </w:t>
      </w:r>
    </w:p>
    <w:p w14:paraId="166CE229" w14:textId="04632328" w:rsidR="00AF6D7D" w:rsidRDefault="00000000">
      <w:pPr>
        <w:spacing w:after="15" w:line="248" w:lineRule="auto"/>
        <w:ind w:left="1428"/>
        <w:jc w:val="both"/>
      </w:pPr>
      <w:r>
        <w:rPr>
          <w:i/>
        </w:rPr>
        <w:t>Post</w:t>
      </w:r>
      <w:r>
        <w:t xml:space="preserve"> = (</w:t>
      </w:r>
      <w:r>
        <w:rPr>
          <w:i/>
        </w:rPr>
        <w:t>e</w:t>
      </w:r>
      <w:r>
        <w:t>=</w:t>
      </w:r>
      <w:r>
        <w:rPr>
          <w:i/>
        </w:rPr>
        <w:t>e’</w:t>
      </w:r>
      <w:r w:rsidR="0026373A">
        <w:sym w:font="Symbol" w:char="F0D9"/>
      </w:r>
      <w:r w:rsidR="0026373A" w:rsidRPr="007B4375">
        <w:rPr>
          <w:i/>
        </w:rPr>
        <w:t xml:space="preserve"> </w:t>
      </w:r>
      <w:r w:rsidR="0026373A">
        <w:rPr>
          <w:i/>
        </w:rPr>
        <w:t>f</w:t>
      </w:r>
      <w:r w:rsidR="0026373A">
        <w:t>=</w:t>
      </w:r>
      <w:r w:rsidR="0026373A">
        <w:rPr>
          <w:i/>
        </w:rPr>
        <w:t>f’</w:t>
      </w:r>
      <w:r>
        <w:t xml:space="preserve"> </w:t>
      </w:r>
      <w:r w:rsidR="009F1EBE">
        <w:sym w:font="Symbol" w:char="F0D9"/>
      </w:r>
      <w:r>
        <w:rPr>
          <w:i/>
        </w:rPr>
        <w:t xml:space="preserve">  </w:t>
      </w:r>
      <w:proofErr w:type="spellStart"/>
      <w:r>
        <w:rPr>
          <w:i/>
        </w:rPr>
        <w:t>i</w:t>
      </w:r>
      <w:proofErr w:type="spellEnd"/>
      <w:r>
        <w:t>=</w:t>
      </w:r>
      <w:proofErr w:type="spellStart"/>
      <w:r>
        <w:rPr>
          <w:i/>
        </w:rPr>
        <w:t>i</w:t>
      </w:r>
      <w:proofErr w:type="spellEnd"/>
      <w:r>
        <w:rPr>
          <w:i/>
        </w:rPr>
        <w:t>’</w:t>
      </w:r>
      <w:r>
        <w:t xml:space="preserve"> </w:t>
      </w:r>
      <w:r w:rsidR="009F1EBE">
        <w:sym w:font="Symbol" w:char="F0D9"/>
      </w:r>
      <w:r>
        <w:rPr>
          <w:i/>
        </w:rPr>
        <w:t xml:space="preserve">  j</w:t>
      </w:r>
      <w:r>
        <w:t>=</w:t>
      </w:r>
      <w:r>
        <w:rPr>
          <w:i/>
        </w:rPr>
        <w:t>j’</w:t>
      </w:r>
      <w:r>
        <w:t xml:space="preserve"> </w:t>
      </w:r>
      <w:r w:rsidR="009F1EBE">
        <w:sym w:font="Symbol" w:char="F0D9"/>
      </w:r>
      <w:r w:rsidR="009F1EBE">
        <w:t xml:space="preserve"> </w:t>
      </w:r>
      <w:r>
        <w:rPr>
          <w:i/>
        </w:rPr>
        <w:t>a</w:t>
      </w:r>
      <w:r>
        <w:t>[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>
        <w:t>]=</w:t>
      </w:r>
      <w:r w:rsidR="0026373A">
        <w:rPr>
          <w:i/>
        </w:rPr>
        <w:t>e</w:t>
      </w:r>
      <w:r>
        <w:t xml:space="preserve"> </w:t>
      </w:r>
      <w:r w:rsidR="0026373A">
        <w:t xml:space="preserve"> </w:t>
      </w:r>
      <w:r w:rsidR="0026373A">
        <w:sym w:font="Symbol" w:char="F0D9"/>
      </w:r>
      <w:r w:rsidR="0026373A">
        <w:t xml:space="preserve"> </w:t>
      </w:r>
      <w:r w:rsidR="0026373A">
        <w:rPr>
          <w:i/>
        </w:rPr>
        <w:t>a</w:t>
      </w:r>
      <w:r w:rsidR="0026373A">
        <w:t>[</w:t>
      </w:r>
      <w:proofErr w:type="spellStart"/>
      <w:r w:rsidR="0026373A">
        <w:rPr>
          <w:i/>
        </w:rPr>
        <w:t>i,j</w:t>
      </w:r>
      <w:proofErr w:type="spellEnd"/>
      <w:r w:rsidR="0026373A">
        <w:t>]=</w:t>
      </w:r>
      <w:r w:rsidR="0026373A">
        <w:rPr>
          <w:i/>
        </w:rPr>
        <w:t>f</w:t>
      </w:r>
      <w:r>
        <w:t xml:space="preserve"> </w:t>
      </w:r>
      <w:r w:rsidR="009F1EBE">
        <w:rPr>
          <w:rFonts w:ascii="Segoe UI Symbol" w:eastAsia="Segoe UI Symbol" w:hAnsi="Segoe UI Symbol" w:cs="Segoe UI Symbol"/>
        </w:rPr>
        <w:t>∀</w:t>
      </w:r>
      <w:proofErr w:type="spellStart"/>
      <w:r>
        <w:rPr>
          <w:i/>
        </w:rPr>
        <w:t>k,l</w:t>
      </w:r>
      <w:proofErr w:type="spellEnd"/>
      <w:r w:rsidR="009F1EBE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>]: (</w:t>
      </w:r>
      <w:proofErr w:type="spellStart"/>
      <w:r>
        <w:rPr>
          <w:i/>
        </w:rPr>
        <w:t>k</w:t>
      </w:r>
      <w:r>
        <w:t>≠</w:t>
      </w:r>
      <w:r>
        <w:rPr>
          <w:i/>
        </w:rPr>
        <w:t>i</w:t>
      </w:r>
      <w:proofErr w:type="spellEnd"/>
      <w:r>
        <w:t xml:space="preserve"> </w:t>
      </w:r>
      <w:r w:rsidR="009F1EBE">
        <w:sym w:font="Symbol" w:char="F0D9"/>
      </w:r>
      <w:r>
        <w:t xml:space="preserve"> </w:t>
      </w:r>
      <w:proofErr w:type="spellStart"/>
      <w:r>
        <w:rPr>
          <w:i/>
        </w:rPr>
        <w:t>l</w:t>
      </w:r>
      <w:r>
        <w:t>≠</w:t>
      </w:r>
      <w:r>
        <w:rPr>
          <w:i/>
        </w:rPr>
        <w:t>j</w:t>
      </w:r>
      <w:proofErr w:type="spellEnd"/>
      <w:r>
        <w:t>)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i/>
        </w:rPr>
        <w:t>a</w:t>
      </w:r>
      <w:r>
        <w:t>[</w:t>
      </w:r>
      <w:proofErr w:type="spellStart"/>
      <w:r>
        <w:rPr>
          <w:i/>
        </w:rPr>
        <w:t>k,l</w:t>
      </w:r>
      <w:proofErr w:type="spellEnd"/>
      <w:r>
        <w:t>]=</w:t>
      </w:r>
      <w:r>
        <w:rPr>
          <w:i/>
        </w:rPr>
        <w:t>a’</w:t>
      </w:r>
      <w:r>
        <w:t>[</w:t>
      </w:r>
      <w:proofErr w:type="spellStart"/>
      <w:r>
        <w:rPr>
          <w:i/>
        </w:rPr>
        <w:t>k,l</w:t>
      </w:r>
      <w:proofErr w:type="spellEnd"/>
      <w:r>
        <w:t xml:space="preserve">]  ) </w:t>
      </w:r>
    </w:p>
    <w:p w14:paraId="6A2D0121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5B913EB4" w14:textId="0DEF7ED3" w:rsidR="00AF6D7D" w:rsidRDefault="00000000">
      <w:pPr>
        <w:ind w:left="-5"/>
      </w:pPr>
      <w:r>
        <w:t xml:space="preserve">This operation needs any action only if </w:t>
      </w:r>
      <w:proofErr w:type="spellStart"/>
      <w:r>
        <w:rPr>
          <w:i/>
        </w:rPr>
        <w:t>i</w:t>
      </w:r>
      <w:proofErr w:type="spellEnd"/>
      <w:r>
        <w:t>=</w:t>
      </w:r>
      <w:r>
        <w:rPr>
          <w:i/>
        </w:rPr>
        <w:t>j</w:t>
      </w:r>
      <w:r w:rsidR="009F1EBE">
        <w:rPr>
          <w:i/>
        </w:rPr>
        <w:t xml:space="preserve"> or </w:t>
      </w:r>
      <w:r w:rsidR="009F1EBE" w:rsidRPr="009F1EBE">
        <w:rPr>
          <w:i/>
          <w:iCs/>
          <w:color w:val="1F1F1F"/>
          <w:shd w:val="clear" w:color="auto" w:fill="FFFFFF"/>
        </w:rPr>
        <w:t>(</w:t>
      </w:r>
      <w:proofErr w:type="spellStart"/>
      <w:r w:rsidR="009F1EBE" w:rsidRPr="009F1EBE">
        <w:rPr>
          <w:i/>
          <w:iCs/>
          <w:color w:val="1F1F1F"/>
          <w:shd w:val="clear" w:color="auto" w:fill="FFFFFF"/>
        </w:rPr>
        <w:t>i+j</w:t>
      </w:r>
      <w:proofErr w:type="spellEnd"/>
      <w:r w:rsidR="009F1EBE" w:rsidRPr="009F1EBE">
        <w:rPr>
          <w:i/>
          <w:iCs/>
          <w:color w:val="1F1F1F"/>
          <w:shd w:val="clear" w:color="auto" w:fill="FFFFFF"/>
        </w:rPr>
        <w:t>=</w:t>
      </w:r>
      <w:r w:rsidR="00C12534">
        <w:rPr>
          <w:i/>
          <w:iCs/>
          <w:color w:val="1F1F1F"/>
          <w:shd w:val="clear" w:color="auto" w:fill="FFFFFF"/>
        </w:rPr>
        <w:t>n</w:t>
      </w:r>
      <w:r w:rsidR="002D5F25">
        <w:rPr>
          <w:i/>
          <w:iCs/>
          <w:color w:val="1F1F1F"/>
          <w:shd w:val="clear" w:color="auto" w:fill="FFFFFF"/>
        </w:rPr>
        <w:t>+</w:t>
      </w:r>
      <w:r w:rsidR="009F1EBE" w:rsidRPr="009F1EBE">
        <w:rPr>
          <w:i/>
          <w:iCs/>
          <w:color w:val="1F1F1F"/>
          <w:shd w:val="clear" w:color="auto" w:fill="FFFFFF"/>
        </w:rPr>
        <w:t>1</w:t>
      </w:r>
      <w:r w:rsidR="009F1EBE">
        <w:t>)</w:t>
      </w:r>
      <w:r>
        <w:rPr>
          <w:i/>
        </w:rPr>
        <w:t>,</w:t>
      </w:r>
      <w:r>
        <w:t xml:space="preserve"> otherwise it gives an error if we want to modify a zero entry. </w:t>
      </w:r>
    </w:p>
    <w:p w14:paraId="6E1F78EC" w14:textId="77777777" w:rsidR="00AF6D7D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486EE767" w14:textId="77777777" w:rsidR="00AF6D7D" w:rsidRDefault="00000000">
      <w:pPr>
        <w:numPr>
          <w:ilvl w:val="0"/>
          <w:numId w:val="1"/>
        </w:numPr>
        <w:spacing w:after="15" w:line="248" w:lineRule="auto"/>
        <w:ind w:hanging="240"/>
        <w:jc w:val="both"/>
      </w:pPr>
      <w:r>
        <w:rPr>
          <w:i/>
        </w:rPr>
        <w:t xml:space="preserve">Sum </w:t>
      </w:r>
    </w:p>
    <w:p w14:paraId="61B02306" w14:textId="77777777" w:rsidR="00AF6D7D" w:rsidRDefault="00000000">
      <w:pPr>
        <w:ind w:left="-5"/>
      </w:pPr>
      <w:r>
        <w:t xml:space="preserve">Sum of two matrices:  </w:t>
      </w:r>
      <w:proofErr w:type="gramStart"/>
      <w:r>
        <w:rPr>
          <w:i/>
        </w:rPr>
        <w:t>c:=</w:t>
      </w:r>
      <w:proofErr w:type="gramEnd"/>
      <w:r>
        <w:rPr>
          <w:i/>
        </w:rPr>
        <w:t>a+b</w:t>
      </w:r>
      <w:r>
        <w:t xml:space="preserve">. The matrices have the same size.  </w:t>
      </w:r>
    </w:p>
    <w:p w14:paraId="3D3C7765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53BD2BD7" w14:textId="77777777" w:rsidR="00AF6D7D" w:rsidRDefault="00000000">
      <w:pPr>
        <w:tabs>
          <w:tab w:val="center" w:pos="3015"/>
        </w:tabs>
        <w:ind w:left="-15" w:firstLine="0"/>
      </w:pPr>
      <w:r>
        <w:lastRenderedPageBreak/>
        <w:t xml:space="preserve">Formally: </w:t>
      </w:r>
      <w:r>
        <w:tab/>
      </w:r>
      <w:r>
        <w:rPr>
          <w:i/>
        </w:rPr>
        <w:t>A</w:t>
      </w:r>
      <w:r>
        <w:t xml:space="preserve"> = </w:t>
      </w: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 xml:space="preserve">) × </w:t>
      </w: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 xml:space="preserve">) × </w:t>
      </w: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 xml:space="preserve">)  </w:t>
      </w:r>
      <w:r>
        <w:rPr>
          <w:rFonts w:ascii="Castellar" w:eastAsia="Castellar" w:hAnsi="Castellar" w:cs="Castellar"/>
        </w:rPr>
        <w:t xml:space="preserve"> </w:t>
      </w:r>
    </w:p>
    <w:p w14:paraId="1B47C241" w14:textId="229C6789" w:rsidR="00AF6D7D" w:rsidRDefault="00000000">
      <w:pPr>
        <w:numPr>
          <w:ilvl w:val="1"/>
          <w:numId w:val="1"/>
        </w:numPr>
        <w:spacing w:after="15" w:line="248" w:lineRule="auto"/>
        <w:ind w:hanging="1058"/>
        <w:jc w:val="both"/>
      </w:pPr>
      <w:r>
        <w:rPr>
          <w:i/>
        </w:rPr>
        <w:t xml:space="preserve">b </w:t>
      </w:r>
      <w:r>
        <w:rPr>
          <w:i/>
        </w:rPr>
        <w:tab/>
        <w:t xml:space="preserve">       c</w:t>
      </w:r>
      <w:r w:rsidR="0026373A">
        <w:rPr>
          <w:i/>
        </w:rPr>
        <w:t xml:space="preserve"> </w:t>
      </w:r>
    </w:p>
    <w:p w14:paraId="2AF407B7" w14:textId="0784A217" w:rsidR="00AF6D7D" w:rsidRDefault="00000000">
      <w:pPr>
        <w:spacing w:after="15" w:line="248" w:lineRule="auto"/>
        <w:ind w:left="1428"/>
        <w:jc w:val="both"/>
      </w:pPr>
      <w:r>
        <w:rPr>
          <w:i/>
        </w:rPr>
        <w:t>Pre</w:t>
      </w:r>
      <w:r>
        <w:t xml:space="preserve"> = </w:t>
      </w:r>
      <w:proofErr w:type="gramStart"/>
      <w:r>
        <w:t xml:space="preserve">( </w:t>
      </w:r>
      <w:r>
        <w:rPr>
          <w:i/>
        </w:rPr>
        <w:t>a</w:t>
      </w:r>
      <w:proofErr w:type="gramEnd"/>
      <w:r>
        <w:t>=</w:t>
      </w:r>
      <w:r>
        <w:rPr>
          <w:i/>
        </w:rPr>
        <w:t>a’</w:t>
      </w:r>
      <w:r>
        <w:t xml:space="preserve"> </w:t>
      </w:r>
      <w:r w:rsidR="009F1EBE">
        <w:sym w:font="Symbol" w:char="F0D9"/>
      </w:r>
      <w:r>
        <w:rPr>
          <w:i/>
        </w:rPr>
        <w:t xml:space="preserve">  b</w:t>
      </w:r>
      <w:r>
        <w:t>=</w:t>
      </w:r>
      <w:r>
        <w:rPr>
          <w:i/>
        </w:rPr>
        <w:t>b’</w:t>
      </w:r>
      <w:r>
        <w:t xml:space="preserve">) </w:t>
      </w:r>
    </w:p>
    <w:p w14:paraId="6ED8B19F" w14:textId="0E83F0D4" w:rsidR="00AF6D7D" w:rsidRDefault="00000000">
      <w:pPr>
        <w:spacing w:after="15" w:line="248" w:lineRule="auto"/>
        <w:ind w:left="1428"/>
        <w:jc w:val="both"/>
      </w:pPr>
      <w:r>
        <w:rPr>
          <w:i/>
        </w:rPr>
        <w:t>Post</w:t>
      </w:r>
      <w:r>
        <w:t xml:space="preserve"> = </w:t>
      </w:r>
      <w:proofErr w:type="gramStart"/>
      <w:r>
        <w:t xml:space="preserve">( </w:t>
      </w:r>
      <w:r>
        <w:rPr>
          <w:i/>
        </w:rPr>
        <w:t>Pre</w:t>
      </w:r>
      <w:proofErr w:type="gramEnd"/>
      <w:r>
        <w:t xml:space="preserve"> </w:t>
      </w:r>
      <w:r w:rsidR="009F1EBE">
        <w:sym w:font="Symbol" w:char="F0D9"/>
      </w:r>
      <w:r>
        <w:t xml:space="preserve"> </w:t>
      </w:r>
      <w:r w:rsidR="009F1EBE">
        <w:rPr>
          <w:rFonts w:ascii="Segoe UI Symbol" w:eastAsia="Segoe UI Symbol" w:hAnsi="Segoe UI Symbol" w:cs="Segoe UI Symbol"/>
        </w:rPr>
        <w:t>∀</w:t>
      </w:r>
      <w:proofErr w:type="spellStart"/>
      <w:r>
        <w:rPr>
          <w:i/>
        </w:rPr>
        <w:t>i,j</w:t>
      </w:r>
      <w:proofErr w:type="spellEnd"/>
      <w:r w:rsidR="009F1EBE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]: </w:t>
      </w:r>
      <w:r>
        <w:rPr>
          <w:i/>
        </w:rPr>
        <w:t>c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r>
        <w:t>]=</w:t>
      </w:r>
      <w:r>
        <w:rPr>
          <w:i/>
        </w:rPr>
        <w:t xml:space="preserve"> a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r>
        <w:t>] +</w:t>
      </w:r>
      <w:r>
        <w:rPr>
          <w:i/>
        </w:rPr>
        <w:t xml:space="preserve"> b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r>
        <w:t xml:space="preserve">]  ) </w:t>
      </w:r>
    </w:p>
    <w:p w14:paraId="0A231F2B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2FDDC42A" w14:textId="77777777" w:rsidR="00AF6D7D" w:rsidRDefault="00000000">
      <w:pPr>
        <w:numPr>
          <w:ilvl w:val="0"/>
          <w:numId w:val="1"/>
        </w:numPr>
        <w:spacing w:after="15" w:line="248" w:lineRule="auto"/>
        <w:ind w:hanging="240"/>
        <w:jc w:val="both"/>
      </w:pPr>
      <w:r>
        <w:rPr>
          <w:i/>
        </w:rPr>
        <w:t xml:space="preserve">Multiplication </w:t>
      </w:r>
    </w:p>
    <w:p w14:paraId="69BB3B7F" w14:textId="53308719" w:rsidR="00AF6D7D" w:rsidRDefault="00000000">
      <w:pPr>
        <w:ind w:left="-5"/>
      </w:pPr>
      <w:r>
        <w:t xml:space="preserve">Multiplication of two matrices: </w:t>
      </w:r>
      <w:proofErr w:type="gramStart"/>
      <w:r>
        <w:rPr>
          <w:i/>
        </w:rPr>
        <w:t>c:=</w:t>
      </w:r>
      <w:proofErr w:type="gramEnd"/>
      <w:r>
        <w:rPr>
          <w:i/>
        </w:rPr>
        <w:t>a*b</w:t>
      </w:r>
      <w:r>
        <w:t xml:space="preserve">. The matrices have the same size. </w:t>
      </w:r>
    </w:p>
    <w:p w14:paraId="4EE678D6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7AB693B0" w14:textId="77777777" w:rsidR="00AF6D7D" w:rsidRDefault="00000000">
      <w:pPr>
        <w:tabs>
          <w:tab w:val="center" w:pos="3015"/>
        </w:tabs>
        <w:ind w:left="-15" w:firstLine="0"/>
      </w:pPr>
      <w:r>
        <w:t xml:space="preserve">Formally: </w:t>
      </w:r>
      <w:r>
        <w:tab/>
      </w:r>
      <w:r>
        <w:rPr>
          <w:i/>
        </w:rPr>
        <w:t>A</w:t>
      </w:r>
      <w:r>
        <w:t xml:space="preserve"> = </w:t>
      </w: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 xml:space="preserve">) × </w:t>
      </w: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 xml:space="preserve">) × </w:t>
      </w:r>
      <w:proofErr w:type="spellStart"/>
      <w:r>
        <w:rPr>
          <w:i/>
        </w:rPr>
        <w:t>Diag</w:t>
      </w:r>
      <w:proofErr w:type="spellEnd"/>
      <w:r>
        <w:t>(</w:t>
      </w:r>
      <w:r>
        <w:rPr>
          <w:i/>
        </w:rPr>
        <w:t>n</w:t>
      </w:r>
      <w:r>
        <w:t>)</w:t>
      </w:r>
      <w:r>
        <w:rPr>
          <w:rFonts w:ascii="Castellar" w:eastAsia="Castellar" w:hAnsi="Castellar" w:cs="Castellar"/>
        </w:rPr>
        <w:t xml:space="preserve"> </w:t>
      </w:r>
    </w:p>
    <w:p w14:paraId="494CC0FF" w14:textId="77777777" w:rsidR="00AF6D7D" w:rsidRDefault="00000000">
      <w:pPr>
        <w:numPr>
          <w:ilvl w:val="1"/>
          <w:numId w:val="1"/>
        </w:numPr>
        <w:spacing w:after="15" w:line="248" w:lineRule="auto"/>
        <w:ind w:hanging="1058"/>
        <w:jc w:val="both"/>
      </w:pPr>
      <w:r>
        <w:rPr>
          <w:i/>
        </w:rPr>
        <w:t xml:space="preserve">b </w:t>
      </w:r>
      <w:r>
        <w:rPr>
          <w:i/>
        </w:rPr>
        <w:tab/>
        <w:t xml:space="preserve">       c </w:t>
      </w:r>
    </w:p>
    <w:p w14:paraId="2094CC6F" w14:textId="3C866343" w:rsidR="00AF6D7D" w:rsidRDefault="00000000">
      <w:pPr>
        <w:spacing w:after="15" w:line="248" w:lineRule="auto"/>
        <w:ind w:left="1428"/>
        <w:jc w:val="both"/>
      </w:pPr>
      <w:r>
        <w:rPr>
          <w:i/>
        </w:rPr>
        <w:t>Pre =</w:t>
      </w:r>
      <w:r>
        <w:t xml:space="preserve"> </w:t>
      </w:r>
      <w:proofErr w:type="gramStart"/>
      <w:r>
        <w:t xml:space="preserve">( </w:t>
      </w:r>
      <w:r>
        <w:rPr>
          <w:i/>
        </w:rPr>
        <w:t>a</w:t>
      </w:r>
      <w:proofErr w:type="gramEnd"/>
      <w:r>
        <w:t>=</w:t>
      </w:r>
      <w:r>
        <w:rPr>
          <w:i/>
        </w:rPr>
        <w:t>a’</w:t>
      </w:r>
      <w:r>
        <w:t xml:space="preserve"> </w:t>
      </w:r>
      <w:r w:rsidR="00C12534">
        <w:sym w:font="Symbol" w:char="F0D9"/>
      </w:r>
      <w:r>
        <w:rPr>
          <w:i/>
        </w:rPr>
        <w:t xml:space="preserve">  b</w:t>
      </w:r>
      <w:r>
        <w:t>=</w:t>
      </w:r>
      <w:r>
        <w:rPr>
          <w:i/>
        </w:rPr>
        <w:t>b’</w:t>
      </w:r>
      <w:r>
        <w:t xml:space="preserve">) </w:t>
      </w:r>
    </w:p>
    <w:p w14:paraId="077370FB" w14:textId="07BF0886" w:rsidR="00AF6D7D" w:rsidRDefault="00000000">
      <w:pPr>
        <w:spacing w:after="15" w:line="248" w:lineRule="auto"/>
        <w:ind w:left="1428"/>
        <w:jc w:val="both"/>
      </w:pPr>
      <w:r>
        <w:rPr>
          <w:i/>
        </w:rPr>
        <w:t>Post</w:t>
      </w:r>
      <w:r>
        <w:t xml:space="preserve"> = </w:t>
      </w:r>
      <w:proofErr w:type="gramStart"/>
      <w:r>
        <w:t xml:space="preserve">( </w:t>
      </w:r>
      <w:r>
        <w:rPr>
          <w:i/>
        </w:rPr>
        <w:t>Pre</w:t>
      </w:r>
      <w:proofErr w:type="gramEnd"/>
      <w:r>
        <w:t xml:space="preserve"> </w:t>
      </w:r>
      <w:r w:rsidR="00C12534">
        <w:sym w:font="Symbol" w:char="F0D9"/>
      </w:r>
      <w:r>
        <w:t xml:space="preserve"> </w:t>
      </w:r>
      <w:r w:rsidR="00C12534">
        <w:rPr>
          <w:rFonts w:ascii="Segoe UI Symbol" w:eastAsia="Segoe UI Symbol" w:hAnsi="Segoe UI Symbol" w:cs="Segoe UI Symbol"/>
        </w:rPr>
        <w:t>∀</w:t>
      </w:r>
      <w:proofErr w:type="spellStart"/>
      <w:r>
        <w:rPr>
          <w:i/>
        </w:rPr>
        <w:t>i,j</w:t>
      </w:r>
      <w:proofErr w:type="spellEnd"/>
      <w:r w:rsidR="00C12534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]: </w:t>
      </w:r>
      <w:r>
        <w:rPr>
          <w:i/>
        </w:rPr>
        <w:t>c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r>
        <w:t>]=</w:t>
      </w:r>
      <w:r>
        <w:rPr>
          <w:i/>
        </w:rPr>
        <w:t xml:space="preserve"> </w:t>
      </w:r>
      <w:r w:rsidR="00C12534" w:rsidRPr="00C12534">
        <w:rPr>
          <w:rFonts w:ascii="Arial" w:hAnsi="Arial" w:cs="Arial"/>
          <w:color w:val="1F1F1F"/>
          <w:shd w:val="clear" w:color="auto" w:fill="FFFFFF"/>
        </w:rPr>
        <w:t>∑</w:t>
      </w:r>
      <w:r>
        <w:rPr>
          <w:i/>
          <w:vertAlign w:val="subscript"/>
        </w:rPr>
        <w:t>k=1..n</w:t>
      </w:r>
      <w:r>
        <w:rPr>
          <w:vertAlign w:val="subscript"/>
        </w:rPr>
        <w:t xml:space="preserve"> </w:t>
      </w:r>
      <w:r>
        <w:rPr>
          <w:i/>
        </w:rPr>
        <w:t>a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k</w:t>
      </w:r>
      <w:proofErr w:type="spellEnd"/>
      <w:r>
        <w:t>] *</w:t>
      </w:r>
      <w:r>
        <w:rPr>
          <w:i/>
        </w:rPr>
        <w:t xml:space="preserve"> b</w:t>
      </w:r>
      <w:r>
        <w:t>[</w:t>
      </w:r>
      <w:proofErr w:type="spellStart"/>
      <w:r>
        <w:rPr>
          <w:i/>
        </w:rPr>
        <w:t>k</w:t>
      </w:r>
      <w:r>
        <w:t>,</w:t>
      </w:r>
      <w:r>
        <w:rPr>
          <w:i/>
        </w:rPr>
        <w:t>j</w:t>
      </w:r>
      <w:proofErr w:type="spellEnd"/>
      <w:r>
        <w:t xml:space="preserve">]) </w:t>
      </w:r>
    </w:p>
    <w:p w14:paraId="72C1F890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379A30BF" w14:textId="77777777" w:rsidR="00AF6D7D" w:rsidRDefault="00000000" w:rsidP="00507280">
      <w:pPr>
        <w:pStyle w:val="Heading2"/>
        <w:ind w:left="0" w:firstLine="0"/>
      </w:pPr>
      <w:r>
        <w:t xml:space="preserve">Representation </w:t>
      </w:r>
    </w:p>
    <w:p w14:paraId="314CCFC0" w14:textId="77777777" w:rsidR="00AF6D7D" w:rsidRDefault="00000000">
      <w:pPr>
        <w:ind w:left="-5"/>
      </w:pPr>
      <w:r>
        <w:t xml:space="preserve">Only the diagonal of the </w:t>
      </w:r>
      <w:proofErr w:type="spellStart"/>
      <w:r>
        <w:rPr>
          <w:i/>
        </w:rPr>
        <w:t>n×n</w:t>
      </w:r>
      <w:proofErr w:type="spellEnd"/>
      <w:r>
        <w:t xml:space="preserve"> matrix </w:t>
      </w:r>
      <w:proofErr w:type="gramStart"/>
      <w:r>
        <w:t>has to</w:t>
      </w:r>
      <w:proofErr w:type="gramEnd"/>
      <w:r>
        <w:t xml:space="preserve"> be </w:t>
      </w:r>
      <w:proofErr w:type="spellStart"/>
      <w:r>
        <w:t>strored</w:t>
      </w:r>
      <w:proofErr w:type="spellEnd"/>
      <w:r>
        <w:t xml:space="preserve">.  </w:t>
      </w:r>
    </w:p>
    <w:p w14:paraId="6ACAD3B6" w14:textId="13A6BC7F" w:rsidR="00AF6D7D" w:rsidRDefault="00000000">
      <w:pPr>
        <w:spacing w:after="24" w:line="259" w:lineRule="auto"/>
        <w:ind w:left="0" w:firstLine="0"/>
      </w:pPr>
      <w:r>
        <w:t xml:space="preserve"> </w:t>
      </w:r>
    </w:p>
    <w:p w14:paraId="7AE6898A" w14:textId="3979EA5D" w:rsidR="00851DA0" w:rsidRDefault="00000000">
      <w:pPr>
        <w:spacing w:after="15" w:line="248" w:lineRule="auto"/>
        <w:ind w:left="718" w:right="6797"/>
        <w:jc w:val="both"/>
        <w:rPr>
          <w:i/>
        </w:rPr>
      </w:pPr>
      <w:r w:rsidRPr="00851DA0">
        <w:rPr>
          <w:i/>
        </w:rPr>
        <w:t>a</w:t>
      </w:r>
      <w:r w:rsidRPr="00851DA0">
        <w:rPr>
          <w:i/>
          <w:sz w:val="16"/>
        </w:rPr>
        <w:t>11</w:t>
      </w:r>
      <w:r w:rsidR="00851DA0" w:rsidRPr="00851DA0">
        <w:rPr>
          <w:i/>
          <w:sz w:val="16"/>
        </w:rPr>
        <w:t xml:space="preserve"> </w:t>
      </w:r>
      <w:r w:rsidR="00851DA0" w:rsidRPr="00851DA0">
        <w:rPr>
          <w:i/>
        </w:rPr>
        <w:t xml:space="preserve">  </w:t>
      </w:r>
      <w:proofErr w:type="gramStart"/>
      <w:r w:rsidRPr="00851DA0">
        <w:rPr>
          <w:i/>
        </w:rPr>
        <w:t>0</w:t>
      </w:r>
      <w:r w:rsidR="00851DA0" w:rsidRPr="00851DA0">
        <w:rPr>
          <w:i/>
        </w:rPr>
        <w:t xml:space="preserve">  </w:t>
      </w:r>
      <w:r w:rsidRPr="00851DA0">
        <w:rPr>
          <w:i/>
        </w:rPr>
        <w:t>0</w:t>
      </w:r>
      <w:proofErr w:type="gramEnd"/>
      <w:r w:rsidR="00851DA0">
        <w:rPr>
          <w:i/>
        </w:rPr>
        <w:t xml:space="preserve">          </w:t>
      </w:r>
      <w:r>
        <w:rPr>
          <w:i/>
        </w:rPr>
        <w:t>…</w:t>
      </w:r>
      <w:r w:rsidR="00851DA0">
        <w:rPr>
          <w:i/>
        </w:rPr>
        <w:t xml:space="preserve">  </w:t>
      </w:r>
      <w:r w:rsidR="00CE068E">
        <w:rPr>
          <w:i/>
        </w:rPr>
        <w:t>c</w:t>
      </w:r>
      <w:r w:rsidR="00851DA0">
        <w:rPr>
          <w:i/>
          <w:sz w:val="16"/>
        </w:rPr>
        <w:t>11</w:t>
      </w:r>
    </w:p>
    <w:p w14:paraId="0228DA97" w14:textId="234AEC2A" w:rsidR="00AF6D7D" w:rsidRDefault="00851DA0" w:rsidP="00851DA0">
      <w:pPr>
        <w:spacing w:after="15" w:line="248" w:lineRule="auto"/>
        <w:ind w:left="0" w:right="6797" w:firstLine="0"/>
        <w:jc w:val="both"/>
      </w:pPr>
      <w:r>
        <w:rPr>
          <w:i/>
        </w:rPr>
        <w:t xml:space="preserve">           0    a</w:t>
      </w:r>
      <w:r>
        <w:rPr>
          <w:i/>
          <w:vertAlign w:val="subscript"/>
        </w:rPr>
        <w:t xml:space="preserve">22 </w:t>
      </w:r>
      <w:r>
        <w:rPr>
          <w:i/>
        </w:rPr>
        <w:t xml:space="preserve">   </w:t>
      </w:r>
      <w:r w:rsidR="00CE068E">
        <w:rPr>
          <w:i/>
        </w:rPr>
        <w:t>c</w:t>
      </w:r>
      <w:r>
        <w:rPr>
          <w:i/>
          <w:vertAlign w:val="subscript"/>
        </w:rPr>
        <w:t>22</w:t>
      </w:r>
      <w:r>
        <w:rPr>
          <w:i/>
        </w:rPr>
        <w:t xml:space="preserve">   …  0                            </w:t>
      </w:r>
    </w:p>
    <w:p w14:paraId="745694DD" w14:textId="60DD6169" w:rsidR="00AF6D7D" w:rsidRDefault="00000000">
      <w:pPr>
        <w:tabs>
          <w:tab w:val="center" w:pos="2837"/>
          <w:tab w:val="center" w:pos="3670"/>
          <w:tab w:val="center" w:pos="5584"/>
        </w:tabs>
        <w:spacing w:after="15" w:line="248" w:lineRule="auto"/>
        <w:ind w:left="-15" w:firstLine="0"/>
      </w:pPr>
      <w:r>
        <w:rPr>
          <w:i/>
        </w:rPr>
        <w:t xml:space="preserve">   a =</w:t>
      </w:r>
      <w:r w:rsidR="00851DA0">
        <w:rPr>
          <w:i/>
        </w:rPr>
        <w:t xml:space="preserve"> </w:t>
      </w:r>
      <w:r>
        <w:rPr>
          <w:i/>
        </w:rPr>
        <w:t xml:space="preserve">  0    </w:t>
      </w:r>
      <w:r w:rsidR="00CE068E">
        <w:rPr>
          <w:i/>
        </w:rPr>
        <w:t>c</w:t>
      </w:r>
      <w:r w:rsidR="00851DA0">
        <w:rPr>
          <w:i/>
          <w:vertAlign w:val="subscript"/>
        </w:rPr>
        <w:t>33</w:t>
      </w:r>
      <w:r>
        <w:rPr>
          <w:i/>
        </w:rPr>
        <w:t xml:space="preserve">    a</w:t>
      </w:r>
      <w:r>
        <w:rPr>
          <w:i/>
          <w:vertAlign w:val="subscript"/>
        </w:rPr>
        <w:t xml:space="preserve">33 </w:t>
      </w:r>
      <w:r>
        <w:rPr>
          <w:i/>
        </w:rPr>
        <w:t xml:space="preserve">  …  0 </w:t>
      </w:r>
      <w:r>
        <w:rPr>
          <w:i/>
        </w:rPr>
        <w:tab/>
      </w:r>
      <w:r>
        <w:t xml:space="preserve"> </w:t>
      </w:r>
      <w:r>
        <w:tab/>
      </w:r>
      <w:r w:rsidR="00851DA0">
        <w:t>↔</w:t>
      </w:r>
    </w:p>
    <w:p w14:paraId="3899E377" w14:textId="11F28A45" w:rsidR="00AF6D7D" w:rsidRDefault="00CE068E">
      <w:pPr>
        <w:spacing w:after="15" w:line="248" w:lineRule="auto"/>
        <w:ind w:left="718"/>
        <w:jc w:val="both"/>
        <w:rPr>
          <w:i/>
        </w:rPr>
      </w:pPr>
      <w:proofErr w:type="spellStart"/>
      <w:r>
        <w:rPr>
          <w:i/>
        </w:rPr>
        <w:t>c</w:t>
      </w:r>
      <w:r w:rsidR="00851DA0">
        <w:rPr>
          <w:i/>
          <w:vertAlign w:val="subscript"/>
        </w:rPr>
        <w:t>nn</w:t>
      </w:r>
      <w:proofErr w:type="spellEnd"/>
      <w:r>
        <w:rPr>
          <w:i/>
        </w:rPr>
        <w:t xml:space="preserve">     0     0    …  </w:t>
      </w:r>
      <w:proofErr w:type="spellStart"/>
      <w:r>
        <w:rPr>
          <w:i/>
        </w:rPr>
        <w:t>a</w:t>
      </w:r>
      <w:r>
        <w:rPr>
          <w:i/>
          <w:sz w:val="16"/>
        </w:rPr>
        <w:t>nn</w:t>
      </w:r>
      <w:proofErr w:type="spellEnd"/>
      <w:r>
        <w:rPr>
          <w:i/>
          <w:sz w:val="16"/>
        </w:rPr>
        <w:t xml:space="preserve"> </w:t>
      </w:r>
      <w:r>
        <w:rPr>
          <w:i/>
        </w:rPr>
        <w:t xml:space="preserve"> </w:t>
      </w:r>
    </w:p>
    <w:p w14:paraId="42C58AED" w14:textId="77777777" w:rsidR="00851DA0" w:rsidRDefault="00851DA0">
      <w:pPr>
        <w:spacing w:after="15" w:line="248" w:lineRule="auto"/>
        <w:ind w:left="718"/>
        <w:jc w:val="both"/>
        <w:rPr>
          <w:i/>
        </w:rPr>
      </w:pPr>
    </w:p>
    <w:p w14:paraId="62586529" w14:textId="42122667" w:rsidR="00851DA0" w:rsidRDefault="00851DA0">
      <w:pPr>
        <w:spacing w:after="15" w:line="248" w:lineRule="auto"/>
        <w:ind w:left="718"/>
        <w:jc w:val="both"/>
        <w:rPr>
          <w:i/>
        </w:rPr>
      </w:pPr>
      <w:r>
        <w:tab/>
      </w:r>
      <w:r>
        <w:rPr>
          <w:i/>
        </w:rPr>
        <w:t>v</w:t>
      </w:r>
      <w:r w:rsidRPr="00851DA0">
        <w:rPr>
          <w:i/>
          <w:sz w:val="16"/>
        </w:rPr>
        <w:t>1</w:t>
      </w:r>
      <w:r>
        <w:t xml:space="preserve"> =   &lt; </w:t>
      </w:r>
      <w:r>
        <w:rPr>
          <w:i/>
        </w:rPr>
        <w:t>a</w:t>
      </w:r>
      <w:r>
        <w:rPr>
          <w:i/>
          <w:vertAlign w:val="subscript"/>
        </w:rPr>
        <w:t>11</w:t>
      </w:r>
      <w:r>
        <w:rPr>
          <w:i/>
        </w:rPr>
        <w:t xml:space="preserve">    a</w:t>
      </w:r>
      <w:r>
        <w:rPr>
          <w:i/>
          <w:vertAlign w:val="subscript"/>
        </w:rPr>
        <w:t xml:space="preserve">22 </w:t>
      </w:r>
      <w:r>
        <w:rPr>
          <w:i/>
        </w:rPr>
        <w:t xml:space="preserve">  a</w:t>
      </w:r>
      <w:r>
        <w:rPr>
          <w:i/>
          <w:vertAlign w:val="subscript"/>
        </w:rPr>
        <w:t>33</w:t>
      </w:r>
      <w:r>
        <w:rPr>
          <w:i/>
        </w:rPr>
        <w:t xml:space="preserve">    </w:t>
      </w:r>
      <w:proofErr w:type="spellStart"/>
      <w:r>
        <w:rPr>
          <w:i/>
        </w:rPr>
        <w:t>a</w:t>
      </w:r>
      <w:r>
        <w:rPr>
          <w:i/>
          <w:vertAlign w:val="subscript"/>
        </w:rPr>
        <w:t>nn</w:t>
      </w:r>
      <w:proofErr w:type="spellEnd"/>
      <w:r>
        <w:rPr>
          <w:i/>
        </w:rPr>
        <w:t xml:space="preserve"> &gt;</w:t>
      </w:r>
    </w:p>
    <w:p w14:paraId="38F1F867" w14:textId="72EBC923" w:rsidR="00851DA0" w:rsidRDefault="00851DA0" w:rsidP="00851DA0">
      <w:pPr>
        <w:spacing w:after="15" w:line="248" w:lineRule="auto"/>
        <w:ind w:left="718"/>
        <w:jc w:val="both"/>
        <w:rPr>
          <w:i/>
        </w:rPr>
      </w:pPr>
      <w:r>
        <w:tab/>
      </w:r>
      <w:r>
        <w:rPr>
          <w:i/>
        </w:rPr>
        <w:t>v</w:t>
      </w:r>
      <w:r>
        <w:rPr>
          <w:i/>
          <w:sz w:val="16"/>
        </w:rPr>
        <w:t>2</w:t>
      </w:r>
      <w:r>
        <w:t xml:space="preserve"> =   &lt; </w:t>
      </w:r>
      <w:r w:rsidR="00CE068E">
        <w:rPr>
          <w:i/>
        </w:rPr>
        <w:t>c</w:t>
      </w:r>
      <w:r>
        <w:rPr>
          <w:i/>
          <w:vertAlign w:val="subscript"/>
        </w:rPr>
        <w:t>11</w:t>
      </w:r>
      <w:r>
        <w:rPr>
          <w:i/>
        </w:rPr>
        <w:t xml:space="preserve">    </w:t>
      </w:r>
      <w:r w:rsidR="00CE068E">
        <w:rPr>
          <w:i/>
        </w:rPr>
        <w:t>c</w:t>
      </w:r>
      <w:r>
        <w:rPr>
          <w:i/>
          <w:vertAlign w:val="subscript"/>
        </w:rPr>
        <w:t xml:space="preserve">22 </w:t>
      </w:r>
      <w:r>
        <w:rPr>
          <w:i/>
        </w:rPr>
        <w:t xml:space="preserve">  </w:t>
      </w:r>
      <w:r w:rsidR="00CE068E">
        <w:rPr>
          <w:i/>
        </w:rPr>
        <w:t>c</w:t>
      </w:r>
      <w:r>
        <w:rPr>
          <w:i/>
          <w:vertAlign w:val="subscript"/>
        </w:rPr>
        <w:t>33</w:t>
      </w:r>
      <w:r>
        <w:rPr>
          <w:i/>
        </w:rPr>
        <w:t xml:space="preserve">    </w:t>
      </w:r>
      <w:proofErr w:type="spellStart"/>
      <w:r w:rsidR="00CE068E">
        <w:rPr>
          <w:i/>
        </w:rPr>
        <w:t>c</w:t>
      </w:r>
      <w:r>
        <w:rPr>
          <w:i/>
          <w:vertAlign w:val="subscript"/>
        </w:rPr>
        <w:t>nn</w:t>
      </w:r>
      <w:proofErr w:type="spellEnd"/>
      <w:r>
        <w:rPr>
          <w:i/>
        </w:rPr>
        <w:t xml:space="preserve"> &gt;</w:t>
      </w:r>
    </w:p>
    <w:p w14:paraId="5976ADAF" w14:textId="77777777" w:rsidR="00851DA0" w:rsidRDefault="00851DA0">
      <w:pPr>
        <w:spacing w:after="15" w:line="248" w:lineRule="auto"/>
        <w:ind w:left="718"/>
        <w:jc w:val="both"/>
        <w:rPr>
          <w:i/>
        </w:rPr>
      </w:pPr>
    </w:p>
    <w:p w14:paraId="1C58B5F8" w14:textId="306015AA" w:rsidR="00851DA0" w:rsidRDefault="00851DA0">
      <w:pPr>
        <w:spacing w:after="15" w:line="248" w:lineRule="auto"/>
        <w:ind w:left="718"/>
        <w:jc w:val="both"/>
      </w:pPr>
    </w:p>
    <w:p w14:paraId="02B81C7C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6C2962C3" w14:textId="2EB478C0" w:rsidR="00AF6D7D" w:rsidRDefault="00E90F11">
      <w:pPr>
        <w:ind w:left="-5"/>
      </w:pPr>
      <w:r>
        <w:t>Two one-dimension arrays (</w:t>
      </w:r>
      <w:r>
        <w:rPr>
          <w:i/>
        </w:rPr>
        <w:t>v</w:t>
      </w:r>
      <w:r w:rsidRPr="00851DA0">
        <w:rPr>
          <w:i/>
          <w:sz w:val="16"/>
        </w:rPr>
        <w:t>1</w:t>
      </w:r>
      <w:r>
        <w:rPr>
          <w:i/>
          <w:sz w:val="16"/>
        </w:rPr>
        <w:t xml:space="preserve"> </w:t>
      </w:r>
      <w:r w:rsidRPr="00E90F11">
        <w:rPr>
          <w:i/>
        </w:rPr>
        <w:t>and</w:t>
      </w:r>
      <w:r>
        <w:rPr>
          <w:i/>
          <w:sz w:val="16"/>
        </w:rPr>
        <w:t xml:space="preserve"> </w:t>
      </w:r>
      <w:r>
        <w:rPr>
          <w:i/>
        </w:rPr>
        <w:t>v</w:t>
      </w:r>
      <w:r>
        <w:rPr>
          <w:i/>
          <w:sz w:val="16"/>
        </w:rPr>
        <w:t>2</w:t>
      </w:r>
      <w:r>
        <w:t xml:space="preserve">) are needed, with the help of which any entry of the matrix can be get:  </w:t>
      </w:r>
    </w:p>
    <w:p w14:paraId="0ABEC902" w14:textId="50B7F71E" w:rsidR="00AF6D7D" w:rsidRDefault="00000000">
      <w:pPr>
        <w:tabs>
          <w:tab w:val="center" w:pos="1879"/>
          <w:tab w:val="center" w:pos="2419"/>
          <w:tab w:val="center" w:pos="3011"/>
        </w:tabs>
        <w:spacing w:after="3" w:line="259" w:lineRule="auto"/>
        <w:ind w:left="0" w:firstLine="0"/>
        <w:rPr>
          <w:rFonts w:eastAsia="Calibri"/>
        </w:rPr>
      </w:pPr>
      <w:r>
        <w:rPr>
          <w:rFonts w:ascii="Calibri" w:eastAsia="Calibri" w:hAnsi="Calibri" w:cs="Calibri"/>
          <w:sz w:val="22"/>
        </w:rPr>
        <w:tab/>
      </w:r>
      <w:r w:rsidR="00E90F11" w:rsidRPr="00E90F11">
        <w:rPr>
          <w:rFonts w:eastAsia="Calibri"/>
        </w:rPr>
        <w:t xml:space="preserve">               </w:t>
      </w:r>
      <w:r w:rsidR="00E90F11" w:rsidRPr="00E90F11">
        <w:rPr>
          <w:rFonts w:ascii="Cambria Math" w:eastAsia="Cambria Math" w:hAnsi="Cambria Math" w:cs="Cambria Math"/>
        </w:rPr>
        <w:t>𝑎</w:t>
      </w:r>
      <w:r w:rsidR="00E90F11" w:rsidRPr="00E90F11">
        <w:rPr>
          <w:rFonts w:eastAsia="Cambria Math"/>
        </w:rPr>
        <w:t>[</w:t>
      </w:r>
      <w:r w:rsidR="00E90F11" w:rsidRPr="00E90F11">
        <w:rPr>
          <w:rFonts w:ascii="Cambria Math" w:eastAsia="Cambria Math" w:hAnsi="Cambria Math" w:cs="Cambria Math"/>
        </w:rPr>
        <w:t>𝑖</w:t>
      </w:r>
      <w:r w:rsidR="00E90F11" w:rsidRPr="00E90F11">
        <w:rPr>
          <w:rFonts w:eastAsia="Cambria Math"/>
        </w:rPr>
        <w:t xml:space="preserve">, </w:t>
      </w:r>
      <w:r w:rsidR="00E90F11" w:rsidRPr="00E90F11">
        <w:rPr>
          <w:rFonts w:ascii="Cambria Math" w:eastAsia="Cambria Math" w:hAnsi="Cambria Math" w:cs="Cambria Math"/>
        </w:rPr>
        <w:t>𝑗</w:t>
      </w:r>
      <w:r w:rsidR="00E90F11" w:rsidRPr="00E90F11">
        <w:rPr>
          <w:rFonts w:eastAsia="Cambria Math"/>
        </w:rPr>
        <w:t xml:space="preserve">] </w:t>
      </w:r>
      <w:r w:rsidR="00E90F11" w:rsidRPr="00E90F11">
        <w:rPr>
          <w:rFonts w:eastAsia="Calibri"/>
        </w:rPr>
        <w:t xml:space="preserve">     =      </w:t>
      </w:r>
      <m:oMath>
        <m:d>
          <m:dPr>
            <m:begChr m:val="{"/>
            <m:endChr m:val=""/>
            <m:ctrlPr>
              <w:rPr>
                <w:rFonts w:ascii="Cambria Math" w:eastAsia="Cambria Math" w:hAnsi="Cambria Math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 xml:space="preserve">                if                                        i= j 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 xml:space="preserve">               if                     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1F1F1F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F1F1F"/>
                            <w:shd w:val="clear" w:color="auto" w:fill="FFFFFF"/>
                          </w:rPr>
                          <m:t>i+j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1F1F1F"/>
                            <w:shd w:val="clear" w:color="auto" w:fill="FFFFFF"/>
                          </w:rPr>
                          <m:t>n+1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              0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 xml:space="preserve">                if                   i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 xml:space="preserve">j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9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1F1F"/>
                        <w:shd w:val="clear" w:color="auto" w:fill="FFFFFF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1F1F1F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F1F1F"/>
                            <w:shd w:val="clear" w:color="auto" w:fill="FFFFFF"/>
                          </w:rPr>
                          <m:t>i+j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  <w:color w:val="1F1F1F"/>
                            <w:shd w:val="clear" w:color="auto" w:fill="FFFFFF"/>
                          </w:rPr>
                          <m:t>n+1</m:t>
                        </m:r>
                      </m:e>
                    </m:d>
                  </m:e>
                </m:eqArr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 xml:space="preserve">  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</w:rPr>
                </m:ctrlPr>
              </m:e>
            </m:eqArr>
          </m:e>
        </m:d>
      </m:oMath>
      <w:r w:rsidR="00E90F11" w:rsidRPr="00E90F11">
        <w:rPr>
          <w:rFonts w:eastAsia="Calibri"/>
        </w:rPr>
        <w:t xml:space="preserve"> </w:t>
      </w:r>
    </w:p>
    <w:p w14:paraId="5498B42E" w14:textId="77777777" w:rsidR="0018075C" w:rsidRDefault="0018075C">
      <w:pPr>
        <w:tabs>
          <w:tab w:val="center" w:pos="1879"/>
          <w:tab w:val="center" w:pos="2419"/>
          <w:tab w:val="center" w:pos="3011"/>
        </w:tabs>
        <w:spacing w:after="3" w:line="259" w:lineRule="auto"/>
        <w:ind w:left="0" w:firstLine="0"/>
        <w:rPr>
          <w:rFonts w:eastAsia="Calibri"/>
        </w:rPr>
      </w:pPr>
    </w:p>
    <w:p w14:paraId="54320700" w14:textId="67AA011B" w:rsidR="00AF6D7D" w:rsidRDefault="00000000">
      <w:pPr>
        <w:tabs>
          <w:tab w:val="center" w:pos="1197"/>
          <w:tab w:val="center" w:pos="3304"/>
          <w:tab w:val="center" w:pos="6230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E90F11">
        <w:rPr>
          <w:rFonts w:ascii="Cambria Math" w:eastAsia="Cambria Math" w:hAnsi="Cambria Math" w:cs="Cambria Math"/>
        </w:rPr>
        <w:t xml:space="preserve">                                             </w:t>
      </w:r>
      <w:r>
        <w:rPr>
          <w:rFonts w:ascii="Cambria Math" w:eastAsia="Cambria Math" w:hAnsi="Cambria Math" w:cs="Cambria Math"/>
        </w:rPr>
        <w:tab/>
      </w:r>
      <w:r>
        <w:tab/>
        <w:t xml:space="preserve"> </w:t>
      </w:r>
    </w:p>
    <w:p w14:paraId="1E436A76" w14:textId="0039E811" w:rsidR="00AF6D7D" w:rsidRDefault="00000000">
      <w:pPr>
        <w:tabs>
          <w:tab w:val="center" w:pos="1881"/>
          <w:tab w:val="center" w:pos="2419"/>
          <w:tab w:val="center" w:pos="3011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</w:p>
    <w:p w14:paraId="1B57F415" w14:textId="69D1C068" w:rsidR="00AF6D7D" w:rsidRDefault="00000000" w:rsidP="0018075C">
      <w:pPr>
        <w:pStyle w:val="Heading2"/>
        <w:tabs>
          <w:tab w:val="center" w:pos="4672"/>
        </w:tabs>
        <w:ind w:left="-5"/>
      </w:pPr>
      <w:r>
        <w:t>Implementation</w:t>
      </w:r>
    </w:p>
    <w:p w14:paraId="183B7A7C" w14:textId="77777777" w:rsidR="00AF6D7D" w:rsidRDefault="00000000">
      <w:pPr>
        <w:numPr>
          <w:ilvl w:val="0"/>
          <w:numId w:val="2"/>
        </w:numPr>
        <w:spacing w:after="15" w:line="248" w:lineRule="auto"/>
        <w:ind w:hanging="240"/>
        <w:jc w:val="both"/>
      </w:pPr>
      <w:r>
        <w:rPr>
          <w:i/>
        </w:rPr>
        <w:t xml:space="preserve">Getting an entry </w:t>
      </w:r>
    </w:p>
    <w:p w14:paraId="3CD6AB02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126B3BE7" w14:textId="3DCE55D8" w:rsidR="00AF6D7D" w:rsidRDefault="00000000">
      <w:pPr>
        <w:ind w:left="-5"/>
      </w:pPr>
      <w:r>
        <w:t xml:space="preserve">Getting the entry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column and </w:t>
      </w:r>
      <w:proofErr w:type="spellStart"/>
      <w:r>
        <w:rPr>
          <w:i/>
        </w:rPr>
        <w:t>jth</w:t>
      </w:r>
      <w:proofErr w:type="spellEnd"/>
      <w:r>
        <w:t xml:space="preserve"> row (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 w:rsidR="0018075C">
        <w:rPr>
          <w:rFonts w:ascii="Segoe UI Symbol" w:eastAsia="Segoe UI Symbol" w:hAnsi="Segoe UI Symbol" w:cs="Segoe UI Symbol"/>
        </w:rPr>
        <w:t>∈</w:t>
      </w:r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])  </w:t>
      </w:r>
      <w:r>
        <w:rPr>
          <w:i/>
        </w:rPr>
        <w:t>e</w:t>
      </w:r>
      <w:r>
        <w:t>:=</w:t>
      </w:r>
      <w:r>
        <w:rPr>
          <w:i/>
        </w:rPr>
        <w:t>a</w:t>
      </w:r>
      <w:r>
        <w:t>[</w:t>
      </w:r>
      <w:r>
        <w:rPr>
          <w:i/>
        </w:rPr>
        <w:t>i,j</w:t>
      </w:r>
      <w:r>
        <w:t xml:space="preserve">] where the matrix is represented by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sz w:val="16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sz w:val="16"/>
          </w:rPr>
          <m:t>2</m:t>
        </m:r>
      </m:oMath>
      <w:r>
        <w:t>1</w:t>
      </w:r>
      <w:r w:rsidR="0018075C">
        <w:rPr>
          <w:rFonts w:ascii="Segoe UI Symbol" w:eastAsia="Segoe UI Symbol" w:hAnsi="Segoe UI Symbol" w:cs="Segoe UI Symbol"/>
        </w:rPr>
        <w:t>≤</w:t>
      </w:r>
      <w:proofErr w:type="spellStart"/>
      <w:r>
        <w:rPr>
          <w:i/>
        </w:rPr>
        <w:t>i</w:t>
      </w:r>
      <w:r w:rsidR="0018075C">
        <w:rPr>
          <w:rFonts w:ascii="Segoe UI Symbol" w:eastAsia="Segoe UI Symbol" w:hAnsi="Segoe UI Symbol" w:cs="Segoe UI Symbol"/>
        </w:rPr>
        <w:t>≤</w:t>
      </w:r>
      <w:r>
        <w:rPr>
          <w:i/>
        </w:rPr>
        <w:t>n</w:t>
      </w:r>
      <w:proofErr w:type="spellEnd"/>
      <w:r>
        <w:t xml:space="preserve">, and </w:t>
      </w:r>
      <w:r>
        <w:rPr>
          <w:i/>
        </w:rPr>
        <w:t>n</w:t>
      </w:r>
      <w:r>
        <w:t xml:space="preserve"> stands for the size of the matrix can be implemented as </w:t>
      </w:r>
    </w:p>
    <w:p w14:paraId="7B5A38D3" w14:textId="5B0838D1" w:rsidR="006D3B20" w:rsidRDefault="00ED3E8F">
      <w:pPr>
        <w:ind w:left="-5"/>
      </w:pPr>
      <w:r>
        <w:lastRenderedPageBreak/>
        <w:t xml:space="preserve">                                    </w:t>
      </w:r>
      <w:r w:rsidR="006D3B20">
        <w:rPr>
          <w:noProof/>
        </w:rPr>
        <w:drawing>
          <wp:inline distT="0" distB="0" distL="0" distR="0" wp14:anchorId="09EBC237" wp14:editId="08B09261">
            <wp:extent cx="2673350" cy="1435100"/>
            <wp:effectExtent l="0" t="0" r="0" b="0"/>
            <wp:docPr id="722232999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32999" name="Picture 1" descr="A diagram of a mathematical equ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83" cy="14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E08" w14:textId="77777777" w:rsidR="00AF6D7D" w:rsidRDefault="00000000">
      <w:pPr>
        <w:spacing w:after="0" w:line="259" w:lineRule="auto"/>
        <w:ind w:left="0" w:right="5100" w:firstLine="0"/>
      </w:pPr>
      <w:r>
        <w:t xml:space="preserve"> </w:t>
      </w:r>
    </w:p>
    <w:p w14:paraId="128E2D2B" w14:textId="77777777" w:rsidR="003D2EF5" w:rsidRDefault="003D2EF5">
      <w:pPr>
        <w:spacing w:after="9" w:line="259" w:lineRule="auto"/>
        <w:ind w:left="1271" w:firstLine="0"/>
      </w:pPr>
    </w:p>
    <w:p w14:paraId="651B0E37" w14:textId="77777777" w:rsidR="003D2EF5" w:rsidRDefault="003D2EF5">
      <w:pPr>
        <w:spacing w:after="9" w:line="259" w:lineRule="auto"/>
        <w:ind w:left="1271" w:firstLine="0"/>
      </w:pPr>
    </w:p>
    <w:p w14:paraId="79AD7546" w14:textId="77777777" w:rsidR="00AF6D7D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0E78EA7B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4FC82176" w14:textId="77777777" w:rsidR="00AF6D7D" w:rsidRDefault="00000000">
      <w:pPr>
        <w:numPr>
          <w:ilvl w:val="0"/>
          <w:numId w:val="2"/>
        </w:numPr>
        <w:spacing w:after="15" w:line="248" w:lineRule="auto"/>
        <w:ind w:hanging="240"/>
        <w:jc w:val="both"/>
      </w:pPr>
      <w:r>
        <w:rPr>
          <w:i/>
        </w:rPr>
        <w:t xml:space="preserve">Setting an entry </w:t>
      </w:r>
    </w:p>
    <w:p w14:paraId="4BB88F39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025B5201" w14:textId="496AE300" w:rsidR="00AF6D7D" w:rsidRDefault="00000000">
      <w:pPr>
        <w:ind w:left="-5"/>
      </w:pPr>
      <w:r>
        <w:t xml:space="preserve">Setting the entry of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column and </w:t>
      </w:r>
      <w:proofErr w:type="spellStart"/>
      <w:r>
        <w:rPr>
          <w:i/>
        </w:rPr>
        <w:t>jth</w:t>
      </w:r>
      <w:proofErr w:type="spellEnd"/>
      <w:r>
        <w:t xml:space="preserve"> row (</w:t>
      </w:r>
      <w:proofErr w:type="spellStart"/>
      <w:proofErr w:type="gramStart"/>
      <w:r>
        <w:rPr>
          <w:i/>
        </w:rPr>
        <w:t>i,j</w:t>
      </w:r>
      <w:proofErr w:type="spellEnd"/>
      <w:proofErr w:type="gramEnd"/>
      <m:oMath>
        <m:r>
          <w:rPr>
            <w:rFonts w:ascii="Cambria Math" w:hAnsi="Cambria Math"/>
          </w:rPr>
          <m:t>∈</m:t>
        </m:r>
      </m:oMath>
      <w:r>
        <w:t>[</w:t>
      </w:r>
      <w:r>
        <w:rPr>
          <w:i/>
        </w:rPr>
        <w:t>1</w:t>
      </w:r>
      <w:r>
        <w:t>..</w:t>
      </w:r>
      <w:r>
        <w:rPr>
          <w:i/>
        </w:rPr>
        <w:t>n</w:t>
      </w:r>
      <w:r>
        <w:t xml:space="preserve">]) </w:t>
      </w:r>
      <w:r>
        <w:rPr>
          <w:i/>
        </w:rPr>
        <w:t>a</w:t>
      </w:r>
      <w:r>
        <w:t>[</w:t>
      </w:r>
      <w:proofErr w:type="spellStart"/>
      <w:r>
        <w:rPr>
          <w:i/>
        </w:rPr>
        <w:t>i</w:t>
      </w:r>
      <w:r>
        <w:t>,</w:t>
      </w:r>
      <w:r>
        <w:rPr>
          <w:i/>
        </w:rPr>
        <w:t>j</w:t>
      </w:r>
      <w:proofErr w:type="spellEnd"/>
      <w:r>
        <w:t>]:=</w:t>
      </w:r>
      <w:r>
        <w:rPr>
          <w:i/>
        </w:rPr>
        <w:t>e</w:t>
      </w:r>
      <w:r>
        <w:t xml:space="preserve"> where the matrix is represented by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sz w:val="16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sz w:val="16"/>
          </w:rPr>
          <m:t>2</m:t>
        </m:r>
      </m:oMath>
      <w:r>
        <w:t>,1</w:t>
      </w:r>
      <w:r w:rsidR="00CE068E">
        <w:rPr>
          <w:rFonts w:ascii="Segoe UI Symbol" w:eastAsia="Segoe UI Symbol" w:hAnsi="Segoe UI Symbol" w:cs="Segoe UI Symbol"/>
        </w:rPr>
        <w:t>≤</w:t>
      </w:r>
      <w:proofErr w:type="spellStart"/>
      <w:r>
        <w:rPr>
          <w:i/>
        </w:rPr>
        <w:t>i</w:t>
      </w:r>
      <w:r w:rsidR="00CE068E">
        <w:rPr>
          <w:rFonts w:ascii="Segoe UI Symbol" w:eastAsia="Segoe UI Symbol" w:hAnsi="Segoe UI Symbol" w:cs="Segoe UI Symbol"/>
        </w:rPr>
        <w:t>≤</w:t>
      </w:r>
      <w:r>
        <w:rPr>
          <w:i/>
        </w:rPr>
        <w:t>n</w:t>
      </w:r>
      <w:proofErr w:type="spellEnd"/>
      <w:r>
        <w:t xml:space="preserve">, and </w:t>
      </w:r>
      <w:r>
        <w:rPr>
          <w:i/>
        </w:rPr>
        <w:t>n</w:t>
      </w:r>
      <w:r>
        <w:t xml:space="preserve"> stands for the size of the matrix can be implemented as </w:t>
      </w:r>
    </w:p>
    <w:p w14:paraId="0465B11B" w14:textId="77777777" w:rsidR="00AF6D7D" w:rsidRDefault="00000000">
      <w:pPr>
        <w:spacing w:after="0" w:line="259" w:lineRule="auto"/>
        <w:ind w:left="0" w:right="5100" w:firstLine="0"/>
      </w:pPr>
      <w:r>
        <w:t xml:space="preserve"> </w:t>
      </w:r>
    </w:p>
    <w:p w14:paraId="02B03954" w14:textId="7264703F" w:rsidR="00AF6D7D" w:rsidRDefault="00F709BB">
      <w:pPr>
        <w:spacing w:after="0" w:line="259" w:lineRule="auto"/>
        <w:ind w:left="0" w:firstLine="0"/>
      </w:pPr>
      <w:r>
        <w:rPr>
          <w:noProof/>
        </w:rPr>
        <w:t xml:space="preserve">                                </w:t>
      </w:r>
      <w:r w:rsidR="0064330E">
        <w:rPr>
          <w:noProof/>
        </w:rPr>
        <w:drawing>
          <wp:inline distT="0" distB="0" distL="0" distR="0" wp14:anchorId="123314BB" wp14:editId="3ACB6B54">
            <wp:extent cx="3542400" cy="2038350"/>
            <wp:effectExtent l="0" t="0" r="1270" b="0"/>
            <wp:docPr id="405490305" name="Picture 5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90305" name="Picture 5" descr="A diagram of a mathematical equ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205" cy="20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F6F9" w14:textId="77777777" w:rsidR="00AF6D7D" w:rsidRDefault="00000000">
      <w:pPr>
        <w:numPr>
          <w:ilvl w:val="0"/>
          <w:numId w:val="2"/>
        </w:numPr>
        <w:spacing w:after="15" w:line="248" w:lineRule="auto"/>
        <w:ind w:hanging="240"/>
        <w:jc w:val="both"/>
      </w:pPr>
      <w:r>
        <w:rPr>
          <w:i/>
        </w:rPr>
        <w:t xml:space="preserve">Sum </w:t>
      </w:r>
    </w:p>
    <w:p w14:paraId="707695C8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105D1D02" w14:textId="08A82937" w:rsidR="00AF6D7D" w:rsidRDefault="00000000">
      <w:pPr>
        <w:ind w:left="-5"/>
      </w:pPr>
      <w:r>
        <w:t xml:space="preserve">The sum of matrices </w:t>
      </w:r>
      <w:r w:rsidR="00A150A3">
        <w:rPr>
          <w:i/>
        </w:rPr>
        <w:t>s</w:t>
      </w:r>
      <w:r>
        <w:t xml:space="preserve"> and</w:t>
      </w:r>
      <w:r>
        <w:rPr>
          <w:i/>
        </w:rPr>
        <w:t xml:space="preserve"> </w:t>
      </w:r>
      <w:r w:rsidR="00A150A3">
        <w:rPr>
          <w:i/>
        </w:rPr>
        <w:t>t</w:t>
      </w:r>
      <w:r>
        <w:rPr>
          <w:i/>
        </w:rPr>
        <w:t xml:space="preserve"> </w:t>
      </w:r>
      <w:r>
        <w:t>(</w:t>
      </w:r>
      <w:r w:rsidR="00A150A3">
        <w:t xml:space="preserve">type </w:t>
      </w:r>
      <w:proofErr w:type="spellStart"/>
      <w:r w:rsidR="00A150A3">
        <w:t>diag</w:t>
      </w:r>
      <w:proofErr w:type="spellEnd"/>
      <w:r>
        <w:t xml:space="preserve">) goes to matrix </w:t>
      </w:r>
      <w:r w:rsidR="00A150A3">
        <w:rPr>
          <w:i/>
        </w:rPr>
        <w:t>u</w:t>
      </w:r>
      <w:r>
        <w:t xml:space="preserve"> (</w:t>
      </w:r>
      <w:proofErr w:type="spellStart"/>
      <w:r w:rsidR="000024CA">
        <w:t>diag</w:t>
      </w:r>
      <w:proofErr w:type="spellEnd"/>
      <w:r>
        <w:t xml:space="preserve"> </w:t>
      </w:r>
      <w:r w:rsidR="00A150A3">
        <w:rPr>
          <w:i/>
        </w:rPr>
        <w:t>type</w:t>
      </w:r>
      <w:r>
        <w:t xml:space="preserve">), where </w:t>
      </w:r>
      <w:proofErr w:type="gramStart"/>
      <w:r>
        <w:t>all of</w:t>
      </w:r>
      <w:proofErr w:type="gramEnd"/>
      <w:r>
        <w:t xml:space="preserve"> the </w:t>
      </w:r>
      <w:proofErr w:type="spellStart"/>
      <w:r w:rsidR="000024CA">
        <w:t>diag</w:t>
      </w:r>
      <w:proofErr w:type="spellEnd"/>
      <w:r w:rsidR="00A150A3">
        <w:t xml:space="preserve"> types</w:t>
      </w:r>
      <w:r>
        <w:t xml:space="preserve"> have to have the same size. </w:t>
      </w:r>
    </w:p>
    <w:p w14:paraId="5F2E993C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19B985E4" w14:textId="3686E7EB" w:rsidR="00AF6D7D" w:rsidRDefault="00000000">
      <w:pPr>
        <w:ind w:left="-5"/>
      </w:pPr>
      <w:r>
        <w:t xml:space="preserve">            </w:t>
      </w:r>
      <w:r w:rsidR="003039E2">
        <w:rPr>
          <w:rFonts w:ascii="Segoe UI Symbol" w:eastAsia="Segoe UI Symbol" w:hAnsi="Segoe UI Symbol" w:cs="Segoe UI Symbol"/>
        </w:rPr>
        <w:t>∀</w:t>
      </w:r>
      <w:proofErr w:type="spellStart"/>
      <w:r>
        <w:rPr>
          <w:i/>
        </w:rPr>
        <w:t>i</w:t>
      </w:r>
      <w:proofErr w:type="spellEnd"/>
      <w:r w:rsidR="003039E2">
        <w:rPr>
          <w:rFonts w:ascii="Segoe UI Symbol" w:eastAsia="Segoe UI Symbol" w:hAnsi="Segoe UI Symbol" w:cs="Segoe UI Symbol"/>
        </w:rPr>
        <w:t>∈</w:t>
      </w:r>
      <w:r>
        <w:t>[</w:t>
      </w:r>
      <w:proofErr w:type="gramStart"/>
      <w:r>
        <w:rPr>
          <w:i/>
        </w:rPr>
        <w:t>0</w:t>
      </w:r>
      <w:r>
        <w:t>..</w:t>
      </w:r>
      <w:proofErr w:type="gramEnd"/>
      <w:r>
        <w:rPr>
          <w:i/>
        </w:rPr>
        <w:t>n-1</w:t>
      </w:r>
      <w:r>
        <w:t xml:space="preserve">]: </w:t>
      </w:r>
      <w:r w:rsidR="00E2088C">
        <w:rPr>
          <w:i/>
        </w:rPr>
        <w:t>u.v</w:t>
      </w:r>
      <w:r w:rsidR="00E2088C">
        <w:rPr>
          <w:i/>
          <w:vertAlign w:val="subscript"/>
        </w:rPr>
        <w:t>1</w:t>
      </w:r>
      <w:r>
        <w:t>[</w:t>
      </w:r>
      <w:proofErr w:type="spellStart"/>
      <w:r>
        <w:rPr>
          <w:i/>
        </w:rPr>
        <w:t>i</w:t>
      </w:r>
      <w:proofErr w:type="spellEnd"/>
      <w:r>
        <w:t>]:=</w:t>
      </w:r>
      <w:r>
        <w:rPr>
          <w:i/>
        </w:rPr>
        <w:t xml:space="preserve"> </w:t>
      </w:r>
      <w:r w:rsidR="00A150A3">
        <w:rPr>
          <w:i/>
        </w:rPr>
        <w:t>s.</w:t>
      </w:r>
      <w:r>
        <w:rPr>
          <w:i/>
        </w:rPr>
        <w:t>v</w:t>
      </w:r>
      <w:r w:rsidR="000903BF">
        <w:rPr>
          <w:i/>
          <w:vertAlign w:val="subscript"/>
        </w:rPr>
        <w:t>1</w:t>
      </w:r>
      <w:r>
        <w:t>[</w:t>
      </w:r>
      <w:proofErr w:type="spellStart"/>
      <w:r>
        <w:rPr>
          <w:i/>
        </w:rPr>
        <w:t>i</w:t>
      </w:r>
      <w:proofErr w:type="spellEnd"/>
      <w:r>
        <w:t>] +</w:t>
      </w:r>
      <w:r>
        <w:rPr>
          <w:i/>
        </w:rPr>
        <w:t xml:space="preserve"> t</w:t>
      </w:r>
      <w:r w:rsidR="00A150A3">
        <w:rPr>
          <w:i/>
        </w:rPr>
        <w:t>.v</w:t>
      </w:r>
      <w:r w:rsidR="00A150A3">
        <w:rPr>
          <w:i/>
          <w:vertAlign w:val="subscript"/>
        </w:rPr>
        <w:t>1</w:t>
      </w:r>
      <w:r>
        <w:t>[</w:t>
      </w:r>
      <w:proofErr w:type="spellStart"/>
      <w:r>
        <w:rPr>
          <w:i/>
        </w:rPr>
        <w:t>i</w:t>
      </w:r>
      <w:proofErr w:type="spellEnd"/>
      <w:r>
        <w:t xml:space="preserve">] </w:t>
      </w:r>
    </w:p>
    <w:p w14:paraId="7147D1AF" w14:textId="604A18A4" w:rsidR="0047457C" w:rsidRDefault="0047457C">
      <w:pPr>
        <w:ind w:left="-5"/>
      </w:pPr>
      <w:r>
        <w:t xml:space="preserve">                                  </w:t>
      </w:r>
      <w:r w:rsidR="000903BF">
        <w:rPr>
          <w:i/>
        </w:rPr>
        <w:t>u</w:t>
      </w:r>
      <w:r w:rsidR="00E2088C">
        <w:rPr>
          <w:i/>
        </w:rPr>
        <w:t>.</w:t>
      </w:r>
      <w:r w:rsidR="00A150A3">
        <w:rPr>
          <w:i/>
        </w:rPr>
        <w:t>v</w:t>
      </w:r>
      <w:r w:rsidR="00A150A3">
        <w:rPr>
          <w:i/>
          <w:vertAlign w:val="subscript"/>
        </w:rPr>
        <w:t>2</w:t>
      </w:r>
      <w:r>
        <w:t>[</w:t>
      </w:r>
      <w:proofErr w:type="spellStart"/>
      <w:r>
        <w:rPr>
          <w:i/>
        </w:rPr>
        <w:t>i</w:t>
      </w:r>
      <w:proofErr w:type="spellEnd"/>
      <w:proofErr w:type="gramStart"/>
      <w:r>
        <w:t>]:=</w:t>
      </w:r>
      <w:proofErr w:type="gramEnd"/>
      <w:r>
        <w:rPr>
          <w:i/>
        </w:rPr>
        <w:t xml:space="preserve"> </w:t>
      </w:r>
      <w:r w:rsidR="00A150A3">
        <w:rPr>
          <w:i/>
        </w:rPr>
        <w:t>s.</w:t>
      </w:r>
      <w:r>
        <w:rPr>
          <w:i/>
        </w:rPr>
        <w:t>v</w:t>
      </w:r>
      <w:r w:rsidR="000903BF">
        <w:rPr>
          <w:i/>
          <w:vertAlign w:val="subscript"/>
        </w:rPr>
        <w:t>2</w:t>
      </w:r>
      <w:r>
        <w:t>[</w:t>
      </w:r>
      <w:proofErr w:type="spellStart"/>
      <w:r>
        <w:rPr>
          <w:i/>
        </w:rPr>
        <w:t>i</w:t>
      </w:r>
      <w:proofErr w:type="spellEnd"/>
      <w:r>
        <w:t>] +</w:t>
      </w:r>
      <w:r>
        <w:rPr>
          <w:i/>
        </w:rPr>
        <w:t>t</w:t>
      </w:r>
      <w:r w:rsidR="00A150A3">
        <w:rPr>
          <w:i/>
        </w:rPr>
        <w:t>.v</w:t>
      </w:r>
      <w:r w:rsidR="00A150A3">
        <w:rPr>
          <w:i/>
          <w:vertAlign w:val="subscript"/>
        </w:rPr>
        <w:t>2</w:t>
      </w:r>
      <w:r>
        <w:t>[</w:t>
      </w:r>
      <w:proofErr w:type="spellStart"/>
      <w:r>
        <w:rPr>
          <w:i/>
        </w:rPr>
        <w:t>i</w:t>
      </w:r>
      <w:proofErr w:type="spellEnd"/>
      <w:r>
        <w:t>]</w:t>
      </w:r>
    </w:p>
    <w:p w14:paraId="14DF95F3" w14:textId="3FEED09F" w:rsidR="00A150A3" w:rsidRPr="00A150A3" w:rsidRDefault="00A150A3">
      <w:pPr>
        <w:ind w:left="-5"/>
        <w:rPr>
          <w:iCs/>
        </w:rPr>
      </w:pPr>
      <w:r w:rsidRPr="00A150A3">
        <w:rPr>
          <w:iCs/>
        </w:rPr>
        <w:t>sum will be outputted as</w:t>
      </w:r>
      <w:r>
        <w:rPr>
          <w:iCs/>
        </w:rPr>
        <w:t xml:space="preserve"> u </w:t>
      </w:r>
      <w:proofErr w:type="gramStart"/>
      <w:r>
        <w:rPr>
          <w:iCs/>
        </w:rPr>
        <w:t>(</w:t>
      </w:r>
      <w:r w:rsidRPr="00A150A3">
        <w:rPr>
          <w:iCs/>
        </w:rPr>
        <w:t xml:space="preserve"> matrix</w:t>
      </w:r>
      <w:proofErr w:type="gramEnd"/>
      <w:r w:rsidRPr="00A150A3">
        <w:rPr>
          <w:iCs/>
        </w:rPr>
        <w:t xml:space="preserve"> of type </w:t>
      </w:r>
      <w:proofErr w:type="spellStart"/>
      <w:r w:rsidRPr="00A150A3">
        <w:rPr>
          <w:iCs/>
        </w:rPr>
        <w:t>diag</w:t>
      </w:r>
      <w:proofErr w:type="spellEnd"/>
      <w:r w:rsidRPr="00A150A3">
        <w:rPr>
          <w:iCs/>
        </w:rPr>
        <w:t xml:space="preserve"> with non zero main and secondary diagonals</w:t>
      </w:r>
      <w:r>
        <w:rPr>
          <w:iCs/>
        </w:rPr>
        <w:t>)</w:t>
      </w:r>
      <w:r w:rsidRPr="00A150A3">
        <w:rPr>
          <w:iCs/>
        </w:rPr>
        <w:t>.</w:t>
      </w:r>
    </w:p>
    <w:p w14:paraId="7D522F4D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54ED9502" w14:textId="77777777" w:rsidR="00AF6D7D" w:rsidRDefault="00000000">
      <w:pPr>
        <w:numPr>
          <w:ilvl w:val="0"/>
          <w:numId w:val="2"/>
        </w:numPr>
        <w:spacing w:after="15" w:line="248" w:lineRule="auto"/>
        <w:ind w:hanging="240"/>
        <w:jc w:val="both"/>
      </w:pPr>
      <w:r>
        <w:rPr>
          <w:i/>
        </w:rPr>
        <w:t xml:space="preserve">Multiplication </w:t>
      </w:r>
    </w:p>
    <w:p w14:paraId="397A4744" w14:textId="77777777" w:rsidR="00AF6D7D" w:rsidRDefault="00000000">
      <w:pPr>
        <w:spacing w:after="0" w:line="259" w:lineRule="auto"/>
        <w:ind w:left="0" w:firstLine="0"/>
      </w:pPr>
      <w:r>
        <w:t xml:space="preserve"> </w:t>
      </w:r>
    </w:p>
    <w:p w14:paraId="3EC22329" w14:textId="7CFB49D0" w:rsidR="00AF6D7D" w:rsidRDefault="00000000" w:rsidP="002E0BEF">
      <w:pPr>
        <w:ind w:left="-5"/>
      </w:pPr>
      <w:r>
        <w:t xml:space="preserve">The product of matrices </w:t>
      </w:r>
      <w:r w:rsidR="002E0BEF">
        <w:rPr>
          <w:i/>
        </w:rPr>
        <w:t>s</w:t>
      </w:r>
      <w:r w:rsidR="002E0BEF">
        <w:t xml:space="preserve"> and</w:t>
      </w:r>
      <w:r w:rsidR="002E0BEF">
        <w:rPr>
          <w:i/>
        </w:rPr>
        <w:t xml:space="preserve"> t </w:t>
      </w:r>
      <w:r w:rsidR="002E0BEF">
        <w:t xml:space="preserve">(type </w:t>
      </w:r>
      <w:proofErr w:type="spellStart"/>
      <w:r w:rsidR="002E0BEF">
        <w:t>diag</w:t>
      </w:r>
      <w:proofErr w:type="spellEnd"/>
      <w:r w:rsidR="002E0BEF">
        <w:t xml:space="preserve">) goes to matrix </w:t>
      </w:r>
      <w:r w:rsidR="002E0BEF">
        <w:rPr>
          <w:i/>
        </w:rPr>
        <w:t>u</w:t>
      </w:r>
      <w:r w:rsidR="002E0BEF">
        <w:t xml:space="preserve"> (</w:t>
      </w:r>
      <w:proofErr w:type="spellStart"/>
      <w:r w:rsidR="002E0BEF">
        <w:t>diag</w:t>
      </w:r>
      <w:proofErr w:type="spellEnd"/>
      <w:r w:rsidR="002E0BEF">
        <w:t xml:space="preserve"> </w:t>
      </w:r>
      <w:r w:rsidR="002E0BEF">
        <w:rPr>
          <w:i/>
        </w:rPr>
        <w:t>type</w:t>
      </w:r>
      <w:r w:rsidR="002E0BEF">
        <w:t xml:space="preserve">), where </w:t>
      </w:r>
      <w:proofErr w:type="gramStart"/>
      <w:r w:rsidR="002E0BEF">
        <w:t>all of</w:t>
      </w:r>
      <w:proofErr w:type="gramEnd"/>
      <w:r w:rsidR="002E0BEF">
        <w:t xml:space="preserve"> the </w:t>
      </w:r>
      <w:proofErr w:type="spellStart"/>
      <w:r w:rsidR="002E0BEF">
        <w:t>diag</w:t>
      </w:r>
      <w:proofErr w:type="spellEnd"/>
      <w:r w:rsidR="002E0BEF">
        <w:t xml:space="preserve"> types have to have the same size.</w:t>
      </w:r>
    </w:p>
    <w:p w14:paraId="66BFE736" w14:textId="77777777" w:rsidR="00351865" w:rsidRDefault="00351865" w:rsidP="002E0BEF">
      <w:pPr>
        <w:ind w:left="-5"/>
      </w:pPr>
    </w:p>
    <w:p w14:paraId="22622810" w14:textId="6B15E200" w:rsidR="002E0BEF" w:rsidRDefault="002E0BEF" w:rsidP="002E0BEF">
      <w:pPr>
        <w:ind w:left="-5"/>
      </w:pPr>
      <w:r>
        <w:rPr>
          <w:noProof/>
        </w:rPr>
        <w:lastRenderedPageBreak/>
        <w:drawing>
          <wp:inline distT="0" distB="0" distL="0" distR="0" wp14:anchorId="535F91E8" wp14:editId="5286EDE5">
            <wp:extent cx="6111314" cy="2606400"/>
            <wp:effectExtent l="0" t="0" r="3810" b="3810"/>
            <wp:docPr id="1103287332" name="Picture 4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7332" name="Picture 4" descr="A diagram of a mathematical equation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" t="15022" r="2305" b="5677"/>
                    <a:stretch/>
                  </pic:blipFill>
                  <pic:spPr bwMode="auto">
                    <a:xfrm>
                      <a:off x="0" y="0"/>
                      <a:ext cx="6203730" cy="264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B599" w14:textId="4E4E856A" w:rsidR="00AF6D7D" w:rsidRDefault="00351865" w:rsidP="002E0BEF">
      <w:pPr>
        <w:ind w:left="-5"/>
      </w:pPr>
      <w:r>
        <w:t xml:space="preserve">              </w:t>
      </w:r>
    </w:p>
    <w:p w14:paraId="3413A69E" w14:textId="77777777" w:rsidR="00AF6D7D" w:rsidRDefault="00000000">
      <w:pPr>
        <w:spacing w:after="3965" w:line="259" w:lineRule="auto"/>
        <w:ind w:left="0" w:firstLine="0"/>
      </w:pPr>
      <w:r>
        <w:t xml:space="preserve"> </w:t>
      </w:r>
      <w:r>
        <w:tab/>
      </w:r>
      <w:r>
        <w:rPr>
          <w:rFonts w:ascii="Arial" w:eastAsia="Arial" w:hAnsi="Arial" w:cs="Arial"/>
          <w:b/>
          <w:i/>
        </w:rPr>
        <w:t xml:space="preserve"> </w:t>
      </w:r>
    </w:p>
    <w:p w14:paraId="70EBD4EF" w14:textId="77777777" w:rsidR="00AF6D7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ECC201" wp14:editId="78DB7DA5">
                <wp:extent cx="1829054" cy="7620"/>
                <wp:effectExtent l="0" t="0" r="0" b="0"/>
                <wp:docPr id="8059" name="Group 8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9380" name="Shape 9380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9" style="width:144.02pt;height:0.600037pt;mso-position-horizontal-relative:char;mso-position-vertical-relative:line" coordsize="18290,76">
                <v:shape id="Shape 9381" style="position:absolute;width:18290;height:91;left:0;top:0;" coordsize="1829054,9144" path="m0,0l1829054,0l1829054,9144l0,9144l0,0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254D75A" w14:textId="77777777" w:rsidR="00AF6D7D" w:rsidRDefault="00000000">
      <w:pPr>
        <w:pStyle w:val="Heading1"/>
        <w:ind w:left="-5"/>
      </w:pPr>
      <w:r>
        <w:t xml:space="preserve">Testing </w:t>
      </w:r>
    </w:p>
    <w:p w14:paraId="2BD65B5B" w14:textId="77777777" w:rsidR="00AF6D7D" w:rsidRDefault="00000000">
      <w:pPr>
        <w:spacing w:after="219" w:line="259" w:lineRule="auto"/>
        <w:ind w:left="0" w:firstLine="0"/>
      </w:pPr>
      <w:r>
        <w:rPr>
          <w:rFonts w:ascii="Arial" w:eastAsia="Arial" w:hAnsi="Arial" w:cs="Arial"/>
        </w:rPr>
        <w:t xml:space="preserve">Testing the operations (black box testing) </w:t>
      </w:r>
    </w:p>
    <w:p w14:paraId="597B8CB8" w14:textId="77777777" w:rsidR="00AF6D7D" w:rsidRDefault="00000000">
      <w:pPr>
        <w:numPr>
          <w:ilvl w:val="0"/>
          <w:numId w:val="3"/>
        </w:numPr>
        <w:ind w:hanging="360"/>
      </w:pPr>
      <w:r>
        <w:t xml:space="preserve">Creating, reading, and writing matrices of different size. </w:t>
      </w:r>
    </w:p>
    <w:p w14:paraId="73D266CD" w14:textId="77777777" w:rsidR="00AF6D7D" w:rsidRDefault="00000000">
      <w:pPr>
        <w:numPr>
          <w:ilvl w:val="1"/>
          <w:numId w:val="3"/>
        </w:numPr>
        <w:ind w:hanging="360"/>
      </w:pPr>
      <w:r>
        <w:t xml:space="preserve">0, 1, 2, 5-size matrix </w:t>
      </w:r>
    </w:p>
    <w:p w14:paraId="69BEBF41" w14:textId="77777777" w:rsidR="00AF6D7D" w:rsidRDefault="00000000">
      <w:pPr>
        <w:numPr>
          <w:ilvl w:val="0"/>
          <w:numId w:val="3"/>
        </w:numPr>
        <w:ind w:hanging="360"/>
      </w:pPr>
      <w:r>
        <w:t xml:space="preserve">Getting and setting an entry </w:t>
      </w:r>
    </w:p>
    <w:p w14:paraId="55BC1952" w14:textId="77777777" w:rsidR="00AF6D7D" w:rsidRDefault="00000000">
      <w:pPr>
        <w:numPr>
          <w:ilvl w:val="1"/>
          <w:numId w:val="3"/>
        </w:numPr>
        <w:ind w:hanging="360"/>
      </w:pPr>
      <w:r>
        <w:t xml:space="preserve">Getting and setting an entry in the diagonal </w:t>
      </w:r>
    </w:p>
    <w:p w14:paraId="2C245088" w14:textId="77777777" w:rsidR="00AF6D7D" w:rsidRDefault="00000000">
      <w:pPr>
        <w:numPr>
          <w:ilvl w:val="1"/>
          <w:numId w:val="3"/>
        </w:numPr>
        <w:ind w:hanging="360"/>
      </w:pPr>
      <w:r>
        <w:t xml:space="preserve">Getting and setting an entry outside the diagonal </w:t>
      </w:r>
    </w:p>
    <w:p w14:paraId="083240E9" w14:textId="77777777" w:rsidR="00AF6D7D" w:rsidRDefault="00000000">
      <w:pPr>
        <w:numPr>
          <w:ilvl w:val="1"/>
          <w:numId w:val="3"/>
        </w:numPr>
        <w:ind w:hanging="360"/>
      </w:pPr>
      <w:r>
        <w:t xml:space="preserve">Illegal index, indexing a 0-size </w:t>
      </w:r>
      <w:proofErr w:type="gramStart"/>
      <w:r>
        <w:t>matrix</w:t>
      </w:r>
      <w:proofErr w:type="gramEnd"/>
      <w:r>
        <w:t xml:space="preserve"> </w:t>
      </w:r>
    </w:p>
    <w:p w14:paraId="0AF0D369" w14:textId="77777777" w:rsidR="00AF6D7D" w:rsidRDefault="00000000">
      <w:pPr>
        <w:numPr>
          <w:ilvl w:val="0"/>
          <w:numId w:val="3"/>
        </w:numPr>
        <w:ind w:hanging="360"/>
      </w:pPr>
      <w:r>
        <w:t xml:space="preserve">Copy </w:t>
      </w:r>
      <w:proofErr w:type="gramStart"/>
      <w:r>
        <w:t>constructor</w:t>
      </w:r>
      <w:proofErr w:type="gramEnd"/>
      <w:r>
        <w:t xml:space="preserve"> </w:t>
      </w:r>
    </w:p>
    <w:p w14:paraId="53EB0F6D" w14:textId="77777777" w:rsidR="00AF6D7D" w:rsidRDefault="00000000">
      <w:pPr>
        <w:numPr>
          <w:ilvl w:val="1"/>
          <w:numId w:val="3"/>
        </w:numPr>
        <w:ind w:hanging="360"/>
      </w:pPr>
      <w:r>
        <w:t xml:space="preserve">Creating matrix </w:t>
      </w:r>
      <w:r>
        <w:rPr>
          <w:i/>
        </w:rPr>
        <w:t>b</w:t>
      </w:r>
      <w:r>
        <w:t xml:space="preserve"> based on matrix </w:t>
      </w:r>
      <w:r>
        <w:rPr>
          <w:i/>
        </w:rPr>
        <w:t>a</w:t>
      </w:r>
      <w:r>
        <w:t xml:space="preserve">, comparing the entries of the two matrices. Then, changing one of the matrices and comparing the entries of the two matrices. </w:t>
      </w:r>
    </w:p>
    <w:p w14:paraId="7BBBAFD8" w14:textId="77777777" w:rsidR="00AF6D7D" w:rsidRDefault="00000000">
      <w:pPr>
        <w:numPr>
          <w:ilvl w:val="0"/>
          <w:numId w:val="3"/>
        </w:numPr>
        <w:ind w:hanging="360"/>
      </w:pPr>
      <w:r>
        <w:t xml:space="preserve">Assignment operator </w:t>
      </w:r>
    </w:p>
    <w:p w14:paraId="6A55FD35" w14:textId="77777777" w:rsidR="00AF6D7D" w:rsidRDefault="00000000">
      <w:pPr>
        <w:numPr>
          <w:ilvl w:val="1"/>
          <w:numId w:val="3"/>
        </w:numPr>
        <w:ind w:hanging="360"/>
      </w:pPr>
      <w:r>
        <w:t xml:space="preserve">Executing command </w:t>
      </w:r>
      <w:r>
        <w:rPr>
          <w:i/>
        </w:rPr>
        <w:t>b=a</w:t>
      </w:r>
      <w:r>
        <w:t xml:space="preserve"> for matrices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(with and without same size), comparing the entries of the two matrices. Then, changing one of the matrices and comparing the entries of the two matrices. </w:t>
      </w:r>
    </w:p>
    <w:p w14:paraId="7FDFD150" w14:textId="77777777" w:rsidR="00AF6D7D" w:rsidRDefault="00000000">
      <w:pPr>
        <w:numPr>
          <w:ilvl w:val="1"/>
          <w:numId w:val="3"/>
        </w:numPr>
        <w:ind w:hanging="360"/>
      </w:pPr>
      <w:r>
        <w:lastRenderedPageBreak/>
        <w:t xml:space="preserve">Executing command </w:t>
      </w:r>
      <w:r>
        <w:rPr>
          <w:i/>
        </w:rPr>
        <w:t>c=b=a</w:t>
      </w:r>
      <w:r>
        <w:t xml:space="preserve"> for matrices </w:t>
      </w:r>
      <w:r>
        <w:rPr>
          <w:i/>
        </w:rPr>
        <w:t>a, b,</w:t>
      </w:r>
      <w:r>
        <w:t xml:space="preserve"> and </w:t>
      </w:r>
      <w:r>
        <w:rPr>
          <w:i/>
        </w:rPr>
        <w:t>c</w:t>
      </w:r>
      <w:r>
        <w:t xml:space="preserve"> (with and without same size), comparing the entries of the three matrices. Then, changing one of the matrices and comparing the entries of the three matrices. </w:t>
      </w:r>
    </w:p>
    <w:p w14:paraId="486DDBF4" w14:textId="77777777" w:rsidR="00AF6D7D" w:rsidRDefault="00000000">
      <w:pPr>
        <w:numPr>
          <w:ilvl w:val="1"/>
          <w:numId w:val="3"/>
        </w:numPr>
        <w:ind w:hanging="360"/>
      </w:pPr>
      <w:r>
        <w:t xml:space="preserve">Executing </w:t>
      </w:r>
      <w:proofErr w:type="gramStart"/>
      <w:r>
        <w:t>command</w:t>
      </w:r>
      <w:proofErr w:type="gramEnd"/>
      <w:r>
        <w:t xml:space="preserve"> </w:t>
      </w:r>
      <w:r>
        <w:rPr>
          <w:i/>
        </w:rPr>
        <w:t>a=a</w:t>
      </w:r>
      <w:r>
        <w:t xml:space="preserve"> for matrix</w:t>
      </w:r>
      <w:r>
        <w:rPr>
          <w:i/>
        </w:rPr>
        <w:t xml:space="preserve"> a</w:t>
      </w:r>
      <w:r>
        <w:t xml:space="preserve">. </w:t>
      </w:r>
    </w:p>
    <w:p w14:paraId="399BFD14" w14:textId="77777777" w:rsidR="00AF6D7D" w:rsidRDefault="00000000">
      <w:pPr>
        <w:numPr>
          <w:ilvl w:val="0"/>
          <w:numId w:val="3"/>
        </w:numPr>
        <w:ind w:hanging="360"/>
      </w:pPr>
      <w:r>
        <w:t>Sum of two matrices, command</w:t>
      </w:r>
      <w:r>
        <w:rPr>
          <w:i/>
        </w:rPr>
        <w:t xml:space="preserve"> </w:t>
      </w:r>
      <w:proofErr w:type="gramStart"/>
      <w:r>
        <w:rPr>
          <w:i/>
        </w:rPr>
        <w:t>c</w:t>
      </w:r>
      <w:r>
        <w:t>:=</w:t>
      </w:r>
      <w:proofErr w:type="gramEnd"/>
      <w:r>
        <w:rPr>
          <w:i/>
        </w:rPr>
        <w:t>a</w:t>
      </w:r>
      <w:r>
        <w:t>+</w:t>
      </w:r>
      <w:r>
        <w:rPr>
          <w:i/>
        </w:rPr>
        <w:t>b</w:t>
      </w:r>
      <w:r>
        <w:t xml:space="preserve">.  </w:t>
      </w:r>
    </w:p>
    <w:p w14:paraId="3048AF26" w14:textId="77777777" w:rsidR="00AF6D7D" w:rsidRDefault="00000000">
      <w:pPr>
        <w:numPr>
          <w:ilvl w:val="1"/>
          <w:numId w:val="3"/>
        </w:numPr>
        <w:ind w:hanging="360"/>
      </w:pPr>
      <w:r>
        <w:t xml:space="preserve">With matrices of different size (size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differs, size of </w:t>
      </w:r>
      <w:r>
        <w:rPr>
          <w:i/>
        </w:rPr>
        <w:t>c</w:t>
      </w:r>
      <w:r>
        <w:t xml:space="preserve"> and </w:t>
      </w:r>
      <w:r>
        <w:rPr>
          <w:i/>
        </w:rPr>
        <w:t xml:space="preserve">a </w:t>
      </w:r>
      <w:r>
        <w:t xml:space="preserve">differs) </w:t>
      </w:r>
    </w:p>
    <w:p w14:paraId="6F741833" w14:textId="1B0B4B0F" w:rsidR="00AF6D7D" w:rsidRDefault="00000000">
      <w:pPr>
        <w:numPr>
          <w:ilvl w:val="1"/>
          <w:numId w:val="3"/>
        </w:numPr>
        <w:ind w:hanging="360"/>
      </w:pPr>
      <w:r>
        <w:t xml:space="preserve">Checking the commutativity (a + b == b + a) </w:t>
      </w:r>
      <w:r w:rsidR="0066441F">
        <w:t xml:space="preserve"> </w:t>
      </w:r>
    </w:p>
    <w:p w14:paraId="53D13CBC" w14:textId="77777777" w:rsidR="00AF6D7D" w:rsidRDefault="00000000">
      <w:pPr>
        <w:numPr>
          <w:ilvl w:val="1"/>
          <w:numId w:val="3"/>
        </w:numPr>
        <w:ind w:hanging="360"/>
      </w:pPr>
      <w:r>
        <w:t xml:space="preserve">Checking the associativity (a + b + c == (a + b) + c == a + (b + c)) </w:t>
      </w:r>
    </w:p>
    <w:p w14:paraId="1D13DAD4" w14:textId="77777777" w:rsidR="00AF6D7D" w:rsidRDefault="00000000">
      <w:pPr>
        <w:numPr>
          <w:ilvl w:val="1"/>
          <w:numId w:val="3"/>
        </w:numPr>
        <w:ind w:hanging="360"/>
      </w:pPr>
      <w:r>
        <w:t>Checking the neutral element (a + 0 == a, where 0 is the null matrix) 6)</w:t>
      </w:r>
      <w:r>
        <w:rPr>
          <w:rFonts w:ascii="Arial" w:eastAsia="Arial" w:hAnsi="Arial" w:cs="Arial"/>
        </w:rPr>
        <w:t xml:space="preserve"> </w:t>
      </w:r>
      <w:r>
        <w:t xml:space="preserve">Multiplication of two matrices, command </w:t>
      </w:r>
      <w:proofErr w:type="gramStart"/>
      <w:r>
        <w:rPr>
          <w:i/>
        </w:rPr>
        <w:t>c</w:t>
      </w:r>
      <w:r>
        <w:t>:=</w:t>
      </w:r>
      <w:proofErr w:type="gramEnd"/>
      <w:r>
        <w:rPr>
          <w:i/>
        </w:rPr>
        <w:t>a</w:t>
      </w:r>
      <w:r>
        <w:t>*</w:t>
      </w:r>
      <w:r>
        <w:rPr>
          <w:i/>
        </w:rPr>
        <w:t>b</w:t>
      </w:r>
      <w:r>
        <w:t xml:space="preserve">. </w:t>
      </w:r>
    </w:p>
    <w:p w14:paraId="1DBECB63" w14:textId="77777777" w:rsidR="00AF6D7D" w:rsidRDefault="00000000">
      <w:pPr>
        <w:numPr>
          <w:ilvl w:val="1"/>
          <w:numId w:val="4"/>
        </w:numPr>
        <w:ind w:hanging="360"/>
      </w:pPr>
      <w:r>
        <w:t xml:space="preserve">With matrices of different size (size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differs, size of </w:t>
      </w:r>
      <w:r>
        <w:rPr>
          <w:i/>
        </w:rPr>
        <w:t>c</w:t>
      </w:r>
      <w:r>
        <w:t xml:space="preserve"> and </w:t>
      </w:r>
      <w:r>
        <w:rPr>
          <w:i/>
        </w:rPr>
        <w:t xml:space="preserve">a </w:t>
      </w:r>
      <w:r>
        <w:t xml:space="preserve">differs) </w:t>
      </w:r>
    </w:p>
    <w:p w14:paraId="3B8D5CAC" w14:textId="416000CB" w:rsidR="00AF6D7D" w:rsidRDefault="00000000">
      <w:pPr>
        <w:numPr>
          <w:ilvl w:val="1"/>
          <w:numId w:val="4"/>
        </w:numPr>
        <w:ind w:hanging="360"/>
      </w:pPr>
      <w:r>
        <w:t xml:space="preserve">Checking the commutativity (a * b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t xml:space="preserve"> b * a) </w:t>
      </w:r>
    </w:p>
    <w:p w14:paraId="392905CE" w14:textId="77777777" w:rsidR="00AF6D7D" w:rsidRDefault="00000000">
      <w:pPr>
        <w:numPr>
          <w:ilvl w:val="1"/>
          <w:numId w:val="4"/>
        </w:numPr>
        <w:ind w:hanging="360"/>
      </w:pPr>
      <w:r>
        <w:t xml:space="preserve">Checking the associativity (a * b * c == (a * b) * c == a * (b * c)) </w:t>
      </w:r>
    </w:p>
    <w:p w14:paraId="75D08913" w14:textId="77777777" w:rsidR="00AF6D7D" w:rsidRDefault="00000000">
      <w:pPr>
        <w:numPr>
          <w:ilvl w:val="1"/>
          <w:numId w:val="4"/>
        </w:numPr>
        <w:ind w:hanging="360"/>
      </w:pPr>
      <w:r>
        <w:t xml:space="preserve">Checking the neutral element (a * 0 == 0, where 0 is the null matrix) </w:t>
      </w:r>
    </w:p>
    <w:p w14:paraId="5C27848D" w14:textId="77777777" w:rsidR="00AF6D7D" w:rsidRDefault="00000000">
      <w:pPr>
        <w:numPr>
          <w:ilvl w:val="1"/>
          <w:numId w:val="4"/>
        </w:numPr>
        <w:ind w:hanging="360"/>
      </w:pPr>
      <w:r>
        <w:t xml:space="preserve">Checking the identity element (a * 1 == a, where 1 is the identity matrix) </w:t>
      </w:r>
    </w:p>
    <w:p w14:paraId="73150FBA" w14:textId="77777777" w:rsidR="00AF6D7D" w:rsidRDefault="00000000">
      <w:pPr>
        <w:spacing w:after="0" w:line="259" w:lineRule="auto"/>
        <w:ind w:left="360" w:firstLine="0"/>
      </w:pPr>
      <w:r>
        <w:t xml:space="preserve"> </w:t>
      </w:r>
    </w:p>
    <w:p w14:paraId="0A09521A" w14:textId="77777777" w:rsidR="00AF6D7D" w:rsidRDefault="00000000">
      <w:pPr>
        <w:ind w:left="-5" w:right="4354"/>
      </w:pPr>
      <w:r>
        <w:t>Testing based on the code (white box testing) 1.</w:t>
      </w:r>
      <w:r>
        <w:rPr>
          <w:rFonts w:ascii="Arial" w:eastAsia="Arial" w:hAnsi="Arial" w:cs="Arial"/>
        </w:rPr>
        <w:t xml:space="preserve"> </w:t>
      </w:r>
      <w:r>
        <w:t xml:space="preserve">Creating an extreme-size matrix (-1, 0, 1, 1000). </w:t>
      </w:r>
    </w:p>
    <w:p w14:paraId="229F68EB" w14:textId="77777777" w:rsidR="00AF6D7D" w:rsidRDefault="00000000">
      <w:pPr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Generating and catching exceptions.  </w:t>
      </w:r>
    </w:p>
    <w:sectPr w:rsidR="00AF6D7D">
      <w:headerReference w:type="even" r:id="rId10"/>
      <w:headerReference w:type="default" r:id="rId11"/>
      <w:headerReference w:type="first" r:id="rId12"/>
      <w:footnotePr>
        <w:numRestart w:val="eachPage"/>
      </w:footnotePr>
      <w:pgSz w:w="11906" w:h="16838"/>
      <w:pgMar w:top="1421" w:right="1131" w:bottom="1417" w:left="1416" w:header="6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9565" w14:textId="77777777" w:rsidR="00CA311A" w:rsidRDefault="00CA311A">
      <w:pPr>
        <w:spacing w:after="0" w:line="240" w:lineRule="auto"/>
      </w:pPr>
      <w:r>
        <w:separator/>
      </w:r>
    </w:p>
  </w:endnote>
  <w:endnote w:type="continuationSeparator" w:id="0">
    <w:p w14:paraId="071B05B5" w14:textId="77777777" w:rsidR="00CA311A" w:rsidRDefault="00CA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2BD7" w14:textId="77777777" w:rsidR="00CA311A" w:rsidRDefault="00CA311A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56B9E25A" w14:textId="77777777" w:rsidR="00CA311A" w:rsidRDefault="00CA311A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C473" w14:textId="77777777" w:rsidR="00AF6D7D" w:rsidRDefault="00000000">
    <w:pPr>
      <w:tabs>
        <w:tab w:val="center" w:pos="4679"/>
        <w:tab w:val="center" w:pos="895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5116F48" wp14:editId="28E6F1FA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127" name="Group 9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9390" name="Shape 9390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1" name="Shape 9391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0" name="Shape 9130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27" style="width:463.5pt;height:24.75pt;position:absolute;z-index:-2147483647;mso-position-horizontal-relative:page;mso-position-horizontal:absolute;margin-left:69pt;mso-position-vertical-relative:page;margin-top:32.2pt;" coordsize="58864,3143">
              <v:shape id="Shape 9392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9393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130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OOP </w:t>
    </w:r>
    <w:r>
      <w:rPr>
        <w:rFonts w:ascii="Arial" w:eastAsia="Arial" w:hAnsi="Arial" w:cs="Arial"/>
        <w:i/>
        <w:sz w:val="28"/>
      </w:rPr>
      <w:tab/>
      <w:t>Teréz A. Várkonyi: Sample documentation, 1</w:t>
    </w:r>
    <w:r>
      <w:rPr>
        <w:rFonts w:ascii="Arial" w:eastAsia="Arial" w:hAnsi="Arial" w:cs="Arial"/>
        <w:i/>
        <w:sz w:val="28"/>
        <w:vertAlign w:val="superscript"/>
      </w:rPr>
      <w:t>st</w:t>
    </w:r>
    <w:r>
      <w:rPr>
        <w:rFonts w:ascii="Arial" w:eastAsia="Arial" w:hAnsi="Arial" w:cs="Arial"/>
        <w:i/>
        <w:sz w:val="28"/>
      </w:rPr>
      <w:t xml:space="preserve"> assignment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A6BA" w14:textId="77777777" w:rsidR="00AF6D7D" w:rsidRDefault="00000000">
    <w:pPr>
      <w:tabs>
        <w:tab w:val="center" w:pos="4679"/>
        <w:tab w:val="center" w:pos="895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DDCEF9" wp14:editId="5E5A076A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096" name="Group 9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9386" name="Shape 9386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7" name="Shape 9387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9" name="Shape 9099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96" style="width:463.5pt;height:24.75pt;position:absolute;z-index:-2147483647;mso-position-horizontal-relative:page;mso-position-horizontal:absolute;margin-left:69pt;mso-position-vertical-relative:page;margin-top:32.2pt;" coordsize="58864,3143">
              <v:shape id="Shape 9388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9389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099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OOP </w:t>
    </w:r>
    <w:r>
      <w:rPr>
        <w:rFonts w:ascii="Arial" w:eastAsia="Arial" w:hAnsi="Arial" w:cs="Arial"/>
        <w:i/>
        <w:sz w:val="28"/>
      </w:rPr>
      <w:tab/>
      <w:t>Teréz A. Várkonyi: Sample documentation, 1</w:t>
    </w:r>
    <w:r>
      <w:rPr>
        <w:rFonts w:ascii="Arial" w:eastAsia="Arial" w:hAnsi="Arial" w:cs="Arial"/>
        <w:i/>
        <w:sz w:val="28"/>
        <w:vertAlign w:val="superscript"/>
      </w:rPr>
      <w:t>st</w:t>
    </w:r>
    <w:r>
      <w:rPr>
        <w:rFonts w:ascii="Arial" w:eastAsia="Arial" w:hAnsi="Arial" w:cs="Arial"/>
        <w:i/>
        <w:sz w:val="28"/>
      </w:rPr>
      <w:t xml:space="preserve"> assignment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2559" w14:textId="77777777" w:rsidR="00AF6D7D" w:rsidRDefault="00000000">
    <w:pPr>
      <w:tabs>
        <w:tab w:val="center" w:pos="4679"/>
        <w:tab w:val="center" w:pos="895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EDB48FF" wp14:editId="7D8C3028">
              <wp:simplePos x="0" y="0"/>
              <wp:positionH relativeFrom="page">
                <wp:posOffset>876300</wp:posOffset>
              </wp:positionH>
              <wp:positionV relativeFrom="page">
                <wp:posOffset>408940</wp:posOffset>
              </wp:positionV>
              <wp:extent cx="5886450" cy="314325"/>
              <wp:effectExtent l="0" t="0" r="0" b="0"/>
              <wp:wrapNone/>
              <wp:docPr id="9065" name="Group 9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14325"/>
                        <a:chOff x="0" y="0"/>
                        <a:chExt cx="5886450" cy="314325"/>
                      </a:xfrm>
                    </wpg:grpSpPr>
                    <wps:wsp>
                      <wps:cNvPr id="9382" name="Shape 9382"/>
                      <wps:cNvSpPr/>
                      <wps:spPr>
                        <a:xfrm>
                          <a:off x="76200" y="7620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3" name="Shape 9383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0"/>
                              </a:moveTo>
                              <a:lnTo>
                                <a:pt x="5810250" y="0"/>
                              </a:lnTo>
                              <a:lnTo>
                                <a:pt x="5810250" y="238125"/>
                              </a:lnTo>
                              <a:lnTo>
                                <a:pt x="0" y="2381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8" name="Shape 9068"/>
                      <wps:cNvSpPr/>
                      <wps:spPr>
                        <a:xfrm>
                          <a:off x="0" y="0"/>
                          <a:ext cx="5810250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0250" h="238125">
                              <a:moveTo>
                                <a:pt x="0" y="238125"/>
                              </a:moveTo>
                              <a:lnTo>
                                <a:pt x="5810250" y="238125"/>
                              </a:lnTo>
                              <a:lnTo>
                                <a:pt x="58102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65" style="width:463.5pt;height:24.75pt;position:absolute;z-index:-2147483647;mso-position-horizontal-relative:page;mso-position-horizontal:absolute;margin-left:69pt;mso-position-vertical-relative:page;margin-top:32.2pt;" coordsize="58864,3143">
              <v:shape id="Shape 9384" style="position:absolute;width:58102;height:2381;left:762;top:762;" coordsize="5810250,238125" path="m0,0l5810250,0l5810250,238125l0,238125l0,0">
                <v:stroke weight="0pt" endcap="flat" joinstyle="miter" miterlimit="10" on="false" color="#000000" opacity="0"/>
                <v:fill on="true" color="#808080"/>
              </v:shape>
              <v:shape id="Shape 9385" style="position:absolute;width:58102;height:2381;left:0;top:0;" coordsize="5810250,238125" path="m0,0l5810250,0l5810250,238125l0,238125l0,0">
                <v:stroke weight="0pt" endcap="flat" joinstyle="miter" miterlimit="10" on="false" color="#000000" opacity="0"/>
                <v:fill on="true" color="#c0c0c0"/>
              </v:shape>
              <v:shape id="Shape 9068" style="position:absolute;width:58102;height:2381;left:0;top:0;" coordsize="5810250,238125" path="m0,238125l5810250,238125l5810250,0l0,0x">
                <v:stroke weight="0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  <w:r>
      <w:rPr>
        <w:i/>
        <w:sz w:val="28"/>
      </w:rPr>
      <w:t xml:space="preserve"> </w:t>
    </w:r>
    <w:r>
      <w:rPr>
        <w:rFonts w:ascii="Arial" w:eastAsia="Arial" w:hAnsi="Arial" w:cs="Arial"/>
        <w:i/>
        <w:sz w:val="28"/>
      </w:rPr>
      <w:t xml:space="preserve">OOP </w:t>
    </w:r>
    <w:r>
      <w:rPr>
        <w:rFonts w:ascii="Arial" w:eastAsia="Arial" w:hAnsi="Arial" w:cs="Arial"/>
        <w:i/>
        <w:sz w:val="28"/>
      </w:rPr>
      <w:tab/>
      <w:t>Teréz A. Várkonyi: Sample documentation, 1</w:t>
    </w:r>
    <w:r>
      <w:rPr>
        <w:rFonts w:ascii="Arial" w:eastAsia="Arial" w:hAnsi="Arial" w:cs="Arial"/>
        <w:i/>
        <w:sz w:val="28"/>
        <w:vertAlign w:val="superscript"/>
      </w:rPr>
      <w:t>st</w:t>
    </w:r>
    <w:r>
      <w:rPr>
        <w:rFonts w:ascii="Arial" w:eastAsia="Arial" w:hAnsi="Arial" w:cs="Arial"/>
        <w:i/>
        <w:sz w:val="28"/>
      </w:rPr>
      <w:t xml:space="preserve"> assignment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 xml:space="preserve">.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CEA"/>
    <w:multiLevelType w:val="hybridMultilevel"/>
    <w:tmpl w:val="6E8A3D14"/>
    <w:lvl w:ilvl="0" w:tplc="B9661F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C34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BC96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E8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BC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800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A51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CC2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052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87199A"/>
    <w:multiLevelType w:val="hybridMultilevel"/>
    <w:tmpl w:val="C5AC125E"/>
    <w:lvl w:ilvl="0" w:tplc="0790978C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E37C0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EE39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ED1F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C52E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42B1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82B49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8471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F8AAB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5B670F"/>
    <w:multiLevelType w:val="hybridMultilevel"/>
    <w:tmpl w:val="F236C8D6"/>
    <w:lvl w:ilvl="0" w:tplc="57585AF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6F2D4">
      <w:start w:val="1"/>
      <w:numFmt w:val="lowerLetter"/>
      <w:lvlText w:val="%2"/>
      <w:lvlJc w:val="left"/>
      <w:pPr>
        <w:ind w:left="2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46DF0">
      <w:start w:val="1"/>
      <w:numFmt w:val="lowerRoman"/>
      <w:lvlText w:val="%3"/>
      <w:lvlJc w:val="left"/>
      <w:pPr>
        <w:ind w:left="30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5AD584">
      <w:start w:val="1"/>
      <w:numFmt w:val="decimal"/>
      <w:lvlText w:val="%4"/>
      <w:lvlJc w:val="left"/>
      <w:pPr>
        <w:ind w:left="37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A5452">
      <w:start w:val="1"/>
      <w:numFmt w:val="lowerLetter"/>
      <w:lvlText w:val="%5"/>
      <w:lvlJc w:val="left"/>
      <w:pPr>
        <w:ind w:left="45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A0DE82">
      <w:start w:val="1"/>
      <w:numFmt w:val="lowerRoman"/>
      <w:lvlText w:val="%6"/>
      <w:lvlJc w:val="left"/>
      <w:pPr>
        <w:ind w:left="52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0A3E6">
      <w:start w:val="1"/>
      <w:numFmt w:val="decimal"/>
      <w:lvlText w:val="%7"/>
      <w:lvlJc w:val="left"/>
      <w:pPr>
        <w:ind w:left="59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2C3C18">
      <w:start w:val="1"/>
      <w:numFmt w:val="lowerLetter"/>
      <w:lvlText w:val="%8"/>
      <w:lvlJc w:val="left"/>
      <w:pPr>
        <w:ind w:left="66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C09F82">
      <w:start w:val="1"/>
      <w:numFmt w:val="lowerRoman"/>
      <w:lvlText w:val="%9"/>
      <w:lvlJc w:val="left"/>
      <w:pPr>
        <w:ind w:left="73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D3851"/>
    <w:multiLevelType w:val="hybridMultilevel"/>
    <w:tmpl w:val="699C02DC"/>
    <w:lvl w:ilvl="0" w:tplc="05A4D3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2211E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AC32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ED2B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5418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A0A3A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BE86A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AE9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1CE6E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4478333">
    <w:abstractNumId w:val="2"/>
  </w:num>
  <w:num w:numId="2" w16cid:durableId="1303314763">
    <w:abstractNumId w:val="0"/>
  </w:num>
  <w:num w:numId="3" w16cid:durableId="1108693514">
    <w:abstractNumId w:val="1"/>
  </w:num>
  <w:num w:numId="4" w16cid:durableId="1926375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7D"/>
    <w:rsid w:val="000024CA"/>
    <w:rsid w:val="000903BF"/>
    <w:rsid w:val="00136E5F"/>
    <w:rsid w:val="0018075C"/>
    <w:rsid w:val="0026373A"/>
    <w:rsid w:val="002D5F25"/>
    <w:rsid w:val="002E0BEF"/>
    <w:rsid w:val="003039E2"/>
    <w:rsid w:val="00351865"/>
    <w:rsid w:val="003D2EF5"/>
    <w:rsid w:val="00405794"/>
    <w:rsid w:val="0047457C"/>
    <w:rsid w:val="00507280"/>
    <w:rsid w:val="00521644"/>
    <w:rsid w:val="005600F9"/>
    <w:rsid w:val="0064330E"/>
    <w:rsid w:val="0066441F"/>
    <w:rsid w:val="006D3B20"/>
    <w:rsid w:val="00763D50"/>
    <w:rsid w:val="0079064A"/>
    <w:rsid w:val="007B4375"/>
    <w:rsid w:val="00851DA0"/>
    <w:rsid w:val="009B7808"/>
    <w:rsid w:val="009F1EBE"/>
    <w:rsid w:val="00A150A3"/>
    <w:rsid w:val="00A479F0"/>
    <w:rsid w:val="00AB45C9"/>
    <w:rsid w:val="00AF6D7D"/>
    <w:rsid w:val="00C12534"/>
    <w:rsid w:val="00C26F7A"/>
    <w:rsid w:val="00C308E6"/>
    <w:rsid w:val="00CA311A"/>
    <w:rsid w:val="00CA6B7A"/>
    <w:rsid w:val="00CE068E"/>
    <w:rsid w:val="00E2088C"/>
    <w:rsid w:val="00E90F11"/>
    <w:rsid w:val="00ED3E8F"/>
    <w:rsid w:val="00F7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8B36"/>
  <w15:docId w15:val="{E8BE058E-4A0D-409F-A23D-B5261B35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7" w:line="259" w:lineRule="auto"/>
      <w:ind w:left="10" w:hanging="10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0F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Gregorics Tibor</dc:creator>
  <cp:keywords/>
  <cp:lastModifiedBy>Arooj Amina</cp:lastModifiedBy>
  <cp:revision>9</cp:revision>
  <dcterms:created xsi:type="dcterms:W3CDTF">2024-03-24T12:16:00Z</dcterms:created>
  <dcterms:modified xsi:type="dcterms:W3CDTF">2024-03-24T19:21:00Z</dcterms:modified>
</cp:coreProperties>
</file>