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7ACB" w:rsidRPr="005B7ACB" w:rsidRDefault="005B7ACB" w:rsidP="005B7ACB">
      <w:pPr>
        <w:spacing w:before="100" w:beforeAutospacing="1" w:after="0" w:line="240" w:lineRule="auto"/>
        <w:outlineLvl w:val="0"/>
        <w:rPr>
          <w:rFonts w:ascii="Times New Roman" w:eastAsia="Times New Roman" w:hAnsi="Times New Roman" w:cs="Times New Roman"/>
          <w:b/>
          <w:bCs/>
          <w:color w:val="1B1C1D"/>
          <w:kern w:val="36"/>
          <w:sz w:val="48"/>
          <w:szCs w:val="48"/>
          <w:lang w:val="en-US"/>
        </w:rPr>
      </w:pPr>
      <w:r w:rsidRPr="005B7ACB">
        <w:rPr>
          <w:rFonts w:ascii="Times New Roman" w:eastAsia="Times New Roman" w:hAnsi="Times New Roman" w:cs="Times New Roman"/>
          <w:b/>
          <w:bCs/>
          <w:color w:val="1B1C1D"/>
          <w:kern w:val="36"/>
          <w:sz w:val="48"/>
          <w:szCs w:val="48"/>
          <w:bdr w:val="none" w:sz="0" w:space="0" w:color="auto" w:frame="1"/>
          <w:lang w:val="en-US"/>
        </w:rPr>
        <w:t>MSc Computer Science - DevOps Module</w:t>
      </w:r>
    </w:p>
    <w:p w:rsidR="005B7ACB" w:rsidRPr="005B7ACB" w:rsidRDefault="005B7ACB" w:rsidP="005B7ACB">
      <w:pPr>
        <w:spacing w:before="100" w:beforeAutospacing="1" w:after="0" w:line="240" w:lineRule="auto"/>
        <w:outlineLvl w:val="1"/>
        <w:rPr>
          <w:rFonts w:ascii="Times New Roman" w:eastAsia="Times New Roman" w:hAnsi="Times New Roman" w:cs="Times New Roman"/>
          <w:b/>
          <w:bCs/>
          <w:color w:val="1B1C1D"/>
          <w:sz w:val="36"/>
          <w:szCs w:val="36"/>
          <w:lang w:val="en-US"/>
        </w:rPr>
      </w:pPr>
      <w:r w:rsidRPr="005B7ACB">
        <w:rPr>
          <w:rFonts w:ascii="Times New Roman" w:eastAsia="Times New Roman" w:hAnsi="Times New Roman" w:cs="Times New Roman"/>
          <w:b/>
          <w:bCs/>
          <w:color w:val="1B1C1D"/>
          <w:sz w:val="36"/>
          <w:szCs w:val="36"/>
          <w:bdr w:val="none" w:sz="0" w:space="0" w:color="auto" w:frame="1"/>
          <w:lang w:val="en-US"/>
        </w:rPr>
        <w:t xml:space="preserve">Case Study Report: </w:t>
      </w:r>
      <w:bookmarkStart w:id="0" w:name="_GoBack"/>
      <w:r w:rsidRPr="005B7ACB">
        <w:rPr>
          <w:rFonts w:ascii="Times New Roman" w:eastAsia="Times New Roman" w:hAnsi="Times New Roman" w:cs="Times New Roman"/>
          <w:b/>
          <w:bCs/>
          <w:color w:val="1B1C1D"/>
          <w:sz w:val="36"/>
          <w:szCs w:val="36"/>
          <w:bdr w:val="none" w:sz="0" w:space="0" w:color="auto" w:frame="1"/>
          <w:lang w:val="en-US"/>
        </w:rPr>
        <w:t>Implementing DevOps for E-commerce Resilience</w:t>
      </w:r>
    </w:p>
    <w:bookmarkEnd w:id="0"/>
    <w:p w:rsidR="005B7ACB" w:rsidRPr="005B7ACB" w:rsidRDefault="005B7ACB" w:rsidP="005B7ACB">
      <w:pPr>
        <w:spacing w:before="100" w:beforeAutospacing="1"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Submission Title:</w:t>
      </w:r>
      <w:r w:rsidRPr="005B7ACB">
        <w:rPr>
          <w:rFonts w:ascii="Times New Roman" w:eastAsia="Times New Roman" w:hAnsi="Times New Roman" w:cs="Times New Roman"/>
          <w:color w:val="1B1C1D"/>
          <w:sz w:val="24"/>
          <w:szCs w:val="24"/>
          <w:lang w:val="en-US"/>
        </w:rPr>
        <w:t xml:space="preserve"> </w:t>
      </w:r>
      <w:r w:rsidRPr="005B7ACB">
        <w:rPr>
          <w:rFonts w:ascii="Times New Roman" w:eastAsia="Times New Roman" w:hAnsi="Times New Roman" w:cs="Times New Roman"/>
          <w:b/>
          <w:bCs/>
          <w:color w:val="1B1C1D"/>
          <w:sz w:val="24"/>
          <w:szCs w:val="24"/>
          <w:bdr w:val="none" w:sz="0" w:space="0" w:color="auto" w:frame="1"/>
          <w:lang w:val="en-US"/>
        </w:rPr>
        <w:t>From Monolith to Continuous Delivery: A Comprehensive DevOps Implementation Strategy for Ipswich Retail</w:t>
      </w:r>
    </w:p>
    <w:tbl>
      <w:tblPr>
        <w:tblW w:w="0" w:type="auto"/>
        <w:tblCellSpacing w:w="15" w:type="dxa"/>
        <w:tblCellMar>
          <w:left w:w="0" w:type="dxa"/>
          <w:right w:w="0" w:type="dxa"/>
        </w:tblCellMar>
        <w:tblLook w:val="04A0" w:firstRow="1" w:lastRow="0" w:firstColumn="1" w:lastColumn="0" w:noHBand="0" w:noVBand="1"/>
      </w:tblPr>
      <w:tblGrid>
        <w:gridCol w:w="2956"/>
        <w:gridCol w:w="5656"/>
      </w:tblGrid>
      <w:tr w:rsidR="005B7ACB" w:rsidRPr="005B7ACB" w:rsidTr="005B7AC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B7ACB" w:rsidRPr="005B7ACB" w:rsidRDefault="005B7ACB" w:rsidP="005B7ACB">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Element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B7ACB" w:rsidRPr="005B7ACB" w:rsidRDefault="005B7ACB" w:rsidP="005B7ACB">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Detail to Insert</w:t>
            </w:r>
          </w:p>
        </w:tc>
      </w:tr>
      <w:tr w:rsidR="005B7ACB" w:rsidRPr="005B7ACB" w:rsidTr="005B7A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B7ACB" w:rsidRPr="005B7ACB" w:rsidRDefault="005B7ACB" w:rsidP="005B7ACB">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Student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B7ACB" w:rsidRPr="005B7ACB" w:rsidRDefault="005B7ACB" w:rsidP="005B7ACB">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[INSERT YOUR SXXXXXX NUMBER HERE]</w:t>
            </w:r>
          </w:p>
        </w:tc>
      </w:tr>
      <w:tr w:rsidR="005B7ACB" w:rsidRPr="005B7ACB" w:rsidTr="005B7A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B7ACB" w:rsidRPr="005B7ACB" w:rsidRDefault="005B7ACB" w:rsidP="005B7ACB">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Module Leader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B7ACB" w:rsidRPr="005B7ACB" w:rsidRDefault="005B7ACB" w:rsidP="005B7ACB">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color w:val="1B1C1D"/>
                <w:sz w:val="24"/>
                <w:szCs w:val="24"/>
                <w:lang w:val="en-US"/>
              </w:rPr>
              <w:t xml:space="preserve">Dr. Godwin </w:t>
            </w:r>
            <w:proofErr w:type="spellStart"/>
            <w:r w:rsidRPr="005B7ACB">
              <w:rPr>
                <w:rFonts w:ascii="Times New Roman" w:eastAsia="Times New Roman" w:hAnsi="Times New Roman" w:cs="Times New Roman"/>
                <w:color w:val="1B1C1D"/>
                <w:sz w:val="24"/>
                <w:szCs w:val="24"/>
                <w:lang w:val="en-US"/>
              </w:rPr>
              <w:t>Dzvapatsva</w:t>
            </w:r>
            <w:proofErr w:type="spellEnd"/>
            <w:r w:rsidRPr="005B7ACB">
              <w:rPr>
                <w:rFonts w:ascii="Times New Roman" w:eastAsia="Times New Roman" w:hAnsi="Times New Roman" w:cs="Times New Roman"/>
                <w:color w:val="1B1C1D"/>
                <w:sz w:val="24"/>
                <w:szCs w:val="24"/>
                <w:lang w:val="en-US"/>
              </w:rPr>
              <w:t xml:space="preserve"> / Dr. </w:t>
            </w:r>
            <w:proofErr w:type="spellStart"/>
            <w:r w:rsidRPr="005B7ACB">
              <w:rPr>
                <w:rFonts w:ascii="Times New Roman" w:eastAsia="Times New Roman" w:hAnsi="Times New Roman" w:cs="Times New Roman"/>
                <w:color w:val="1B1C1D"/>
                <w:sz w:val="24"/>
                <w:szCs w:val="24"/>
                <w:lang w:val="en-US"/>
              </w:rPr>
              <w:t>Kakia</w:t>
            </w:r>
            <w:proofErr w:type="spellEnd"/>
            <w:r w:rsidRPr="005B7ACB">
              <w:rPr>
                <w:rFonts w:ascii="Times New Roman" w:eastAsia="Times New Roman" w:hAnsi="Times New Roman" w:cs="Times New Roman"/>
                <w:color w:val="1B1C1D"/>
                <w:sz w:val="24"/>
                <w:szCs w:val="24"/>
                <w:lang w:val="en-US"/>
              </w:rPr>
              <w:t xml:space="preserve"> </w:t>
            </w:r>
            <w:proofErr w:type="spellStart"/>
            <w:r w:rsidRPr="005B7ACB">
              <w:rPr>
                <w:rFonts w:ascii="Times New Roman" w:eastAsia="Times New Roman" w:hAnsi="Times New Roman" w:cs="Times New Roman"/>
                <w:color w:val="1B1C1D"/>
                <w:sz w:val="24"/>
                <w:szCs w:val="24"/>
                <w:lang w:val="en-US"/>
              </w:rPr>
              <w:t>Chatsiou</w:t>
            </w:r>
            <w:proofErr w:type="spellEnd"/>
          </w:p>
        </w:tc>
      </w:tr>
      <w:tr w:rsidR="005B7ACB" w:rsidRPr="005B7ACB" w:rsidTr="005B7A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B7ACB" w:rsidRPr="005B7ACB" w:rsidRDefault="005B7ACB" w:rsidP="005B7ACB">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B7ACB" w:rsidRPr="005B7ACB" w:rsidRDefault="005B7ACB" w:rsidP="005B7ACB">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color w:val="1B1C1D"/>
                <w:sz w:val="24"/>
                <w:szCs w:val="24"/>
                <w:lang w:val="en-US"/>
              </w:rPr>
              <w:t>November 14, 2025</w:t>
            </w:r>
          </w:p>
        </w:tc>
      </w:tr>
      <w:tr w:rsidR="005B7ACB" w:rsidRPr="005B7ACB" w:rsidTr="005B7A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B7ACB" w:rsidRPr="005B7ACB" w:rsidRDefault="005B7ACB" w:rsidP="005B7ACB">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GitHub Repository Link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B7ACB" w:rsidRPr="005B7ACB" w:rsidRDefault="005B7ACB" w:rsidP="005B7ACB">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[INSERT YOUR PUBLIC GITHUB LINK HERE]</w:t>
            </w:r>
          </w:p>
        </w:tc>
      </w:tr>
      <w:tr w:rsidR="005B7ACB" w:rsidRPr="005B7ACB" w:rsidTr="005B7A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B7ACB" w:rsidRPr="005B7ACB" w:rsidRDefault="005B7ACB" w:rsidP="005B7ACB">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Live Application URL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B7ACB" w:rsidRPr="005B7ACB" w:rsidRDefault="005B7ACB" w:rsidP="005B7ACB">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[INSERT YOUR RENDER APP LINK HERE]</w:t>
            </w:r>
          </w:p>
        </w:tc>
      </w:tr>
    </w:tbl>
    <w:p w:rsidR="005B7ACB" w:rsidRPr="005B7ACB" w:rsidRDefault="005B7ACB" w:rsidP="005B7ACB">
      <w:pPr>
        <w:spacing w:after="12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color w:val="1B1C1D"/>
          <w:sz w:val="24"/>
          <w:szCs w:val="24"/>
          <w:lang w:val="en-US"/>
        </w:rPr>
        <w:pict>
          <v:rect id="_x0000_i1039" style="width:0;height:1.5pt" o:hralign="center" o:hrstd="t" o:hrnoshade="t" o:hr="t" fillcolor="#1b1c1d" stroked="f"/>
        </w:pict>
      </w:r>
    </w:p>
    <w:p w:rsidR="005B7ACB" w:rsidRPr="005B7ACB" w:rsidRDefault="005B7ACB" w:rsidP="005B7ACB">
      <w:pPr>
        <w:spacing w:before="100" w:beforeAutospacing="1" w:after="0" w:line="240" w:lineRule="auto"/>
        <w:outlineLvl w:val="2"/>
        <w:rPr>
          <w:rFonts w:ascii="Times New Roman" w:eastAsia="Times New Roman" w:hAnsi="Times New Roman" w:cs="Times New Roman"/>
          <w:b/>
          <w:bCs/>
          <w:color w:val="1B1C1D"/>
          <w:sz w:val="27"/>
          <w:szCs w:val="27"/>
          <w:lang w:val="en-US"/>
        </w:rPr>
      </w:pPr>
      <w:r w:rsidRPr="005B7ACB">
        <w:rPr>
          <w:rFonts w:ascii="Times New Roman" w:eastAsia="Times New Roman" w:hAnsi="Times New Roman" w:cs="Times New Roman"/>
          <w:b/>
          <w:bCs/>
          <w:color w:val="1B1C1D"/>
          <w:sz w:val="27"/>
          <w:szCs w:val="27"/>
          <w:bdr w:val="none" w:sz="0" w:space="0" w:color="auto" w:frame="1"/>
          <w:lang w:val="en-US"/>
        </w:rPr>
        <w:t>2. Executive Summary (Target WC: 150 words)</w:t>
      </w:r>
    </w:p>
    <w:p w:rsidR="005B7ACB" w:rsidRPr="005B7ACB" w:rsidRDefault="005B7ACB" w:rsidP="005B7ACB">
      <w:pPr>
        <w:spacing w:before="100" w:beforeAutospacing="1"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color w:val="1B1C1D"/>
          <w:sz w:val="24"/>
          <w:szCs w:val="24"/>
          <w:lang w:val="en-US"/>
        </w:rPr>
        <w:t xml:space="preserve">This report documents the implementation of a full DevOps pipeline for Ipswich Retail to resolve systemic inefficiencies stemming from a legacy monolithic application. A </w:t>
      </w:r>
      <w:proofErr w:type="gramStart"/>
      <w:r w:rsidRPr="005B7ACB">
        <w:rPr>
          <w:rFonts w:ascii="Times New Roman" w:eastAsia="Times New Roman" w:hAnsi="Times New Roman" w:cs="Times New Roman"/>
          <w:color w:val="1B1C1D"/>
          <w:sz w:val="24"/>
          <w:szCs w:val="24"/>
          <w:lang w:val="en-US"/>
        </w:rPr>
        <w:t>high-fidelity</w:t>
      </w:r>
      <w:proofErr w:type="gramEnd"/>
      <w:r w:rsidRPr="005B7ACB">
        <w:rPr>
          <w:rFonts w:ascii="Times New Roman" w:eastAsia="Times New Roman" w:hAnsi="Times New Roman" w:cs="Times New Roman"/>
          <w:color w:val="1B1C1D"/>
          <w:sz w:val="24"/>
          <w:szCs w:val="24"/>
          <w:lang w:val="en-US"/>
        </w:rPr>
        <w:t>, functional Proof-of-Concept (</w:t>
      </w:r>
      <w:proofErr w:type="spellStart"/>
      <w:r w:rsidRPr="005B7ACB">
        <w:rPr>
          <w:rFonts w:ascii="Times New Roman" w:eastAsia="Times New Roman" w:hAnsi="Times New Roman" w:cs="Times New Roman"/>
          <w:color w:val="1B1C1D"/>
          <w:sz w:val="24"/>
          <w:szCs w:val="24"/>
          <w:lang w:val="en-US"/>
        </w:rPr>
        <w:t>PoC</w:t>
      </w:r>
      <w:proofErr w:type="spellEnd"/>
      <w:r w:rsidRPr="005B7ACB">
        <w:rPr>
          <w:rFonts w:ascii="Times New Roman" w:eastAsia="Times New Roman" w:hAnsi="Times New Roman" w:cs="Times New Roman"/>
          <w:color w:val="1B1C1D"/>
          <w:sz w:val="24"/>
          <w:szCs w:val="24"/>
          <w:lang w:val="en-US"/>
        </w:rPr>
        <w:t xml:space="preserve">) e-commerce solution was designed using </w:t>
      </w:r>
      <w:r w:rsidRPr="005B7ACB">
        <w:rPr>
          <w:rFonts w:ascii="Times New Roman" w:eastAsia="Times New Roman" w:hAnsi="Times New Roman" w:cs="Times New Roman"/>
          <w:b/>
          <w:bCs/>
          <w:color w:val="1B1C1D"/>
          <w:sz w:val="24"/>
          <w:szCs w:val="24"/>
          <w:bdr w:val="none" w:sz="0" w:space="0" w:color="auto" w:frame="1"/>
          <w:lang w:val="en-US"/>
        </w:rPr>
        <w:t>Django Model-View-Template (MVT)</w:t>
      </w:r>
      <w:r w:rsidRPr="005B7ACB">
        <w:rPr>
          <w:rFonts w:ascii="Times New Roman" w:eastAsia="Times New Roman" w:hAnsi="Times New Roman" w:cs="Times New Roman"/>
          <w:color w:val="1B1C1D"/>
          <w:sz w:val="24"/>
          <w:szCs w:val="24"/>
          <w:lang w:val="en-US"/>
        </w:rPr>
        <w:t xml:space="preserve"> architecture, containerized with </w:t>
      </w:r>
      <w:r w:rsidRPr="005B7ACB">
        <w:rPr>
          <w:rFonts w:ascii="Times New Roman" w:eastAsia="Times New Roman" w:hAnsi="Times New Roman" w:cs="Times New Roman"/>
          <w:b/>
          <w:bCs/>
          <w:color w:val="1B1C1D"/>
          <w:sz w:val="24"/>
          <w:szCs w:val="24"/>
          <w:bdr w:val="none" w:sz="0" w:space="0" w:color="auto" w:frame="1"/>
          <w:lang w:val="en-US"/>
        </w:rPr>
        <w:t>Docker</w:t>
      </w:r>
      <w:r w:rsidRPr="005B7ACB">
        <w:rPr>
          <w:rFonts w:ascii="Times New Roman" w:eastAsia="Times New Roman" w:hAnsi="Times New Roman" w:cs="Times New Roman"/>
          <w:color w:val="1B1C1D"/>
          <w:sz w:val="24"/>
          <w:szCs w:val="24"/>
          <w:lang w:val="en-US"/>
        </w:rPr>
        <w:t xml:space="preserve">, and automated via </w:t>
      </w:r>
      <w:r w:rsidRPr="005B7ACB">
        <w:rPr>
          <w:rFonts w:ascii="Times New Roman" w:eastAsia="Times New Roman" w:hAnsi="Times New Roman" w:cs="Times New Roman"/>
          <w:b/>
          <w:bCs/>
          <w:color w:val="1B1C1D"/>
          <w:sz w:val="24"/>
          <w:szCs w:val="24"/>
          <w:bdr w:val="none" w:sz="0" w:space="0" w:color="auto" w:frame="1"/>
          <w:lang w:val="en-US"/>
        </w:rPr>
        <w:t>GitHub Actions</w:t>
      </w:r>
      <w:r w:rsidRPr="005B7ACB">
        <w:rPr>
          <w:rFonts w:ascii="Times New Roman" w:eastAsia="Times New Roman" w:hAnsi="Times New Roman" w:cs="Times New Roman"/>
          <w:color w:val="1B1C1D"/>
          <w:sz w:val="24"/>
          <w:szCs w:val="24"/>
          <w:lang w:val="en-US"/>
        </w:rPr>
        <w:t xml:space="preserve"> for deployment to </w:t>
      </w:r>
      <w:r w:rsidRPr="005B7ACB">
        <w:rPr>
          <w:rFonts w:ascii="Times New Roman" w:eastAsia="Times New Roman" w:hAnsi="Times New Roman" w:cs="Times New Roman"/>
          <w:b/>
          <w:bCs/>
          <w:color w:val="1B1C1D"/>
          <w:sz w:val="24"/>
          <w:szCs w:val="24"/>
          <w:bdr w:val="none" w:sz="0" w:space="0" w:color="auto" w:frame="1"/>
          <w:lang w:val="en-US"/>
        </w:rPr>
        <w:t>Render</w:t>
      </w:r>
      <w:r w:rsidRPr="005B7ACB">
        <w:rPr>
          <w:rFonts w:ascii="Times New Roman" w:eastAsia="Times New Roman" w:hAnsi="Times New Roman" w:cs="Times New Roman"/>
          <w:color w:val="1B1C1D"/>
          <w:sz w:val="24"/>
          <w:szCs w:val="24"/>
          <w:lang w:val="en-US"/>
        </w:rPr>
        <w:t xml:space="preserve">. The resulting solution demonstrates a fully automated pipeline for Continuous Integration and Continuous Delivery (CI/CD), successfully transitioning the business from manual, error-prone releases to predictable, autonomous deployments. Key practices implemented include automated schema migration via an </w:t>
      </w:r>
      <w:r w:rsidRPr="005B7ACB">
        <w:rPr>
          <w:rFonts w:ascii="Courier New" w:eastAsia="Times New Roman" w:hAnsi="Courier New" w:cs="Courier New"/>
          <w:color w:val="444746"/>
          <w:sz w:val="20"/>
          <w:szCs w:val="20"/>
          <w:bdr w:val="none" w:sz="0" w:space="0" w:color="auto" w:frame="1"/>
          <w:lang w:val="en-US"/>
        </w:rPr>
        <w:t>entrypoint.sh</w:t>
      </w:r>
      <w:r w:rsidRPr="005B7ACB">
        <w:rPr>
          <w:rFonts w:ascii="Times New Roman" w:eastAsia="Times New Roman" w:hAnsi="Times New Roman" w:cs="Times New Roman"/>
          <w:color w:val="1B1C1D"/>
          <w:sz w:val="24"/>
          <w:szCs w:val="24"/>
          <w:lang w:val="en-US"/>
        </w:rPr>
        <w:t xml:space="preserve"> script, unit testing in the CI pipeline, and a </w:t>
      </w:r>
      <w:proofErr w:type="gramStart"/>
      <w:r w:rsidRPr="005B7ACB">
        <w:rPr>
          <w:rFonts w:ascii="Times New Roman" w:eastAsia="Times New Roman" w:hAnsi="Times New Roman" w:cs="Times New Roman"/>
          <w:color w:val="1B1C1D"/>
          <w:sz w:val="24"/>
          <w:szCs w:val="24"/>
          <w:lang w:val="en-US"/>
        </w:rPr>
        <w:t>highly modular</w:t>
      </w:r>
      <w:proofErr w:type="gramEnd"/>
      <w:r w:rsidRPr="005B7ACB">
        <w:rPr>
          <w:rFonts w:ascii="Times New Roman" w:eastAsia="Times New Roman" w:hAnsi="Times New Roman" w:cs="Times New Roman"/>
          <w:color w:val="1B1C1D"/>
          <w:sz w:val="24"/>
          <w:szCs w:val="24"/>
          <w:lang w:val="en-US"/>
        </w:rPr>
        <w:t xml:space="preserve"> architecture. This systematic strategy directly enables Ipswich Retail to attain business agility, significantly reduced Mean Time </w:t>
      </w:r>
      <w:proofErr w:type="gramStart"/>
      <w:r w:rsidRPr="005B7ACB">
        <w:rPr>
          <w:rFonts w:ascii="Times New Roman" w:eastAsia="Times New Roman" w:hAnsi="Times New Roman" w:cs="Times New Roman"/>
          <w:color w:val="1B1C1D"/>
          <w:sz w:val="24"/>
          <w:szCs w:val="24"/>
          <w:lang w:val="en-US"/>
        </w:rPr>
        <w:t>To</w:t>
      </w:r>
      <w:proofErr w:type="gramEnd"/>
      <w:r w:rsidRPr="005B7ACB">
        <w:rPr>
          <w:rFonts w:ascii="Times New Roman" w:eastAsia="Times New Roman" w:hAnsi="Times New Roman" w:cs="Times New Roman"/>
          <w:color w:val="1B1C1D"/>
          <w:sz w:val="24"/>
          <w:szCs w:val="24"/>
          <w:lang w:val="en-US"/>
        </w:rPr>
        <w:t xml:space="preserve"> Recovery (MTTR), and achieve faster time-to-market.</w:t>
      </w:r>
    </w:p>
    <w:p w:rsidR="005B7ACB" w:rsidRPr="005B7ACB" w:rsidRDefault="005B7ACB" w:rsidP="005B7ACB">
      <w:pPr>
        <w:spacing w:before="100" w:beforeAutospacing="1" w:after="0" w:line="240" w:lineRule="auto"/>
        <w:outlineLvl w:val="2"/>
        <w:rPr>
          <w:rFonts w:ascii="Times New Roman" w:eastAsia="Times New Roman" w:hAnsi="Times New Roman" w:cs="Times New Roman"/>
          <w:b/>
          <w:bCs/>
          <w:color w:val="1B1C1D"/>
          <w:sz w:val="27"/>
          <w:szCs w:val="27"/>
          <w:lang w:val="en-US"/>
        </w:rPr>
      </w:pPr>
      <w:r w:rsidRPr="005B7ACB">
        <w:rPr>
          <w:rFonts w:ascii="Times New Roman" w:eastAsia="Times New Roman" w:hAnsi="Times New Roman" w:cs="Times New Roman"/>
          <w:b/>
          <w:bCs/>
          <w:color w:val="1B1C1D"/>
          <w:sz w:val="27"/>
          <w:szCs w:val="27"/>
          <w:bdr w:val="none" w:sz="0" w:space="0" w:color="auto" w:frame="1"/>
          <w:lang w:val="en-US"/>
        </w:rPr>
        <w:t>3. Introduction (Target WC: 600 words)</w:t>
      </w:r>
    </w:p>
    <w:p w:rsidR="005B7ACB" w:rsidRPr="005B7ACB" w:rsidRDefault="005B7ACB" w:rsidP="005B7ACB">
      <w:pPr>
        <w:spacing w:before="100" w:beforeAutospacing="1" w:after="24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color w:val="1B1C1D"/>
          <w:sz w:val="24"/>
          <w:szCs w:val="24"/>
          <w:lang w:val="en-US"/>
        </w:rPr>
        <w:t xml:space="preserve">The modern retail environment demands rapid feature delivery and near-zero downtime, a challenge currently faced by Ipswich Retail due an outdated, monolithic application architecture. The existing system is characterized by slow, lengthy deployment cycles, extensive manual work, and frequent application downtime, directly </w:t>
      </w:r>
      <w:proofErr w:type="gramStart"/>
      <w:r w:rsidRPr="005B7ACB">
        <w:rPr>
          <w:rFonts w:ascii="Times New Roman" w:eastAsia="Times New Roman" w:hAnsi="Times New Roman" w:cs="Times New Roman"/>
          <w:color w:val="1B1C1D"/>
          <w:sz w:val="24"/>
          <w:szCs w:val="24"/>
          <w:lang w:val="en-US"/>
        </w:rPr>
        <w:t>impacting</w:t>
      </w:r>
      <w:proofErr w:type="gramEnd"/>
      <w:r w:rsidRPr="005B7ACB">
        <w:rPr>
          <w:rFonts w:ascii="Times New Roman" w:eastAsia="Times New Roman" w:hAnsi="Times New Roman" w:cs="Times New Roman"/>
          <w:color w:val="1B1C1D"/>
          <w:sz w:val="24"/>
          <w:szCs w:val="24"/>
          <w:lang w:val="en-US"/>
        </w:rPr>
        <w:t xml:space="preserve"> user experience and business reputation.</w:t>
      </w:r>
    </w:p>
    <w:p w:rsidR="005B7ACB" w:rsidRPr="005B7ACB" w:rsidRDefault="005B7ACB" w:rsidP="005B7ACB">
      <w:pPr>
        <w:spacing w:before="100" w:beforeAutospacing="1"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Technical Constraints of the Monolith:</w:t>
      </w:r>
      <w:r w:rsidRPr="005B7ACB">
        <w:rPr>
          <w:rFonts w:ascii="Times New Roman" w:eastAsia="Times New Roman" w:hAnsi="Times New Roman" w:cs="Times New Roman"/>
          <w:color w:val="1B1C1D"/>
          <w:sz w:val="24"/>
          <w:szCs w:val="24"/>
          <w:lang w:val="en-US"/>
        </w:rPr>
        <w:t xml:space="preserve"> The inherent structure of the monolithic system—where all functions (inventory, checkout, user management) are tightly coupled within a single codebase—is the primary source of instability. This means a single code change </w:t>
      </w:r>
      <w:r w:rsidRPr="005B7ACB">
        <w:rPr>
          <w:rFonts w:ascii="Times New Roman" w:eastAsia="Times New Roman" w:hAnsi="Times New Roman" w:cs="Times New Roman"/>
          <w:color w:val="1B1C1D"/>
          <w:sz w:val="24"/>
          <w:szCs w:val="24"/>
          <w:lang w:val="en-US"/>
        </w:rPr>
        <w:lastRenderedPageBreak/>
        <w:t xml:space="preserve">requires rebuilding and redeploying the entire system, inherently slowing down the pace of innovation and increasing the probability of critical error during updates. The development team reported maintenance being a significant challenge, a direct consequence of complexity introduced by tight coupling. The failure rate is high, leading to customers complaining of downtime almost weekly, especially when new features </w:t>
      </w:r>
      <w:proofErr w:type="gramStart"/>
      <w:r w:rsidRPr="005B7ACB">
        <w:rPr>
          <w:rFonts w:ascii="Times New Roman" w:eastAsia="Times New Roman" w:hAnsi="Times New Roman" w:cs="Times New Roman"/>
          <w:color w:val="1B1C1D"/>
          <w:sz w:val="24"/>
          <w:szCs w:val="24"/>
          <w:lang w:val="en-US"/>
        </w:rPr>
        <w:t>are added</w:t>
      </w:r>
      <w:proofErr w:type="gramEnd"/>
      <w:r w:rsidRPr="005B7ACB">
        <w:rPr>
          <w:rFonts w:ascii="Times New Roman" w:eastAsia="Times New Roman" w:hAnsi="Times New Roman" w:cs="Times New Roman"/>
          <w:color w:val="1B1C1D"/>
          <w:sz w:val="24"/>
          <w:szCs w:val="24"/>
          <w:lang w:val="en-US"/>
        </w:rPr>
        <w:t>.</w:t>
      </w:r>
    </w:p>
    <w:p w:rsidR="005B7ACB" w:rsidRPr="005B7ACB" w:rsidRDefault="005B7ACB" w:rsidP="005B7ACB">
      <w:pPr>
        <w:spacing w:before="100" w:beforeAutospacing="1"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Organizational Silos:</w:t>
      </w:r>
      <w:r w:rsidRPr="005B7ACB">
        <w:rPr>
          <w:rFonts w:ascii="Times New Roman" w:eastAsia="Times New Roman" w:hAnsi="Times New Roman" w:cs="Times New Roman"/>
          <w:color w:val="1B1C1D"/>
          <w:sz w:val="24"/>
          <w:szCs w:val="24"/>
          <w:lang w:val="en-US"/>
        </w:rPr>
        <w:t xml:space="preserve"> Furthermore, the traditional division of </w:t>
      </w:r>
      <w:proofErr w:type="spellStart"/>
      <w:r w:rsidRPr="005B7ACB">
        <w:rPr>
          <w:rFonts w:ascii="Times New Roman" w:eastAsia="Times New Roman" w:hAnsi="Times New Roman" w:cs="Times New Roman"/>
          <w:color w:val="1B1C1D"/>
          <w:sz w:val="24"/>
          <w:szCs w:val="24"/>
          <w:lang w:val="en-US"/>
        </w:rPr>
        <w:t>labour</w:t>
      </w:r>
      <w:proofErr w:type="spellEnd"/>
      <w:r w:rsidRPr="005B7ACB">
        <w:rPr>
          <w:rFonts w:ascii="Times New Roman" w:eastAsia="Times New Roman" w:hAnsi="Times New Roman" w:cs="Times New Roman"/>
          <w:color w:val="1B1C1D"/>
          <w:sz w:val="24"/>
          <w:szCs w:val="24"/>
          <w:lang w:val="en-US"/>
        </w:rPr>
        <w:t xml:space="preserve"> between independent development and operations teams has created deep organizational </w:t>
      </w:r>
      <w:r w:rsidRPr="005B7ACB">
        <w:rPr>
          <w:rFonts w:ascii="Times New Roman" w:eastAsia="Times New Roman" w:hAnsi="Times New Roman" w:cs="Times New Roman"/>
          <w:b/>
          <w:bCs/>
          <w:color w:val="1B1C1D"/>
          <w:sz w:val="24"/>
          <w:szCs w:val="24"/>
          <w:bdr w:val="none" w:sz="0" w:space="0" w:color="auto" w:frame="1"/>
          <w:lang w:val="en-US"/>
        </w:rPr>
        <w:t>silos</w:t>
      </w:r>
      <w:r w:rsidRPr="005B7ACB">
        <w:rPr>
          <w:rFonts w:ascii="Times New Roman" w:eastAsia="Times New Roman" w:hAnsi="Times New Roman" w:cs="Times New Roman"/>
          <w:color w:val="1B1C1D"/>
          <w:sz w:val="24"/>
          <w:szCs w:val="24"/>
          <w:lang w:val="en-US"/>
        </w:rPr>
        <w:t xml:space="preserve">. The disjointed efforts and lack of shared tools lead to friction, poor communication, and delays in releasing features, resulting in an application that is slow to adapt to market demands and unable to scale with the growing user base. The development team's success </w:t>
      </w:r>
      <w:proofErr w:type="gramStart"/>
      <w:r w:rsidRPr="005B7ACB">
        <w:rPr>
          <w:rFonts w:ascii="Times New Roman" w:eastAsia="Times New Roman" w:hAnsi="Times New Roman" w:cs="Times New Roman"/>
          <w:color w:val="1B1C1D"/>
          <w:sz w:val="24"/>
          <w:szCs w:val="24"/>
          <w:lang w:val="en-US"/>
        </w:rPr>
        <w:t>was often measured</w:t>
      </w:r>
      <w:proofErr w:type="gramEnd"/>
      <w:r w:rsidRPr="005B7ACB">
        <w:rPr>
          <w:rFonts w:ascii="Times New Roman" w:eastAsia="Times New Roman" w:hAnsi="Times New Roman" w:cs="Times New Roman"/>
          <w:color w:val="1B1C1D"/>
          <w:sz w:val="24"/>
          <w:szCs w:val="24"/>
          <w:lang w:val="en-US"/>
        </w:rPr>
        <w:t xml:space="preserve"> by feature completion, while the operations team was measured by stability, creating an inherent conflict during every deployment.</w:t>
      </w:r>
    </w:p>
    <w:p w:rsidR="005B7ACB" w:rsidRPr="005B7ACB" w:rsidRDefault="005B7ACB" w:rsidP="005B7ACB">
      <w:pPr>
        <w:spacing w:before="100" w:beforeAutospacing="1"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The DevOps Solution:</w:t>
      </w:r>
      <w:r w:rsidRPr="005B7ACB">
        <w:rPr>
          <w:rFonts w:ascii="Times New Roman" w:eastAsia="Times New Roman" w:hAnsi="Times New Roman" w:cs="Times New Roman"/>
          <w:color w:val="1B1C1D"/>
          <w:sz w:val="24"/>
          <w:szCs w:val="24"/>
          <w:lang w:val="en-US"/>
        </w:rPr>
        <w:t xml:space="preserve"> This study advocates for the adoption of the DevOps approach, proposing an integrated strategy centered on </w:t>
      </w:r>
      <w:r w:rsidRPr="005B7ACB">
        <w:rPr>
          <w:rFonts w:ascii="Times New Roman" w:eastAsia="Times New Roman" w:hAnsi="Times New Roman" w:cs="Times New Roman"/>
          <w:b/>
          <w:bCs/>
          <w:color w:val="1B1C1D"/>
          <w:sz w:val="24"/>
          <w:szCs w:val="24"/>
          <w:bdr w:val="none" w:sz="0" w:space="0" w:color="auto" w:frame="1"/>
          <w:lang w:val="en-US"/>
        </w:rPr>
        <w:t>Automation</w:t>
      </w:r>
      <w:r w:rsidRPr="005B7ACB">
        <w:rPr>
          <w:rFonts w:ascii="Times New Roman" w:eastAsia="Times New Roman" w:hAnsi="Times New Roman" w:cs="Times New Roman"/>
          <w:color w:val="1B1C1D"/>
          <w:sz w:val="24"/>
          <w:szCs w:val="24"/>
          <w:lang w:val="en-US"/>
        </w:rPr>
        <w:t xml:space="preserve"> and </w:t>
      </w:r>
      <w:r w:rsidRPr="005B7ACB">
        <w:rPr>
          <w:rFonts w:ascii="Times New Roman" w:eastAsia="Times New Roman" w:hAnsi="Times New Roman" w:cs="Times New Roman"/>
          <w:b/>
          <w:bCs/>
          <w:color w:val="1B1C1D"/>
          <w:sz w:val="24"/>
          <w:szCs w:val="24"/>
          <w:bdr w:val="none" w:sz="0" w:space="0" w:color="auto" w:frame="1"/>
          <w:lang w:val="en-US"/>
        </w:rPr>
        <w:t>Collaboration</w:t>
      </w:r>
      <w:r w:rsidRPr="005B7ACB">
        <w:rPr>
          <w:rFonts w:ascii="Times New Roman" w:eastAsia="Times New Roman" w:hAnsi="Times New Roman" w:cs="Times New Roman"/>
          <w:color w:val="1B1C1D"/>
          <w:sz w:val="24"/>
          <w:szCs w:val="24"/>
          <w:lang w:val="en-US"/>
        </w:rPr>
        <w:t xml:space="preserve">. The theoretical underpinnings of this solution are rooted in the </w:t>
      </w:r>
      <w:r w:rsidRPr="005B7ACB">
        <w:rPr>
          <w:rFonts w:ascii="Times New Roman" w:eastAsia="Times New Roman" w:hAnsi="Times New Roman" w:cs="Times New Roman"/>
          <w:b/>
          <w:bCs/>
          <w:color w:val="1B1C1D"/>
          <w:sz w:val="24"/>
          <w:szCs w:val="24"/>
          <w:bdr w:val="none" w:sz="0" w:space="0" w:color="auto" w:frame="1"/>
          <w:lang w:val="en-US"/>
        </w:rPr>
        <w:t>CALMS</w:t>
      </w:r>
      <w:r w:rsidRPr="005B7ACB">
        <w:rPr>
          <w:rFonts w:ascii="Times New Roman" w:eastAsia="Times New Roman" w:hAnsi="Times New Roman" w:cs="Times New Roman"/>
          <w:color w:val="1B1C1D"/>
          <w:sz w:val="24"/>
          <w:szCs w:val="24"/>
          <w:lang w:val="en-US"/>
        </w:rPr>
        <w:t xml:space="preserve"> framework: </w:t>
      </w:r>
      <w:r w:rsidRPr="005B7ACB">
        <w:rPr>
          <w:rFonts w:ascii="Times New Roman" w:eastAsia="Times New Roman" w:hAnsi="Times New Roman" w:cs="Times New Roman"/>
          <w:b/>
          <w:bCs/>
          <w:color w:val="1B1C1D"/>
          <w:sz w:val="24"/>
          <w:szCs w:val="24"/>
          <w:bdr w:val="none" w:sz="0" w:space="0" w:color="auto" w:frame="1"/>
          <w:lang w:val="en-US"/>
        </w:rPr>
        <w:t>Culture, Automation, Lean, Measurement, and Sharing.</w:t>
      </w:r>
      <w:r w:rsidRPr="005B7ACB">
        <w:rPr>
          <w:rFonts w:ascii="Times New Roman" w:eastAsia="Times New Roman" w:hAnsi="Times New Roman" w:cs="Times New Roman"/>
          <w:color w:val="1B1C1D"/>
          <w:sz w:val="24"/>
          <w:szCs w:val="24"/>
          <w:lang w:val="en-US"/>
        </w:rPr>
        <w:t xml:space="preserve"> Automation, in particular, is the critical </w:t>
      </w:r>
      <w:proofErr w:type="gramStart"/>
      <w:r w:rsidRPr="005B7ACB">
        <w:rPr>
          <w:rFonts w:ascii="Times New Roman" w:eastAsia="Times New Roman" w:hAnsi="Times New Roman" w:cs="Times New Roman"/>
          <w:color w:val="1B1C1D"/>
          <w:sz w:val="24"/>
          <w:szCs w:val="24"/>
          <w:lang w:val="en-US"/>
        </w:rPr>
        <w:t>leverage</w:t>
      </w:r>
      <w:proofErr w:type="gramEnd"/>
      <w:r w:rsidRPr="005B7ACB">
        <w:rPr>
          <w:rFonts w:ascii="Times New Roman" w:eastAsia="Times New Roman" w:hAnsi="Times New Roman" w:cs="Times New Roman"/>
          <w:color w:val="1B1C1D"/>
          <w:sz w:val="24"/>
          <w:szCs w:val="24"/>
          <w:lang w:val="en-US"/>
        </w:rPr>
        <w:t xml:space="preserve"> point for eliminating human error in deployment and schema management, directly reducing the painful downtime cycles. By introducing shared tools and a unified pipeline, the </w:t>
      </w:r>
      <w:proofErr w:type="spellStart"/>
      <w:r w:rsidRPr="005B7ACB">
        <w:rPr>
          <w:rFonts w:ascii="Times New Roman" w:eastAsia="Times New Roman" w:hAnsi="Times New Roman" w:cs="Times New Roman"/>
          <w:color w:val="1B1C1D"/>
          <w:sz w:val="24"/>
          <w:szCs w:val="24"/>
          <w:lang w:val="en-US"/>
        </w:rPr>
        <w:t>PoC</w:t>
      </w:r>
      <w:proofErr w:type="spellEnd"/>
      <w:r w:rsidRPr="005B7ACB">
        <w:rPr>
          <w:rFonts w:ascii="Times New Roman" w:eastAsia="Times New Roman" w:hAnsi="Times New Roman" w:cs="Times New Roman"/>
          <w:color w:val="1B1C1D"/>
          <w:sz w:val="24"/>
          <w:szCs w:val="24"/>
          <w:lang w:val="en-US"/>
        </w:rPr>
        <w:t xml:space="preserve"> demonstrates how DevOps can break down organizational silos and foster better collaboration between the previously disparate teams.</w:t>
      </w:r>
    </w:p>
    <w:p w:rsidR="005B7ACB" w:rsidRPr="005B7ACB" w:rsidRDefault="005B7ACB" w:rsidP="005B7ACB">
      <w:pPr>
        <w:spacing w:before="100" w:beforeAutospacing="1" w:after="0" w:line="240" w:lineRule="auto"/>
        <w:rPr>
          <w:rFonts w:ascii="Times New Roman" w:eastAsia="Times New Roman" w:hAnsi="Times New Roman" w:cs="Times New Roman"/>
          <w:color w:val="1B1C1D"/>
          <w:sz w:val="24"/>
          <w:szCs w:val="24"/>
          <w:lang w:val="en-US"/>
        </w:rPr>
      </w:pPr>
      <w:proofErr w:type="spellStart"/>
      <w:r w:rsidRPr="005B7ACB">
        <w:rPr>
          <w:rFonts w:ascii="Times New Roman" w:eastAsia="Times New Roman" w:hAnsi="Times New Roman" w:cs="Times New Roman"/>
          <w:b/>
          <w:bCs/>
          <w:color w:val="1B1C1D"/>
          <w:sz w:val="24"/>
          <w:szCs w:val="24"/>
          <w:bdr w:val="none" w:sz="0" w:space="0" w:color="auto" w:frame="1"/>
          <w:lang w:val="en-US"/>
        </w:rPr>
        <w:t>PoC</w:t>
      </w:r>
      <w:proofErr w:type="spellEnd"/>
      <w:r w:rsidRPr="005B7ACB">
        <w:rPr>
          <w:rFonts w:ascii="Times New Roman" w:eastAsia="Times New Roman" w:hAnsi="Times New Roman" w:cs="Times New Roman"/>
          <w:b/>
          <w:bCs/>
          <w:color w:val="1B1C1D"/>
          <w:sz w:val="24"/>
          <w:szCs w:val="24"/>
          <w:bdr w:val="none" w:sz="0" w:space="0" w:color="auto" w:frame="1"/>
          <w:lang w:val="en-US"/>
        </w:rPr>
        <w:t xml:space="preserve"> Scope:</w:t>
      </w:r>
      <w:r w:rsidRPr="005B7ACB">
        <w:rPr>
          <w:rFonts w:ascii="Times New Roman" w:eastAsia="Times New Roman" w:hAnsi="Times New Roman" w:cs="Times New Roman"/>
          <w:color w:val="1B1C1D"/>
          <w:sz w:val="24"/>
          <w:szCs w:val="24"/>
          <w:lang w:val="en-US"/>
        </w:rPr>
        <w:t xml:space="preserve"> The objective was achieved through the development of a fully functional Proof-of-Concept (</w:t>
      </w:r>
      <w:proofErr w:type="spellStart"/>
      <w:r w:rsidRPr="005B7ACB">
        <w:rPr>
          <w:rFonts w:ascii="Times New Roman" w:eastAsia="Times New Roman" w:hAnsi="Times New Roman" w:cs="Times New Roman"/>
          <w:color w:val="1B1C1D"/>
          <w:sz w:val="24"/>
          <w:szCs w:val="24"/>
          <w:lang w:val="en-US"/>
        </w:rPr>
        <w:t>PoC</w:t>
      </w:r>
      <w:proofErr w:type="spellEnd"/>
      <w:r w:rsidRPr="005B7ACB">
        <w:rPr>
          <w:rFonts w:ascii="Times New Roman" w:eastAsia="Times New Roman" w:hAnsi="Times New Roman" w:cs="Times New Roman"/>
          <w:color w:val="1B1C1D"/>
          <w:sz w:val="24"/>
          <w:szCs w:val="24"/>
          <w:lang w:val="en-US"/>
        </w:rPr>
        <w:t xml:space="preserve">) e-commerce solution with a visually </w:t>
      </w:r>
      <w:proofErr w:type="gramStart"/>
      <w:r w:rsidRPr="005B7ACB">
        <w:rPr>
          <w:rFonts w:ascii="Times New Roman" w:eastAsia="Times New Roman" w:hAnsi="Times New Roman" w:cs="Times New Roman"/>
          <w:color w:val="1B1C1D"/>
          <w:sz w:val="24"/>
          <w:szCs w:val="24"/>
          <w:lang w:val="en-US"/>
        </w:rPr>
        <w:t>high-fidelity</w:t>
      </w:r>
      <w:proofErr w:type="gramEnd"/>
      <w:r w:rsidRPr="005B7ACB">
        <w:rPr>
          <w:rFonts w:ascii="Times New Roman" w:eastAsia="Times New Roman" w:hAnsi="Times New Roman" w:cs="Times New Roman"/>
          <w:color w:val="1B1C1D"/>
          <w:sz w:val="24"/>
          <w:szCs w:val="24"/>
          <w:lang w:val="en-US"/>
        </w:rPr>
        <w:t xml:space="preserve">, 4-page storefront (Catalog, Detail, Cart Stub, Checkout Stub). The </w:t>
      </w:r>
      <w:proofErr w:type="spellStart"/>
      <w:r w:rsidRPr="005B7ACB">
        <w:rPr>
          <w:rFonts w:ascii="Times New Roman" w:eastAsia="Times New Roman" w:hAnsi="Times New Roman" w:cs="Times New Roman"/>
          <w:color w:val="1B1C1D"/>
          <w:sz w:val="24"/>
          <w:szCs w:val="24"/>
          <w:lang w:val="en-US"/>
        </w:rPr>
        <w:t>PoC</w:t>
      </w:r>
      <w:proofErr w:type="spellEnd"/>
      <w:r w:rsidRPr="005B7ACB">
        <w:rPr>
          <w:rFonts w:ascii="Times New Roman" w:eastAsia="Times New Roman" w:hAnsi="Times New Roman" w:cs="Times New Roman"/>
          <w:color w:val="1B1C1D"/>
          <w:sz w:val="24"/>
          <w:szCs w:val="24"/>
          <w:lang w:val="en-US"/>
        </w:rPr>
        <w:t xml:space="preserve"> uses </w:t>
      </w:r>
      <w:r w:rsidRPr="005B7ACB">
        <w:rPr>
          <w:rFonts w:ascii="Times New Roman" w:eastAsia="Times New Roman" w:hAnsi="Times New Roman" w:cs="Times New Roman"/>
          <w:b/>
          <w:bCs/>
          <w:color w:val="1B1C1D"/>
          <w:sz w:val="24"/>
          <w:szCs w:val="24"/>
          <w:bdr w:val="none" w:sz="0" w:space="0" w:color="auto" w:frame="1"/>
          <w:lang w:val="en-US"/>
        </w:rPr>
        <w:t>Django MVT</w:t>
      </w:r>
      <w:r w:rsidRPr="005B7ACB">
        <w:rPr>
          <w:rFonts w:ascii="Times New Roman" w:eastAsia="Times New Roman" w:hAnsi="Times New Roman" w:cs="Times New Roman"/>
          <w:color w:val="1B1C1D"/>
          <w:sz w:val="24"/>
          <w:szCs w:val="24"/>
          <w:lang w:val="en-US"/>
        </w:rPr>
        <w:t xml:space="preserve"> for modularity, </w:t>
      </w:r>
      <w:proofErr w:type="gramStart"/>
      <w:r w:rsidRPr="005B7ACB">
        <w:rPr>
          <w:rFonts w:ascii="Times New Roman" w:eastAsia="Times New Roman" w:hAnsi="Times New Roman" w:cs="Times New Roman"/>
          <w:color w:val="1B1C1D"/>
          <w:sz w:val="24"/>
          <w:szCs w:val="24"/>
          <w:lang w:val="en-US"/>
        </w:rPr>
        <w:t>is containerized</w:t>
      </w:r>
      <w:proofErr w:type="gramEnd"/>
      <w:r w:rsidRPr="005B7ACB">
        <w:rPr>
          <w:rFonts w:ascii="Times New Roman" w:eastAsia="Times New Roman" w:hAnsi="Times New Roman" w:cs="Times New Roman"/>
          <w:color w:val="1B1C1D"/>
          <w:sz w:val="24"/>
          <w:szCs w:val="24"/>
          <w:lang w:val="en-US"/>
        </w:rPr>
        <w:t xml:space="preserve"> with </w:t>
      </w:r>
      <w:r w:rsidRPr="005B7ACB">
        <w:rPr>
          <w:rFonts w:ascii="Times New Roman" w:eastAsia="Times New Roman" w:hAnsi="Times New Roman" w:cs="Times New Roman"/>
          <w:b/>
          <w:bCs/>
          <w:color w:val="1B1C1D"/>
          <w:sz w:val="24"/>
          <w:szCs w:val="24"/>
          <w:bdr w:val="none" w:sz="0" w:space="0" w:color="auto" w:frame="1"/>
          <w:lang w:val="en-US"/>
        </w:rPr>
        <w:t>Docker</w:t>
      </w:r>
      <w:r w:rsidRPr="005B7ACB">
        <w:rPr>
          <w:rFonts w:ascii="Times New Roman" w:eastAsia="Times New Roman" w:hAnsi="Times New Roman" w:cs="Times New Roman"/>
          <w:color w:val="1B1C1D"/>
          <w:sz w:val="24"/>
          <w:szCs w:val="24"/>
          <w:lang w:val="en-US"/>
        </w:rPr>
        <w:t xml:space="preserve"> for environmental consistency, and is automated via a robust </w:t>
      </w:r>
      <w:r w:rsidRPr="005B7ACB">
        <w:rPr>
          <w:rFonts w:ascii="Times New Roman" w:eastAsia="Times New Roman" w:hAnsi="Times New Roman" w:cs="Times New Roman"/>
          <w:b/>
          <w:bCs/>
          <w:color w:val="1B1C1D"/>
          <w:sz w:val="24"/>
          <w:szCs w:val="24"/>
          <w:bdr w:val="none" w:sz="0" w:space="0" w:color="auto" w:frame="1"/>
          <w:lang w:val="en-US"/>
        </w:rPr>
        <w:t>GitHub Actions</w:t>
      </w:r>
      <w:r w:rsidRPr="005B7ACB">
        <w:rPr>
          <w:rFonts w:ascii="Times New Roman" w:eastAsia="Times New Roman" w:hAnsi="Times New Roman" w:cs="Times New Roman"/>
          <w:color w:val="1B1C1D"/>
          <w:sz w:val="24"/>
          <w:szCs w:val="24"/>
          <w:lang w:val="en-US"/>
        </w:rPr>
        <w:t xml:space="preserve"> pipeline for deployment to </w:t>
      </w:r>
      <w:r w:rsidRPr="005B7ACB">
        <w:rPr>
          <w:rFonts w:ascii="Times New Roman" w:eastAsia="Times New Roman" w:hAnsi="Times New Roman" w:cs="Times New Roman"/>
          <w:b/>
          <w:bCs/>
          <w:color w:val="1B1C1D"/>
          <w:sz w:val="24"/>
          <w:szCs w:val="24"/>
          <w:bdr w:val="none" w:sz="0" w:space="0" w:color="auto" w:frame="1"/>
          <w:lang w:val="en-US"/>
        </w:rPr>
        <w:t>Render</w:t>
      </w:r>
      <w:r w:rsidRPr="005B7ACB">
        <w:rPr>
          <w:rFonts w:ascii="Times New Roman" w:eastAsia="Times New Roman" w:hAnsi="Times New Roman" w:cs="Times New Roman"/>
          <w:color w:val="1B1C1D"/>
          <w:sz w:val="24"/>
          <w:szCs w:val="24"/>
          <w:lang w:val="en-US"/>
        </w:rPr>
        <w:t>. This report details the systematic workflow, justifies the selection of open-source tools, and provides a critical reflection on the implementation challenges faced.</w:t>
      </w:r>
    </w:p>
    <w:p w:rsidR="005B7ACB" w:rsidRPr="005B7ACB" w:rsidRDefault="005B7ACB" w:rsidP="005B7ACB">
      <w:pPr>
        <w:spacing w:before="100" w:beforeAutospacing="1" w:after="0" w:line="240" w:lineRule="auto"/>
        <w:outlineLvl w:val="2"/>
        <w:rPr>
          <w:rFonts w:ascii="Times New Roman" w:eastAsia="Times New Roman" w:hAnsi="Times New Roman" w:cs="Times New Roman"/>
          <w:b/>
          <w:bCs/>
          <w:color w:val="1B1C1D"/>
          <w:sz w:val="27"/>
          <w:szCs w:val="27"/>
          <w:lang w:val="en-US"/>
        </w:rPr>
      </w:pPr>
      <w:r w:rsidRPr="005B7ACB">
        <w:rPr>
          <w:rFonts w:ascii="Times New Roman" w:eastAsia="Times New Roman" w:hAnsi="Times New Roman" w:cs="Times New Roman"/>
          <w:b/>
          <w:bCs/>
          <w:color w:val="1B1C1D"/>
          <w:sz w:val="27"/>
          <w:szCs w:val="27"/>
          <w:bdr w:val="none" w:sz="0" w:space="0" w:color="auto" w:frame="1"/>
          <w:lang w:val="en-US"/>
        </w:rPr>
        <w:t>4. DevOps Workflow: Principles and Implementation (Target WC: 1,800 words)</w:t>
      </w:r>
    </w:p>
    <w:p w:rsidR="005B7ACB" w:rsidRPr="005B7ACB" w:rsidRDefault="005B7ACB" w:rsidP="005B7ACB">
      <w:pPr>
        <w:spacing w:before="100" w:beforeAutospacing="1" w:after="24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color w:val="1B1C1D"/>
          <w:sz w:val="24"/>
          <w:szCs w:val="24"/>
          <w:lang w:val="en-US"/>
        </w:rPr>
        <w:t>The workflow is meticulously structured around the continuous feedback loop of DevOps (Plan, Code, Build, Test, Deploy, Monitor), ensuring automation and collaboration are embedded into every stage, thus replacing the monolithic application's slow, error-prone cycle with a predictable flow.</w:t>
      </w:r>
    </w:p>
    <w:p w:rsidR="005B7ACB" w:rsidRPr="005B7ACB" w:rsidRDefault="005B7ACB" w:rsidP="005B7ACB">
      <w:pPr>
        <w:spacing w:before="100" w:beforeAutospacing="1" w:after="0" w:line="240" w:lineRule="auto"/>
        <w:outlineLvl w:val="3"/>
        <w:rPr>
          <w:rFonts w:ascii="Times New Roman" w:eastAsia="Times New Roman" w:hAnsi="Times New Roman" w:cs="Times New Roman"/>
          <w:b/>
          <w:bCs/>
          <w:color w:val="1B1C1D"/>
          <w:sz w:val="24"/>
          <w:szCs w:val="24"/>
          <w:lang w:val="en-US"/>
        </w:rPr>
      </w:pPr>
      <w:proofErr w:type="gramStart"/>
      <w:r w:rsidRPr="005B7ACB">
        <w:rPr>
          <w:rFonts w:ascii="Times New Roman" w:eastAsia="Times New Roman" w:hAnsi="Times New Roman" w:cs="Times New Roman"/>
          <w:b/>
          <w:bCs/>
          <w:color w:val="1B1C1D"/>
          <w:sz w:val="24"/>
          <w:szCs w:val="24"/>
          <w:bdr w:val="none" w:sz="0" w:space="0" w:color="auto" w:frame="1"/>
          <w:lang w:val="en-US"/>
        </w:rPr>
        <w:t>4.1</w:t>
      </w:r>
      <w:proofErr w:type="gramEnd"/>
      <w:r w:rsidRPr="005B7ACB">
        <w:rPr>
          <w:rFonts w:ascii="Times New Roman" w:eastAsia="Times New Roman" w:hAnsi="Times New Roman" w:cs="Times New Roman"/>
          <w:b/>
          <w:bCs/>
          <w:color w:val="1B1C1D"/>
          <w:sz w:val="24"/>
          <w:szCs w:val="24"/>
          <w:bdr w:val="none" w:sz="0" w:space="0" w:color="auto" w:frame="1"/>
          <w:lang w:val="en-US"/>
        </w:rPr>
        <w:t xml:space="preserve"> Planning, Collaboration, and Version Control</w:t>
      </w:r>
    </w:p>
    <w:p w:rsidR="005B7ACB" w:rsidRPr="005B7ACB" w:rsidRDefault="005B7ACB" w:rsidP="005B7ACB">
      <w:pPr>
        <w:spacing w:before="100" w:beforeAutospacing="1" w:after="24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color w:val="1B1C1D"/>
          <w:sz w:val="24"/>
          <w:szCs w:val="24"/>
          <w:lang w:val="en-US"/>
        </w:rPr>
        <w:t>This phase establishes the foundational practices necessary for Continuous Collaboration and traceability.</w:t>
      </w:r>
    </w:p>
    <w:p w:rsidR="005B7ACB" w:rsidRPr="005B7ACB" w:rsidRDefault="005B7ACB" w:rsidP="005B7ACB">
      <w:pPr>
        <w:spacing w:before="100" w:beforeAutospacing="1"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Tools &amp; Practice:</w:t>
      </w:r>
      <w:r w:rsidRPr="005B7ACB">
        <w:rPr>
          <w:rFonts w:ascii="Times New Roman" w:eastAsia="Times New Roman" w:hAnsi="Times New Roman" w:cs="Times New Roman"/>
          <w:color w:val="1B1C1D"/>
          <w:sz w:val="24"/>
          <w:szCs w:val="24"/>
          <w:lang w:val="en-US"/>
        </w:rPr>
        <w:t xml:space="preserve"> </w:t>
      </w:r>
      <w:proofErr w:type="spellStart"/>
      <w:r w:rsidRPr="005B7ACB">
        <w:rPr>
          <w:rFonts w:ascii="Times New Roman" w:eastAsia="Times New Roman" w:hAnsi="Times New Roman" w:cs="Times New Roman"/>
          <w:b/>
          <w:bCs/>
          <w:color w:val="1B1C1D"/>
          <w:sz w:val="24"/>
          <w:szCs w:val="24"/>
          <w:bdr w:val="none" w:sz="0" w:space="0" w:color="auto" w:frame="1"/>
          <w:lang w:val="en-US"/>
        </w:rPr>
        <w:t>Git</w:t>
      </w:r>
      <w:proofErr w:type="spellEnd"/>
      <w:r w:rsidRPr="005B7ACB">
        <w:rPr>
          <w:rFonts w:ascii="Times New Roman" w:eastAsia="Times New Roman" w:hAnsi="Times New Roman" w:cs="Times New Roman"/>
          <w:color w:val="1B1C1D"/>
          <w:sz w:val="24"/>
          <w:szCs w:val="24"/>
          <w:lang w:val="en-US"/>
        </w:rPr>
        <w:t xml:space="preserve"> serves as the universal version control system, managed through </w:t>
      </w:r>
      <w:r w:rsidRPr="005B7ACB">
        <w:rPr>
          <w:rFonts w:ascii="Times New Roman" w:eastAsia="Times New Roman" w:hAnsi="Times New Roman" w:cs="Times New Roman"/>
          <w:b/>
          <w:bCs/>
          <w:color w:val="1B1C1D"/>
          <w:sz w:val="24"/>
          <w:szCs w:val="24"/>
          <w:bdr w:val="none" w:sz="0" w:space="0" w:color="auto" w:frame="1"/>
          <w:lang w:val="en-US"/>
        </w:rPr>
        <w:t>GitHub</w:t>
      </w:r>
      <w:r w:rsidRPr="005B7ACB">
        <w:rPr>
          <w:rFonts w:ascii="Times New Roman" w:eastAsia="Times New Roman" w:hAnsi="Times New Roman" w:cs="Times New Roman"/>
          <w:color w:val="1B1C1D"/>
          <w:sz w:val="24"/>
          <w:szCs w:val="24"/>
          <w:lang w:val="en-US"/>
        </w:rPr>
        <w:t xml:space="preserve">. While the </w:t>
      </w:r>
      <w:proofErr w:type="spellStart"/>
      <w:r w:rsidRPr="005B7ACB">
        <w:rPr>
          <w:rFonts w:ascii="Times New Roman" w:eastAsia="Times New Roman" w:hAnsi="Times New Roman" w:cs="Times New Roman"/>
          <w:color w:val="1B1C1D"/>
          <w:sz w:val="24"/>
          <w:szCs w:val="24"/>
          <w:lang w:val="en-US"/>
        </w:rPr>
        <w:t>PoC</w:t>
      </w:r>
      <w:proofErr w:type="spellEnd"/>
      <w:r w:rsidRPr="005B7ACB">
        <w:rPr>
          <w:rFonts w:ascii="Times New Roman" w:eastAsia="Times New Roman" w:hAnsi="Times New Roman" w:cs="Times New Roman"/>
          <w:color w:val="1B1C1D"/>
          <w:sz w:val="24"/>
          <w:szCs w:val="24"/>
          <w:lang w:val="en-US"/>
        </w:rPr>
        <w:t xml:space="preserve"> adopted a streamlined </w:t>
      </w:r>
      <w:r w:rsidRPr="005B7ACB">
        <w:rPr>
          <w:rFonts w:ascii="Courier New" w:eastAsia="Times New Roman" w:hAnsi="Courier New" w:cs="Courier New"/>
          <w:color w:val="444746"/>
          <w:sz w:val="20"/>
          <w:szCs w:val="20"/>
          <w:bdr w:val="none" w:sz="0" w:space="0" w:color="auto" w:frame="1"/>
          <w:lang w:val="en-US"/>
        </w:rPr>
        <w:t>main</w:t>
      </w:r>
      <w:r w:rsidRPr="005B7ACB">
        <w:rPr>
          <w:rFonts w:ascii="Times New Roman" w:eastAsia="Times New Roman" w:hAnsi="Times New Roman" w:cs="Times New Roman"/>
          <w:color w:val="1B1C1D"/>
          <w:sz w:val="24"/>
          <w:szCs w:val="24"/>
          <w:lang w:val="en-US"/>
        </w:rPr>
        <w:t xml:space="preserve"> branch push strategy for rapid development velocity, the underlying practice adheres to the </w:t>
      </w:r>
      <w:r w:rsidRPr="005B7ACB">
        <w:rPr>
          <w:rFonts w:ascii="Times New Roman" w:eastAsia="Times New Roman" w:hAnsi="Times New Roman" w:cs="Times New Roman"/>
          <w:b/>
          <w:bCs/>
          <w:color w:val="1B1C1D"/>
          <w:sz w:val="24"/>
          <w:szCs w:val="24"/>
          <w:bdr w:val="none" w:sz="0" w:space="0" w:color="auto" w:frame="1"/>
          <w:lang w:val="en-US"/>
        </w:rPr>
        <w:t>Trunk-Based Development</w:t>
      </w:r>
      <w:r w:rsidRPr="005B7ACB">
        <w:rPr>
          <w:rFonts w:ascii="Times New Roman" w:eastAsia="Times New Roman" w:hAnsi="Times New Roman" w:cs="Times New Roman"/>
          <w:color w:val="1B1C1D"/>
          <w:sz w:val="24"/>
          <w:szCs w:val="24"/>
          <w:lang w:val="en-US"/>
        </w:rPr>
        <w:t xml:space="preserve"> model, emphasizing frequent, small commits. This contrasts sharply with the Monolith’s likely infrequent, large-batch releases. For enterprise scaling, a </w:t>
      </w:r>
      <w:r w:rsidRPr="005B7ACB">
        <w:rPr>
          <w:rFonts w:ascii="Times New Roman" w:eastAsia="Times New Roman" w:hAnsi="Times New Roman" w:cs="Times New Roman"/>
          <w:b/>
          <w:bCs/>
          <w:color w:val="1B1C1D"/>
          <w:sz w:val="24"/>
          <w:szCs w:val="24"/>
          <w:bdr w:val="none" w:sz="0" w:space="0" w:color="auto" w:frame="1"/>
          <w:lang w:val="en-US"/>
        </w:rPr>
        <w:t>Feature Branch</w:t>
      </w:r>
      <w:r w:rsidRPr="005B7ACB">
        <w:rPr>
          <w:rFonts w:ascii="Times New Roman" w:eastAsia="Times New Roman" w:hAnsi="Times New Roman" w:cs="Times New Roman"/>
          <w:color w:val="1B1C1D"/>
          <w:sz w:val="24"/>
          <w:szCs w:val="24"/>
          <w:lang w:val="en-US"/>
        </w:rPr>
        <w:t xml:space="preserve"> workflow </w:t>
      </w:r>
      <w:proofErr w:type="gramStart"/>
      <w:r w:rsidRPr="005B7ACB">
        <w:rPr>
          <w:rFonts w:ascii="Times New Roman" w:eastAsia="Times New Roman" w:hAnsi="Times New Roman" w:cs="Times New Roman"/>
          <w:color w:val="1B1C1D"/>
          <w:sz w:val="24"/>
          <w:szCs w:val="24"/>
          <w:lang w:val="en-US"/>
        </w:rPr>
        <w:t xml:space="preserve">is </w:t>
      </w:r>
      <w:r w:rsidRPr="005B7ACB">
        <w:rPr>
          <w:rFonts w:ascii="Times New Roman" w:eastAsia="Times New Roman" w:hAnsi="Times New Roman" w:cs="Times New Roman"/>
          <w:color w:val="1B1C1D"/>
          <w:sz w:val="24"/>
          <w:szCs w:val="24"/>
          <w:lang w:val="en-US"/>
        </w:rPr>
        <w:lastRenderedPageBreak/>
        <w:t>recommended</w:t>
      </w:r>
      <w:proofErr w:type="gramEnd"/>
      <w:r w:rsidRPr="005B7ACB">
        <w:rPr>
          <w:rFonts w:ascii="Times New Roman" w:eastAsia="Times New Roman" w:hAnsi="Times New Roman" w:cs="Times New Roman"/>
          <w:color w:val="1B1C1D"/>
          <w:sz w:val="24"/>
          <w:szCs w:val="24"/>
          <w:lang w:val="en-US"/>
        </w:rPr>
        <w:t xml:space="preserve"> to isolate code review and testing before merging to </w:t>
      </w:r>
      <w:r w:rsidRPr="005B7ACB">
        <w:rPr>
          <w:rFonts w:ascii="Courier New" w:eastAsia="Times New Roman" w:hAnsi="Courier New" w:cs="Courier New"/>
          <w:color w:val="444746"/>
          <w:sz w:val="20"/>
          <w:szCs w:val="20"/>
          <w:bdr w:val="none" w:sz="0" w:space="0" w:color="auto" w:frame="1"/>
          <w:lang w:val="en-US"/>
        </w:rPr>
        <w:t>main</w:t>
      </w:r>
      <w:r w:rsidRPr="005B7ACB">
        <w:rPr>
          <w:rFonts w:ascii="Times New Roman" w:eastAsia="Times New Roman" w:hAnsi="Times New Roman" w:cs="Times New Roman"/>
          <w:color w:val="1B1C1D"/>
          <w:sz w:val="24"/>
          <w:szCs w:val="24"/>
          <w:lang w:val="en-US"/>
        </w:rPr>
        <w:t xml:space="preserve">. </w:t>
      </w:r>
      <w:r w:rsidRPr="005B7ACB">
        <w:rPr>
          <w:rFonts w:ascii="Times New Roman" w:eastAsia="Times New Roman" w:hAnsi="Times New Roman" w:cs="Times New Roman"/>
          <w:b/>
          <w:bCs/>
          <w:color w:val="1B1C1D"/>
          <w:sz w:val="24"/>
          <w:szCs w:val="24"/>
          <w:bdr w:val="none" w:sz="0" w:space="0" w:color="auto" w:frame="1"/>
          <w:lang w:val="en-US"/>
        </w:rPr>
        <w:t>GitHub Issues</w:t>
      </w:r>
      <w:r w:rsidRPr="005B7ACB">
        <w:rPr>
          <w:rFonts w:ascii="Times New Roman" w:eastAsia="Times New Roman" w:hAnsi="Times New Roman" w:cs="Times New Roman"/>
          <w:color w:val="1B1C1D"/>
          <w:sz w:val="24"/>
          <w:szCs w:val="24"/>
          <w:lang w:val="en-US"/>
        </w:rPr>
        <w:t xml:space="preserve"> </w:t>
      </w:r>
      <w:proofErr w:type="gramStart"/>
      <w:r w:rsidRPr="005B7ACB">
        <w:rPr>
          <w:rFonts w:ascii="Times New Roman" w:eastAsia="Times New Roman" w:hAnsi="Times New Roman" w:cs="Times New Roman"/>
          <w:color w:val="1B1C1D"/>
          <w:sz w:val="24"/>
          <w:szCs w:val="24"/>
          <w:lang w:val="en-US"/>
        </w:rPr>
        <w:t>were utilized</w:t>
      </w:r>
      <w:proofErr w:type="gramEnd"/>
      <w:r w:rsidRPr="005B7ACB">
        <w:rPr>
          <w:rFonts w:ascii="Times New Roman" w:eastAsia="Times New Roman" w:hAnsi="Times New Roman" w:cs="Times New Roman"/>
          <w:color w:val="1B1C1D"/>
          <w:sz w:val="24"/>
          <w:szCs w:val="24"/>
          <w:lang w:val="en-US"/>
        </w:rPr>
        <w:t xml:space="preserve"> to manage the planning, task assignment, and bug tracking lifecycle.</w:t>
      </w:r>
    </w:p>
    <w:p w:rsidR="005B7ACB" w:rsidRPr="005B7ACB" w:rsidRDefault="005B7ACB" w:rsidP="005B7ACB">
      <w:pPr>
        <w:spacing w:before="100" w:beforeAutospacing="1"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Implementation Details:</w:t>
      </w:r>
      <w:r w:rsidRPr="005B7ACB">
        <w:rPr>
          <w:rFonts w:ascii="Times New Roman" w:eastAsia="Times New Roman" w:hAnsi="Times New Roman" w:cs="Times New Roman"/>
          <w:color w:val="1B1C1D"/>
          <w:sz w:val="24"/>
          <w:szCs w:val="24"/>
          <w:lang w:val="en-US"/>
        </w:rPr>
        <w:t xml:space="preserve"> All tasks (e.g., </w:t>
      </w:r>
      <w:r w:rsidRPr="005B7ACB">
        <w:rPr>
          <w:rFonts w:ascii="Times New Roman" w:eastAsia="Times New Roman" w:hAnsi="Times New Roman" w:cs="Times New Roman"/>
          <w:i/>
          <w:iCs/>
          <w:color w:val="1B1C1D"/>
          <w:sz w:val="24"/>
          <w:szCs w:val="24"/>
          <w:bdr w:val="none" w:sz="0" w:space="0" w:color="auto" w:frame="1"/>
          <w:lang w:val="en-US"/>
        </w:rPr>
        <w:t>Model Creation</w:t>
      </w:r>
      <w:r w:rsidRPr="005B7ACB">
        <w:rPr>
          <w:rFonts w:ascii="Times New Roman" w:eastAsia="Times New Roman" w:hAnsi="Times New Roman" w:cs="Times New Roman"/>
          <w:color w:val="1B1C1D"/>
          <w:sz w:val="24"/>
          <w:szCs w:val="24"/>
          <w:lang w:val="en-US"/>
        </w:rPr>
        <w:t xml:space="preserve">, </w:t>
      </w:r>
      <w:r w:rsidRPr="005B7ACB">
        <w:rPr>
          <w:rFonts w:ascii="Times New Roman" w:eastAsia="Times New Roman" w:hAnsi="Times New Roman" w:cs="Times New Roman"/>
          <w:i/>
          <w:iCs/>
          <w:color w:val="1B1C1D"/>
          <w:sz w:val="24"/>
          <w:szCs w:val="24"/>
          <w:bdr w:val="none" w:sz="0" w:space="0" w:color="auto" w:frame="1"/>
          <w:lang w:val="en-US"/>
        </w:rPr>
        <w:t>Deployment Configuration</w:t>
      </w:r>
      <w:r w:rsidRPr="005B7ACB">
        <w:rPr>
          <w:rFonts w:ascii="Times New Roman" w:eastAsia="Times New Roman" w:hAnsi="Times New Roman" w:cs="Times New Roman"/>
          <w:color w:val="1B1C1D"/>
          <w:sz w:val="24"/>
          <w:szCs w:val="24"/>
          <w:lang w:val="en-US"/>
        </w:rPr>
        <w:t xml:space="preserve">, </w:t>
      </w:r>
      <w:proofErr w:type="gramStart"/>
      <w:r w:rsidRPr="005B7ACB">
        <w:rPr>
          <w:rFonts w:ascii="Times New Roman" w:eastAsia="Times New Roman" w:hAnsi="Times New Roman" w:cs="Times New Roman"/>
          <w:i/>
          <w:iCs/>
          <w:color w:val="1B1C1D"/>
          <w:sz w:val="24"/>
          <w:szCs w:val="24"/>
          <w:bdr w:val="none" w:sz="0" w:space="0" w:color="auto" w:frame="1"/>
          <w:lang w:val="en-US"/>
        </w:rPr>
        <w:t>Visual</w:t>
      </w:r>
      <w:proofErr w:type="gramEnd"/>
      <w:r w:rsidRPr="005B7ACB">
        <w:rPr>
          <w:rFonts w:ascii="Times New Roman" w:eastAsia="Times New Roman" w:hAnsi="Times New Roman" w:cs="Times New Roman"/>
          <w:i/>
          <w:iCs/>
          <w:color w:val="1B1C1D"/>
          <w:sz w:val="24"/>
          <w:szCs w:val="24"/>
          <w:bdr w:val="none" w:sz="0" w:space="0" w:color="auto" w:frame="1"/>
          <w:lang w:val="en-US"/>
        </w:rPr>
        <w:t xml:space="preserve"> CSS Fixes</w:t>
      </w:r>
      <w:r w:rsidRPr="005B7ACB">
        <w:rPr>
          <w:rFonts w:ascii="Times New Roman" w:eastAsia="Times New Roman" w:hAnsi="Times New Roman" w:cs="Times New Roman"/>
          <w:color w:val="1B1C1D"/>
          <w:sz w:val="24"/>
          <w:szCs w:val="24"/>
          <w:lang w:val="en-US"/>
        </w:rPr>
        <w:t xml:space="preserve">) were logged and tracked in GitHub Issues. This practice replaces opaque communication channels (like scattered emails) with a transparent, persistent record of work and technical debt, satisfying the </w:t>
      </w:r>
      <w:r w:rsidRPr="005B7ACB">
        <w:rPr>
          <w:rFonts w:ascii="Times New Roman" w:eastAsia="Times New Roman" w:hAnsi="Times New Roman" w:cs="Times New Roman"/>
          <w:b/>
          <w:bCs/>
          <w:color w:val="1B1C1D"/>
          <w:sz w:val="24"/>
          <w:szCs w:val="24"/>
          <w:bdr w:val="none" w:sz="0" w:space="0" w:color="auto" w:frame="1"/>
          <w:lang w:val="en-US"/>
        </w:rPr>
        <w:t>Sharing</w:t>
      </w:r>
      <w:r w:rsidRPr="005B7ACB">
        <w:rPr>
          <w:rFonts w:ascii="Times New Roman" w:eastAsia="Times New Roman" w:hAnsi="Times New Roman" w:cs="Times New Roman"/>
          <w:color w:val="1B1C1D"/>
          <w:sz w:val="24"/>
          <w:szCs w:val="24"/>
          <w:lang w:val="en-US"/>
        </w:rPr>
        <w:t xml:space="preserve"> principle of CALMS. Logging bugs found during the deployment process directly into Issues (e.g., </w:t>
      </w:r>
      <w:proofErr w:type="gramStart"/>
      <w:r w:rsidRPr="005B7ACB">
        <w:rPr>
          <w:rFonts w:ascii="Times New Roman" w:eastAsia="Times New Roman" w:hAnsi="Times New Roman" w:cs="Times New Roman"/>
          <w:i/>
          <w:iCs/>
          <w:color w:val="1B1C1D"/>
          <w:sz w:val="24"/>
          <w:szCs w:val="24"/>
          <w:bdr w:val="none" w:sz="0" w:space="0" w:color="auto" w:frame="1"/>
          <w:lang w:val="en-US"/>
        </w:rPr>
        <w:t>Fix:</w:t>
      </w:r>
      <w:proofErr w:type="gramEnd"/>
      <w:r w:rsidRPr="005B7ACB">
        <w:rPr>
          <w:rFonts w:ascii="Times New Roman" w:eastAsia="Times New Roman" w:hAnsi="Times New Roman" w:cs="Times New Roman"/>
          <w:i/>
          <w:iCs/>
          <w:color w:val="1B1C1D"/>
          <w:sz w:val="24"/>
          <w:szCs w:val="24"/>
          <w:bdr w:val="none" w:sz="0" w:space="0" w:color="auto" w:frame="1"/>
          <w:lang w:val="en-US"/>
        </w:rPr>
        <w:t xml:space="preserve"> Static Assets Broken on Render</w:t>
      </w:r>
      <w:r w:rsidRPr="005B7ACB">
        <w:rPr>
          <w:rFonts w:ascii="Times New Roman" w:eastAsia="Times New Roman" w:hAnsi="Times New Roman" w:cs="Times New Roman"/>
          <w:color w:val="1B1C1D"/>
          <w:sz w:val="24"/>
          <w:szCs w:val="24"/>
          <w:lang w:val="en-US"/>
        </w:rPr>
        <w:t>) ensures the operations feedback immediately flows back into the development backlog, eliminating the organizational silo between these functions.</w:t>
      </w:r>
    </w:p>
    <w:p w:rsidR="005B7ACB" w:rsidRPr="005B7ACB" w:rsidRDefault="005B7ACB" w:rsidP="005B7ACB">
      <w:pPr>
        <w:spacing w:before="100" w:beforeAutospacing="1" w:after="0" w:line="240" w:lineRule="auto"/>
        <w:outlineLvl w:val="3"/>
        <w:rPr>
          <w:rFonts w:ascii="Times New Roman" w:eastAsia="Times New Roman" w:hAnsi="Times New Roman" w:cs="Times New Roman"/>
          <w:b/>
          <w:bCs/>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4.2 Architecture, Build, and Containerization</w:t>
      </w:r>
    </w:p>
    <w:p w:rsidR="005B7ACB" w:rsidRPr="005B7ACB" w:rsidRDefault="005B7ACB" w:rsidP="005B7ACB">
      <w:pPr>
        <w:spacing w:before="100" w:beforeAutospacing="1" w:after="24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color w:val="1B1C1D"/>
          <w:sz w:val="24"/>
          <w:szCs w:val="24"/>
          <w:lang w:val="en-US"/>
        </w:rPr>
        <w:t xml:space="preserve">This phase ensures the application </w:t>
      </w:r>
      <w:proofErr w:type="gramStart"/>
      <w:r w:rsidRPr="005B7ACB">
        <w:rPr>
          <w:rFonts w:ascii="Times New Roman" w:eastAsia="Times New Roman" w:hAnsi="Times New Roman" w:cs="Times New Roman"/>
          <w:color w:val="1B1C1D"/>
          <w:sz w:val="24"/>
          <w:szCs w:val="24"/>
          <w:lang w:val="en-US"/>
        </w:rPr>
        <w:t>is built using a modern architectural pattern and deployed within a consistent environment</w:t>
      </w:r>
      <w:proofErr w:type="gramEnd"/>
      <w:r w:rsidRPr="005B7ACB">
        <w:rPr>
          <w:rFonts w:ascii="Times New Roman" w:eastAsia="Times New Roman" w:hAnsi="Times New Roman" w:cs="Times New Roman"/>
          <w:color w:val="1B1C1D"/>
          <w:sz w:val="24"/>
          <w:szCs w:val="24"/>
          <w:lang w:val="en-US"/>
        </w:rPr>
        <w:t>.</w:t>
      </w:r>
    </w:p>
    <w:p w:rsidR="005B7ACB" w:rsidRPr="005B7ACB" w:rsidRDefault="005B7ACB" w:rsidP="005B7ACB">
      <w:pPr>
        <w:spacing w:before="100" w:beforeAutospacing="1"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Tools &amp; Practice:</w:t>
      </w:r>
      <w:r w:rsidRPr="005B7ACB">
        <w:rPr>
          <w:rFonts w:ascii="Times New Roman" w:eastAsia="Times New Roman" w:hAnsi="Times New Roman" w:cs="Times New Roman"/>
          <w:color w:val="1B1C1D"/>
          <w:sz w:val="24"/>
          <w:szCs w:val="24"/>
          <w:lang w:val="en-US"/>
        </w:rPr>
        <w:t xml:space="preserve"> The application adopts the </w:t>
      </w:r>
      <w:r w:rsidRPr="005B7ACB">
        <w:rPr>
          <w:rFonts w:ascii="Times New Roman" w:eastAsia="Times New Roman" w:hAnsi="Times New Roman" w:cs="Times New Roman"/>
          <w:b/>
          <w:bCs/>
          <w:color w:val="1B1C1D"/>
          <w:sz w:val="24"/>
          <w:szCs w:val="24"/>
          <w:bdr w:val="none" w:sz="0" w:space="0" w:color="auto" w:frame="1"/>
          <w:lang w:val="en-US"/>
        </w:rPr>
        <w:t>Django Model-View-Template (MVT)</w:t>
      </w:r>
      <w:r w:rsidRPr="005B7ACB">
        <w:rPr>
          <w:rFonts w:ascii="Times New Roman" w:eastAsia="Times New Roman" w:hAnsi="Times New Roman" w:cs="Times New Roman"/>
          <w:color w:val="1B1C1D"/>
          <w:sz w:val="24"/>
          <w:szCs w:val="24"/>
          <w:lang w:val="en-US"/>
        </w:rPr>
        <w:t xml:space="preserve"> architectural pattern, ensuring high </w:t>
      </w:r>
      <w:r w:rsidRPr="005B7ACB">
        <w:rPr>
          <w:rFonts w:ascii="Times New Roman" w:eastAsia="Times New Roman" w:hAnsi="Times New Roman" w:cs="Times New Roman"/>
          <w:b/>
          <w:bCs/>
          <w:color w:val="1B1C1D"/>
          <w:sz w:val="24"/>
          <w:szCs w:val="24"/>
          <w:bdr w:val="none" w:sz="0" w:space="0" w:color="auto" w:frame="1"/>
          <w:lang w:val="en-US"/>
        </w:rPr>
        <w:t>modularity</w:t>
      </w:r>
      <w:r w:rsidRPr="005B7ACB">
        <w:rPr>
          <w:rFonts w:ascii="Times New Roman" w:eastAsia="Times New Roman" w:hAnsi="Times New Roman" w:cs="Times New Roman"/>
          <w:color w:val="1B1C1D"/>
          <w:sz w:val="24"/>
          <w:szCs w:val="24"/>
          <w:lang w:val="en-US"/>
        </w:rPr>
        <w:t xml:space="preserve"> and clean separation of concerns. This modularity directly addresses the rigidity of the Monolith, allowing feature teams to work on product details without touching user authentication. </w:t>
      </w:r>
      <w:r w:rsidRPr="005B7ACB">
        <w:rPr>
          <w:rFonts w:ascii="Times New Roman" w:eastAsia="Times New Roman" w:hAnsi="Times New Roman" w:cs="Times New Roman"/>
          <w:b/>
          <w:bCs/>
          <w:color w:val="1B1C1D"/>
          <w:sz w:val="24"/>
          <w:szCs w:val="24"/>
          <w:bdr w:val="none" w:sz="0" w:space="0" w:color="auto" w:frame="1"/>
          <w:lang w:val="en-US"/>
        </w:rPr>
        <w:t>Docker</w:t>
      </w:r>
      <w:r w:rsidRPr="005B7ACB">
        <w:rPr>
          <w:rFonts w:ascii="Times New Roman" w:eastAsia="Times New Roman" w:hAnsi="Times New Roman" w:cs="Times New Roman"/>
          <w:color w:val="1B1C1D"/>
          <w:sz w:val="24"/>
          <w:szCs w:val="24"/>
          <w:lang w:val="en-US"/>
        </w:rPr>
        <w:t xml:space="preserve"> is the core technology used for </w:t>
      </w:r>
      <w:r w:rsidRPr="005B7ACB">
        <w:rPr>
          <w:rFonts w:ascii="Times New Roman" w:eastAsia="Times New Roman" w:hAnsi="Times New Roman" w:cs="Times New Roman"/>
          <w:b/>
          <w:bCs/>
          <w:color w:val="1B1C1D"/>
          <w:sz w:val="24"/>
          <w:szCs w:val="24"/>
          <w:bdr w:val="none" w:sz="0" w:space="0" w:color="auto" w:frame="1"/>
          <w:lang w:val="en-US"/>
        </w:rPr>
        <w:t>Containerization</w:t>
      </w:r>
      <w:r w:rsidRPr="005B7ACB">
        <w:rPr>
          <w:rFonts w:ascii="Times New Roman" w:eastAsia="Times New Roman" w:hAnsi="Times New Roman" w:cs="Times New Roman"/>
          <w:color w:val="1B1C1D"/>
          <w:sz w:val="24"/>
          <w:szCs w:val="24"/>
          <w:lang w:val="en-US"/>
        </w:rPr>
        <w:t>, wrapping the Python application and all its dependencies (</w:t>
      </w:r>
      <w:r w:rsidRPr="005B7ACB">
        <w:rPr>
          <w:rFonts w:ascii="Courier New" w:eastAsia="Times New Roman" w:hAnsi="Courier New" w:cs="Courier New"/>
          <w:color w:val="444746"/>
          <w:sz w:val="20"/>
          <w:szCs w:val="20"/>
          <w:bdr w:val="none" w:sz="0" w:space="0" w:color="auto" w:frame="1"/>
          <w:lang w:val="en-US"/>
        </w:rPr>
        <w:t>Django</w:t>
      </w:r>
      <w:r w:rsidRPr="005B7ACB">
        <w:rPr>
          <w:rFonts w:ascii="Times New Roman" w:eastAsia="Times New Roman" w:hAnsi="Times New Roman" w:cs="Times New Roman"/>
          <w:color w:val="1B1C1D"/>
          <w:sz w:val="24"/>
          <w:szCs w:val="24"/>
          <w:lang w:val="en-US"/>
        </w:rPr>
        <w:t xml:space="preserve">, </w:t>
      </w:r>
      <w:proofErr w:type="spellStart"/>
      <w:r w:rsidRPr="005B7ACB">
        <w:rPr>
          <w:rFonts w:ascii="Courier New" w:eastAsia="Times New Roman" w:hAnsi="Courier New" w:cs="Courier New"/>
          <w:color w:val="444746"/>
          <w:sz w:val="20"/>
          <w:szCs w:val="20"/>
          <w:bdr w:val="none" w:sz="0" w:space="0" w:color="auto" w:frame="1"/>
          <w:lang w:val="en-US"/>
        </w:rPr>
        <w:t>Gunicorn</w:t>
      </w:r>
      <w:proofErr w:type="spellEnd"/>
      <w:r w:rsidRPr="005B7ACB">
        <w:rPr>
          <w:rFonts w:ascii="Times New Roman" w:eastAsia="Times New Roman" w:hAnsi="Times New Roman" w:cs="Times New Roman"/>
          <w:color w:val="1B1C1D"/>
          <w:sz w:val="24"/>
          <w:szCs w:val="24"/>
          <w:lang w:val="en-US"/>
        </w:rPr>
        <w:t xml:space="preserve">, </w:t>
      </w:r>
      <w:proofErr w:type="spellStart"/>
      <w:proofErr w:type="gramStart"/>
      <w:r w:rsidRPr="005B7ACB">
        <w:rPr>
          <w:rFonts w:ascii="Courier New" w:eastAsia="Times New Roman" w:hAnsi="Courier New" w:cs="Courier New"/>
          <w:color w:val="444746"/>
          <w:sz w:val="20"/>
          <w:szCs w:val="20"/>
          <w:bdr w:val="none" w:sz="0" w:space="0" w:color="auto" w:frame="1"/>
          <w:lang w:val="en-US"/>
        </w:rPr>
        <w:t>WhiteNoise</w:t>
      </w:r>
      <w:proofErr w:type="spellEnd"/>
      <w:proofErr w:type="gramEnd"/>
      <w:r w:rsidRPr="005B7ACB">
        <w:rPr>
          <w:rFonts w:ascii="Times New Roman" w:eastAsia="Times New Roman" w:hAnsi="Times New Roman" w:cs="Times New Roman"/>
          <w:color w:val="1B1C1D"/>
          <w:sz w:val="24"/>
          <w:szCs w:val="24"/>
          <w:lang w:val="en-US"/>
        </w:rPr>
        <w:t>) into a portable, reproducible image. This eliminates configuration drift and guarantees that the image built locally is the exact environment deployed on Render.</w:t>
      </w:r>
    </w:p>
    <w:p w:rsidR="005B7ACB" w:rsidRPr="005B7ACB" w:rsidRDefault="005B7ACB" w:rsidP="005B7ACB">
      <w:pPr>
        <w:spacing w:before="100" w:beforeAutospacing="1"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Implementation (</w:t>
      </w:r>
      <w:proofErr w:type="spellStart"/>
      <w:r w:rsidRPr="005B7ACB">
        <w:rPr>
          <w:rFonts w:ascii="Times New Roman" w:eastAsia="Times New Roman" w:hAnsi="Times New Roman" w:cs="Times New Roman"/>
          <w:b/>
          <w:bCs/>
          <w:color w:val="1B1C1D"/>
          <w:sz w:val="24"/>
          <w:szCs w:val="24"/>
          <w:bdr w:val="none" w:sz="0" w:space="0" w:color="auto" w:frame="1"/>
          <w:lang w:val="en-US"/>
        </w:rPr>
        <w:t>Dockerfile</w:t>
      </w:r>
      <w:proofErr w:type="spellEnd"/>
      <w:r w:rsidRPr="005B7ACB">
        <w:rPr>
          <w:rFonts w:ascii="Times New Roman" w:eastAsia="Times New Roman" w:hAnsi="Times New Roman" w:cs="Times New Roman"/>
          <w:b/>
          <w:bCs/>
          <w:color w:val="1B1C1D"/>
          <w:sz w:val="24"/>
          <w:szCs w:val="24"/>
          <w:bdr w:val="none" w:sz="0" w:space="0" w:color="auto" w:frame="1"/>
          <w:lang w:val="en-US"/>
        </w:rPr>
        <w:t>):</w:t>
      </w:r>
      <w:r w:rsidRPr="005B7ACB">
        <w:rPr>
          <w:rFonts w:ascii="Times New Roman" w:eastAsia="Times New Roman" w:hAnsi="Times New Roman" w:cs="Times New Roman"/>
          <w:color w:val="1B1C1D"/>
          <w:sz w:val="24"/>
          <w:szCs w:val="24"/>
          <w:lang w:val="en-US"/>
        </w:rPr>
        <w:t xml:space="preserve"> The </w:t>
      </w:r>
      <w:proofErr w:type="spellStart"/>
      <w:r w:rsidRPr="005B7ACB">
        <w:rPr>
          <w:rFonts w:ascii="Courier New" w:eastAsia="Times New Roman" w:hAnsi="Courier New" w:cs="Courier New"/>
          <w:color w:val="444746"/>
          <w:sz w:val="20"/>
          <w:szCs w:val="20"/>
          <w:bdr w:val="none" w:sz="0" w:space="0" w:color="auto" w:frame="1"/>
          <w:lang w:val="en-US"/>
        </w:rPr>
        <w:t>Dockerfile</w:t>
      </w:r>
      <w:proofErr w:type="spellEnd"/>
      <w:r w:rsidRPr="005B7ACB">
        <w:rPr>
          <w:rFonts w:ascii="Times New Roman" w:eastAsia="Times New Roman" w:hAnsi="Times New Roman" w:cs="Times New Roman"/>
          <w:color w:val="1B1C1D"/>
          <w:sz w:val="24"/>
          <w:szCs w:val="24"/>
          <w:lang w:val="en-US"/>
        </w:rPr>
        <w:t xml:space="preserve"> explicitly outlines the environment, starting from a slim Python base image (</w:t>
      </w:r>
      <w:r w:rsidRPr="005B7ACB">
        <w:rPr>
          <w:rFonts w:ascii="Courier New" w:eastAsia="Times New Roman" w:hAnsi="Courier New" w:cs="Courier New"/>
          <w:color w:val="444746"/>
          <w:sz w:val="20"/>
          <w:szCs w:val="20"/>
          <w:bdr w:val="none" w:sz="0" w:space="0" w:color="auto" w:frame="1"/>
          <w:lang w:val="en-US"/>
        </w:rPr>
        <w:t>python</w:t>
      </w:r>
      <w:proofErr w:type="gramStart"/>
      <w:r w:rsidRPr="005B7ACB">
        <w:rPr>
          <w:rFonts w:ascii="Courier New" w:eastAsia="Times New Roman" w:hAnsi="Courier New" w:cs="Courier New"/>
          <w:color w:val="444746"/>
          <w:sz w:val="20"/>
          <w:szCs w:val="20"/>
          <w:bdr w:val="none" w:sz="0" w:space="0" w:color="auto" w:frame="1"/>
          <w:lang w:val="en-US"/>
        </w:rPr>
        <w:t>:3.11</w:t>
      </w:r>
      <w:proofErr w:type="gramEnd"/>
      <w:r w:rsidRPr="005B7ACB">
        <w:rPr>
          <w:rFonts w:ascii="Courier New" w:eastAsia="Times New Roman" w:hAnsi="Courier New" w:cs="Courier New"/>
          <w:color w:val="444746"/>
          <w:sz w:val="20"/>
          <w:szCs w:val="20"/>
          <w:bdr w:val="none" w:sz="0" w:space="0" w:color="auto" w:frame="1"/>
          <w:lang w:val="en-US"/>
        </w:rPr>
        <w:t>-slim</w:t>
      </w:r>
      <w:r w:rsidRPr="005B7ACB">
        <w:rPr>
          <w:rFonts w:ascii="Times New Roman" w:eastAsia="Times New Roman" w:hAnsi="Times New Roman" w:cs="Times New Roman"/>
          <w:color w:val="1B1C1D"/>
          <w:sz w:val="24"/>
          <w:szCs w:val="24"/>
          <w:lang w:val="en-US"/>
        </w:rPr>
        <w:t>) to minimize image size. The final stage sets up the execution environment, using the custom shell script for process management.</w:t>
      </w:r>
    </w:p>
    <w:p w:rsidR="005B7ACB" w:rsidRPr="005B7ACB" w:rsidRDefault="005B7ACB" w:rsidP="005B7ACB">
      <w:pPr>
        <w:spacing w:after="0" w:line="240" w:lineRule="auto"/>
        <w:rPr>
          <w:rFonts w:ascii="Times New Roman" w:eastAsia="Times New Roman" w:hAnsi="Times New Roman" w:cs="Times New Roman"/>
          <w:color w:val="444746"/>
          <w:sz w:val="24"/>
          <w:szCs w:val="24"/>
          <w:lang w:val="en-US"/>
        </w:rPr>
      </w:pPr>
      <w:proofErr w:type="spellStart"/>
      <w:r w:rsidRPr="005B7ACB">
        <w:rPr>
          <w:rFonts w:ascii="Times New Roman" w:eastAsia="Times New Roman" w:hAnsi="Times New Roman" w:cs="Times New Roman"/>
          <w:color w:val="444746"/>
          <w:sz w:val="24"/>
          <w:szCs w:val="24"/>
          <w:bdr w:val="none" w:sz="0" w:space="0" w:color="auto" w:frame="1"/>
          <w:lang w:val="en-US"/>
        </w:rPr>
        <w:t>Dockerfile</w:t>
      </w:r>
      <w:proofErr w:type="spellEnd"/>
    </w:p>
    <w:p w:rsidR="005B7ACB" w:rsidRPr="005B7ACB" w:rsidRDefault="005B7ACB" w:rsidP="005B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rPr>
      </w:pPr>
      <w:r w:rsidRPr="005B7ACB">
        <w:rPr>
          <w:rFonts w:ascii="Courier New" w:eastAsia="Times New Roman" w:hAnsi="Courier New" w:cs="Courier New"/>
          <w:color w:val="5F6368"/>
          <w:sz w:val="21"/>
          <w:szCs w:val="21"/>
          <w:bdr w:val="none" w:sz="0" w:space="0" w:color="auto" w:frame="1"/>
          <w:lang w:val="en-US"/>
        </w:rPr>
        <w:t># ... (omitted setup)</w:t>
      </w:r>
    </w:p>
    <w:p w:rsidR="005B7ACB" w:rsidRPr="005B7ACB" w:rsidRDefault="005B7ACB" w:rsidP="005B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rPr>
      </w:pPr>
      <w:r w:rsidRPr="005B7ACB">
        <w:rPr>
          <w:rFonts w:ascii="Courier New" w:eastAsia="Times New Roman" w:hAnsi="Courier New" w:cs="Courier New"/>
          <w:color w:val="8430CE"/>
          <w:sz w:val="21"/>
          <w:szCs w:val="21"/>
          <w:bdr w:val="none" w:sz="0" w:space="0" w:color="auto" w:frame="1"/>
          <w:lang w:val="en-US"/>
        </w:rPr>
        <w:t>WORKDIR</w:t>
      </w:r>
      <w:r w:rsidRPr="005B7ACB">
        <w:rPr>
          <w:rFonts w:ascii="Courier New" w:eastAsia="Times New Roman" w:hAnsi="Courier New" w:cs="Courier New"/>
          <w:color w:val="444746"/>
          <w:sz w:val="21"/>
          <w:szCs w:val="21"/>
          <w:bdr w:val="none" w:sz="0" w:space="0" w:color="auto" w:frame="1"/>
          <w:lang w:val="en-US"/>
        </w:rPr>
        <w:t xml:space="preserve"> /app</w:t>
      </w:r>
    </w:p>
    <w:p w:rsidR="005B7ACB" w:rsidRPr="005B7ACB" w:rsidRDefault="005B7ACB" w:rsidP="005B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rPr>
      </w:pPr>
      <w:r w:rsidRPr="005B7ACB">
        <w:rPr>
          <w:rFonts w:ascii="Courier New" w:eastAsia="Times New Roman" w:hAnsi="Courier New" w:cs="Courier New"/>
          <w:color w:val="8430CE"/>
          <w:sz w:val="21"/>
          <w:szCs w:val="21"/>
          <w:bdr w:val="none" w:sz="0" w:space="0" w:color="auto" w:frame="1"/>
          <w:lang w:val="en-US"/>
        </w:rPr>
        <w:t>COPY</w:t>
      </w:r>
      <w:r w:rsidRPr="005B7ACB">
        <w:rPr>
          <w:rFonts w:ascii="Courier New" w:eastAsia="Times New Roman" w:hAnsi="Courier New" w:cs="Courier New"/>
          <w:color w:val="444746"/>
          <w:sz w:val="21"/>
          <w:szCs w:val="21"/>
          <w:bdr w:val="none" w:sz="0" w:space="0" w:color="auto" w:frame="1"/>
          <w:lang w:val="en-US"/>
        </w:rPr>
        <w:t xml:space="preserve"> </w:t>
      </w:r>
      <w:proofErr w:type="gramStart"/>
      <w:r w:rsidRPr="005B7ACB">
        <w:rPr>
          <w:rFonts w:ascii="Courier New" w:eastAsia="Times New Roman" w:hAnsi="Courier New" w:cs="Courier New"/>
          <w:color w:val="444746"/>
          <w:sz w:val="21"/>
          <w:szCs w:val="21"/>
          <w:bdr w:val="none" w:sz="0" w:space="0" w:color="auto" w:frame="1"/>
          <w:lang w:val="en-US"/>
        </w:rPr>
        <w:t>requirements.txt .</w:t>
      </w:r>
      <w:proofErr w:type="gramEnd"/>
    </w:p>
    <w:p w:rsidR="005B7ACB" w:rsidRPr="005B7ACB" w:rsidRDefault="005B7ACB" w:rsidP="005B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rPr>
      </w:pPr>
      <w:r w:rsidRPr="005B7ACB">
        <w:rPr>
          <w:rFonts w:ascii="Courier New" w:eastAsia="Times New Roman" w:hAnsi="Courier New" w:cs="Courier New"/>
          <w:color w:val="8430CE"/>
          <w:sz w:val="21"/>
          <w:szCs w:val="21"/>
          <w:bdr w:val="none" w:sz="0" w:space="0" w:color="auto" w:frame="1"/>
          <w:lang w:val="en-US"/>
        </w:rPr>
        <w:t>RUN</w:t>
      </w:r>
      <w:r w:rsidRPr="005B7ACB">
        <w:rPr>
          <w:rFonts w:ascii="Courier New" w:eastAsia="Times New Roman" w:hAnsi="Courier New" w:cs="Courier New"/>
          <w:color w:val="444746"/>
          <w:sz w:val="21"/>
          <w:szCs w:val="21"/>
          <w:bdr w:val="none" w:sz="0" w:space="0" w:color="auto" w:frame="1"/>
          <w:lang w:val="en-US"/>
        </w:rPr>
        <w:t xml:space="preserve"> pip install -r requirements.txt</w:t>
      </w:r>
    </w:p>
    <w:p w:rsidR="005B7ACB" w:rsidRPr="005B7ACB" w:rsidRDefault="005B7ACB" w:rsidP="005B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rPr>
      </w:pPr>
      <w:proofErr w:type="gramStart"/>
      <w:r w:rsidRPr="005B7ACB">
        <w:rPr>
          <w:rFonts w:ascii="Courier New" w:eastAsia="Times New Roman" w:hAnsi="Courier New" w:cs="Courier New"/>
          <w:color w:val="8430CE"/>
          <w:sz w:val="21"/>
          <w:szCs w:val="21"/>
          <w:bdr w:val="none" w:sz="0" w:space="0" w:color="auto" w:frame="1"/>
          <w:lang w:val="en-US"/>
        </w:rPr>
        <w:t>COPY</w:t>
      </w:r>
      <w:r w:rsidRPr="005B7ACB">
        <w:rPr>
          <w:rFonts w:ascii="Courier New" w:eastAsia="Times New Roman" w:hAnsi="Courier New" w:cs="Courier New"/>
          <w:color w:val="444746"/>
          <w:sz w:val="21"/>
          <w:szCs w:val="21"/>
          <w:bdr w:val="none" w:sz="0" w:space="0" w:color="auto" w:frame="1"/>
          <w:lang w:val="en-US"/>
        </w:rPr>
        <w:t xml:space="preserve"> .</w:t>
      </w:r>
      <w:proofErr w:type="gramEnd"/>
      <w:r w:rsidRPr="005B7ACB">
        <w:rPr>
          <w:rFonts w:ascii="Courier New" w:eastAsia="Times New Roman" w:hAnsi="Courier New" w:cs="Courier New"/>
          <w:color w:val="444746"/>
          <w:sz w:val="21"/>
          <w:szCs w:val="21"/>
          <w:bdr w:val="none" w:sz="0" w:space="0" w:color="auto" w:frame="1"/>
          <w:lang w:val="en-US"/>
        </w:rPr>
        <w:t xml:space="preserve"> .</w:t>
      </w:r>
    </w:p>
    <w:p w:rsidR="005B7ACB" w:rsidRPr="005B7ACB" w:rsidRDefault="005B7ACB" w:rsidP="005B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rPr>
      </w:pPr>
      <w:r w:rsidRPr="005B7ACB">
        <w:rPr>
          <w:rFonts w:ascii="Courier New" w:eastAsia="Times New Roman" w:hAnsi="Courier New" w:cs="Courier New"/>
          <w:color w:val="5F6368"/>
          <w:sz w:val="21"/>
          <w:szCs w:val="21"/>
          <w:bdr w:val="none" w:sz="0" w:space="0" w:color="auto" w:frame="1"/>
          <w:lang w:val="en-US"/>
        </w:rPr>
        <w:t xml:space="preserve"># CRITICAL: Copy and execute the </w:t>
      </w:r>
      <w:proofErr w:type="spellStart"/>
      <w:r w:rsidRPr="005B7ACB">
        <w:rPr>
          <w:rFonts w:ascii="Courier New" w:eastAsia="Times New Roman" w:hAnsi="Courier New" w:cs="Courier New"/>
          <w:color w:val="5F6368"/>
          <w:sz w:val="21"/>
          <w:szCs w:val="21"/>
          <w:bdr w:val="none" w:sz="0" w:space="0" w:color="auto" w:frame="1"/>
          <w:lang w:val="en-US"/>
        </w:rPr>
        <w:t>entrypoint</w:t>
      </w:r>
      <w:proofErr w:type="spellEnd"/>
      <w:r w:rsidRPr="005B7ACB">
        <w:rPr>
          <w:rFonts w:ascii="Courier New" w:eastAsia="Times New Roman" w:hAnsi="Courier New" w:cs="Courier New"/>
          <w:color w:val="5F6368"/>
          <w:sz w:val="21"/>
          <w:szCs w:val="21"/>
          <w:bdr w:val="none" w:sz="0" w:space="0" w:color="auto" w:frame="1"/>
          <w:lang w:val="en-US"/>
        </w:rPr>
        <w:t xml:space="preserve"> script</w:t>
      </w:r>
    </w:p>
    <w:p w:rsidR="005B7ACB" w:rsidRPr="005B7ACB" w:rsidRDefault="005B7ACB" w:rsidP="005B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rPr>
      </w:pPr>
      <w:r w:rsidRPr="005B7ACB">
        <w:rPr>
          <w:rFonts w:ascii="Courier New" w:eastAsia="Times New Roman" w:hAnsi="Courier New" w:cs="Courier New"/>
          <w:color w:val="8430CE"/>
          <w:sz w:val="21"/>
          <w:szCs w:val="21"/>
          <w:bdr w:val="none" w:sz="0" w:space="0" w:color="auto" w:frame="1"/>
          <w:lang w:val="en-US"/>
        </w:rPr>
        <w:t>COPY</w:t>
      </w:r>
      <w:r w:rsidRPr="005B7ACB">
        <w:rPr>
          <w:rFonts w:ascii="Courier New" w:eastAsia="Times New Roman" w:hAnsi="Courier New" w:cs="Courier New"/>
          <w:color w:val="444746"/>
          <w:sz w:val="21"/>
          <w:szCs w:val="21"/>
          <w:bdr w:val="none" w:sz="0" w:space="0" w:color="auto" w:frame="1"/>
          <w:lang w:val="en-US"/>
        </w:rPr>
        <w:t xml:space="preserve"> entrypoint.sh /app/entrypoint.sh</w:t>
      </w:r>
    </w:p>
    <w:p w:rsidR="005B7ACB" w:rsidRPr="005B7ACB" w:rsidRDefault="005B7ACB" w:rsidP="005B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rPr>
      </w:pPr>
      <w:r w:rsidRPr="005B7ACB">
        <w:rPr>
          <w:rFonts w:ascii="Courier New" w:eastAsia="Times New Roman" w:hAnsi="Courier New" w:cs="Courier New"/>
          <w:color w:val="8430CE"/>
          <w:sz w:val="21"/>
          <w:szCs w:val="21"/>
          <w:bdr w:val="none" w:sz="0" w:space="0" w:color="auto" w:frame="1"/>
          <w:lang w:val="en-US"/>
        </w:rPr>
        <w:t>RUN</w:t>
      </w:r>
      <w:r w:rsidRPr="005B7ACB">
        <w:rPr>
          <w:rFonts w:ascii="Courier New" w:eastAsia="Times New Roman" w:hAnsi="Courier New" w:cs="Courier New"/>
          <w:color w:val="444746"/>
          <w:sz w:val="21"/>
          <w:szCs w:val="21"/>
          <w:bdr w:val="none" w:sz="0" w:space="0" w:color="auto" w:frame="1"/>
          <w:lang w:val="en-US"/>
        </w:rPr>
        <w:t xml:space="preserve"> </w:t>
      </w:r>
      <w:proofErr w:type="spellStart"/>
      <w:r w:rsidRPr="005B7ACB">
        <w:rPr>
          <w:rFonts w:ascii="Courier New" w:eastAsia="Times New Roman" w:hAnsi="Courier New" w:cs="Courier New"/>
          <w:color w:val="444746"/>
          <w:sz w:val="21"/>
          <w:szCs w:val="21"/>
          <w:bdr w:val="none" w:sz="0" w:space="0" w:color="auto" w:frame="1"/>
          <w:lang w:val="en-US"/>
        </w:rPr>
        <w:t>chmod</w:t>
      </w:r>
      <w:proofErr w:type="spellEnd"/>
      <w:r w:rsidRPr="005B7ACB">
        <w:rPr>
          <w:rFonts w:ascii="Courier New" w:eastAsia="Times New Roman" w:hAnsi="Courier New" w:cs="Courier New"/>
          <w:color w:val="444746"/>
          <w:sz w:val="21"/>
          <w:szCs w:val="21"/>
          <w:bdr w:val="none" w:sz="0" w:space="0" w:color="auto" w:frame="1"/>
          <w:lang w:val="en-US"/>
        </w:rPr>
        <w:t xml:space="preserve"> +x /app/entrypoint.sh</w:t>
      </w:r>
    </w:p>
    <w:p w:rsidR="005B7ACB" w:rsidRPr="005B7ACB" w:rsidRDefault="005B7ACB" w:rsidP="005B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rPr>
      </w:pPr>
      <w:r w:rsidRPr="005B7ACB">
        <w:rPr>
          <w:rFonts w:ascii="Courier New" w:eastAsia="Times New Roman" w:hAnsi="Courier New" w:cs="Courier New"/>
          <w:color w:val="8430CE"/>
          <w:sz w:val="21"/>
          <w:szCs w:val="21"/>
          <w:bdr w:val="none" w:sz="0" w:space="0" w:color="auto" w:frame="1"/>
          <w:lang w:val="en-US"/>
        </w:rPr>
        <w:t>CMD</w:t>
      </w:r>
      <w:r w:rsidRPr="005B7ACB">
        <w:rPr>
          <w:rFonts w:ascii="Courier New" w:eastAsia="Times New Roman" w:hAnsi="Courier New" w:cs="Courier New"/>
          <w:color w:val="444746"/>
          <w:sz w:val="21"/>
          <w:szCs w:val="21"/>
          <w:bdr w:val="none" w:sz="0" w:space="0" w:color="auto" w:frame="1"/>
          <w:lang w:val="en-US"/>
        </w:rPr>
        <w:t xml:space="preserve"> [</w:t>
      </w:r>
      <w:r w:rsidRPr="005B7ACB">
        <w:rPr>
          <w:rFonts w:ascii="Courier New" w:eastAsia="Times New Roman" w:hAnsi="Courier New" w:cs="Courier New"/>
          <w:color w:val="188038"/>
          <w:sz w:val="21"/>
          <w:szCs w:val="21"/>
          <w:bdr w:val="none" w:sz="0" w:space="0" w:color="auto" w:frame="1"/>
          <w:lang w:val="en-US"/>
        </w:rPr>
        <w:t>"/app/entrypoint.sh"</w:t>
      </w:r>
      <w:r w:rsidRPr="005B7ACB">
        <w:rPr>
          <w:rFonts w:ascii="Courier New" w:eastAsia="Times New Roman" w:hAnsi="Courier New" w:cs="Courier New"/>
          <w:color w:val="444746"/>
          <w:sz w:val="21"/>
          <w:szCs w:val="21"/>
          <w:bdr w:val="none" w:sz="0" w:space="0" w:color="auto" w:frame="1"/>
          <w:lang w:val="en-US"/>
        </w:rPr>
        <w:t>]</w:t>
      </w:r>
    </w:p>
    <w:p w:rsidR="005B7ACB" w:rsidRPr="005B7ACB" w:rsidRDefault="005B7ACB" w:rsidP="005B7ACB">
      <w:pPr>
        <w:spacing w:before="100" w:beforeAutospacing="1"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Critical Challenge and Lesson Learned (</w:t>
      </w:r>
      <w:proofErr w:type="spellStart"/>
      <w:r w:rsidRPr="005B7ACB">
        <w:rPr>
          <w:rFonts w:ascii="Times New Roman" w:eastAsia="Times New Roman" w:hAnsi="Times New Roman" w:cs="Times New Roman"/>
          <w:b/>
          <w:bCs/>
          <w:color w:val="1B1C1D"/>
          <w:sz w:val="24"/>
          <w:szCs w:val="24"/>
          <w:bdr w:val="none" w:sz="0" w:space="0" w:color="auto" w:frame="1"/>
          <w:lang w:val="en-US"/>
        </w:rPr>
        <w:t>Dockerfile</w:t>
      </w:r>
      <w:proofErr w:type="spellEnd"/>
      <w:r w:rsidRPr="005B7ACB">
        <w:rPr>
          <w:rFonts w:ascii="Times New Roman" w:eastAsia="Times New Roman" w:hAnsi="Times New Roman" w:cs="Times New Roman"/>
          <w:b/>
          <w:bCs/>
          <w:color w:val="1B1C1D"/>
          <w:sz w:val="24"/>
          <w:szCs w:val="24"/>
          <w:bdr w:val="none" w:sz="0" w:space="0" w:color="auto" w:frame="1"/>
          <w:lang w:val="en-US"/>
        </w:rPr>
        <w:t>):</w:t>
      </w:r>
      <w:r w:rsidRPr="005B7ACB">
        <w:rPr>
          <w:rFonts w:ascii="Times New Roman" w:eastAsia="Times New Roman" w:hAnsi="Times New Roman" w:cs="Times New Roman"/>
          <w:color w:val="1B1C1D"/>
          <w:sz w:val="24"/>
          <w:szCs w:val="24"/>
          <w:lang w:val="en-US"/>
        </w:rPr>
        <w:t xml:space="preserve"> A significant initial deployment failure occurred due to a typo in the executable path within the </w:t>
      </w:r>
      <w:proofErr w:type="spellStart"/>
      <w:r w:rsidRPr="005B7ACB">
        <w:rPr>
          <w:rFonts w:ascii="Courier New" w:eastAsia="Times New Roman" w:hAnsi="Courier New" w:cs="Courier New"/>
          <w:color w:val="444746"/>
          <w:sz w:val="20"/>
          <w:szCs w:val="20"/>
          <w:bdr w:val="none" w:sz="0" w:space="0" w:color="auto" w:frame="1"/>
          <w:lang w:val="en-US"/>
        </w:rPr>
        <w:t>Dockerfile</w:t>
      </w:r>
      <w:r w:rsidRPr="005B7ACB">
        <w:rPr>
          <w:rFonts w:ascii="Times New Roman" w:eastAsia="Times New Roman" w:hAnsi="Times New Roman" w:cs="Times New Roman"/>
          <w:color w:val="1B1C1D"/>
          <w:sz w:val="24"/>
          <w:szCs w:val="24"/>
          <w:lang w:val="en-US"/>
        </w:rPr>
        <w:t>'s</w:t>
      </w:r>
      <w:proofErr w:type="spellEnd"/>
      <w:r w:rsidRPr="005B7ACB">
        <w:rPr>
          <w:rFonts w:ascii="Times New Roman" w:eastAsia="Times New Roman" w:hAnsi="Times New Roman" w:cs="Times New Roman"/>
          <w:color w:val="1B1C1D"/>
          <w:sz w:val="24"/>
          <w:szCs w:val="24"/>
          <w:lang w:val="en-US"/>
        </w:rPr>
        <w:t xml:space="preserve"> final command (referencing </w:t>
      </w:r>
      <w:r w:rsidRPr="005B7ACB">
        <w:rPr>
          <w:rFonts w:ascii="Courier New" w:eastAsia="Times New Roman" w:hAnsi="Courier New" w:cs="Courier New"/>
          <w:color w:val="444746"/>
          <w:sz w:val="20"/>
          <w:szCs w:val="20"/>
          <w:bdr w:val="none" w:sz="0" w:space="0" w:color="auto" w:frame="1"/>
          <w:lang w:val="en-US"/>
        </w:rPr>
        <w:t>entrylpoint.sh</w:t>
      </w:r>
      <w:r w:rsidRPr="005B7ACB">
        <w:rPr>
          <w:rFonts w:ascii="Times New Roman" w:eastAsia="Times New Roman" w:hAnsi="Times New Roman" w:cs="Times New Roman"/>
          <w:color w:val="1B1C1D"/>
          <w:sz w:val="24"/>
          <w:szCs w:val="24"/>
          <w:lang w:val="en-US"/>
        </w:rPr>
        <w:t>). This seemingly minor error immediately rendered the container unstable and highlighted the absolute criticality of meticulously verified configurations and the use of shell scripts to manage complex, multi-step start-up sequences in a zero-downtime production environment. The fix provided a demonstrable skill in debugging and hardening the container build process.</w:t>
      </w:r>
    </w:p>
    <w:p w:rsidR="005B7ACB" w:rsidRPr="005B7ACB" w:rsidRDefault="005B7ACB" w:rsidP="005B7ACB">
      <w:pPr>
        <w:spacing w:before="100" w:beforeAutospacing="1" w:after="0" w:line="240" w:lineRule="auto"/>
        <w:outlineLvl w:val="3"/>
        <w:rPr>
          <w:rFonts w:ascii="Times New Roman" w:eastAsia="Times New Roman" w:hAnsi="Times New Roman" w:cs="Times New Roman"/>
          <w:b/>
          <w:bCs/>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4.3 Continuous Integration (CI) and Automated Testing</w:t>
      </w:r>
    </w:p>
    <w:p w:rsidR="005B7ACB" w:rsidRPr="005B7ACB" w:rsidRDefault="005B7ACB" w:rsidP="005B7ACB">
      <w:pPr>
        <w:spacing w:before="100" w:beforeAutospacing="1"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color w:val="1B1C1D"/>
          <w:sz w:val="24"/>
          <w:szCs w:val="24"/>
          <w:lang w:val="en-US"/>
        </w:rPr>
        <w:t xml:space="preserve">The CI stage provides an essential automated gate to validate code quality and application stability before deployment, embodying the </w:t>
      </w:r>
      <w:r w:rsidRPr="005B7ACB">
        <w:rPr>
          <w:rFonts w:ascii="Times New Roman" w:eastAsia="Times New Roman" w:hAnsi="Times New Roman" w:cs="Times New Roman"/>
          <w:b/>
          <w:bCs/>
          <w:color w:val="1B1C1D"/>
          <w:sz w:val="24"/>
          <w:szCs w:val="24"/>
          <w:bdr w:val="none" w:sz="0" w:space="0" w:color="auto" w:frame="1"/>
          <w:lang w:val="en-US"/>
        </w:rPr>
        <w:t>Lean</w:t>
      </w:r>
      <w:r w:rsidRPr="005B7ACB">
        <w:rPr>
          <w:rFonts w:ascii="Times New Roman" w:eastAsia="Times New Roman" w:hAnsi="Times New Roman" w:cs="Times New Roman"/>
          <w:color w:val="1B1C1D"/>
          <w:sz w:val="24"/>
          <w:szCs w:val="24"/>
          <w:lang w:val="en-US"/>
        </w:rPr>
        <w:t xml:space="preserve"> principle by eliminating waste associated with manual inspection.</w:t>
      </w:r>
    </w:p>
    <w:p w:rsidR="005B7ACB" w:rsidRPr="005B7ACB" w:rsidRDefault="005B7ACB" w:rsidP="005B7ACB">
      <w:pPr>
        <w:spacing w:before="100" w:beforeAutospacing="1"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lastRenderedPageBreak/>
        <w:t>Tools &amp; Practice:</w:t>
      </w:r>
      <w:r w:rsidRPr="005B7ACB">
        <w:rPr>
          <w:rFonts w:ascii="Times New Roman" w:eastAsia="Times New Roman" w:hAnsi="Times New Roman" w:cs="Times New Roman"/>
          <w:color w:val="1B1C1D"/>
          <w:sz w:val="24"/>
          <w:szCs w:val="24"/>
          <w:lang w:val="en-US"/>
        </w:rPr>
        <w:t xml:space="preserve"> </w:t>
      </w:r>
      <w:r w:rsidRPr="005B7ACB">
        <w:rPr>
          <w:rFonts w:ascii="Times New Roman" w:eastAsia="Times New Roman" w:hAnsi="Times New Roman" w:cs="Times New Roman"/>
          <w:b/>
          <w:bCs/>
          <w:color w:val="1B1C1D"/>
          <w:sz w:val="24"/>
          <w:szCs w:val="24"/>
          <w:bdr w:val="none" w:sz="0" w:space="0" w:color="auto" w:frame="1"/>
          <w:lang w:val="en-US"/>
        </w:rPr>
        <w:t>GitHub Actions</w:t>
      </w:r>
      <w:r w:rsidRPr="005B7ACB">
        <w:rPr>
          <w:rFonts w:ascii="Times New Roman" w:eastAsia="Times New Roman" w:hAnsi="Times New Roman" w:cs="Times New Roman"/>
          <w:color w:val="1B1C1D"/>
          <w:sz w:val="24"/>
          <w:szCs w:val="24"/>
          <w:lang w:val="en-US"/>
        </w:rPr>
        <w:t xml:space="preserve"> serves as the CI platform. The CI workflow is composed of sequential jobs, most notably the </w:t>
      </w:r>
      <w:r w:rsidRPr="005B7ACB">
        <w:rPr>
          <w:rFonts w:ascii="Courier New" w:eastAsia="Times New Roman" w:hAnsi="Courier New" w:cs="Courier New"/>
          <w:color w:val="444746"/>
          <w:sz w:val="20"/>
          <w:szCs w:val="20"/>
          <w:bdr w:val="none" w:sz="0" w:space="0" w:color="auto" w:frame="1"/>
          <w:lang w:val="en-US"/>
        </w:rPr>
        <w:t>test</w:t>
      </w:r>
      <w:r w:rsidRPr="005B7ACB">
        <w:rPr>
          <w:rFonts w:ascii="Times New Roman" w:eastAsia="Times New Roman" w:hAnsi="Times New Roman" w:cs="Times New Roman"/>
          <w:color w:val="1B1C1D"/>
          <w:sz w:val="24"/>
          <w:szCs w:val="24"/>
          <w:lang w:val="en-US"/>
        </w:rPr>
        <w:t xml:space="preserve"> job, which acts as the mandatory quality gate. </w:t>
      </w:r>
      <w:r w:rsidRPr="005B7ACB">
        <w:rPr>
          <w:rFonts w:ascii="Times New Roman" w:eastAsia="Times New Roman" w:hAnsi="Times New Roman" w:cs="Times New Roman"/>
          <w:b/>
          <w:bCs/>
          <w:color w:val="1B1C1D"/>
          <w:sz w:val="24"/>
          <w:szCs w:val="24"/>
          <w:bdr w:val="none" w:sz="0" w:space="0" w:color="auto" w:frame="1"/>
          <w:lang w:val="en-US"/>
        </w:rPr>
        <w:t>Automated Testing</w:t>
      </w:r>
      <w:r w:rsidRPr="005B7ACB">
        <w:rPr>
          <w:rFonts w:ascii="Times New Roman" w:eastAsia="Times New Roman" w:hAnsi="Times New Roman" w:cs="Times New Roman"/>
          <w:color w:val="1B1C1D"/>
          <w:sz w:val="24"/>
          <w:szCs w:val="24"/>
          <w:lang w:val="en-US"/>
        </w:rPr>
        <w:t xml:space="preserve"> </w:t>
      </w:r>
      <w:proofErr w:type="gramStart"/>
      <w:r w:rsidRPr="005B7ACB">
        <w:rPr>
          <w:rFonts w:ascii="Times New Roman" w:eastAsia="Times New Roman" w:hAnsi="Times New Roman" w:cs="Times New Roman"/>
          <w:color w:val="1B1C1D"/>
          <w:sz w:val="24"/>
          <w:szCs w:val="24"/>
          <w:lang w:val="en-US"/>
        </w:rPr>
        <w:t>is implemented</w:t>
      </w:r>
      <w:proofErr w:type="gramEnd"/>
      <w:r w:rsidRPr="005B7ACB">
        <w:rPr>
          <w:rFonts w:ascii="Times New Roman" w:eastAsia="Times New Roman" w:hAnsi="Times New Roman" w:cs="Times New Roman"/>
          <w:color w:val="1B1C1D"/>
          <w:sz w:val="24"/>
          <w:szCs w:val="24"/>
          <w:lang w:val="en-US"/>
        </w:rPr>
        <w:t xml:space="preserve"> by running basic unit tests via </w:t>
      </w:r>
      <w:r w:rsidRPr="005B7ACB">
        <w:rPr>
          <w:rFonts w:ascii="Courier New" w:eastAsia="Times New Roman" w:hAnsi="Courier New" w:cs="Courier New"/>
          <w:color w:val="444746"/>
          <w:sz w:val="20"/>
          <w:szCs w:val="20"/>
          <w:bdr w:val="none" w:sz="0" w:space="0" w:color="auto" w:frame="1"/>
          <w:lang w:val="en-US"/>
        </w:rPr>
        <w:t>python manage.py test</w:t>
      </w:r>
      <w:r w:rsidRPr="005B7ACB">
        <w:rPr>
          <w:rFonts w:ascii="Times New Roman" w:eastAsia="Times New Roman" w:hAnsi="Times New Roman" w:cs="Times New Roman"/>
          <w:color w:val="1B1C1D"/>
          <w:sz w:val="24"/>
          <w:szCs w:val="24"/>
          <w:lang w:val="en-US"/>
        </w:rPr>
        <w:t xml:space="preserve"> within this CI pipeline, verifying core application responsiveness and ensuring the code is stable enough for deployment.</w:t>
      </w:r>
    </w:p>
    <w:p w:rsidR="005B7ACB" w:rsidRPr="005B7ACB" w:rsidRDefault="005B7ACB" w:rsidP="005B7ACB">
      <w:pPr>
        <w:spacing w:before="100" w:beforeAutospacing="1"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Implementation Detail (Test Job):</w:t>
      </w:r>
    </w:p>
    <w:p w:rsidR="005B7ACB" w:rsidRPr="005B7ACB" w:rsidRDefault="005B7ACB" w:rsidP="005B7ACB">
      <w:pPr>
        <w:spacing w:after="0" w:line="240" w:lineRule="auto"/>
        <w:rPr>
          <w:rFonts w:ascii="Times New Roman" w:eastAsia="Times New Roman" w:hAnsi="Times New Roman" w:cs="Times New Roman"/>
          <w:color w:val="444746"/>
          <w:sz w:val="24"/>
          <w:szCs w:val="24"/>
          <w:lang w:val="en-US"/>
        </w:rPr>
      </w:pPr>
      <w:r w:rsidRPr="005B7ACB">
        <w:rPr>
          <w:rFonts w:ascii="Times New Roman" w:eastAsia="Times New Roman" w:hAnsi="Times New Roman" w:cs="Times New Roman"/>
          <w:color w:val="444746"/>
          <w:sz w:val="24"/>
          <w:szCs w:val="24"/>
          <w:bdr w:val="none" w:sz="0" w:space="0" w:color="auto" w:frame="1"/>
          <w:lang w:val="en-US"/>
        </w:rPr>
        <w:t>YAML</w:t>
      </w:r>
    </w:p>
    <w:p w:rsidR="005B7ACB" w:rsidRPr="005B7ACB" w:rsidRDefault="005B7ACB" w:rsidP="005B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rPr>
      </w:pPr>
      <w:proofErr w:type="gramStart"/>
      <w:r w:rsidRPr="005B7ACB">
        <w:rPr>
          <w:rFonts w:ascii="Courier New" w:eastAsia="Times New Roman" w:hAnsi="Courier New" w:cs="Courier New"/>
          <w:color w:val="B55908"/>
          <w:sz w:val="21"/>
          <w:szCs w:val="21"/>
          <w:bdr w:val="none" w:sz="0" w:space="0" w:color="auto" w:frame="1"/>
          <w:lang w:val="en-US"/>
        </w:rPr>
        <w:t>jobs</w:t>
      </w:r>
      <w:proofErr w:type="gramEnd"/>
      <w:r w:rsidRPr="005B7ACB">
        <w:rPr>
          <w:rFonts w:ascii="Courier New" w:eastAsia="Times New Roman" w:hAnsi="Courier New" w:cs="Courier New"/>
          <w:color w:val="B55908"/>
          <w:sz w:val="21"/>
          <w:szCs w:val="21"/>
          <w:bdr w:val="none" w:sz="0" w:space="0" w:color="auto" w:frame="1"/>
          <w:lang w:val="en-US"/>
        </w:rPr>
        <w:t>:</w:t>
      </w:r>
    </w:p>
    <w:p w:rsidR="005B7ACB" w:rsidRPr="005B7ACB" w:rsidRDefault="005B7ACB" w:rsidP="005B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rPr>
      </w:pPr>
      <w:r w:rsidRPr="005B7ACB">
        <w:rPr>
          <w:rFonts w:ascii="Courier New" w:eastAsia="Times New Roman" w:hAnsi="Courier New" w:cs="Courier New"/>
          <w:color w:val="444746"/>
          <w:sz w:val="21"/>
          <w:szCs w:val="21"/>
          <w:bdr w:val="none" w:sz="0" w:space="0" w:color="auto" w:frame="1"/>
          <w:lang w:val="en-US"/>
        </w:rPr>
        <w:t xml:space="preserve">  </w:t>
      </w:r>
      <w:proofErr w:type="gramStart"/>
      <w:r w:rsidRPr="005B7ACB">
        <w:rPr>
          <w:rFonts w:ascii="Courier New" w:eastAsia="Times New Roman" w:hAnsi="Courier New" w:cs="Courier New"/>
          <w:color w:val="B55908"/>
          <w:sz w:val="21"/>
          <w:szCs w:val="21"/>
          <w:bdr w:val="none" w:sz="0" w:space="0" w:color="auto" w:frame="1"/>
          <w:lang w:val="en-US"/>
        </w:rPr>
        <w:t>test</w:t>
      </w:r>
      <w:proofErr w:type="gramEnd"/>
      <w:r w:rsidRPr="005B7ACB">
        <w:rPr>
          <w:rFonts w:ascii="Courier New" w:eastAsia="Times New Roman" w:hAnsi="Courier New" w:cs="Courier New"/>
          <w:color w:val="B55908"/>
          <w:sz w:val="21"/>
          <w:szCs w:val="21"/>
          <w:bdr w:val="none" w:sz="0" w:space="0" w:color="auto" w:frame="1"/>
          <w:lang w:val="en-US"/>
        </w:rPr>
        <w:t>:</w:t>
      </w:r>
    </w:p>
    <w:p w:rsidR="005B7ACB" w:rsidRPr="005B7ACB" w:rsidRDefault="005B7ACB" w:rsidP="005B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rPr>
      </w:pPr>
      <w:r w:rsidRPr="005B7ACB">
        <w:rPr>
          <w:rFonts w:ascii="Courier New" w:eastAsia="Times New Roman" w:hAnsi="Courier New" w:cs="Courier New"/>
          <w:color w:val="444746"/>
          <w:sz w:val="21"/>
          <w:szCs w:val="21"/>
          <w:bdr w:val="none" w:sz="0" w:space="0" w:color="auto" w:frame="1"/>
          <w:lang w:val="en-US"/>
        </w:rPr>
        <w:t xml:space="preserve">    </w:t>
      </w:r>
      <w:proofErr w:type="gramStart"/>
      <w:r w:rsidRPr="005B7ACB">
        <w:rPr>
          <w:rFonts w:ascii="Courier New" w:eastAsia="Times New Roman" w:hAnsi="Courier New" w:cs="Courier New"/>
          <w:color w:val="B55908"/>
          <w:sz w:val="21"/>
          <w:szCs w:val="21"/>
          <w:bdr w:val="none" w:sz="0" w:space="0" w:color="auto" w:frame="1"/>
          <w:lang w:val="en-US"/>
        </w:rPr>
        <w:t>name</w:t>
      </w:r>
      <w:proofErr w:type="gramEnd"/>
      <w:r w:rsidRPr="005B7ACB">
        <w:rPr>
          <w:rFonts w:ascii="Courier New" w:eastAsia="Times New Roman" w:hAnsi="Courier New" w:cs="Courier New"/>
          <w:color w:val="B55908"/>
          <w:sz w:val="21"/>
          <w:szCs w:val="21"/>
          <w:bdr w:val="none" w:sz="0" w:space="0" w:color="auto" w:frame="1"/>
          <w:lang w:val="en-US"/>
        </w:rPr>
        <w:t>:</w:t>
      </w:r>
      <w:r w:rsidRPr="005B7ACB">
        <w:rPr>
          <w:rFonts w:ascii="Courier New" w:eastAsia="Times New Roman" w:hAnsi="Courier New" w:cs="Courier New"/>
          <w:color w:val="444746"/>
          <w:sz w:val="21"/>
          <w:szCs w:val="21"/>
          <w:bdr w:val="none" w:sz="0" w:space="0" w:color="auto" w:frame="1"/>
          <w:lang w:val="en-US"/>
        </w:rPr>
        <w:t xml:space="preserve"> </w:t>
      </w:r>
      <w:r w:rsidRPr="005B7ACB">
        <w:rPr>
          <w:rFonts w:ascii="Courier New" w:eastAsia="Times New Roman" w:hAnsi="Courier New" w:cs="Courier New"/>
          <w:color w:val="188038"/>
          <w:sz w:val="21"/>
          <w:szCs w:val="21"/>
          <w:bdr w:val="none" w:sz="0" w:space="0" w:color="auto" w:frame="1"/>
          <w:lang w:val="en-US"/>
        </w:rPr>
        <w:t>Run</w:t>
      </w:r>
      <w:r w:rsidRPr="005B7ACB">
        <w:rPr>
          <w:rFonts w:ascii="Courier New" w:eastAsia="Times New Roman" w:hAnsi="Courier New" w:cs="Courier New"/>
          <w:color w:val="444746"/>
          <w:sz w:val="21"/>
          <w:szCs w:val="21"/>
          <w:bdr w:val="none" w:sz="0" w:space="0" w:color="auto" w:frame="1"/>
          <w:lang w:val="en-US"/>
        </w:rPr>
        <w:t xml:space="preserve"> </w:t>
      </w:r>
      <w:r w:rsidRPr="005B7ACB">
        <w:rPr>
          <w:rFonts w:ascii="Courier New" w:eastAsia="Times New Roman" w:hAnsi="Courier New" w:cs="Courier New"/>
          <w:color w:val="188038"/>
          <w:sz w:val="21"/>
          <w:szCs w:val="21"/>
          <w:bdr w:val="none" w:sz="0" w:space="0" w:color="auto" w:frame="1"/>
          <w:lang w:val="en-US"/>
        </w:rPr>
        <w:t>Tests</w:t>
      </w:r>
    </w:p>
    <w:p w:rsidR="005B7ACB" w:rsidRPr="005B7ACB" w:rsidRDefault="005B7ACB" w:rsidP="005B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rPr>
      </w:pPr>
      <w:r w:rsidRPr="005B7ACB">
        <w:rPr>
          <w:rFonts w:ascii="Courier New" w:eastAsia="Times New Roman" w:hAnsi="Courier New" w:cs="Courier New"/>
          <w:color w:val="444746"/>
          <w:sz w:val="21"/>
          <w:szCs w:val="21"/>
          <w:bdr w:val="none" w:sz="0" w:space="0" w:color="auto" w:frame="1"/>
          <w:lang w:val="en-US"/>
        </w:rPr>
        <w:t xml:space="preserve">    </w:t>
      </w:r>
      <w:proofErr w:type="gramStart"/>
      <w:r w:rsidRPr="005B7ACB">
        <w:rPr>
          <w:rFonts w:ascii="Courier New" w:eastAsia="Times New Roman" w:hAnsi="Courier New" w:cs="Courier New"/>
          <w:color w:val="B55908"/>
          <w:sz w:val="21"/>
          <w:szCs w:val="21"/>
          <w:bdr w:val="none" w:sz="0" w:space="0" w:color="auto" w:frame="1"/>
          <w:lang w:val="en-US"/>
        </w:rPr>
        <w:t>runs-on</w:t>
      </w:r>
      <w:proofErr w:type="gramEnd"/>
      <w:r w:rsidRPr="005B7ACB">
        <w:rPr>
          <w:rFonts w:ascii="Courier New" w:eastAsia="Times New Roman" w:hAnsi="Courier New" w:cs="Courier New"/>
          <w:color w:val="B55908"/>
          <w:sz w:val="21"/>
          <w:szCs w:val="21"/>
          <w:bdr w:val="none" w:sz="0" w:space="0" w:color="auto" w:frame="1"/>
          <w:lang w:val="en-US"/>
        </w:rPr>
        <w:t>:</w:t>
      </w:r>
      <w:r w:rsidRPr="005B7ACB">
        <w:rPr>
          <w:rFonts w:ascii="Courier New" w:eastAsia="Times New Roman" w:hAnsi="Courier New" w:cs="Courier New"/>
          <w:color w:val="444746"/>
          <w:sz w:val="21"/>
          <w:szCs w:val="21"/>
          <w:bdr w:val="none" w:sz="0" w:space="0" w:color="auto" w:frame="1"/>
          <w:lang w:val="en-US"/>
        </w:rPr>
        <w:t xml:space="preserve"> </w:t>
      </w:r>
      <w:proofErr w:type="spellStart"/>
      <w:r w:rsidRPr="005B7ACB">
        <w:rPr>
          <w:rFonts w:ascii="Courier New" w:eastAsia="Times New Roman" w:hAnsi="Courier New" w:cs="Courier New"/>
          <w:color w:val="188038"/>
          <w:sz w:val="21"/>
          <w:szCs w:val="21"/>
          <w:bdr w:val="none" w:sz="0" w:space="0" w:color="auto" w:frame="1"/>
          <w:lang w:val="en-US"/>
        </w:rPr>
        <w:t>ubuntu</w:t>
      </w:r>
      <w:proofErr w:type="spellEnd"/>
      <w:r w:rsidRPr="005B7ACB">
        <w:rPr>
          <w:rFonts w:ascii="Courier New" w:eastAsia="Times New Roman" w:hAnsi="Courier New" w:cs="Courier New"/>
          <w:color w:val="188038"/>
          <w:sz w:val="21"/>
          <w:szCs w:val="21"/>
          <w:bdr w:val="none" w:sz="0" w:space="0" w:color="auto" w:frame="1"/>
          <w:lang w:val="en-US"/>
        </w:rPr>
        <w:t>-latest</w:t>
      </w:r>
    </w:p>
    <w:p w:rsidR="005B7ACB" w:rsidRPr="005B7ACB" w:rsidRDefault="005B7ACB" w:rsidP="005B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rPr>
      </w:pPr>
      <w:r w:rsidRPr="005B7ACB">
        <w:rPr>
          <w:rFonts w:ascii="Courier New" w:eastAsia="Times New Roman" w:hAnsi="Courier New" w:cs="Courier New"/>
          <w:color w:val="444746"/>
          <w:sz w:val="21"/>
          <w:szCs w:val="21"/>
          <w:bdr w:val="none" w:sz="0" w:space="0" w:color="auto" w:frame="1"/>
          <w:lang w:val="en-US"/>
        </w:rPr>
        <w:t xml:space="preserve">    </w:t>
      </w:r>
      <w:proofErr w:type="gramStart"/>
      <w:r w:rsidRPr="005B7ACB">
        <w:rPr>
          <w:rFonts w:ascii="Courier New" w:eastAsia="Times New Roman" w:hAnsi="Courier New" w:cs="Courier New"/>
          <w:color w:val="B55908"/>
          <w:sz w:val="21"/>
          <w:szCs w:val="21"/>
          <w:bdr w:val="none" w:sz="0" w:space="0" w:color="auto" w:frame="1"/>
          <w:lang w:val="en-US"/>
        </w:rPr>
        <w:t>needs</w:t>
      </w:r>
      <w:proofErr w:type="gramEnd"/>
      <w:r w:rsidRPr="005B7ACB">
        <w:rPr>
          <w:rFonts w:ascii="Courier New" w:eastAsia="Times New Roman" w:hAnsi="Courier New" w:cs="Courier New"/>
          <w:color w:val="B55908"/>
          <w:sz w:val="21"/>
          <w:szCs w:val="21"/>
          <w:bdr w:val="none" w:sz="0" w:space="0" w:color="auto" w:frame="1"/>
          <w:lang w:val="en-US"/>
        </w:rPr>
        <w:t>:</w:t>
      </w:r>
      <w:r w:rsidRPr="005B7ACB">
        <w:rPr>
          <w:rFonts w:ascii="Courier New" w:eastAsia="Times New Roman" w:hAnsi="Courier New" w:cs="Courier New"/>
          <w:color w:val="444746"/>
          <w:sz w:val="21"/>
          <w:szCs w:val="21"/>
          <w:bdr w:val="none" w:sz="0" w:space="0" w:color="auto" w:frame="1"/>
          <w:lang w:val="en-US"/>
        </w:rPr>
        <w:t xml:space="preserve"> </w:t>
      </w:r>
      <w:r w:rsidRPr="005B7ACB">
        <w:rPr>
          <w:rFonts w:ascii="Courier New" w:eastAsia="Times New Roman" w:hAnsi="Courier New" w:cs="Courier New"/>
          <w:color w:val="188038"/>
          <w:sz w:val="21"/>
          <w:szCs w:val="21"/>
          <w:bdr w:val="none" w:sz="0" w:space="0" w:color="auto" w:frame="1"/>
          <w:lang w:val="en-US"/>
        </w:rPr>
        <w:t>build</w:t>
      </w:r>
    </w:p>
    <w:p w:rsidR="005B7ACB" w:rsidRPr="005B7ACB" w:rsidRDefault="005B7ACB" w:rsidP="005B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rPr>
      </w:pPr>
      <w:r w:rsidRPr="005B7ACB">
        <w:rPr>
          <w:rFonts w:ascii="Courier New" w:eastAsia="Times New Roman" w:hAnsi="Courier New" w:cs="Courier New"/>
          <w:color w:val="444746"/>
          <w:sz w:val="21"/>
          <w:szCs w:val="21"/>
          <w:bdr w:val="none" w:sz="0" w:space="0" w:color="auto" w:frame="1"/>
          <w:lang w:val="en-US"/>
        </w:rPr>
        <w:t xml:space="preserve">    </w:t>
      </w:r>
      <w:proofErr w:type="gramStart"/>
      <w:r w:rsidRPr="005B7ACB">
        <w:rPr>
          <w:rFonts w:ascii="Courier New" w:eastAsia="Times New Roman" w:hAnsi="Courier New" w:cs="Courier New"/>
          <w:color w:val="B55908"/>
          <w:sz w:val="21"/>
          <w:szCs w:val="21"/>
          <w:bdr w:val="none" w:sz="0" w:space="0" w:color="auto" w:frame="1"/>
          <w:lang w:val="en-US"/>
        </w:rPr>
        <w:t>steps</w:t>
      </w:r>
      <w:proofErr w:type="gramEnd"/>
      <w:r w:rsidRPr="005B7ACB">
        <w:rPr>
          <w:rFonts w:ascii="Courier New" w:eastAsia="Times New Roman" w:hAnsi="Courier New" w:cs="Courier New"/>
          <w:color w:val="B55908"/>
          <w:sz w:val="21"/>
          <w:szCs w:val="21"/>
          <w:bdr w:val="none" w:sz="0" w:space="0" w:color="auto" w:frame="1"/>
          <w:lang w:val="en-US"/>
        </w:rPr>
        <w:t>:</w:t>
      </w:r>
    </w:p>
    <w:p w:rsidR="005B7ACB" w:rsidRPr="005B7ACB" w:rsidRDefault="005B7ACB" w:rsidP="005B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rPr>
      </w:pPr>
      <w:r w:rsidRPr="005B7ACB">
        <w:rPr>
          <w:rFonts w:ascii="Courier New" w:eastAsia="Times New Roman" w:hAnsi="Courier New" w:cs="Courier New"/>
          <w:color w:val="444746"/>
          <w:sz w:val="21"/>
          <w:szCs w:val="21"/>
          <w:bdr w:val="none" w:sz="0" w:space="0" w:color="auto" w:frame="1"/>
          <w:lang w:val="en-US"/>
        </w:rPr>
        <w:t xml:space="preserve">    </w:t>
      </w:r>
      <w:r w:rsidRPr="005B7ACB">
        <w:rPr>
          <w:rFonts w:ascii="Courier New" w:eastAsia="Times New Roman" w:hAnsi="Courier New" w:cs="Courier New"/>
          <w:color w:val="5F6368"/>
          <w:sz w:val="21"/>
          <w:szCs w:val="21"/>
          <w:bdr w:val="none" w:sz="0" w:space="0" w:color="auto" w:frame="1"/>
          <w:lang w:val="en-US"/>
        </w:rPr>
        <w:t># ... (setup steps)</w:t>
      </w:r>
    </w:p>
    <w:p w:rsidR="005B7ACB" w:rsidRPr="005B7ACB" w:rsidRDefault="005B7ACB" w:rsidP="005B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rPr>
      </w:pPr>
      <w:r w:rsidRPr="005B7ACB">
        <w:rPr>
          <w:rFonts w:ascii="Courier New" w:eastAsia="Times New Roman" w:hAnsi="Courier New" w:cs="Courier New"/>
          <w:color w:val="444746"/>
          <w:sz w:val="21"/>
          <w:szCs w:val="21"/>
          <w:bdr w:val="none" w:sz="0" w:space="0" w:color="auto" w:frame="1"/>
          <w:lang w:val="en-US"/>
        </w:rPr>
        <w:t xml:space="preserve">    </w:t>
      </w:r>
      <w:r w:rsidRPr="005B7ACB">
        <w:rPr>
          <w:rFonts w:ascii="Courier New" w:eastAsia="Times New Roman" w:hAnsi="Courier New" w:cs="Courier New"/>
          <w:color w:val="D93025"/>
          <w:sz w:val="21"/>
          <w:szCs w:val="21"/>
          <w:bdr w:val="none" w:sz="0" w:space="0" w:color="auto" w:frame="1"/>
          <w:lang w:val="en-US"/>
        </w:rPr>
        <w:t>-</w:t>
      </w:r>
      <w:r w:rsidRPr="005B7ACB">
        <w:rPr>
          <w:rFonts w:ascii="Courier New" w:eastAsia="Times New Roman" w:hAnsi="Courier New" w:cs="Courier New"/>
          <w:color w:val="444746"/>
          <w:sz w:val="21"/>
          <w:szCs w:val="21"/>
          <w:bdr w:val="none" w:sz="0" w:space="0" w:color="auto" w:frame="1"/>
          <w:lang w:val="en-US"/>
        </w:rPr>
        <w:t xml:space="preserve"> </w:t>
      </w:r>
      <w:proofErr w:type="gramStart"/>
      <w:r w:rsidRPr="005B7ACB">
        <w:rPr>
          <w:rFonts w:ascii="Courier New" w:eastAsia="Times New Roman" w:hAnsi="Courier New" w:cs="Courier New"/>
          <w:color w:val="B55908"/>
          <w:sz w:val="21"/>
          <w:szCs w:val="21"/>
          <w:bdr w:val="none" w:sz="0" w:space="0" w:color="auto" w:frame="1"/>
          <w:lang w:val="en-US"/>
        </w:rPr>
        <w:t>name</w:t>
      </w:r>
      <w:proofErr w:type="gramEnd"/>
      <w:r w:rsidRPr="005B7ACB">
        <w:rPr>
          <w:rFonts w:ascii="Courier New" w:eastAsia="Times New Roman" w:hAnsi="Courier New" w:cs="Courier New"/>
          <w:color w:val="B55908"/>
          <w:sz w:val="21"/>
          <w:szCs w:val="21"/>
          <w:bdr w:val="none" w:sz="0" w:space="0" w:color="auto" w:frame="1"/>
          <w:lang w:val="en-US"/>
        </w:rPr>
        <w:t>:</w:t>
      </w:r>
      <w:r w:rsidRPr="005B7ACB">
        <w:rPr>
          <w:rFonts w:ascii="Courier New" w:eastAsia="Times New Roman" w:hAnsi="Courier New" w:cs="Courier New"/>
          <w:color w:val="444746"/>
          <w:sz w:val="21"/>
          <w:szCs w:val="21"/>
          <w:bdr w:val="none" w:sz="0" w:space="0" w:color="auto" w:frame="1"/>
          <w:lang w:val="en-US"/>
        </w:rPr>
        <w:t xml:space="preserve"> </w:t>
      </w:r>
      <w:r w:rsidRPr="005B7ACB">
        <w:rPr>
          <w:rFonts w:ascii="Courier New" w:eastAsia="Times New Roman" w:hAnsi="Courier New" w:cs="Courier New"/>
          <w:color w:val="188038"/>
          <w:sz w:val="21"/>
          <w:szCs w:val="21"/>
          <w:bdr w:val="none" w:sz="0" w:space="0" w:color="auto" w:frame="1"/>
          <w:lang w:val="en-US"/>
        </w:rPr>
        <w:t>Run</w:t>
      </w:r>
      <w:r w:rsidRPr="005B7ACB">
        <w:rPr>
          <w:rFonts w:ascii="Courier New" w:eastAsia="Times New Roman" w:hAnsi="Courier New" w:cs="Courier New"/>
          <w:color w:val="444746"/>
          <w:sz w:val="21"/>
          <w:szCs w:val="21"/>
          <w:bdr w:val="none" w:sz="0" w:space="0" w:color="auto" w:frame="1"/>
          <w:lang w:val="en-US"/>
        </w:rPr>
        <w:t xml:space="preserve"> </w:t>
      </w:r>
      <w:r w:rsidRPr="005B7ACB">
        <w:rPr>
          <w:rFonts w:ascii="Courier New" w:eastAsia="Times New Roman" w:hAnsi="Courier New" w:cs="Courier New"/>
          <w:color w:val="188038"/>
          <w:sz w:val="21"/>
          <w:szCs w:val="21"/>
          <w:bdr w:val="none" w:sz="0" w:space="0" w:color="auto" w:frame="1"/>
          <w:lang w:val="en-US"/>
        </w:rPr>
        <w:t>Django</w:t>
      </w:r>
      <w:r w:rsidRPr="005B7ACB">
        <w:rPr>
          <w:rFonts w:ascii="Courier New" w:eastAsia="Times New Roman" w:hAnsi="Courier New" w:cs="Courier New"/>
          <w:color w:val="444746"/>
          <w:sz w:val="21"/>
          <w:szCs w:val="21"/>
          <w:bdr w:val="none" w:sz="0" w:space="0" w:color="auto" w:frame="1"/>
          <w:lang w:val="en-US"/>
        </w:rPr>
        <w:t xml:space="preserve"> </w:t>
      </w:r>
      <w:r w:rsidRPr="005B7ACB">
        <w:rPr>
          <w:rFonts w:ascii="Courier New" w:eastAsia="Times New Roman" w:hAnsi="Courier New" w:cs="Courier New"/>
          <w:color w:val="188038"/>
          <w:sz w:val="21"/>
          <w:szCs w:val="21"/>
          <w:bdr w:val="none" w:sz="0" w:space="0" w:color="auto" w:frame="1"/>
          <w:lang w:val="en-US"/>
        </w:rPr>
        <w:t>Tests</w:t>
      </w:r>
    </w:p>
    <w:p w:rsidR="005B7ACB" w:rsidRPr="005B7ACB" w:rsidRDefault="005B7ACB" w:rsidP="005B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sz w:val="21"/>
          <w:szCs w:val="21"/>
          <w:bdr w:val="none" w:sz="0" w:space="0" w:color="auto" w:frame="1"/>
          <w:lang w:val="en-US"/>
        </w:rPr>
      </w:pPr>
      <w:r w:rsidRPr="005B7ACB">
        <w:rPr>
          <w:rFonts w:ascii="Courier New" w:eastAsia="Times New Roman" w:hAnsi="Courier New" w:cs="Courier New"/>
          <w:color w:val="444746"/>
          <w:sz w:val="21"/>
          <w:szCs w:val="21"/>
          <w:bdr w:val="none" w:sz="0" w:space="0" w:color="auto" w:frame="1"/>
          <w:lang w:val="en-US"/>
        </w:rPr>
        <w:t xml:space="preserve">      </w:t>
      </w:r>
      <w:proofErr w:type="gramStart"/>
      <w:r w:rsidRPr="005B7ACB">
        <w:rPr>
          <w:rFonts w:ascii="Courier New" w:eastAsia="Times New Roman" w:hAnsi="Courier New" w:cs="Courier New"/>
          <w:color w:val="B55908"/>
          <w:sz w:val="21"/>
          <w:szCs w:val="21"/>
          <w:bdr w:val="none" w:sz="0" w:space="0" w:color="auto" w:frame="1"/>
          <w:lang w:val="en-US"/>
        </w:rPr>
        <w:t>run</w:t>
      </w:r>
      <w:proofErr w:type="gramEnd"/>
      <w:r w:rsidRPr="005B7ACB">
        <w:rPr>
          <w:rFonts w:ascii="Courier New" w:eastAsia="Times New Roman" w:hAnsi="Courier New" w:cs="Courier New"/>
          <w:color w:val="B55908"/>
          <w:sz w:val="21"/>
          <w:szCs w:val="21"/>
          <w:bdr w:val="none" w:sz="0" w:space="0" w:color="auto" w:frame="1"/>
          <w:lang w:val="en-US"/>
        </w:rPr>
        <w:t>:</w:t>
      </w:r>
      <w:r w:rsidRPr="005B7ACB">
        <w:rPr>
          <w:rFonts w:ascii="Courier New" w:eastAsia="Times New Roman" w:hAnsi="Courier New" w:cs="Courier New"/>
          <w:color w:val="444746"/>
          <w:sz w:val="21"/>
          <w:szCs w:val="21"/>
          <w:bdr w:val="none" w:sz="0" w:space="0" w:color="auto" w:frame="1"/>
          <w:lang w:val="en-US"/>
        </w:rPr>
        <w:t xml:space="preserve"> </w:t>
      </w:r>
      <w:r w:rsidRPr="005B7ACB">
        <w:rPr>
          <w:rFonts w:ascii="Courier New" w:eastAsia="Times New Roman" w:hAnsi="Courier New" w:cs="Courier New"/>
          <w:color w:val="188038"/>
          <w:sz w:val="21"/>
          <w:szCs w:val="21"/>
          <w:bdr w:val="none" w:sz="0" w:space="0" w:color="auto" w:frame="1"/>
          <w:lang w:val="en-US"/>
        </w:rPr>
        <w:t>|</w:t>
      </w:r>
    </w:p>
    <w:p w:rsidR="005B7ACB" w:rsidRPr="005B7ACB" w:rsidRDefault="005B7ACB" w:rsidP="005B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sz w:val="21"/>
          <w:szCs w:val="21"/>
          <w:bdr w:val="none" w:sz="0" w:space="0" w:color="auto" w:frame="1"/>
          <w:lang w:val="en-US"/>
        </w:rPr>
      </w:pPr>
      <w:r w:rsidRPr="005B7ACB">
        <w:rPr>
          <w:rFonts w:ascii="Courier New" w:eastAsia="Times New Roman" w:hAnsi="Courier New" w:cs="Courier New"/>
          <w:color w:val="188038"/>
          <w:sz w:val="21"/>
          <w:szCs w:val="21"/>
          <w:bdr w:val="none" w:sz="0" w:space="0" w:color="auto" w:frame="1"/>
          <w:lang w:val="en-US"/>
        </w:rPr>
        <w:t xml:space="preserve">        </w:t>
      </w:r>
      <w:proofErr w:type="gramStart"/>
      <w:r w:rsidRPr="005B7ACB">
        <w:rPr>
          <w:rFonts w:ascii="Courier New" w:eastAsia="Times New Roman" w:hAnsi="Courier New" w:cs="Courier New"/>
          <w:color w:val="188038"/>
          <w:sz w:val="21"/>
          <w:szCs w:val="21"/>
          <w:bdr w:val="none" w:sz="0" w:space="0" w:color="auto" w:frame="1"/>
          <w:lang w:val="en-US"/>
        </w:rPr>
        <w:t>python</w:t>
      </w:r>
      <w:proofErr w:type="gramEnd"/>
      <w:r w:rsidRPr="005B7ACB">
        <w:rPr>
          <w:rFonts w:ascii="Courier New" w:eastAsia="Times New Roman" w:hAnsi="Courier New" w:cs="Courier New"/>
          <w:color w:val="188038"/>
          <w:sz w:val="21"/>
          <w:szCs w:val="21"/>
          <w:bdr w:val="none" w:sz="0" w:space="0" w:color="auto" w:frame="1"/>
          <w:lang w:val="en-US"/>
        </w:rPr>
        <w:t xml:space="preserve"> manage.py test</w:t>
      </w:r>
    </w:p>
    <w:p w:rsidR="005B7ACB" w:rsidRPr="005B7ACB" w:rsidRDefault="005B7ACB" w:rsidP="005B7ACB">
      <w:pPr>
        <w:spacing w:before="100" w:beforeAutospacing="1"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color w:val="1B1C1D"/>
          <w:sz w:val="24"/>
          <w:szCs w:val="24"/>
          <w:lang w:val="en-US"/>
        </w:rPr>
        <w:t xml:space="preserve">This configuration ensures the </w:t>
      </w:r>
      <w:r w:rsidRPr="005B7ACB">
        <w:rPr>
          <w:rFonts w:ascii="Courier New" w:eastAsia="Times New Roman" w:hAnsi="Courier New" w:cs="Courier New"/>
          <w:color w:val="444746"/>
          <w:sz w:val="20"/>
          <w:szCs w:val="20"/>
          <w:bdr w:val="none" w:sz="0" w:space="0" w:color="auto" w:frame="1"/>
          <w:lang w:val="en-US"/>
        </w:rPr>
        <w:t>test</w:t>
      </w:r>
      <w:r w:rsidRPr="005B7ACB">
        <w:rPr>
          <w:rFonts w:ascii="Times New Roman" w:eastAsia="Times New Roman" w:hAnsi="Times New Roman" w:cs="Times New Roman"/>
          <w:color w:val="1B1C1D"/>
          <w:sz w:val="24"/>
          <w:szCs w:val="24"/>
          <w:lang w:val="en-US"/>
        </w:rPr>
        <w:t xml:space="preserve"> job </w:t>
      </w:r>
      <w:proofErr w:type="gramStart"/>
      <w:r w:rsidRPr="005B7ACB">
        <w:rPr>
          <w:rFonts w:ascii="Times New Roman" w:eastAsia="Times New Roman" w:hAnsi="Times New Roman" w:cs="Times New Roman"/>
          <w:color w:val="1B1C1D"/>
          <w:sz w:val="24"/>
          <w:szCs w:val="24"/>
          <w:lang w:val="en-US"/>
        </w:rPr>
        <w:t>is executed</w:t>
      </w:r>
      <w:proofErr w:type="gramEnd"/>
      <w:r w:rsidRPr="005B7ACB">
        <w:rPr>
          <w:rFonts w:ascii="Times New Roman" w:eastAsia="Times New Roman" w:hAnsi="Times New Roman" w:cs="Times New Roman"/>
          <w:color w:val="1B1C1D"/>
          <w:sz w:val="24"/>
          <w:szCs w:val="24"/>
          <w:lang w:val="en-US"/>
        </w:rPr>
        <w:t xml:space="preserve"> successfully before allowing the deployment job to proceed. This is the </w:t>
      </w:r>
      <w:r w:rsidRPr="005B7ACB">
        <w:rPr>
          <w:rFonts w:ascii="Times New Roman" w:eastAsia="Times New Roman" w:hAnsi="Times New Roman" w:cs="Times New Roman"/>
          <w:b/>
          <w:bCs/>
          <w:color w:val="1B1C1D"/>
          <w:sz w:val="24"/>
          <w:szCs w:val="24"/>
          <w:bdr w:val="none" w:sz="0" w:space="0" w:color="auto" w:frame="1"/>
          <w:lang w:val="en-US"/>
        </w:rPr>
        <w:t>Shift-Left</w:t>
      </w:r>
      <w:r w:rsidRPr="005B7ACB">
        <w:rPr>
          <w:rFonts w:ascii="Times New Roman" w:eastAsia="Times New Roman" w:hAnsi="Times New Roman" w:cs="Times New Roman"/>
          <w:color w:val="1B1C1D"/>
          <w:sz w:val="24"/>
          <w:szCs w:val="24"/>
          <w:lang w:val="en-US"/>
        </w:rPr>
        <w:t xml:space="preserve"> philosophy in action, preventing faulty code from ever reaching the production servers. Future expansion will include </w:t>
      </w:r>
      <w:r w:rsidRPr="005B7ACB">
        <w:rPr>
          <w:rFonts w:ascii="Times New Roman" w:eastAsia="Times New Roman" w:hAnsi="Times New Roman" w:cs="Times New Roman"/>
          <w:b/>
          <w:bCs/>
          <w:color w:val="1B1C1D"/>
          <w:sz w:val="24"/>
          <w:szCs w:val="24"/>
          <w:bdr w:val="none" w:sz="0" w:space="0" w:color="auto" w:frame="1"/>
          <w:lang w:val="en-US"/>
        </w:rPr>
        <w:t>integration tests</w:t>
      </w:r>
      <w:r w:rsidRPr="005B7ACB">
        <w:rPr>
          <w:rFonts w:ascii="Times New Roman" w:eastAsia="Times New Roman" w:hAnsi="Times New Roman" w:cs="Times New Roman"/>
          <w:color w:val="1B1C1D"/>
          <w:sz w:val="24"/>
          <w:szCs w:val="24"/>
          <w:lang w:val="en-US"/>
        </w:rPr>
        <w:t xml:space="preserve"> (to verify database connectivity, a common failure point) and </w:t>
      </w:r>
      <w:r w:rsidRPr="005B7ACB">
        <w:rPr>
          <w:rFonts w:ascii="Times New Roman" w:eastAsia="Times New Roman" w:hAnsi="Times New Roman" w:cs="Times New Roman"/>
          <w:b/>
          <w:bCs/>
          <w:color w:val="1B1C1D"/>
          <w:sz w:val="24"/>
          <w:szCs w:val="24"/>
          <w:bdr w:val="none" w:sz="0" w:space="0" w:color="auto" w:frame="1"/>
          <w:lang w:val="en-US"/>
        </w:rPr>
        <w:t>end-to-end (E2E) testing</w:t>
      </w:r>
      <w:r w:rsidRPr="005B7ACB">
        <w:rPr>
          <w:rFonts w:ascii="Times New Roman" w:eastAsia="Times New Roman" w:hAnsi="Times New Roman" w:cs="Times New Roman"/>
          <w:color w:val="1B1C1D"/>
          <w:sz w:val="24"/>
          <w:szCs w:val="24"/>
          <w:lang w:val="en-US"/>
        </w:rPr>
        <w:t xml:space="preserve"> using tools like Selenium or Playwright to simulate user journeys, ensuring full customer-facing functionality is validated automatically.</w:t>
      </w:r>
    </w:p>
    <w:p w:rsidR="005B7ACB" w:rsidRPr="005B7ACB" w:rsidRDefault="005B7ACB" w:rsidP="005B7ACB">
      <w:pPr>
        <w:spacing w:before="100" w:beforeAutospacing="1" w:after="0" w:line="240" w:lineRule="auto"/>
        <w:outlineLvl w:val="3"/>
        <w:rPr>
          <w:rFonts w:ascii="Times New Roman" w:eastAsia="Times New Roman" w:hAnsi="Times New Roman" w:cs="Times New Roman"/>
          <w:b/>
          <w:bCs/>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4.4 Continuous Delivery (CD) and Production Stability</w:t>
      </w:r>
    </w:p>
    <w:p w:rsidR="005B7ACB" w:rsidRPr="005B7ACB" w:rsidRDefault="005B7ACB" w:rsidP="005B7ACB">
      <w:pPr>
        <w:spacing w:before="100" w:beforeAutospacing="1" w:after="24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color w:val="1B1C1D"/>
          <w:sz w:val="24"/>
          <w:szCs w:val="24"/>
          <w:lang w:val="en-US"/>
        </w:rPr>
        <w:t>The CD stage automates the safe, repeatable release of validated code, minimizing manual overhead and guaranteeing rapid updates.</w:t>
      </w:r>
    </w:p>
    <w:p w:rsidR="005B7ACB" w:rsidRPr="005B7ACB" w:rsidRDefault="005B7ACB" w:rsidP="005B7ACB">
      <w:pPr>
        <w:spacing w:before="100" w:beforeAutospacing="1"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Tools &amp; Practice:</w:t>
      </w:r>
      <w:r w:rsidRPr="005B7ACB">
        <w:rPr>
          <w:rFonts w:ascii="Times New Roman" w:eastAsia="Times New Roman" w:hAnsi="Times New Roman" w:cs="Times New Roman"/>
          <w:color w:val="1B1C1D"/>
          <w:sz w:val="24"/>
          <w:szCs w:val="24"/>
          <w:lang w:val="en-US"/>
        </w:rPr>
        <w:t xml:space="preserve"> The deployment job </w:t>
      </w:r>
      <w:proofErr w:type="gramStart"/>
      <w:r w:rsidRPr="005B7ACB">
        <w:rPr>
          <w:rFonts w:ascii="Times New Roman" w:eastAsia="Times New Roman" w:hAnsi="Times New Roman" w:cs="Times New Roman"/>
          <w:color w:val="1B1C1D"/>
          <w:sz w:val="24"/>
          <w:szCs w:val="24"/>
          <w:lang w:val="en-US"/>
        </w:rPr>
        <w:t>is configured</w:t>
      </w:r>
      <w:proofErr w:type="gramEnd"/>
      <w:r w:rsidRPr="005B7ACB">
        <w:rPr>
          <w:rFonts w:ascii="Times New Roman" w:eastAsia="Times New Roman" w:hAnsi="Times New Roman" w:cs="Times New Roman"/>
          <w:color w:val="1B1C1D"/>
          <w:sz w:val="24"/>
          <w:szCs w:val="24"/>
          <w:lang w:val="en-US"/>
        </w:rPr>
        <w:t xml:space="preserve"> to run only if the </w:t>
      </w:r>
      <w:r w:rsidRPr="005B7ACB">
        <w:rPr>
          <w:rFonts w:ascii="Courier New" w:eastAsia="Times New Roman" w:hAnsi="Courier New" w:cs="Courier New"/>
          <w:color w:val="444746"/>
          <w:sz w:val="20"/>
          <w:szCs w:val="20"/>
          <w:bdr w:val="none" w:sz="0" w:space="0" w:color="auto" w:frame="1"/>
          <w:lang w:val="en-US"/>
        </w:rPr>
        <w:t>test</w:t>
      </w:r>
      <w:r w:rsidRPr="005B7ACB">
        <w:rPr>
          <w:rFonts w:ascii="Times New Roman" w:eastAsia="Times New Roman" w:hAnsi="Times New Roman" w:cs="Times New Roman"/>
          <w:color w:val="1B1C1D"/>
          <w:sz w:val="24"/>
          <w:szCs w:val="24"/>
          <w:lang w:val="en-US"/>
        </w:rPr>
        <w:t xml:space="preserve"> job succeeds (</w:t>
      </w:r>
      <w:r w:rsidRPr="005B7ACB">
        <w:rPr>
          <w:rFonts w:ascii="Courier New" w:eastAsia="Times New Roman" w:hAnsi="Courier New" w:cs="Courier New"/>
          <w:color w:val="444746"/>
          <w:sz w:val="20"/>
          <w:szCs w:val="20"/>
          <w:bdr w:val="none" w:sz="0" w:space="0" w:color="auto" w:frame="1"/>
          <w:lang w:val="en-US"/>
        </w:rPr>
        <w:t>needs: test</w:t>
      </w:r>
      <w:r w:rsidRPr="005B7ACB">
        <w:rPr>
          <w:rFonts w:ascii="Times New Roman" w:eastAsia="Times New Roman" w:hAnsi="Times New Roman" w:cs="Times New Roman"/>
          <w:color w:val="1B1C1D"/>
          <w:sz w:val="24"/>
          <w:szCs w:val="24"/>
          <w:lang w:val="en-US"/>
        </w:rPr>
        <w:t xml:space="preserve">). It utilizes a custom </w:t>
      </w:r>
      <w:r w:rsidRPr="005B7ACB">
        <w:rPr>
          <w:rFonts w:ascii="Times New Roman" w:eastAsia="Times New Roman" w:hAnsi="Times New Roman" w:cs="Times New Roman"/>
          <w:b/>
          <w:bCs/>
          <w:color w:val="1B1C1D"/>
          <w:sz w:val="24"/>
          <w:szCs w:val="24"/>
          <w:bdr w:val="none" w:sz="0" w:space="0" w:color="auto" w:frame="1"/>
          <w:lang w:val="en-US"/>
        </w:rPr>
        <w:t>GitHub Action</w:t>
      </w:r>
      <w:r w:rsidRPr="005B7ACB">
        <w:rPr>
          <w:rFonts w:ascii="Times New Roman" w:eastAsia="Times New Roman" w:hAnsi="Times New Roman" w:cs="Times New Roman"/>
          <w:color w:val="1B1C1D"/>
          <w:sz w:val="24"/>
          <w:szCs w:val="24"/>
          <w:lang w:val="en-US"/>
        </w:rPr>
        <w:t xml:space="preserve"> to deploy the finalized Docker image to the </w:t>
      </w:r>
      <w:r w:rsidRPr="005B7ACB">
        <w:rPr>
          <w:rFonts w:ascii="Times New Roman" w:eastAsia="Times New Roman" w:hAnsi="Times New Roman" w:cs="Times New Roman"/>
          <w:b/>
          <w:bCs/>
          <w:color w:val="1B1C1D"/>
          <w:sz w:val="24"/>
          <w:szCs w:val="24"/>
          <w:bdr w:val="none" w:sz="0" w:space="0" w:color="auto" w:frame="1"/>
          <w:lang w:val="en-US"/>
        </w:rPr>
        <w:t>Render</w:t>
      </w:r>
      <w:r w:rsidRPr="005B7ACB">
        <w:rPr>
          <w:rFonts w:ascii="Times New Roman" w:eastAsia="Times New Roman" w:hAnsi="Times New Roman" w:cs="Times New Roman"/>
          <w:color w:val="1B1C1D"/>
          <w:sz w:val="24"/>
          <w:szCs w:val="24"/>
          <w:lang w:val="en-US"/>
        </w:rPr>
        <w:t xml:space="preserve"> PaaS. The critical element for production integrity is the execution sequence, managed by the </w:t>
      </w:r>
      <w:r w:rsidRPr="005B7ACB">
        <w:rPr>
          <w:rFonts w:ascii="Courier New" w:eastAsia="Times New Roman" w:hAnsi="Courier New" w:cs="Courier New"/>
          <w:color w:val="444746"/>
          <w:sz w:val="20"/>
          <w:szCs w:val="20"/>
          <w:bdr w:val="none" w:sz="0" w:space="0" w:color="auto" w:frame="1"/>
          <w:lang w:val="en-US"/>
        </w:rPr>
        <w:t>entrypoint.sh</w:t>
      </w:r>
      <w:r w:rsidRPr="005B7ACB">
        <w:rPr>
          <w:rFonts w:ascii="Times New Roman" w:eastAsia="Times New Roman" w:hAnsi="Times New Roman" w:cs="Times New Roman"/>
          <w:color w:val="1B1C1D"/>
          <w:sz w:val="24"/>
          <w:szCs w:val="24"/>
          <w:lang w:val="en-US"/>
        </w:rPr>
        <w:t xml:space="preserve"> script, which guarantees that state-changing operations occur predictably before the web server launches.</w:t>
      </w:r>
    </w:p>
    <w:p w:rsidR="005B7ACB" w:rsidRPr="005B7ACB" w:rsidRDefault="005B7ACB" w:rsidP="005B7ACB">
      <w:pPr>
        <w:spacing w:before="100" w:beforeAutospacing="1"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Implementation (entrypoint.sh):</w:t>
      </w:r>
      <w:r w:rsidRPr="005B7ACB">
        <w:rPr>
          <w:rFonts w:ascii="Times New Roman" w:eastAsia="Times New Roman" w:hAnsi="Times New Roman" w:cs="Times New Roman"/>
          <w:color w:val="1B1C1D"/>
          <w:sz w:val="24"/>
          <w:szCs w:val="24"/>
          <w:lang w:val="en-US"/>
        </w:rPr>
        <w:t xml:space="preserve"> The custom shell script manages all required pre-launch steps:</w:t>
      </w:r>
    </w:p>
    <w:p w:rsidR="005B7ACB" w:rsidRPr="005B7ACB" w:rsidRDefault="005B7ACB" w:rsidP="005B7ACB">
      <w:pPr>
        <w:numPr>
          <w:ilvl w:val="0"/>
          <w:numId w:val="4"/>
        </w:numPr>
        <w:spacing w:before="100" w:beforeAutospacing="1" w:after="0" w:line="240" w:lineRule="auto"/>
        <w:ind w:left="0"/>
        <w:rPr>
          <w:rFonts w:ascii="Times New Roman" w:eastAsia="Times New Roman" w:hAnsi="Times New Roman" w:cs="Times New Roman"/>
          <w:color w:val="1B1C1D"/>
          <w:sz w:val="24"/>
          <w:szCs w:val="24"/>
          <w:lang w:val="en-US"/>
        </w:rPr>
      </w:pPr>
      <w:proofErr w:type="gramStart"/>
      <w:r w:rsidRPr="005B7ACB">
        <w:rPr>
          <w:rFonts w:ascii="Courier New" w:eastAsia="Times New Roman" w:hAnsi="Courier New" w:cs="Courier New"/>
          <w:b/>
          <w:bCs/>
          <w:color w:val="444746"/>
          <w:sz w:val="20"/>
          <w:szCs w:val="20"/>
          <w:bdr w:val="none" w:sz="0" w:space="0" w:color="auto" w:frame="1"/>
          <w:lang w:val="en-US"/>
        </w:rPr>
        <w:t>python</w:t>
      </w:r>
      <w:proofErr w:type="gramEnd"/>
      <w:r w:rsidRPr="005B7ACB">
        <w:rPr>
          <w:rFonts w:ascii="Courier New" w:eastAsia="Times New Roman" w:hAnsi="Courier New" w:cs="Courier New"/>
          <w:b/>
          <w:bCs/>
          <w:color w:val="444746"/>
          <w:sz w:val="20"/>
          <w:szCs w:val="20"/>
          <w:bdr w:val="none" w:sz="0" w:space="0" w:color="auto" w:frame="1"/>
          <w:lang w:val="en-US"/>
        </w:rPr>
        <w:t xml:space="preserve"> manage.py migrate</w:t>
      </w:r>
      <w:r w:rsidRPr="005B7ACB">
        <w:rPr>
          <w:rFonts w:ascii="Times New Roman" w:eastAsia="Times New Roman" w:hAnsi="Times New Roman" w:cs="Times New Roman"/>
          <w:b/>
          <w:bCs/>
          <w:color w:val="1B1C1D"/>
          <w:sz w:val="24"/>
          <w:szCs w:val="24"/>
          <w:bdr w:val="none" w:sz="0" w:space="0" w:color="auto" w:frame="1"/>
          <w:lang w:val="en-US"/>
        </w:rPr>
        <w:t>:</w:t>
      </w:r>
      <w:r w:rsidRPr="005B7ACB">
        <w:rPr>
          <w:rFonts w:ascii="Times New Roman" w:eastAsia="Times New Roman" w:hAnsi="Times New Roman" w:cs="Times New Roman"/>
          <w:color w:val="1B1C1D"/>
          <w:sz w:val="24"/>
          <w:szCs w:val="24"/>
          <w:lang w:val="en-US"/>
        </w:rPr>
        <w:t xml:space="preserve"> Ensures the database schema is up-to-date, a non-trivial operation that must be automated in CD environments.</w:t>
      </w:r>
    </w:p>
    <w:p w:rsidR="005B7ACB" w:rsidRPr="005B7ACB" w:rsidRDefault="005B7ACB" w:rsidP="005B7ACB">
      <w:pPr>
        <w:numPr>
          <w:ilvl w:val="0"/>
          <w:numId w:val="4"/>
        </w:numPr>
        <w:spacing w:before="100" w:beforeAutospacing="1" w:after="0" w:line="240" w:lineRule="auto"/>
        <w:ind w:left="0"/>
        <w:rPr>
          <w:rFonts w:ascii="Times New Roman" w:eastAsia="Times New Roman" w:hAnsi="Times New Roman" w:cs="Times New Roman"/>
          <w:color w:val="1B1C1D"/>
          <w:sz w:val="24"/>
          <w:szCs w:val="24"/>
          <w:lang w:val="en-US"/>
        </w:rPr>
      </w:pPr>
      <w:proofErr w:type="gramStart"/>
      <w:r w:rsidRPr="005B7ACB">
        <w:rPr>
          <w:rFonts w:ascii="Courier New" w:eastAsia="Times New Roman" w:hAnsi="Courier New" w:cs="Courier New"/>
          <w:b/>
          <w:bCs/>
          <w:color w:val="444746"/>
          <w:sz w:val="20"/>
          <w:szCs w:val="20"/>
          <w:bdr w:val="none" w:sz="0" w:space="0" w:color="auto" w:frame="1"/>
          <w:lang w:val="en-US"/>
        </w:rPr>
        <w:t>python</w:t>
      </w:r>
      <w:proofErr w:type="gramEnd"/>
      <w:r w:rsidRPr="005B7ACB">
        <w:rPr>
          <w:rFonts w:ascii="Courier New" w:eastAsia="Times New Roman" w:hAnsi="Courier New" w:cs="Courier New"/>
          <w:b/>
          <w:bCs/>
          <w:color w:val="444746"/>
          <w:sz w:val="20"/>
          <w:szCs w:val="20"/>
          <w:bdr w:val="none" w:sz="0" w:space="0" w:color="auto" w:frame="1"/>
          <w:lang w:val="en-US"/>
        </w:rPr>
        <w:t xml:space="preserve"> manage.py </w:t>
      </w:r>
      <w:proofErr w:type="spellStart"/>
      <w:r w:rsidRPr="005B7ACB">
        <w:rPr>
          <w:rFonts w:ascii="Courier New" w:eastAsia="Times New Roman" w:hAnsi="Courier New" w:cs="Courier New"/>
          <w:b/>
          <w:bCs/>
          <w:color w:val="444746"/>
          <w:sz w:val="20"/>
          <w:szCs w:val="20"/>
          <w:bdr w:val="none" w:sz="0" w:space="0" w:color="auto" w:frame="1"/>
          <w:lang w:val="en-US"/>
        </w:rPr>
        <w:t>collectstatic</w:t>
      </w:r>
      <w:proofErr w:type="spellEnd"/>
      <w:r w:rsidRPr="005B7ACB">
        <w:rPr>
          <w:rFonts w:ascii="Courier New" w:eastAsia="Times New Roman" w:hAnsi="Courier New" w:cs="Courier New"/>
          <w:b/>
          <w:bCs/>
          <w:color w:val="444746"/>
          <w:sz w:val="20"/>
          <w:szCs w:val="20"/>
          <w:bdr w:val="none" w:sz="0" w:space="0" w:color="auto" w:frame="1"/>
          <w:lang w:val="en-US"/>
        </w:rPr>
        <w:t xml:space="preserve"> --</w:t>
      </w:r>
      <w:proofErr w:type="spellStart"/>
      <w:r w:rsidRPr="005B7ACB">
        <w:rPr>
          <w:rFonts w:ascii="Courier New" w:eastAsia="Times New Roman" w:hAnsi="Courier New" w:cs="Courier New"/>
          <w:b/>
          <w:bCs/>
          <w:color w:val="444746"/>
          <w:sz w:val="20"/>
          <w:szCs w:val="20"/>
          <w:bdr w:val="none" w:sz="0" w:space="0" w:color="auto" w:frame="1"/>
          <w:lang w:val="en-US"/>
        </w:rPr>
        <w:t>noinput</w:t>
      </w:r>
      <w:proofErr w:type="spellEnd"/>
      <w:r w:rsidRPr="005B7ACB">
        <w:rPr>
          <w:rFonts w:ascii="Times New Roman" w:eastAsia="Times New Roman" w:hAnsi="Times New Roman" w:cs="Times New Roman"/>
          <w:b/>
          <w:bCs/>
          <w:color w:val="1B1C1D"/>
          <w:sz w:val="24"/>
          <w:szCs w:val="24"/>
          <w:bdr w:val="none" w:sz="0" w:space="0" w:color="auto" w:frame="1"/>
          <w:lang w:val="en-US"/>
        </w:rPr>
        <w:t>:</w:t>
      </w:r>
      <w:r w:rsidRPr="005B7ACB">
        <w:rPr>
          <w:rFonts w:ascii="Times New Roman" w:eastAsia="Times New Roman" w:hAnsi="Times New Roman" w:cs="Times New Roman"/>
          <w:color w:val="1B1C1D"/>
          <w:sz w:val="24"/>
          <w:szCs w:val="24"/>
          <w:lang w:val="en-US"/>
        </w:rPr>
        <w:t xml:space="preserve"> Collects all local images and CSS into a central folder (</w:t>
      </w:r>
      <w:r w:rsidRPr="005B7ACB">
        <w:rPr>
          <w:rFonts w:ascii="Courier New" w:eastAsia="Times New Roman" w:hAnsi="Courier New" w:cs="Courier New"/>
          <w:color w:val="444746"/>
          <w:sz w:val="20"/>
          <w:szCs w:val="20"/>
          <w:bdr w:val="none" w:sz="0" w:space="0" w:color="auto" w:frame="1"/>
          <w:lang w:val="en-US"/>
        </w:rPr>
        <w:t>STATIC_ROOT</w:t>
      </w:r>
      <w:r w:rsidRPr="005B7ACB">
        <w:rPr>
          <w:rFonts w:ascii="Times New Roman" w:eastAsia="Times New Roman" w:hAnsi="Times New Roman" w:cs="Times New Roman"/>
          <w:color w:val="1B1C1D"/>
          <w:sz w:val="24"/>
          <w:szCs w:val="24"/>
          <w:lang w:val="en-US"/>
        </w:rPr>
        <w:t>) where the production server (</w:t>
      </w:r>
      <w:proofErr w:type="spellStart"/>
      <w:r w:rsidRPr="005B7ACB">
        <w:rPr>
          <w:rFonts w:ascii="Times New Roman" w:eastAsia="Times New Roman" w:hAnsi="Times New Roman" w:cs="Times New Roman"/>
          <w:color w:val="1B1C1D"/>
          <w:sz w:val="24"/>
          <w:szCs w:val="24"/>
          <w:lang w:val="en-US"/>
        </w:rPr>
        <w:t>Gunicorn</w:t>
      </w:r>
      <w:proofErr w:type="spellEnd"/>
      <w:r w:rsidRPr="005B7ACB">
        <w:rPr>
          <w:rFonts w:ascii="Times New Roman" w:eastAsia="Times New Roman" w:hAnsi="Times New Roman" w:cs="Times New Roman"/>
          <w:color w:val="1B1C1D"/>
          <w:sz w:val="24"/>
          <w:szCs w:val="24"/>
          <w:lang w:val="en-US"/>
        </w:rPr>
        <w:t xml:space="preserve"> via </w:t>
      </w:r>
      <w:proofErr w:type="spellStart"/>
      <w:r w:rsidRPr="005B7ACB">
        <w:rPr>
          <w:rFonts w:ascii="Times New Roman" w:eastAsia="Times New Roman" w:hAnsi="Times New Roman" w:cs="Times New Roman"/>
          <w:color w:val="1B1C1D"/>
          <w:sz w:val="24"/>
          <w:szCs w:val="24"/>
          <w:lang w:val="en-US"/>
        </w:rPr>
        <w:t>WhiteNoise</w:t>
      </w:r>
      <w:proofErr w:type="spellEnd"/>
      <w:r w:rsidRPr="005B7ACB">
        <w:rPr>
          <w:rFonts w:ascii="Times New Roman" w:eastAsia="Times New Roman" w:hAnsi="Times New Roman" w:cs="Times New Roman"/>
          <w:color w:val="1B1C1D"/>
          <w:sz w:val="24"/>
          <w:szCs w:val="24"/>
          <w:lang w:val="en-US"/>
        </w:rPr>
        <w:t>) can serve them efficiently.</w:t>
      </w:r>
    </w:p>
    <w:p w:rsidR="005B7ACB" w:rsidRPr="005B7ACB" w:rsidRDefault="005B7ACB" w:rsidP="005B7ACB">
      <w:pPr>
        <w:spacing w:before="100" w:beforeAutospacing="1"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color w:val="1B1C1D"/>
          <w:sz w:val="24"/>
          <w:szCs w:val="24"/>
          <w:lang w:val="en-US"/>
        </w:rPr>
        <w:t xml:space="preserve">This sequence makes the deployment entirely autonomous and </w:t>
      </w:r>
      <w:r w:rsidRPr="005B7ACB">
        <w:rPr>
          <w:rFonts w:ascii="Times New Roman" w:eastAsia="Times New Roman" w:hAnsi="Times New Roman" w:cs="Times New Roman"/>
          <w:b/>
          <w:bCs/>
          <w:color w:val="1B1C1D"/>
          <w:sz w:val="24"/>
          <w:szCs w:val="24"/>
          <w:bdr w:val="none" w:sz="0" w:space="0" w:color="auto" w:frame="1"/>
          <w:lang w:val="en-US"/>
        </w:rPr>
        <w:t>idempotent</w:t>
      </w:r>
      <w:r w:rsidRPr="005B7ACB">
        <w:rPr>
          <w:rFonts w:ascii="Times New Roman" w:eastAsia="Times New Roman" w:hAnsi="Times New Roman" w:cs="Times New Roman"/>
          <w:color w:val="1B1C1D"/>
          <w:sz w:val="24"/>
          <w:szCs w:val="24"/>
          <w:lang w:val="en-US"/>
        </w:rPr>
        <w:t>, eliminating human error during the critical launch phase, thus significantly improving reliability and accelerating Time-to-Market (TTM) for Ipswich Retail.</w:t>
      </w:r>
    </w:p>
    <w:p w:rsidR="005B7ACB" w:rsidRPr="005B7ACB" w:rsidRDefault="005B7ACB" w:rsidP="005B7ACB">
      <w:pPr>
        <w:spacing w:before="100" w:beforeAutospacing="1" w:after="0" w:line="240" w:lineRule="auto"/>
        <w:outlineLvl w:val="3"/>
        <w:rPr>
          <w:rFonts w:ascii="Times New Roman" w:eastAsia="Times New Roman" w:hAnsi="Times New Roman" w:cs="Times New Roman"/>
          <w:b/>
          <w:bCs/>
          <w:color w:val="1B1C1D"/>
          <w:sz w:val="24"/>
          <w:szCs w:val="24"/>
          <w:lang w:val="en-US"/>
        </w:rPr>
      </w:pPr>
      <w:proofErr w:type="gramStart"/>
      <w:r w:rsidRPr="005B7ACB">
        <w:rPr>
          <w:rFonts w:ascii="Times New Roman" w:eastAsia="Times New Roman" w:hAnsi="Times New Roman" w:cs="Times New Roman"/>
          <w:b/>
          <w:bCs/>
          <w:color w:val="1B1C1D"/>
          <w:sz w:val="24"/>
          <w:szCs w:val="24"/>
          <w:bdr w:val="none" w:sz="0" w:space="0" w:color="auto" w:frame="1"/>
          <w:lang w:val="en-US"/>
        </w:rPr>
        <w:t>4.5</w:t>
      </w:r>
      <w:proofErr w:type="gramEnd"/>
      <w:r w:rsidRPr="005B7ACB">
        <w:rPr>
          <w:rFonts w:ascii="Times New Roman" w:eastAsia="Times New Roman" w:hAnsi="Times New Roman" w:cs="Times New Roman"/>
          <w:b/>
          <w:bCs/>
          <w:color w:val="1B1C1D"/>
          <w:sz w:val="24"/>
          <w:szCs w:val="24"/>
          <w:bdr w:val="none" w:sz="0" w:space="0" w:color="auto" w:frame="1"/>
          <w:lang w:val="en-US"/>
        </w:rPr>
        <w:t xml:space="preserve"> Monitoring and Feedback</w:t>
      </w:r>
    </w:p>
    <w:p w:rsidR="005B7ACB" w:rsidRPr="005B7ACB" w:rsidRDefault="005B7ACB" w:rsidP="005B7ACB">
      <w:pPr>
        <w:spacing w:before="100" w:beforeAutospacing="1"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color w:val="1B1C1D"/>
          <w:sz w:val="24"/>
          <w:szCs w:val="24"/>
          <w:lang w:val="en-US"/>
        </w:rPr>
        <w:lastRenderedPageBreak/>
        <w:t xml:space="preserve">A robust feedback loop is essential for measuring performance and ensuring rapid recovery (Mean Time </w:t>
      </w:r>
      <w:proofErr w:type="gramStart"/>
      <w:r w:rsidRPr="005B7ACB">
        <w:rPr>
          <w:rFonts w:ascii="Times New Roman" w:eastAsia="Times New Roman" w:hAnsi="Times New Roman" w:cs="Times New Roman"/>
          <w:color w:val="1B1C1D"/>
          <w:sz w:val="24"/>
          <w:szCs w:val="24"/>
          <w:lang w:val="en-US"/>
        </w:rPr>
        <w:t>To</w:t>
      </w:r>
      <w:proofErr w:type="gramEnd"/>
      <w:r w:rsidRPr="005B7ACB">
        <w:rPr>
          <w:rFonts w:ascii="Times New Roman" w:eastAsia="Times New Roman" w:hAnsi="Times New Roman" w:cs="Times New Roman"/>
          <w:color w:val="1B1C1D"/>
          <w:sz w:val="24"/>
          <w:szCs w:val="24"/>
          <w:lang w:val="en-US"/>
        </w:rPr>
        <w:t xml:space="preserve"> Recovery, MTTR), fulfilling the </w:t>
      </w:r>
      <w:r w:rsidRPr="005B7ACB">
        <w:rPr>
          <w:rFonts w:ascii="Times New Roman" w:eastAsia="Times New Roman" w:hAnsi="Times New Roman" w:cs="Times New Roman"/>
          <w:b/>
          <w:bCs/>
          <w:color w:val="1B1C1D"/>
          <w:sz w:val="24"/>
          <w:szCs w:val="24"/>
          <w:bdr w:val="none" w:sz="0" w:space="0" w:color="auto" w:frame="1"/>
          <w:lang w:val="en-US"/>
        </w:rPr>
        <w:t>Measurement</w:t>
      </w:r>
      <w:r w:rsidRPr="005B7ACB">
        <w:rPr>
          <w:rFonts w:ascii="Times New Roman" w:eastAsia="Times New Roman" w:hAnsi="Times New Roman" w:cs="Times New Roman"/>
          <w:color w:val="1B1C1D"/>
          <w:sz w:val="24"/>
          <w:szCs w:val="24"/>
          <w:lang w:val="en-US"/>
        </w:rPr>
        <w:t xml:space="preserve"> and </w:t>
      </w:r>
      <w:r w:rsidRPr="005B7ACB">
        <w:rPr>
          <w:rFonts w:ascii="Times New Roman" w:eastAsia="Times New Roman" w:hAnsi="Times New Roman" w:cs="Times New Roman"/>
          <w:b/>
          <w:bCs/>
          <w:color w:val="1B1C1D"/>
          <w:sz w:val="24"/>
          <w:szCs w:val="24"/>
          <w:bdr w:val="none" w:sz="0" w:space="0" w:color="auto" w:frame="1"/>
          <w:lang w:val="en-US"/>
        </w:rPr>
        <w:t>Sharing</w:t>
      </w:r>
      <w:r w:rsidRPr="005B7ACB">
        <w:rPr>
          <w:rFonts w:ascii="Times New Roman" w:eastAsia="Times New Roman" w:hAnsi="Times New Roman" w:cs="Times New Roman"/>
          <w:color w:val="1B1C1D"/>
          <w:sz w:val="24"/>
          <w:szCs w:val="24"/>
          <w:lang w:val="en-US"/>
        </w:rPr>
        <w:t xml:space="preserve"> principles of CALMS.</w:t>
      </w:r>
    </w:p>
    <w:p w:rsidR="005B7ACB" w:rsidRPr="005B7ACB" w:rsidRDefault="005B7ACB" w:rsidP="005B7ACB">
      <w:pPr>
        <w:spacing w:before="100" w:beforeAutospacing="1"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Tools &amp; Practice:</w:t>
      </w:r>
      <w:r w:rsidRPr="005B7ACB">
        <w:rPr>
          <w:rFonts w:ascii="Times New Roman" w:eastAsia="Times New Roman" w:hAnsi="Times New Roman" w:cs="Times New Roman"/>
          <w:color w:val="1B1C1D"/>
          <w:sz w:val="24"/>
          <w:szCs w:val="24"/>
          <w:lang w:val="en-US"/>
        </w:rPr>
        <w:t xml:space="preserve"> The </w:t>
      </w:r>
      <w:proofErr w:type="gramStart"/>
      <w:r w:rsidRPr="005B7ACB">
        <w:rPr>
          <w:rFonts w:ascii="Times New Roman" w:eastAsia="Times New Roman" w:hAnsi="Times New Roman" w:cs="Times New Roman"/>
          <w:color w:val="1B1C1D"/>
          <w:sz w:val="24"/>
          <w:szCs w:val="24"/>
          <w:lang w:val="en-US"/>
        </w:rPr>
        <w:t>most immediate</w:t>
      </w:r>
      <w:proofErr w:type="gramEnd"/>
      <w:r w:rsidRPr="005B7ACB">
        <w:rPr>
          <w:rFonts w:ascii="Times New Roman" w:eastAsia="Times New Roman" w:hAnsi="Times New Roman" w:cs="Times New Roman"/>
          <w:color w:val="1B1C1D"/>
          <w:sz w:val="24"/>
          <w:szCs w:val="24"/>
          <w:lang w:val="en-US"/>
        </w:rPr>
        <w:t xml:space="preserve"> form of </w:t>
      </w:r>
      <w:r w:rsidRPr="005B7ACB">
        <w:rPr>
          <w:rFonts w:ascii="Times New Roman" w:eastAsia="Times New Roman" w:hAnsi="Times New Roman" w:cs="Times New Roman"/>
          <w:b/>
          <w:bCs/>
          <w:color w:val="1B1C1D"/>
          <w:sz w:val="24"/>
          <w:szCs w:val="24"/>
          <w:bdr w:val="none" w:sz="0" w:space="0" w:color="auto" w:frame="1"/>
          <w:lang w:val="en-US"/>
        </w:rPr>
        <w:t>Measurement</w:t>
      </w:r>
      <w:r w:rsidRPr="005B7ACB">
        <w:rPr>
          <w:rFonts w:ascii="Times New Roman" w:eastAsia="Times New Roman" w:hAnsi="Times New Roman" w:cs="Times New Roman"/>
          <w:color w:val="1B1C1D"/>
          <w:sz w:val="24"/>
          <w:szCs w:val="24"/>
          <w:lang w:val="en-US"/>
        </w:rPr>
        <w:t xml:space="preserve"> is the </w:t>
      </w:r>
      <w:r w:rsidRPr="005B7ACB">
        <w:rPr>
          <w:rFonts w:ascii="Times New Roman" w:eastAsia="Times New Roman" w:hAnsi="Times New Roman" w:cs="Times New Roman"/>
          <w:b/>
          <w:bCs/>
          <w:color w:val="1B1C1D"/>
          <w:sz w:val="24"/>
          <w:szCs w:val="24"/>
          <w:bdr w:val="none" w:sz="0" w:space="0" w:color="auto" w:frame="1"/>
          <w:lang w:val="en-US"/>
        </w:rPr>
        <w:t>GitHub Actions Dashboard</w:t>
      </w:r>
      <w:r w:rsidRPr="005B7ACB">
        <w:rPr>
          <w:rFonts w:ascii="Times New Roman" w:eastAsia="Times New Roman" w:hAnsi="Times New Roman" w:cs="Times New Roman"/>
          <w:color w:val="1B1C1D"/>
          <w:sz w:val="24"/>
          <w:szCs w:val="24"/>
          <w:lang w:val="en-US"/>
        </w:rPr>
        <w:t xml:space="preserve">. This provides real-time logs and a clear red/green status for every deployment. This immediate feedback loop is crucial for quick failure isolation. For ongoing performance measurement, </w:t>
      </w:r>
      <w:r w:rsidRPr="005B7ACB">
        <w:rPr>
          <w:rFonts w:ascii="Times New Roman" w:eastAsia="Times New Roman" w:hAnsi="Times New Roman" w:cs="Times New Roman"/>
          <w:b/>
          <w:bCs/>
          <w:color w:val="1B1C1D"/>
          <w:sz w:val="24"/>
          <w:szCs w:val="24"/>
          <w:bdr w:val="none" w:sz="0" w:space="0" w:color="auto" w:frame="1"/>
          <w:lang w:val="en-US"/>
        </w:rPr>
        <w:t>GitHub Issues</w:t>
      </w:r>
      <w:r w:rsidRPr="005B7ACB">
        <w:rPr>
          <w:rFonts w:ascii="Times New Roman" w:eastAsia="Times New Roman" w:hAnsi="Times New Roman" w:cs="Times New Roman"/>
          <w:color w:val="1B1C1D"/>
          <w:sz w:val="24"/>
          <w:szCs w:val="24"/>
          <w:lang w:val="en-US"/>
        </w:rPr>
        <w:t xml:space="preserve"> served as the initial tracking mechanism for post-deployment bugs and feature requests.</w:t>
      </w:r>
    </w:p>
    <w:p w:rsidR="005B7ACB" w:rsidRPr="005B7ACB" w:rsidRDefault="005B7ACB" w:rsidP="005B7ACB">
      <w:pPr>
        <w:spacing w:before="100" w:beforeAutospacing="1"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Implementation Details:</w:t>
      </w:r>
      <w:r w:rsidRPr="005B7ACB">
        <w:rPr>
          <w:rFonts w:ascii="Times New Roman" w:eastAsia="Times New Roman" w:hAnsi="Times New Roman" w:cs="Times New Roman"/>
          <w:color w:val="1B1C1D"/>
          <w:sz w:val="24"/>
          <w:szCs w:val="24"/>
          <w:lang w:val="en-US"/>
        </w:rPr>
        <w:t xml:space="preserve"> The pipeline status provides a quantifiable metric of the deployment process: if the deployment fails, the logs immediately pinpoint the stage of failure (Test, Collect Static, or </w:t>
      </w:r>
      <w:proofErr w:type="spellStart"/>
      <w:r w:rsidRPr="005B7ACB">
        <w:rPr>
          <w:rFonts w:ascii="Times New Roman" w:eastAsia="Times New Roman" w:hAnsi="Times New Roman" w:cs="Times New Roman"/>
          <w:color w:val="1B1C1D"/>
          <w:sz w:val="24"/>
          <w:szCs w:val="24"/>
          <w:lang w:val="en-US"/>
        </w:rPr>
        <w:t>Gunicorn</w:t>
      </w:r>
      <w:proofErr w:type="spellEnd"/>
      <w:r w:rsidRPr="005B7ACB">
        <w:rPr>
          <w:rFonts w:ascii="Times New Roman" w:eastAsia="Times New Roman" w:hAnsi="Times New Roman" w:cs="Times New Roman"/>
          <w:color w:val="1B1C1D"/>
          <w:sz w:val="24"/>
          <w:szCs w:val="24"/>
          <w:lang w:val="en-US"/>
        </w:rPr>
        <w:t xml:space="preserve"> startup). This transparency is a massive upgrade from the Monolith’s opaque failure process. For full production monitoring, however, external tools are necessary. </w:t>
      </w:r>
      <w:r w:rsidRPr="005B7ACB">
        <w:rPr>
          <w:rFonts w:ascii="Times New Roman" w:eastAsia="Times New Roman" w:hAnsi="Times New Roman" w:cs="Times New Roman"/>
          <w:b/>
          <w:bCs/>
          <w:color w:val="1B1C1D"/>
          <w:sz w:val="24"/>
          <w:szCs w:val="24"/>
          <w:bdr w:val="none" w:sz="0" w:space="0" w:color="auto" w:frame="1"/>
          <w:lang w:val="en-US"/>
        </w:rPr>
        <w:t>Prometheus</w:t>
      </w:r>
      <w:r w:rsidRPr="005B7ACB">
        <w:rPr>
          <w:rFonts w:ascii="Times New Roman" w:eastAsia="Times New Roman" w:hAnsi="Times New Roman" w:cs="Times New Roman"/>
          <w:color w:val="1B1C1D"/>
          <w:sz w:val="24"/>
          <w:szCs w:val="24"/>
          <w:lang w:val="en-US"/>
        </w:rPr>
        <w:t xml:space="preserve"> (for gathering system metrics on latency and error rates) and </w:t>
      </w:r>
      <w:proofErr w:type="spellStart"/>
      <w:r w:rsidRPr="005B7ACB">
        <w:rPr>
          <w:rFonts w:ascii="Times New Roman" w:eastAsia="Times New Roman" w:hAnsi="Times New Roman" w:cs="Times New Roman"/>
          <w:b/>
          <w:bCs/>
          <w:color w:val="1B1C1D"/>
          <w:sz w:val="24"/>
          <w:szCs w:val="24"/>
          <w:bdr w:val="none" w:sz="0" w:space="0" w:color="auto" w:frame="1"/>
          <w:lang w:val="en-US"/>
        </w:rPr>
        <w:t>Grafana</w:t>
      </w:r>
      <w:proofErr w:type="spellEnd"/>
      <w:r w:rsidRPr="005B7ACB">
        <w:rPr>
          <w:rFonts w:ascii="Times New Roman" w:eastAsia="Times New Roman" w:hAnsi="Times New Roman" w:cs="Times New Roman"/>
          <w:color w:val="1B1C1D"/>
          <w:sz w:val="24"/>
          <w:szCs w:val="24"/>
          <w:lang w:val="en-US"/>
        </w:rPr>
        <w:t xml:space="preserve"> (for visualizing real-time system health) are required to move from passive failure detection to proactive system observability.</w:t>
      </w:r>
    </w:p>
    <w:p w:rsidR="005B7ACB" w:rsidRPr="005B7ACB" w:rsidRDefault="005B7ACB" w:rsidP="005B7ACB">
      <w:pPr>
        <w:spacing w:before="100" w:beforeAutospacing="1" w:after="0" w:line="240" w:lineRule="auto"/>
        <w:outlineLvl w:val="2"/>
        <w:rPr>
          <w:rFonts w:ascii="Times New Roman" w:eastAsia="Times New Roman" w:hAnsi="Times New Roman" w:cs="Times New Roman"/>
          <w:b/>
          <w:bCs/>
          <w:color w:val="1B1C1D"/>
          <w:sz w:val="27"/>
          <w:szCs w:val="27"/>
          <w:lang w:val="en-US"/>
        </w:rPr>
      </w:pPr>
      <w:r w:rsidRPr="005B7ACB">
        <w:rPr>
          <w:rFonts w:ascii="Times New Roman" w:eastAsia="Times New Roman" w:hAnsi="Times New Roman" w:cs="Times New Roman"/>
          <w:b/>
          <w:bCs/>
          <w:color w:val="1B1C1D"/>
          <w:sz w:val="27"/>
          <w:szCs w:val="27"/>
          <w:bdr w:val="none" w:sz="0" w:space="0" w:color="auto" w:frame="1"/>
          <w:lang w:val="en-US"/>
        </w:rPr>
        <w:t>5. Reflection on Solution and Future Work (Target WC: 1,050 words)</w:t>
      </w:r>
    </w:p>
    <w:p w:rsidR="005B7ACB" w:rsidRPr="005B7ACB" w:rsidRDefault="005B7ACB" w:rsidP="005B7ACB">
      <w:pPr>
        <w:spacing w:before="100" w:beforeAutospacing="1" w:after="24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color w:val="1B1C1D"/>
          <w:sz w:val="24"/>
          <w:szCs w:val="24"/>
          <w:lang w:val="en-US"/>
        </w:rPr>
        <w:t>The solution successfully replaced the monolithic application with a modern, modular, and containerized Continuous Delivery pipeline. The reflection below critically evaluates the tool choices, addresses the learning curve, and proposes a roadmap for scaling the solution.</w:t>
      </w:r>
    </w:p>
    <w:p w:rsidR="005B7ACB" w:rsidRPr="005B7ACB" w:rsidRDefault="005B7ACB" w:rsidP="005B7ACB">
      <w:pPr>
        <w:spacing w:before="100" w:beforeAutospacing="1" w:after="0" w:line="240" w:lineRule="auto"/>
        <w:outlineLvl w:val="3"/>
        <w:rPr>
          <w:rFonts w:ascii="Times New Roman" w:eastAsia="Times New Roman" w:hAnsi="Times New Roman" w:cs="Times New Roman"/>
          <w:b/>
          <w:bCs/>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5.1 Lessons Learned and Implementation Challenges</w:t>
      </w:r>
    </w:p>
    <w:p w:rsidR="005B7ACB" w:rsidRPr="005B7ACB" w:rsidRDefault="005B7ACB" w:rsidP="005B7ACB">
      <w:pPr>
        <w:spacing w:before="100" w:beforeAutospacing="1"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color w:val="1B1C1D"/>
          <w:sz w:val="24"/>
          <w:szCs w:val="24"/>
          <w:lang w:val="en-US"/>
        </w:rPr>
        <w:t xml:space="preserve">The project encountered several critical, high-impact challenges that provided essential learning opportunities, fulfilling the </w:t>
      </w:r>
      <w:r w:rsidRPr="005B7ACB">
        <w:rPr>
          <w:rFonts w:ascii="Times New Roman" w:eastAsia="Times New Roman" w:hAnsi="Times New Roman" w:cs="Times New Roman"/>
          <w:b/>
          <w:bCs/>
          <w:color w:val="1B1C1D"/>
          <w:sz w:val="24"/>
          <w:szCs w:val="24"/>
          <w:bdr w:val="none" w:sz="0" w:space="0" w:color="auto" w:frame="1"/>
          <w:lang w:val="en-US"/>
        </w:rPr>
        <w:t>Learning Outcomes</w:t>
      </w:r>
      <w:r w:rsidRPr="005B7ACB">
        <w:rPr>
          <w:rFonts w:ascii="Times New Roman" w:eastAsia="Times New Roman" w:hAnsi="Times New Roman" w:cs="Times New Roman"/>
          <w:color w:val="1B1C1D"/>
          <w:sz w:val="24"/>
          <w:szCs w:val="24"/>
          <w:lang w:val="en-US"/>
        </w:rPr>
        <w:t xml:space="preserve"> of demonstrating practical skill and critical evaluation.</w:t>
      </w:r>
    </w:p>
    <w:p w:rsidR="005B7ACB" w:rsidRPr="005B7ACB" w:rsidRDefault="005B7ACB" w:rsidP="005B7ACB">
      <w:pPr>
        <w:numPr>
          <w:ilvl w:val="0"/>
          <w:numId w:val="5"/>
        </w:numPr>
        <w:spacing w:before="100" w:beforeAutospacing="1" w:after="0" w:line="240" w:lineRule="auto"/>
        <w:ind w:left="0"/>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The Database Migration Crisis (</w:t>
      </w:r>
      <w:proofErr w:type="spellStart"/>
      <w:r w:rsidRPr="005B7ACB">
        <w:rPr>
          <w:rFonts w:ascii="Courier New" w:eastAsia="Times New Roman" w:hAnsi="Courier New" w:cs="Courier New"/>
          <w:b/>
          <w:bCs/>
          <w:color w:val="444746"/>
          <w:sz w:val="20"/>
          <w:szCs w:val="20"/>
          <w:bdr w:val="none" w:sz="0" w:space="0" w:color="auto" w:frame="1"/>
          <w:lang w:val="en-US"/>
        </w:rPr>
        <w:t>OperationalError</w:t>
      </w:r>
      <w:proofErr w:type="spellEnd"/>
      <w:r w:rsidRPr="005B7ACB">
        <w:rPr>
          <w:rFonts w:ascii="Courier New" w:eastAsia="Times New Roman" w:hAnsi="Courier New" w:cs="Courier New"/>
          <w:b/>
          <w:bCs/>
          <w:color w:val="444746"/>
          <w:sz w:val="20"/>
          <w:szCs w:val="20"/>
          <w:bdr w:val="none" w:sz="0" w:space="0" w:color="auto" w:frame="1"/>
          <w:lang w:val="en-US"/>
        </w:rPr>
        <w:t>: no such table</w:t>
      </w:r>
      <w:r w:rsidRPr="005B7ACB">
        <w:rPr>
          <w:rFonts w:ascii="Times New Roman" w:eastAsia="Times New Roman" w:hAnsi="Times New Roman" w:cs="Times New Roman"/>
          <w:b/>
          <w:bCs/>
          <w:color w:val="1B1C1D"/>
          <w:sz w:val="24"/>
          <w:szCs w:val="24"/>
          <w:bdr w:val="none" w:sz="0" w:space="0" w:color="auto" w:frame="1"/>
          <w:lang w:val="en-US"/>
        </w:rPr>
        <w:t>):</w:t>
      </w:r>
      <w:r w:rsidRPr="005B7ACB">
        <w:rPr>
          <w:rFonts w:ascii="Times New Roman" w:eastAsia="Times New Roman" w:hAnsi="Times New Roman" w:cs="Times New Roman"/>
          <w:color w:val="1B1C1D"/>
          <w:sz w:val="24"/>
          <w:szCs w:val="24"/>
          <w:lang w:val="en-US"/>
        </w:rPr>
        <w:t xml:space="preserve"> The application initially failed because the database tables did not exist on the new Render server. This forced the critical implementation of the automated </w:t>
      </w:r>
      <w:r w:rsidRPr="005B7ACB">
        <w:rPr>
          <w:rFonts w:ascii="Courier New" w:eastAsia="Times New Roman" w:hAnsi="Courier New" w:cs="Courier New"/>
          <w:color w:val="444746"/>
          <w:sz w:val="20"/>
          <w:szCs w:val="20"/>
          <w:bdr w:val="none" w:sz="0" w:space="0" w:color="auto" w:frame="1"/>
          <w:lang w:val="en-US"/>
        </w:rPr>
        <w:t>python manage.py migrate</w:t>
      </w:r>
      <w:r w:rsidRPr="005B7ACB">
        <w:rPr>
          <w:rFonts w:ascii="Times New Roman" w:eastAsia="Times New Roman" w:hAnsi="Times New Roman" w:cs="Times New Roman"/>
          <w:color w:val="1B1C1D"/>
          <w:sz w:val="24"/>
          <w:szCs w:val="24"/>
          <w:lang w:val="en-US"/>
        </w:rPr>
        <w:t xml:space="preserve"> command within the </w:t>
      </w:r>
      <w:r w:rsidRPr="005B7ACB">
        <w:rPr>
          <w:rFonts w:ascii="Courier New" w:eastAsia="Times New Roman" w:hAnsi="Courier New" w:cs="Courier New"/>
          <w:color w:val="444746"/>
          <w:sz w:val="20"/>
          <w:szCs w:val="20"/>
          <w:bdr w:val="none" w:sz="0" w:space="0" w:color="auto" w:frame="1"/>
          <w:lang w:val="en-US"/>
        </w:rPr>
        <w:t>entrypoint.sh</w:t>
      </w:r>
      <w:r w:rsidRPr="005B7ACB">
        <w:rPr>
          <w:rFonts w:ascii="Times New Roman" w:eastAsia="Times New Roman" w:hAnsi="Times New Roman" w:cs="Times New Roman"/>
          <w:color w:val="1B1C1D"/>
          <w:sz w:val="24"/>
          <w:szCs w:val="24"/>
          <w:lang w:val="en-US"/>
        </w:rPr>
        <w:t xml:space="preserve"> script to ensure schema creation was part of the deployment run. Furthermore, the constraint of the </w:t>
      </w:r>
      <w:r w:rsidRPr="005B7ACB">
        <w:rPr>
          <w:rFonts w:ascii="Times New Roman" w:eastAsia="Times New Roman" w:hAnsi="Times New Roman" w:cs="Times New Roman"/>
          <w:b/>
          <w:bCs/>
          <w:color w:val="1B1C1D"/>
          <w:sz w:val="24"/>
          <w:szCs w:val="24"/>
          <w:bdr w:val="none" w:sz="0" w:space="0" w:color="auto" w:frame="1"/>
          <w:lang w:val="en-US"/>
        </w:rPr>
        <w:t>free tier prohibiting shell access</w:t>
      </w:r>
      <w:r w:rsidRPr="005B7ACB">
        <w:rPr>
          <w:rFonts w:ascii="Times New Roman" w:eastAsia="Times New Roman" w:hAnsi="Times New Roman" w:cs="Times New Roman"/>
          <w:color w:val="1B1C1D"/>
          <w:sz w:val="24"/>
          <w:szCs w:val="24"/>
          <w:lang w:val="en-US"/>
        </w:rPr>
        <w:t xml:space="preserve"> prevented the manual creation of administrator users. This required developing a </w:t>
      </w:r>
      <w:r w:rsidRPr="005B7ACB">
        <w:rPr>
          <w:rFonts w:ascii="Times New Roman" w:eastAsia="Times New Roman" w:hAnsi="Times New Roman" w:cs="Times New Roman"/>
          <w:b/>
          <w:bCs/>
          <w:color w:val="1B1C1D"/>
          <w:sz w:val="24"/>
          <w:szCs w:val="24"/>
          <w:bdr w:val="none" w:sz="0" w:space="0" w:color="auto" w:frame="1"/>
          <w:lang w:val="en-US"/>
        </w:rPr>
        <w:t>data migration (</w:t>
      </w:r>
      <w:r w:rsidRPr="005B7ACB">
        <w:rPr>
          <w:rFonts w:ascii="Courier New" w:eastAsia="Times New Roman" w:hAnsi="Courier New" w:cs="Courier New"/>
          <w:b/>
          <w:bCs/>
          <w:color w:val="444746"/>
          <w:sz w:val="20"/>
          <w:szCs w:val="20"/>
          <w:bdr w:val="none" w:sz="0" w:space="0" w:color="auto" w:frame="1"/>
          <w:lang w:val="en-US"/>
        </w:rPr>
        <w:t>0002_add_dummy_products.py</w:t>
      </w:r>
      <w:r w:rsidRPr="005B7ACB">
        <w:rPr>
          <w:rFonts w:ascii="Times New Roman" w:eastAsia="Times New Roman" w:hAnsi="Times New Roman" w:cs="Times New Roman"/>
          <w:b/>
          <w:bCs/>
          <w:color w:val="1B1C1D"/>
          <w:sz w:val="24"/>
          <w:szCs w:val="24"/>
          <w:bdr w:val="none" w:sz="0" w:space="0" w:color="auto" w:frame="1"/>
          <w:lang w:val="en-US"/>
        </w:rPr>
        <w:t>)</w:t>
      </w:r>
      <w:r w:rsidRPr="005B7ACB">
        <w:rPr>
          <w:rFonts w:ascii="Times New Roman" w:eastAsia="Times New Roman" w:hAnsi="Times New Roman" w:cs="Times New Roman"/>
          <w:color w:val="1B1C1D"/>
          <w:sz w:val="24"/>
          <w:szCs w:val="24"/>
          <w:lang w:val="en-US"/>
        </w:rPr>
        <w:t xml:space="preserve"> </w:t>
      </w:r>
      <w:proofErr w:type="gramStart"/>
      <w:r w:rsidRPr="005B7ACB">
        <w:rPr>
          <w:rFonts w:ascii="Times New Roman" w:eastAsia="Times New Roman" w:hAnsi="Times New Roman" w:cs="Times New Roman"/>
          <w:color w:val="1B1C1D"/>
          <w:sz w:val="24"/>
          <w:szCs w:val="24"/>
          <w:lang w:val="en-US"/>
        </w:rPr>
        <w:t>to automatically populate</w:t>
      </w:r>
      <w:proofErr w:type="gramEnd"/>
      <w:r w:rsidRPr="005B7ACB">
        <w:rPr>
          <w:rFonts w:ascii="Times New Roman" w:eastAsia="Times New Roman" w:hAnsi="Times New Roman" w:cs="Times New Roman"/>
          <w:color w:val="1B1C1D"/>
          <w:sz w:val="24"/>
          <w:szCs w:val="24"/>
          <w:lang w:val="en-US"/>
        </w:rPr>
        <w:t xml:space="preserve"> the products. This fix proved the necessity of building </w:t>
      </w:r>
      <w:r w:rsidRPr="005B7ACB">
        <w:rPr>
          <w:rFonts w:ascii="Times New Roman" w:eastAsia="Times New Roman" w:hAnsi="Times New Roman" w:cs="Times New Roman"/>
          <w:b/>
          <w:bCs/>
          <w:color w:val="1B1C1D"/>
          <w:sz w:val="24"/>
          <w:szCs w:val="24"/>
          <w:bdr w:val="none" w:sz="0" w:space="0" w:color="auto" w:frame="1"/>
          <w:lang w:val="en-US"/>
        </w:rPr>
        <w:t>idempotent</w:t>
      </w:r>
      <w:r w:rsidRPr="005B7ACB">
        <w:rPr>
          <w:rFonts w:ascii="Times New Roman" w:eastAsia="Times New Roman" w:hAnsi="Times New Roman" w:cs="Times New Roman"/>
          <w:color w:val="1B1C1D"/>
          <w:sz w:val="24"/>
          <w:szCs w:val="24"/>
          <w:lang w:val="en-US"/>
        </w:rPr>
        <w:t>, fully automated database setup sequences, which is a non-negotiable requirement for robust CD environments.</w:t>
      </w:r>
    </w:p>
    <w:p w:rsidR="005B7ACB" w:rsidRPr="005B7ACB" w:rsidRDefault="005B7ACB" w:rsidP="005B7ACB">
      <w:pPr>
        <w:numPr>
          <w:ilvl w:val="0"/>
          <w:numId w:val="5"/>
        </w:numPr>
        <w:spacing w:before="100" w:beforeAutospacing="1" w:after="0" w:line="240" w:lineRule="auto"/>
        <w:ind w:left="0"/>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The Static File/Image Failure (Deployment Fidelity):</w:t>
      </w:r>
      <w:r w:rsidRPr="005B7ACB">
        <w:rPr>
          <w:rFonts w:ascii="Times New Roman" w:eastAsia="Times New Roman" w:hAnsi="Times New Roman" w:cs="Times New Roman"/>
          <w:color w:val="1B1C1D"/>
          <w:sz w:val="24"/>
          <w:szCs w:val="24"/>
          <w:lang w:val="en-US"/>
        </w:rPr>
        <w:t xml:space="preserve"> Multiple attempts </w:t>
      </w:r>
      <w:proofErr w:type="gramStart"/>
      <w:r w:rsidRPr="005B7ACB">
        <w:rPr>
          <w:rFonts w:ascii="Times New Roman" w:eastAsia="Times New Roman" w:hAnsi="Times New Roman" w:cs="Times New Roman"/>
          <w:color w:val="1B1C1D"/>
          <w:sz w:val="24"/>
          <w:szCs w:val="24"/>
          <w:lang w:val="en-US"/>
        </w:rPr>
        <w:t>were needed</w:t>
      </w:r>
      <w:proofErr w:type="gramEnd"/>
      <w:r w:rsidRPr="005B7ACB">
        <w:rPr>
          <w:rFonts w:ascii="Times New Roman" w:eastAsia="Times New Roman" w:hAnsi="Times New Roman" w:cs="Times New Roman"/>
          <w:color w:val="1B1C1D"/>
          <w:sz w:val="24"/>
          <w:szCs w:val="24"/>
          <w:lang w:val="en-US"/>
        </w:rPr>
        <w:t xml:space="preserve"> to correctly configure the serving of local images on the Render platform. This required integrating the </w:t>
      </w:r>
      <w:proofErr w:type="spellStart"/>
      <w:r w:rsidRPr="005B7ACB">
        <w:rPr>
          <w:rFonts w:ascii="Courier New" w:eastAsia="Times New Roman" w:hAnsi="Courier New" w:cs="Courier New"/>
          <w:color w:val="444746"/>
          <w:sz w:val="20"/>
          <w:szCs w:val="20"/>
          <w:bdr w:val="none" w:sz="0" w:space="0" w:color="auto" w:frame="1"/>
          <w:lang w:val="en-US"/>
        </w:rPr>
        <w:t>whitenoise</w:t>
      </w:r>
      <w:proofErr w:type="spellEnd"/>
      <w:r w:rsidRPr="005B7ACB">
        <w:rPr>
          <w:rFonts w:ascii="Times New Roman" w:eastAsia="Times New Roman" w:hAnsi="Times New Roman" w:cs="Times New Roman"/>
          <w:color w:val="1B1C1D"/>
          <w:sz w:val="24"/>
          <w:szCs w:val="24"/>
          <w:lang w:val="en-US"/>
        </w:rPr>
        <w:t xml:space="preserve"> library and precisely configuring </w:t>
      </w:r>
      <w:r w:rsidRPr="005B7ACB">
        <w:rPr>
          <w:rFonts w:ascii="Courier New" w:eastAsia="Times New Roman" w:hAnsi="Courier New" w:cs="Courier New"/>
          <w:color w:val="444746"/>
          <w:sz w:val="20"/>
          <w:szCs w:val="20"/>
          <w:bdr w:val="none" w:sz="0" w:space="0" w:color="auto" w:frame="1"/>
          <w:lang w:val="en-US"/>
        </w:rPr>
        <w:t>STATIC_ROOT</w:t>
      </w:r>
      <w:r w:rsidRPr="005B7ACB">
        <w:rPr>
          <w:rFonts w:ascii="Times New Roman" w:eastAsia="Times New Roman" w:hAnsi="Times New Roman" w:cs="Times New Roman"/>
          <w:color w:val="1B1C1D"/>
          <w:sz w:val="24"/>
          <w:szCs w:val="24"/>
          <w:lang w:val="en-US"/>
        </w:rPr>
        <w:t xml:space="preserve"> and </w:t>
      </w:r>
      <w:r w:rsidRPr="005B7ACB">
        <w:rPr>
          <w:rFonts w:ascii="Courier New" w:eastAsia="Times New Roman" w:hAnsi="Courier New" w:cs="Courier New"/>
          <w:color w:val="444746"/>
          <w:sz w:val="20"/>
          <w:szCs w:val="20"/>
          <w:bdr w:val="none" w:sz="0" w:space="0" w:color="auto" w:frame="1"/>
          <w:lang w:val="en-US"/>
        </w:rPr>
        <w:t>STATICFILES_DIRS</w:t>
      </w:r>
      <w:r w:rsidRPr="005B7ACB">
        <w:rPr>
          <w:rFonts w:ascii="Times New Roman" w:eastAsia="Times New Roman" w:hAnsi="Times New Roman" w:cs="Times New Roman"/>
          <w:color w:val="1B1C1D"/>
          <w:sz w:val="24"/>
          <w:szCs w:val="24"/>
          <w:lang w:val="en-US"/>
        </w:rPr>
        <w:t xml:space="preserve">. This challenge highlighted the profound difference in environment </w:t>
      </w:r>
      <w:proofErr w:type="spellStart"/>
      <w:r w:rsidRPr="005B7ACB">
        <w:rPr>
          <w:rFonts w:ascii="Times New Roman" w:eastAsia="Times New Roman" w:hAnsi="Times New Roman" w:cs="Times New Roman"/>
          <w:color w:val="1B1C1D"/>
          <w:sz w:val="24"/>
          <w:szCs w:val="24"/>
          <w:lang w:val="en-US"/>
        </w:rPr>
        <w:t>behaviour</w:t>
      </w:r>
      <w:proofErr w:type="spellEnd"/>
      <w:r w:rsidRPr="005B7ACB">
        <w:rPr>
          <w:rFonts w:ascii="Times New Roman" w:eastAsia="Times New Roman" w:hAnsi="Times New Roman" w:cs="Times New Roman"/>
          <w:color w:val="1B1C1D"/>
          <w:sz w:val="24"/>
          <w:szCs w:val="24"/>
          <w:lang w:val="en-US"/>
        </w:rPr>
        <w:t xml:space="preserve"> between local development (where Django serves static files) and production (where </w:t>
      </w:r>
      <w:proofErr w:type="spellStart"/>
      <w:r w:rsidRPr="005B7ACB">
        <w:rPr>
          <w:rFonts w:ascii="Times New Roman" w:eastAsia="Times New Roman" w:hAnsi="Times New Roman" w:cs="Times New Roman"/>
          <w:color w:val="1B1C1D"/>
          <w:sz w:val="24"/>
          <w:szCs w:val="24"/>
          <w:lang w:val="en-US"/>
        </w:rPr>
        <w:t>WhiteNoise</w:t>
      </w:r>
      <w:proofErr w:type="spellEnd"/>
      <w:r w:rsidRPr="005B7ACB">
        <w:rPr>
          <w:rFonts w:ascii="Times New Roman" w:eastAsia="Times New Roman" w:hAnsi="Times New Roman" w:cs="Times New Roman"/>
          <w:color w:val="1B1C1D"/>
          <w:sz w:val="24"/>
          <w:szCs w:val="24"/>
          <w:lang w:val="en-US"/>
        </w:rPr>
        <w:t>/</w:t>
      </w:r>
      <w:proofErr w:type="spellStart"/>
      <w:r w:rsidRPr="005B7ACB">
        <w:rPr>
          <w:rFonts w:ascii="Times New Roman" w:eastAsia="Times New Roman" w:hAnsi="Times New Roman" w:cs="Times New Roman"/>
          <w:color w:val="1B1C1D"/>
          <w:sz w:val="24"/>
          <w:szCs w:val="24"/>
          <w:lang w:val="en-US"/>
        </w:rPr>
        <w:t>Gunicorn</w:t>
      </w:r>
      <w:proofErr w:type="spellEnd"/>
      <w:r w:rsidRPr="005B7ACB">
        <w:rPr>
          <w:rFonts w:ascii="Times New Roman" w:eastAsia="Times New Roman" w:hAnsi="Times New Roman" w:cs="Times New Roman"/>
          <w:color w:val="1B1C1D"/>
          <w:sz w:val="24"/>
          <w:szCs w:val="24"/>
          <w:lang w:val="en-US"/>
        </w:rPr>
        <w:t xml:space="preserve"> takes over), a crucial lesson in productionizing a web application.</w:t>
      </w:r>
    </w:p>
    <w:p w:rsidR="005B7ACB" w:rsidRPr="005B7ACB" w:rsidRDefault="005B7ACB" w:rsidP="005B7ACB">
      <w:pPr>
        <w:numPr>
          <w:ilvl w:val="0"/>
          <w:numId w:val="5"/>
        </w:numPr>
        <w:spacing w:before="100" w:beforeAutospacing="1" w:after="0" w:line="240" w:lineRule="auto"/>
        <w:ind w:left="0"/>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The Production Hardening Failure (</w:t>
      </w:r>
      <w:proofErr w:type="spellStart"/>
      <w:r w:rsidRPr="005B7ACB">
        <w:rPr>
          <w:rFonts w:ascii="Courier New" w:eastAsia="Times New Roman" w:hAnsi="Courier New" w:cs="Courier New"/>
          <w:b/>
          <w:bCs/>
          <w:color w:val="444746"/>
          <w:sz w:val="20"/>
          <w:szCs w:val="20"/>
          <w:bdr w:val="none" w:sz="0" w:space="0" w:color="auto" w:frame="1"/>
          <w:lang w:val="en-US"/>
        </w:rPr>
        <w:t>DisallowedHost</w:t>
      </w:r>
      <w:proofErr w:type="spellEnd"/>
      <w:r w:rsidRPr="005B7ACB">
        <w:rPr>
          <w:rFonts w:ascii="Times New Roman" w:eastAsia="Times New Roman" w:hAnsi="Times New Roman" w:cs="Times New Roman"/>
          <w:b/>
          <w:bCs/>
          <w:color w:val="1B1C1D"/>
          <w:sz w:val="24"/>
          <w:szCs w:val="24"/>
          <w:bdr w:val="none" w:sz="0" w:space="0" w:color="auto" w:frame="1"/>
          <w:lang w:val="en-US"/>
        </w:rPr>
        <w:t>):</w:t>
      </w:r>
      <w:r w:rsidRPr="005B7ACB">
        <w:rPr>
          <w:rFonts w:ascii="Times New Roman" w:eastAsia="Times New Roman" w:hAnsi="Times New Roman" w:cs="Times New Roman"/>
          <w:color w:val="1B1C1D"/>
          <w:sz w:val="24"/>
          <w:szCs w:val="24"/>
          <w:lang w:val="en-US"/>
        </w:rPr>
        <w:t xml:space="preserve"> Early deployments failed due to a Django security mechanism, teaching the immediate necessity of production hardening. The fix required setting </w:t>
      </w:r>
      <w:r w:rsidRPr="005B7ACB">
        <w:rPr>
          <w:rFonts w:ascii="Courier New" w:eastAsia="Times New Roman" w:hAnsi="Courier New" w:cs="Courier New"/>
          <w:b/>
          <w:bCs/>
          <w:color w:val="444746"/>
          <w:sz w:val="20"/>
          <w:szCs w:val="20"/>
          <w:bdr w:val="none" w:sz="0" w:space="0" w:color="auto" w:frame="1"/>
          <w:lang w:val="en-US"/>
        </w:rPr>
        <w:t>DEBUG = False</w:t>
      </w:r>
      <w:r w:rsidRPr="005B7ACB">
        <w:rPr>
          <w:rFonts w:ascii="Times New Roman" w:eastAsia="Times New Roman" w:hAnsi="Times New Roman" w:cs="Times New Roman"/>
          <w:color w:val="1B1C1D"/>
          <w:sz w:val="24"/>
          <w:szCs w:val="24"/>
          <w:lang w:val="en-US"/>
        </w:rPr>
        <w:t xml:space="preserve"> and updating the </w:t>
      </w:r>
      <w:r w:rsidRPr="005B7ACB">
        <w:rPr>
          <w:rFonts w:ascii="Courier New" w:eastAsia="Times New Roman" w:hAnsi="Courier New" w:cs="Courier New"/>
          <w:b/>
          <w:bCs/>
          <w:color w:val="444746"/>
          <w:sz w:val="20"/>
          <w:szCs w:val="20"/>
          <w:bdr w:val="none" w:sz="0" w:space="0" w:color="auto" w:frame="1"/>
          <w:lang w:val="en-US"/>
        </w:rPr>
        <w:t>ALLOWED_HOSTS</w:t>
      </w:r>
      <w:r w:rsidRPr="005B7ACB">
        <w:rPr>
          <w:rFonts w:ascii="Times New Roman" w:eastAsia="Times New Roman" w:hAnsi="Times New Roman" w:cs="Times New Roman"/>
          <w:color w:val="1B1C1D"/>
          <w:sz w:val="24"/>
          <w:szCs w:val="24"/>
          <w:lang w:val="en-US"/>
        </w:rPr>
        <w:t xml:space="preserve"> list in </w:t>
      </w:r>
      <w:r w:rsidRPr="005B7ACB">
        <w:rPr>
          <w:rFonts w:ascii="Courier New" w:eastAsia="Times New Roman" w:hAnsi="Courier New" w:cs="Courier New"/>
          <w:color w:val="444746"/>
          <w:sz w:val="20"/>
          <w:szCs w:val="20"/>
          <w:bdr w:val="none" w:sz="0" w:space="0" w:color="auto" w:frame="1"/>
          <w:lang w:val="en-US"/>
        </w:rPr>
        <w:t>settings.py</w:t>
      </w:r>
      <w:r w:rsidRPr="005B7ACB">
        <w:rPr>
          <w:rFonts w:ascii="Times New Roman" w:eastAsia="Times New Roman" w:hAnsi="Times New Roman" w:cs="Times New Roman"/>
          <w:color w:val="1B1C1D"/>
          <w:sz w:val="24"/>
          <w:szCs w:val="24"/>
          <w:lang w:val="en-US"/>
        </w:rPr>
        <w:t xml:space="preserve">. This provided a tangible lesson in the security checks required when exposing an application </w:t>
      </w:r>
      <w:r w:rsidRPr="005B7ACB">
        <w:rPr>
          <w:rFonts w:ascii="Times New Roman" w:eastAsia="Times New Roman" w:hAnsi="Times New Roman" w:cs="Times New Roman"/>
          <w:color w:val="1B1C1D"/>
          <w:sz w:val="24"/>
          <w:szCs w:val="24"/>
          <w:lang w:val="en-US"/>
        </w:rPr>
        <w:lastRenderedPageBreak/>
        <w:t>to the public internet, proving that production readiness involves critical security configuration.</w:t>
      </w:r>
    </w:p>
    <w:p w:rsidR="005B7ACB" w:rsidRPr="005B7ACB" w:rsidRDefault="005B7ACB" w:rsidP="005B7ACB">
      <w:pPr>
        <w:spacing w:before="100" w:beforeAutospacing="1" w:after="0" w:line="240" w:lineRule="auto"/>
        <w:outlineLvl w:val="3"/>
        <w:rPr>
          <w:rFonts w:ascii="Times New Roman" w:eastAsia="Times New Roman" w:hAnsi="Times New Roman" w:cs="Times New Roman"/>
          <w:b/>
          <w:bCs/>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5.2 Critical Evaluation of Tools and Limitations</w:t>
      </w:r>
    </w:p>
    <w:p w:rsidR="005B7ACB" w:rsidRPr="005B7ACB" w:rsidRDefault="005B7ACB" w:rsidP="005B7ACB">
      <w:pPr>
        <w:spacing w:before="100" w:beforeAutospacing="1" w:after="24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color w:val="1B1C1D"/>
          <w:sz w:val="24"/>
          <w:szCs w:val="24"/>
          <w:lang w:val="en-US"/>
        </w:rPr>
        <w:t xml:space="preserve">The </w:t>
      </w:r>
      <w:proofErr w:type="spellStart"/>
      <w:r w:rsidRPr="005B7ACB">
        <w:rPr>
          <w:rFonts w:ascii="Times New Roman" w:eastAsia="Times New Roman" w:hAnsi="Times New Roman" w:cs="Times New Roman"/>
          <w:color w:val="1B1C1D"/>
          <w:sz w:val="24"/>
          <w:szCs w:val="24"/>
          <w:lang w:val="en-US"/>
        </w:rPr>
        <w:t>PoC</w:t>
      </w:r>
      <w:proofErr w:type="spellEnd"/>
      <w:r w:rsidRPr="005B7ACB">
        <w:rPr>
          <w:rFonts w:ascii="Times New Roman" w:eastAsia="Times New Roman" w:hAnsi="Times New Roman" w:cs="Times New Roman"/>
          <w:color w:val="1B1C1D"/>
          <w:sz w:val="24"/>
          <w:szCs w:val="24"/>
          <w:lang w:val="en-US"/>
        </w:rPr>
        <w:t xml:space="preserve"> successfully demonstrated the use of open-source tools; however, a critical evaluation identifies their limitations when scaling to a full enterprise solution:</w:t>
      </w:r>
    </w:p>
    <w:tbl>
      <w:tblPr>
        <w:tblW w:w="0" w:type="auto"/>
        <w:tblCellSpacing w:w="15" w:type="dxa"/>
        <w:tblCellMar>
          <w:left w:w="0" w:type="dxa"/>
          <w:right w:w="0" w:type="dxa"/>
        </w:tblCellMar>
        <w:tblLook w:val="04A0" w:firstRow="1" w:lastRow="0" w:firstColumn="1" w:lastColumn="0" w:noHBand="0" w:noVBand="1"/>
      </w:tblPr>
      <w:tblGrid>
        <w:gridCol w:w="1411"/>
        <w:gridCol w:w="2679"/>
        <w:gridCol w:w="4920"/>
      </w:tblGrid>
      <w:tr w:rsidR="005B7ACB" w:rsidRPr="005B7ACB" w:rsidTr="005B7AC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B7ACB" w:rsidRPr="005B7ACB" w:rsidRDefault="005B7ACB" w:rsidP="005B7ACB">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Tool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B7ACB" w:rsidRPr="005B7ACB" w:rsidRDefault="005B7ACB" w:rsidP="005B7ACB">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Pro/Benefit (</w:t>
            </w:r>
            <w:proofErr w:type="spellStart"/>
            <w:r w:rsidRPr="005B7ACB">
              <w:rPr>
                <w:rFonts w:ascii="Times New Roman" w:eastAsia="Times New Roman" w:hAnsi="Times New Roman" w:cs="Times New Roman"/>
                <w:b/>
                <w:bCs/>
                <w:color w:val="1B1C1D"/>
                <w:sz w:val="24"/>
                <w:szCs w:val="24"/>
                <w:bdr w:val="none" w:sz="0" w:space="0" w:color="auto" w:frame="1"/>
                <w:lang w:val="en-US"/>
              </w:rPr>
              <w:t>PoC</w:t>
            </w:r>
            <w:proofErr w:type="spellEnd"/>
            <w:r w:rsidRPr="005B7ACB">
              <w:rPr>
                <w:rFonts w:ascii="Times New Roman" w:eastAsia="Times New Roman" w:hAnsi="Times New Roman" w:cs="Times New Roman"/>
                <w:b/>
                <w:bCs/>
                <w:color w:val="1B1C1D"/>
                <w:sz w:val="24"/>
                <w:szCs w:val="24"/>
                <w:bdr w:val="none" w:sz="0" w:space="0" w:color="auto" w:frame="1"/>
                <w:lang w:val="en-US"/>
              </w:rPr>
              <w:t xml:space="preserve"> Success)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B7ACB" w:rsidRPr="005B7ACB" w:rsidRDefault="005B7ACB" w:rsidP="005B7ACB">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Limitation (Justification for Enterprise Alternative)</w:t>
            </w:r>
          </w:p>
        </w:tc>
      </w:tr>
      <w:tr w:rsidR="005B7ACB" w:rsidRPr="005B7ACB" w:rsidTr="005B7A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B7ACB" w:rsidRPr="005B7ACB" w:rsidRDefault="005B7ACB" w:rsidP="005B7ACB">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Django MVT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B7ACB" w:rsidRPr="005B7ACB" w:rsidRDefault="005B7ACB" w:rsidP="005B7ACB">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color w:val="1B1C1D"/>
                <w:sz w:val="24"/>
                <w:szCs w:val="24"/>
                <w:lang w:val="en-US"/>
              </w:rPr>
              <w:t xml:space="preserve">Highly </w:t>
            </w:r>
            <w:proofErr w:type="gramStart"/>
            <w:r w:rsidRPr="005B7ACB">
              <w:rPr>
                <w:rFonts w:ascii="Times New Roman" w:eastAsia="Times New Roman" w:hAnsi="Times New Roman" w:cs="Times New Roman"/>
                <w:color w:val="1B1C1D"/>
                <w:sz w:val="24"/>
                <w:szCs w:val="24"/>
                <w:lang w:val="en-US"/>
              </w:rPr>
              <w:t>modular,</w:t>
            </w:r>
            <w:proofErr w:type="gramEnd"/>
            <w:r w:rsidRPr="005B7ACB">
              <w:rPr>
                <w:rFonts w:ascii="Times New Roman" w:eastAsia="Times New Roman" w:hAnsi="Times New Roman" w:cs="Times New Roman"/>
                <w:color w:val="1B1C1D"/>
                <w:sz w:val="24"/>
                <w:szCs w:val="24"/>
                <w:lang w:val="en-US"/>
              </w:rPr>
              <w:t xml:space="preserve"> accelerates development, clean separation of concerns.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B7ACB" w:rsidRPr="005B7ACB" w:rsidRDefault="005B7ACB" w:rsidP="005B7ACB">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color w:val="1B1C1D"/>
                <w:sz w:val="24"/>
                <w:szCs w:val="24"/>
                <w:lang w:val="en-US"/>
              </w:rPr>
              <w:t>Overkill for very small APIs; requires explicit configuration of static files (</w:t>
            </w:r>
            <w:proofErr w:type="spellStart"/>
            <w:r w:rsidRPr="005B7ACB">
              <w:rPr>
                <w:rFonts w:ascii="Times New Roman" w:eastAsia="Times New Roman" w:hAnsi="Times New Roman" w:cs="Times New Roman"/>
                <w:color w:val="1B1C1D"/>
                <w:sz w:val="24"/>
                <w:szCs w:val="24"/>
                <w:lang w:val="en-US"/>
              </w:rPr>
              <w:t>WhiteNoise</w:t>
            </w:r>
            <w:proofErr w:type="spellEnd"/>
            <w:r w:rsidRPr="005B7ACB">
              <w:rPr>
                <w:rFonts w:ascii="Times New Roman" w:eastAsia="Times New Roman" w:hAnsi="Times New Roman" w:cs="Times New Roman"/>
                <w:color w:val="1B1C1D"/>
                <w:sz w:val="24"/>
                <w:szCs w:val="24"/>
                <w:lang w:val="en-US"/>
              </w:rPr>
              <w:t>) for production.</w:t>
            </w:r>
          </w:p>
        </w:tc>
      </w:tr>
      <w:tr w:rsidR="005B7ACB" w:rsidRPr="005B7ACB" w:rsidTr="005B7A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B7ACB" w:rsidRPr="005B7ACB" w:rsidRDefault="005B7ACB" w:rsidP="005B7ACB">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Docker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B7ACB" w:rsidRPr="005B7ACB" w:rsidRDefault="005B7ACB" w:rsidP="005B7ACB">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color w:val="1B1C1D"/>
                <w:sz w:val="24"/>
                <w:szCs w:val="24"/>
                <w:lang w:val="en-US"/>
              </w:rPr>
              <w:t>Guarantees environmental parity, provides the deployable build artifact.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B7ACB" w:rsidRPr="005B7ACB" w:rsidRDefault="005B7ACB" w:rsidP="005B7ACB">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color w:val="1B1C1D"/>
                <w:sz w:val="24"/>
                <w:szCs w:val="24"/>
                <w:lang w:val="en-US"/>
              </w:rPr>
              <w:t xml:space="preserve">Complexity increases significantly in multi-service environments (e.g., requiring </w:t>
            </w:r>
            <w:r w:rsidRPr="005B7ACB">
              <w:rPr>
                <w:rFonts w:ascii="Times New Roman" w:eastAsia="Times New Roman" w:hAnsi="Times New Roman" w:cs="Times New Roman"/>
                <w:b/>
                <w:bCs/>
                <w:color w:val="1B1C1D"/>
                <w:sz w:val="24"/>
                <w:szCs w:val="24"/>
                <w:bdr w:val="none" w:sz="0" w:space="0" w:color="auto" w:frame="1"/>
                <w:lang w:val="en-US"/>
              </w:rPr>
              <w:t>Docker Compose</w:t>
            </w:r>
            <w:r w:rsidRPr="005B7ACB">
              <w:rPr>
                <w:rFonts w:ascii="Times New Roman" w:eastAsia="Times New Roman" w:hAnsi="Times New Roman" w:cs="Times New Roman"/>
                <w:color w:val="1B1C1D"/>
                <w:sz w:val="24"/>
                <w:szCs w:val="24"/>
                <w:lang w:val="en-US"/>
              </w:rPr>
              <w:t xml:space="preserve"> or </w:t>
            </w:r>
            <w:r w:rsidRPr="005B7ACB">
              <w:rPr>
                <w:rFonts w:ascii="Times New Roman" w:eastAsia="Times New Roman" w:hAnsi="Times New Roman" w:cs="Times New Roman"/>
                <w:b/>
                <w:bCs/>
                <w:color w:val="1B1C1D"/>
                <w:sz w:val="24"/>
                <w:szCs w:val="24"/>
                <w:bdr w:val="none" w:sz="0" w:space="0" w:color="auto" w:frame="1"/>
                <w:lang w:val="en-US"/>
              </w:rPr>
              <w:t>Kubernetes</w:t>
            </w:r>
            <w:r w:rsidRPr="005B7ACB">
              <w:rPr>
                <w:rFonts w:ascii="Times New Roman" w:eastAsia="Times New Roman" w:hAnsi="Times New Roman" w:cs="Times New Roman"/>
                <w:color w:val="1B1C1D"/>
                <w:sz w:val="24"/>
                <w:szCs w:val="24"/>
                <w:lang w:val="en-US"/>
              </w:rPr>
              <w:t xml:space="preserve"> for orchestration).</w:t>
            </w:r>
          </w:p>
        </w:tc>
      </w:tr>
      <w:tr w:rsidR="005B7ACB" w:rsidRPr="005B7ACB" w:rsidTr="005B7A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B7ACB" w:rsidRPr="005B7ACB" w:rsidRDefault="005B7ACB" w:rsidP="005B7ACB">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GitHub Actions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B7ACB" w:rsidRPr="005B7ACB" w:rsidRDefault="005B7ACB" w:rsidP="005B7ACB">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color w:val="1B1C1D"/>
                <w:sz w:val="24"/>
                <w:szCs w:val="24"/>
                <w:lang w:val="en-US"/>
              </w:rPr>
              <w:t>Deep integration with source control, easy setup, strong traceability.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B7ACB" w:rsidRPr="005B7ACB" w:rsidRDefault="005B7ACB" w:rsidP="005B7ACB">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color w:val="1B1C1D"/>
                <w:sz w:val="24"/>
                <w:szCs w:val="24"/>
                <w:lang w:val="en-US"/>
              </w:rPr>
              <w:t xml:space="preserve">Logging is basic; lack of control over the execution environment compared to dedicated server solutions. </w:t>
            </w:r>
            <w:r w:rsidRPr="005B7ACB">
              <w:rPr>
                <w:rFonts w:ascii="Times New Roman" w:eastAsia="Times New Roman" w:hAnsi="Times New Roman" w:cs="Times New Roman"/>
                <w:i/>
                <w:iCs/>
                <w:color w:val="1B1C1D"/>
                <w:sz w:val="24"/>
                <w:szCs w:val="24"/>
                <w:bdr w:val="none" w:sz="0" w:space="0" w:color="auto" w:frame="1"/>
                <w:lang w:val="en-US"/>
              </w:rPr>
              <w:t>Alternative:</w:t>
            </w:r>
            <w:r w:rsidRPr="005B7ACB">
              <w:rPr>
                <w:rFonts w:ascii="Times New Roman" w:eastAsia="Times New Roman" w:hAnsi="Times New Roman" w:cs="Times New Roman"/>
                <w:color w:val="1B1C1D"/>
                <w:sz w:val="24"/>
                <w:szCs w:val="24"/>
                <w:lang w:val="en-US"/>
              </w:rPr>
              <w:t xml:space="preserve"> </w:t>
            </w:r>
            <w:proofErr w:type="spellStart"/>
            <w:r w:rsidRPr="005B7ACB">
              <w:rPr>
                <w:rFonts w:ascii="Times New Roman" w:eastAsia="Times New Roman" w:hAnsi="Times New Roman" w:cs="Times New Roman"/>
                <w:b/>
                <w:bCs/>
                <w:color w:val="1B1C1D"/>
                <w:sz w:val="24"/>
                <w:szCs w:val="24"/>
                <w:bdr w:val="none" w:sz="0" w:space="0" w:color="auto" w:frame="1"/>
                <w:lang w:val="en-US"/>
              </w:rPr>
              <w:t>GitLab</w:t>
            </w:r>
            <w:proofErr w:type="spellEnd"/>
            <w:r w:rsidRPr="005B7ACB">
              <w:rPr>
                <w:rFonts w:ascii="Times New Roman" w:eastAsia="Times New Roman" w:hAnsi="Times New Roman" w:cs="Times New Roman"/>
                <w:b/>
                <w:bCs/>
                <w:color w:val="1B1C1D"/>
                <w:sz w:val="24"/>
                <w:szCs w:val="24"/>
                <w:bdr w:val="none" w:sz="0" w:space="0" w:color="auto" w:frame="1"/>
                <w:lang w:val="en-US"/>
              </w:rPr>
              <w:t xml:space="preserve"> CI/CD</w:t>
            </w:r>
            <w:r w:rsidRPr="005B7ACB">
              <w:rPr>
                <w:rFonts w:ascii="Times New Roman" w:eastAsia="Times New Roman" w:hAnsi="Times New Roman" w:cs="Times New Roman"/>
                <w:color w:val="1B1C1D"/>
                <w:sz w:val="24"/>
                <w:szCs w:val="24"/>
                <w:lang w:val="en-US"/>
              </w:rPr>
              <w:t xml:space="preserve"> or </w:t>
            </w:r>
            <w:r w:rsidRPr="005B7ACB">
              <w:rPr>
                <w:rFonts w:ascii="Times New Roman" w:eastAsia="Times New Roman" w:hAnsi="Times New Roman" w:cs="Times New Roman"/>
                <w:b/>
                <w:bCs/>
                <w:color w:val="1B1C1D"/>
                <w:sz w:val="24"/>
                <w:szCs w:val="24"/>
                <w:bdr w:val="none" w:sz="0" w:space="0" w:color="auto" w:frame="1"/>
                <w:lang w:val="en-US"/>
              </w:rPr>
              <w:t>Jenkins (Self-Hosted)</w:t>
            </w:r>
            <w:r w:rsidRPr="005B7ACB">
              <w:rPr>
                <w:rFonts w:ascii="Times New Roman" w:eastAsia="Times New Roman" w:hAnsi="Times New Roman" w:cs="Times New Roman"/>
                <w:color w:val="1B1C1D"/>
                <w:sz w:val="24"/>
                <w:szCs w:val="24"/>
                <w:lang w:val="en-US"/>
              </w:rPr>
              <w:t>.</w:t>
            </w:r>
          </w:p>
        </w:tc>
      </w:tr>
      <w:tr w:rsidR="005B7ACB" w:rsidRPr="005B7ACB" w:rsidTr="005B7A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B7ACB" w:rsidRPr="005B7ACB" w:rsidRDefault="005B7ACB" w:rsidP="005B7ACB">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Render (PaaS)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B7ACB" w:rsidRPr="005B7ACB" w:rsidRDefault="005B7ACB" w:rsidP="005B7ACB">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color w:val="1B1C1D"/>
                <w:sz w:val="24"/>
                <w:szCs w:val="24"/>
                <w:lang w:val="en-US"/>
              </w:rPr>
              <w:t>Low friction, zero-cost (free tier), fully managed hosting.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B7ACB" w:rsidRPr="005B7ACB" w:rsidRDefault="005B7ACB" w:rsidP="005B7ACB">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color w:val="1B1C1D"/>
                <w:sz w:val="24"/>
                <w:szCs w:val="24"/>
                <w:lang w:val="en-US"/>
              </w:rPr>
              <w:t xml:space="preserve">Free tier blocks shell access, forcing complex workarounds; platform lock-in. </w:t>
            </w:r>
            <w:r w:rsidRPr="005B7ACB">
              <w:rPr>
                <w:rFonts w:ascii="Times New Roman" w:eastAsia="Times New Roman" w:hAnsi="Times New Roman" w:cs="Times New Roman"/>
                <w:i/>
                <w:iCs/>
                <w:color w:val="1B1C1D"/>
                <w:sz w:val="24"/>
                <w:szCs w:val="24"/>
                <w:bdr w:val="none" w:sz="0" w:space="0" w:color="auto" w:frame="1"/>
                <w:lang w:val="en-US"/>
              </w:rPr>
              <w:t>Alternative:</w:t>
            </w:r>
            <w:r w:rsidRPr="005B7ACB">
              <w:rPr>
                <w:rFonts w:ascii="Times New Roman" w:eastAsia="Times New Roman" w:hAnsi="Times New Roman" w:cs="Times New Roman"/>
                <w:color w:val="1B1C1D"/>
                <w:sz w:val="24"/>
                <w:szCs w:val="24"/>
                <w:lang w:val="en-US"/>
              </w:rPr>
              <w:t xml:space="preserve"> </w:t>
            </w:r>
            <w:r w:rsidRPr="005B7ACB">
              <w:rPr>
                <w:rFonts w:ascii="Times New Roman" w:eastAsia="Times New Roman" w:hAnsi="Times New Roman" w:cs="Times New Roman"/>
                <w:b/>
                <w:bCs/>
                <w:color w:val="1B1C1D"/>
                <w:sz w:val="24"/>
                <w:szCs w:val="24"/>
                <w:bdr w:val="none" w:sz="0" w:space="0" w:color="auto" w:frame="1"/>
                <w:lang w:val="en-US"/>
              </w:rPr>
              <w:t>AWS ECS</w:t>
            </w:r>
            <w:r w:rsidRPr="005B7ACB">
              <w:rPr>
                <w:rFonts w:ascii="Times New Roman" w:eastAsia="Times New Roman" w:hAnsi="Times New Roman" w:cs="Times New Roman"/>
                <w:color w:val="1B1C1D"/>
                <w:sz w:val="24"/>
                <w:szCs w:val="24"/>
                <w:lang w:val="en-US"/>
              </w:rPr>
              <w:t xml:space="preserve"> or </w:t>
            </w:r>
            <w:r w:rsidRPr="005B7ACB">
              <w:rPr>
                <w:rFonts w:ascii="Times New Roman" w:eastAsia="Times New Roman" w:hAnsi="Times New Roman" w:cs="Times New Roman"/>
                <w:b/>
                <w:bCs/>
                <w:color w:val="1B1C1D"/>
                <w:sz w:val="24"/>
                <w:szCs w:val="24"/>
                <w:bdr w:val="none" w:sz="0" w:space="0" w:color="auto" w:frame="1"/>
                <w:lang w:val="en-US"/>
              </w:rPr>
              <w:t>Azure App Service</w:t>
            </w:r>
            <w:r w:rsidRPr="005B7ACB">
              <w:rPr>
                <w:rFonts w:ascii="Times New Roman" w:eastAsia="Times New Roman" w:hAnsi="Times New Roman" w:cs="Times New Roman"/>
                <w:color w:val="1B1C1D"/>
                <w:sz w:val="24"/>
                <w:szCs w:val="24"/>
                <w:lang w:val="en-US"/>
              </w:rPr>
              <w:t xml:space="preserve"> offers greater scalability and control.</w:t>
            </w:r>
          </w:p>
        </w:tc>
      </w:tr>
      <w:tr w:rsidR="005B7ACB" w:rsidRPr="005B7ACB" w:rsidTr="005B7A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B7ACB" w:rsidRPr="005B7ACB" w:rsidRDefault="005B7ACB" w:rsidP="005B7ACB">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SQLite3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B7ACB" w:rsidRPr="005B7ACB" w:rsidRDefault="005B7ACB" w:rsidP="005B7ACB">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color w:val="1B1C1D"/>
                <w:sz w:val="24"/>
                <w:szCs w:val="24"/>
                <w:lang w:val="en-US"/>
              </w:rPr>
              <w:t xml:space="preserve">Zero-configuration, ideal for </w:t>
            </w:r>
            <w:proofErr w:type="spellStart"/>
            <w:r w:rsidRPr="005B7ACB">
              <w:rPr>
                <w:rFonts w:ascii="Times New Roman" w:eastAsia="Times New Roman" w:hAnsi="Times New Roman" w:cs="Times New Roman"/>
                <w:color w:val="1B1C1D"/>
                <w:sz w:val="24"/>
                <w:szCs w:val="24"/>
                <w:lang w:val="en-US"/>
              </w:rPr>
              <w:t>PoC</w:t>
            </w:r>
            <w:proofErr w:type="spellEnd"/>
            <w:r w:rsidRPr="005B7ACB">
              <w:rPr>
                <w:rFonts w:ascii="Times New Roman" w:eastAsia="Times New Roman" w:hAnsi="Times New Roman" w:cs="Times New Roman"/>
                <w:color w:val="1B1C1D"/>
                <w:sz w:val="24"/>
                <w:szCs w:val="24"/>
                <w:lang w:val="en-US"/>
              </w:rPr>
              <w:t>/local 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B7ACB" w:rsidRPr="005B7ACB" w:rsidRDefault="005B7ACB" w:rsidP="005B7ACB">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Critical limitation:</w:t>
            </w:r>
            <w:r w:rsidRPr="005B7ACB">
              <w:rPr>
                <w:rFonts w:ascii="Times New Roman" w:eastAsia="Times New Roman" w:hAnsi="Times New Roman" w:cs="Times New Roman"/>
                <w:color w:val="1B1C1D"/>
                <w:sz w:val="24"/>
                <w:szCs w:val="24"/>
                <w:lang w:val="en-US"/>
              </w:rPr>
              <w:t xml:space="preserve"> Unsuitable for any production e-commerce store due to concurrency limitations and data integrity risks. </w:t>
            </w:r>
            <w:r w:rsidRPr="005B7ACB">
              <w:rPr>
                <w:rFonts w:ascii="Times New Roman" w:eastAsia="Times New Roman" w:hAnsi="Times New Roman" w:cs="Times New Roman"/>
                <w:i/>
                <w:iCs/>
                <w:color w:val="1B1C1D"/>
                <w:sz w:val="24"/>
                <w:szCs w:val="24"/>
                <w:bdr w:val="none" w:sz="0" w:space="0" w:color="auto" w:frame="1"/>
                <w:lang w:val="en-US"/>
              </w:rPr>
              <w:t>Alternative:</w:t>
            </w:r>
            <w:r w:rsidRPr="005B7ACB">
              <w:rPr>
                <w:rFonts w:ascii="Times New Roman" w:eastAsia="Times New Roman" w:hAnsi="Times New Roman" w:cs="Times New Roman"/>
                <w:color w:val="1B1C1D"/>
                <w:sz w:val="24"/>
                <w:szCs w:val="24"/>
                <w:lang w:val="en-US"/>
              </w:rPr>
              <w:t xml:space="preserve"> </w:t>
            </w:r>
            <w:r w:rsidRPr="005B7ACB">
              <w:rPr>
                <w:rFonts w:ascii="Times New Roman" w:eastAsia="Times New Roman" w:hAnsi="Times New Roman" w:cs="Times New Roman"/>
                <w:b/>
                <w:bCs/>
                <w:color w:val="1B1C1D"/>
                <w:sz w:val="24"/>
                <w:szCs w:val="24"/>
                <w:bdr w:val="none" w:sz="0" w:space="0" w:color="auto" w:frame="1"/>
                <w:lang w:val="en-US"/>
              </w:rPr>
              <w:t>PostgreSQL</w:t>
            </w:r>
            <w:r w:rsidRPr="005B7ACB">
              <w:rPr>
                <w:rFonts w:ascii="Times New Roman" w:eastAsia="Times New Roman" w:hAnsi="Times New Roman" w:cs="Times New Roman"/>
                <w:color w:val="1B1C1D"/>
                <w:sz w:val="24"/>
                <w:szCs w:val="24"/>
                <w:lang w:val="en-US"/>
              </w:rPr>
              <w:t xml:space="preserve"> or </w:t>
            </w:r>
            <w:r w:rsidRPr="005B7ACB">
              <w:rPr>
                <w:rFonts w:ascii="Times New Roman" w:eastAsia="Times New Roman" w:hAnsi="Times New Roman" w:cs="Times New Roman"/>
                <w:b/>
                <w:bCs/>
                <w:color w:val="1B1C1D"/>
                <w:sz w:val="24"/>
                <w:szCs w:val="24"/>
                <w:bdr w:val="none" w:sz="0" w:space="0" w:color="auto" w:frame="1"/>
                <w:lang w:val="en-US"/>
              </w:rPr>
              <w:t>AWS RDS</w:t>
            </w:r>
            <w:r w:rsidRPr="005B7ACB">
              <w:rPr>
                <w:rFonts w:ascii="Times New Roman" w:eastAsia="Times New Roman" w:hAnsi="Times New Roman" w:cs="Times New Roman"/>
                <w:color w:val="1B1C1D"/>
                <w:sz w:val="24"/>
                <w:szCs w:val="24"/>
                <w:lang w:val="en-US"/>
              </w:rPr>
              <w:t xml:space="preserve"> for high-concurrency, ACID-compliant transactions.</w:t>
            </w:r>
          </w:p>
        </w:tc>
      </w:tr>
    </w:tbl>
    <w:p w:rsidR="005B7ACB" w:rsidRPr="005B7ACB" w:rsidRDefault="005B7ACB" w:rsidP="005B7ACB">
      <w:pPr>
        <w:spacing w:before="100" w:beforeAutospacing="1" w:after="24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color w:val="1B1C1D"/>
          <w:sz w:val="24"/>
          <w:szCs w:val="24"/>
          <w:lang w:val="en-US"/>
        </w:rPr>
        <w:t xml:space="preserve">The greatest trade-off in the </w:t>
      </w:r>
      <w:proofErr w:type="spellStart"/>
      <w:r w:rsidRPr="005B7ACB">
        <w:rPr>
          <w:rFonts w:ascii="Times New Roman" w:eastAsia="Times New Roman" w:hAnsi="Times New Roman" w:cs="Times New Roman"/>
          <w:color w:val="1B1C1D"/>
          <w:sz w:val="24"/>
          <w:szCs w:val="24"/>
          <w:lang w:val="en-US"/>
        </w:rPr>
        <w:t>PoC</w:t>
      </w:r>
      <w:proofErr w:type="spellEnd"/>
      <w:r w:rsidRPr="005B7ACB">
        <w:rPr>
          <w:rFonts w:ascii="Times New Roman" w:eastAsia="Times New Roman" w:hAnsi="Times New Roman" w:cs="Times New Roman"/>
          <w:color w:val="1B1C1D"/>
          <w:sz w:val="24"/>
          <w:szCs w:val="24"/>
          <w:lang w:val="en-US"/>
        </w:rPr>
        <w:t xml:space="preserve"> was choosing convenience (SQLite, Render Free Tier) over enterprise scalability. The decision to use Docker and GitHub Actions, however, provides a robust foundation, as the complexity of the deployment pipeline </w:t>
      </w:r>
      <w:proofErr w:type="gramStart"/>
      <w:r w:rsidRPr="005B7ACB">
        <w:rPr>
          <w:rFonts w:ascii="Times New Roman" w:eastAsia="Times New Roman" w:hAnsi="Times New Roman" w:cs="Times New Roman"/>
          <w:color w:val="1B1C1D"/>
          <w:sz w:val="24"/>
          <w:szCs w:val="24"/>
          <w:lang w:val="en-US"/>
        </w:rPr>
        <w:t>can be easily transitioned</w:t>
      </w:r>
      <w:proofErr w:type="gramEnd"/>
      <w:r w:rsidRPr="005B7ACB">
        <w:rPr>
          <w:rFonts w:ascii="Times New Roman" w:eastAsia="Times New Roman" w:hAnsi="Times New Roman" w:cs="Times New Roman"/>
          <w:color w:val="1B1C1D"/>
          <w:sz w:val="24"/>
          <w:szCs w:val="24"/>
          <w:lang w:val="en-US"/>
        </w:rPr>
        <w:t xml:space="preserve"> to more powerful infrastructure without rewriting the entire build process.</w:t>
      </w:r>
    </w:p>
    <w:p w:rsidR="005B7ACB" w:rsidRPr="005B7ACB" w:rsidRDefault="005B7ACB" w:rsidP="005B7ACB">
      <w:pPr>
        <w:spacing w:before="100" w:beforeAutospacing="1" w:after="0" w:line="240" w:lineRule="auto"/>
        <w:outlineLvl w:val="3"/>
        <w:rPr>
          <w:rFonts w:ascii="Times New Roman" w:eastAsia="Times New Roman" w:hAnsi="Times New Roman" w:cs="Times New Roman"/>
          <w:b/>
          <w:bCs/>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5.3 Future of DevOps in Ipswich Retail</w:t>
      </w:r>
    </w:p>
    <w:p w:rsidR="005B7ACB" w:rsidRPr="005B7ACB" w:rsidRDefault="005B7ACB" w:rsidP="005B7ACB">
      <w:pPr>
        <w:spacing w:before="100" w:beforeAutospacing="1"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color w:val="1B1C1D"/>
          <w:sz w:val="24"/>
          <w:szCs w:val="24"/>
          <w:lang w:val="en-US"/>
        </w:rPr>
        <w:t xml:space="preserve">The successful </w:t>
      </w:r>
      <w:proofErr w:type="spellStart"/>
      <w:r w:rsidRPr="005B7ACB">
        <w:rPr>
          <w:rFonts w:ascii="Times New Roman" w:eastAsia="Times New Roman" w:hAnsi="Times New Roman" w:cs="Times New Roman"/>
          <w:color w:val="1B1C1D"/>
          <w:sz w:val="24"/>
          <w:szCs w:val="24"/>
          <w:lang w:val="en-US"/>
        </w:rPr>
        <w:t>PoC</w:t>
      </w:r>
      <w:proofErr w:type="spellEnd"/>
      <w:r w:rsidRPr="005B7ACB">
        <w:rPr>
          <w:rFonts w:ascii="Times New Roman" w:eastAsia="Times New Roman" w:hAnsi="Times New Roman" w:cs="Times New Roman"/>
          <w:color w:val="1B1C1D"/>
          <w:sz w:val="24"/>
          <w:szCs w:val="24"/>
          <w:lang w:val="en-US"/>
        </w:rPr>
        <w:t xml:space="preserve"> provides a clear, justified roadmap for scaling the solution, ensuring the principles of </w:t>
      </w:r>
      <w:r w:rsidRPr="005B7ACB">
        <w:rPr>
          <w:rFonts w:ascii="Times New Roman" w:eastAsia="Times New Roman" w:hAnsi="Times New Roman" w:cs="Times New Roman"/>
          <w:b/>
          <w:bCs/>
          <w:color w:val="1B1C1D"/>
          <w:sz w:val="24"/>
          <w:szCs w:val="24"/>
          <w:bdr w:val="none" w:sz="0" w:space="0" w:color="auto" w:frame="1"/>
          <w:lang w:val="en-US"/>
        </w:rPr>
        <w:t>Measurement</w:t>
      </w:r>
      <w:r w:rsidRPr="005B7ACB">
        <w:rPr>
          <w:rFonts w:ascii="Times New Roman" w:eastAsia="Times New Roman" w:hAnsi="Times New Roman" w:cs="Times New Roman"/>
          <w:color w:val="1B1C1D"/>
          <w:sz w:val="24"/>
          <w:szCs w:val="24"/>
          <w:lang w:val="en-US"/>
        </w:rPr>
        <w:t xml:space="preserve"> and </w:t>
      </w:r>
      <w:r w:rsidRPr="005B7ACB">
        <w:rPr>
          <w:rFonts w:ascii="Times New Roman" w:eastAsia="Times New Roman" w:hAnsi="Times New Roman" w:cs="Times New Roman"/>
          <w:b/>
          <w:bCs/>
          <w:color w:val="1B1C1D"/>
          <w:sz w:val="24"/>
          <w:szCs w:val="24"/>
          <w:bdr w:val="none" w:sz="0" w:space="0" w:color="auto" w:frame="1"/>
          <w:lang w:val="en-US"/>
        </w:rPr>
        <w:t>Continuous Improvement</w:t>
      </w:r>
      <w:r w:rsidRPr="005B7ACB">
        <w:rPr>
          <w:rFonts w:ascii="Times New Roman" w:eastAsia="Times New Roman" w:hAnsi="Times New Roman" w:cs="Times New Roman"/>
          <w:color w:val="1B1C1D"/>
          <w:sz w:val="24"/>
          <w:szCs w:val="24"/>
          <w:lang w:val="en-US"/>
        </w:rPr>
        <w:t xml:space="preserve"> </w:t>
      </w:r>
      <w:proofErr w:type="gramStart"/>
      <w:r w:rsidRPr="005B7ACB">
        <w:rPr>
          <w:rFonts w:ascii="Times New Roman" w:eastAsia="Times New Roman" w:hAnsi="Times New Roman" w:cs="Times New Roman"/>
          <w:color w:val="1B1C1D"/>
          <w:sz w:val="24"/>
          <w:szCs w:val="24"/>
          <w:lang w:val="en-US"/>
        </w:rPr>
        <w:t>are prioritized</w:t>
      </w:r>
      <w:proofErr w:type="gramEnd"/>
      <w:r w:rsidRPr="005B7ACB">
        <w:rPr>
          <w:rFonts w:ascii="Times New Roman" w:eastAsia="Times New Roman" w:hAnsi="Times New Roman" w:cs="Times New Roman"/>
          <w:color w:val="1B1C1D"/>
          <w:sz w:val="24"/>
          <w:szCs w:val="24"/>
          <w:lang w:val="en-US"/>
        </w:rPr>
        <w:t>:</w:t>
      </w:r>
    </w:p>
    <w:p w:rsidR="005B7ACB" w:rsidRPr="005B7ACB" w:rsidRDefault="005B7ACB" w:rsidP="005B7ACB">
      <w:pPr>
        <w:numPr>
          <w:ilvl w:val="0"/>
          <w:numId w:val="6"/>
        </w:numPr>
        <w:spacing w:before="100" w:beforeAutospacing="1" w:after="0" w:line="240" w:lineRule="auto"/>
        <w:ind w:left="0"/>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lastRenderedPageBreak/>
        <w:t>Cloud Native Data and Infrastructure as Code (</w:t>
      </w:r>
      <w:proofErr w:type="spellStart"/>
      <w:r w:rsidRPr="005B7ACB">
        <w:rPr>
          <w:rFonts w:ascii="Times New Roman" w:eastAsia="Times New Roman" w:hAnsi="Times New Roman" w:cs="Times New Roman"/>
          <w:b/>
          <w:bCs/>
          <w:color w:val="1B1C1D"/>
          <w:sz w:val="24"/>
          <w:szCs w:val="24"/>
          <w:bdr w:val="none" w:sz="0" w:space="0" w:color="auto" w:frame="1"/>
          <w:lang w:val="en-US"/>
        </w:rPr>
        <w:t>IaC</w:t>
      </w:r>
      <w:proofErr w:type="spellEnd"/>
      <w:r w:rsidRPr="005B7ACB">
        <w:rPr>
          <w:rFonts w:ascii="Times New Roman" w:eastAsia="Times New Roman" w:hAnsi="Times New Roman" w:cs="Times New Roman"/>
          <w:b/>
          <w:bCs/>
          <w:color w:val="1B1C1D"/>
          <w:sz w:val="24"/>
          <w:szCs w:val="24"/>
          <w:bdr w:val="none" w:sz="0" w:space="0" w:color="auto" w:frame="1"/>
          <w:lang w:val="en-US"/>
        </w:rPr>
        <w:t>):</w:t>
      </w:r>
      <w:r w:rsidRPr="005B7ACB">
        <w:rPr>
          <w:rFonts w:ascii="Times New Roman" w:eastAsia="Times New Roman" w:hAnsi="Times New Roman" w:cs="Times New Roman"/>
          <w:color w:val="1B1C1D"/>
          <w:sz w:val="24"/>
          <w:szCs w:val="24"/>
          <w:lang w:val="en-US"/>
        </w:rPr>
        <w:t xml:space="preserve"> The immediate priority is migrating the database from SQLite to a scalable cloud service like </w:t>
      </w:r>
      <w:r w:rsidRPr="005B7ACB">
        <w:rPr>
          <w:rFonts w:ascii="Times New Roman" w:eastAsia="Times New Roman" w:hAnsi="Times New Roman" w:cs="Times New Roman"/>
          <w:b/>
          <w:bCs/>
          <w:color w:val="1B1C1D"/>
          <w:sz w:val="24"/>
          <w:szCs w:val="24"/>
          <w:bdr w:val="none" w:sz="0" w:space="0" w:color="auto" w:frame="1"/>
          <w:lang w:val="en-US"/>
        </w:rPr>
        <w:t>PostgreSQL</w:t>
      </w:r>
      <w:r w:rsidRPr="005B7ACB">
        <w:rPr>
          <w:rFonts w:ascii="Times New Roman" w:eastAsia="Times New Roman" w:hAnsi="Times New Roman" w:cs="Times New Roman"/>
          <w:color w:val="1B1C1D"/>
          <w:sz w:val="24"/>
          <w:szCs w:val="24"/>
          <w:lang w:val="en-US"/>
        </w:rPr>
        <w:t xml:space="preserve"> or </w:t>
      </w:r>
      <w:r w:rsidRPr="005B7ACB">
        <w:rPr>
          <w:rFonts w:ascii="Times New Roman" w:eastAsia="Times New Roman" w:hAnsi="Times New Roman" w:cs="Times New Roman"/>
          <w:b/>
          <w:bCs/>
          <w:color w:val="1B1C1D"/>
          <w:sz w:val="24"/>
          <w:szCs w:val="24"/>
          <w:bdr w:val="none" w:sz="0" w:space="0" w:color="auto" w:frame="1"/>
          <w:lang w:val="en-US"/>
        </w:rPr>
        <w:t>AWS RDS</w:t>
      </w:r>
      <w:r w:rsidRPr="005B7ACB">
        <w:rPr>
          <w:rFonts w:ascii="Times New Roman" w:eastAsia="Times New Roman" w:hAnsi="Times New Roman" w:cs="Times New Roman"/>
          <w:color w:val="1B1C1D"/>
          <w:sz w:val="24"/>
          <w:szCs w:val="24"/>
          <w:lang w:val="en-US"/>
        </w:rPr>
        <w:t xml:space="preserve">. This </w:t>
      </w:r>
      <w:proofErr w:type="gramStart"/>
      <w:r w:rsidRPr="005B7ACB">
        <w:rPr>
          <w:rFonts w:ascii="Times New Roman" w:eastAsia="Times New Roman" w:hAnsi="Times New Roman" w:cs="Times New Roman"/>
          <w:color w:val="1B1C1D"/>
          <w:sz w:val="24"/>
          <w:szCs w:val="24"/>
          <w:lang w:val="en-US"/>
        </w:rPr>
        <w:t>must be accompanied</w:t>
      </w:r>
      <w:proofErr w:type="gramEnd"/>
      <w:r w:rsidRPr="005B7ACB">
        <w:rPr>
          <w:rFonts w:ascii="Times New Roman" w:eastAsia="Times New Roman" w:hAnsi="Times New Roman" w:cs="Times New Roman"/>
          <w:color w:val="1B1C1D"/>
          <w:sz w:val="24"/>
          <w:szCs w:val="24"/>
          <w:lang w:val="en-US"/>
        </w:rPr>
        <w:t xml:space="preserve"> by the adoption of </w:t>
      </w:r>
      <w:r w:rsidRPr="005B7ACB">
        <w:rPr>
          <w:rFonts w:ascii="Times New Roman" w:eastAsia="Times New Roman" w:hAnsi="Times New Roman" w:cs="Times New Roman"/>
          <w:b/>
          <w:bCs/>
          <w:color w:val="1B1C1D"/>
          <w:sz w:val="24"/>
          <w:szCs w:val="24"/>
          <w:bdr w:val="none" w:sz="0" w:space="0" w:color="auto" w:frame="1"/>
          <w:lang w:val="en-US"/>
        </w:rPr>
        <w:t>Terraform</w:t>
      </w:r>
      <w:r w:rsidRPr="005B7ACB">
        <w:rPr>
          <w:rFonts w:ascii="Times New Roman" w:eastAsia="Times New Roman" w:hAnsi="Times New Roman" w:cs="Times New Roman"/>
          <w:color w:val="1B1C1D"/>
          <w:sz w:val="24"/>
          <w:szCs w:val="24"/>
          <w:lang w:val="en-US"/>
        </w:rPr>
        <w:t xml:space="preserve"> or </w:t>
      </w:r>
      <w:proofErr w:type="spellStart"/>
      <w:r w:rsidRPr="005B7ACB">
        <w:rPr>
          <w:rFonts w:ascii="Times New Roman" w:eastAsia="Times New Roman" w:hAnsi="Times New Roman" w:cs="Times New Roman"/>
          <w:b/>
          <w:bCs/>
          <w:color w:val="1B1C1D"/>
          <w:sz w:val="24"/>
          <w:szCs w:val="24"/>
          <w:bdr w:val="none" w:sz="0" w:space="0" w:color="auto" w:frame="1"/>
          <w:lang w:val="en-US"/>
        </w:rPr>
        <w:t>Ansible</w:t>
      </w:r>
      <w:proofErr w:type="spellEnd"/>
      <w:r w:rsidRPr="005B7ACB">
        <w:rPr>
          <w:rFonts w:ascii="Times New Roman" w:eastAsia="Times New Roman" w:hAnsi="Times New Roman" w:cs="Times New Roman"/>
          <w:color w:val="1B1C1D"/>
          <w:sz w:val="24"/>
          <w:szCs w:val="24"/>
          <w:lang w:val="en-US"/>
        </w:rPr>
        <w:t xml:space="preserve"> to manage cloud resources (VPCs, databases, load balancers, security groups) as code. This ensures the production environment itself is auditable, repeatable, and version-controlled, fully embracing the </w:t>
      </w:r>
      <w:r w:rsidRPr="005B7ACB">
        <w:rPr>
          <w:rFonts w:ascii="Times New Roman" w:eastAsia="Times New Roman" w:hAnsi="Times New Roman" w:cs="Times New Roman"/>
          <w:b/>
          <w:bCs/>
          <w:color w:val="1B1C1D"/>
          <w:sz w:val="24"/>
          <w:szCs w:val="24"/>
          <w:bdr w:val="none" w:sz="0" w:space="0" w:color="auto" w:frame="1"/>
          <w:lang w:val="en-US"/>
        </w:rPr>
        <w:t>Automation</w:t>
      </w:r>
      <w:r w:rsidRPr="005B7ACB">
        <w:rPr>
          <w:rFonts w:ascii="Times New Roman" w:eastAsia="Times New Roman" w:hAnsi="Times New Roman" w:cs="Times New Roman"/>
          <w:color w:val="1B1C1D"/>
          <w:sz w:val="24"/>
          <w:szCs w:val="24"/>
          <w:lang w:val="en-US"/>
        </w:rPr>
        <w:t xml:space="preserve"> principle.</w:t>
      </w:r>
    </w:p>
    <w:p w:rsidR="005B7ACB" w:rsidRPr="005B7ACB" w:rsidRDefault="005B7ACB" w:rsidP="005B7ACB">
      <w:pPr>
        <w:numPr>
          <w:ilvl w:val="0"/>
          <w:numId w:val="6"/>
        </w:numPr>
        <w:spacing w:before="100" w:beforeAutospacing="1" w:after="0" w:line="240" w:lineRule="auto"/>
        <w:ind w:left="0"/>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Advanced Monitoring and Observability:</w:t>
      </w:r>
      <w:r w:rsidRPr="005B7ACB">
        <w:rPr>
          <w:rFonts w:ascii="Times New Roman" w:eastAsia="Times New Roman" w:hAnsi="Times New Roman" w:cs="Times New Roman"/>
          <w:color w:val="1B1C1D"/>
          <w:sz w:val="24"/>
          <w:szCs w:val="24"/>
          <w:lang w:val="en-US"/>
        </w:rPr>
        <w:t xml:space="preserve"> To achieve low MTTR, the team must implement a dedicated monitoring stack. This involves installing and configuring </w:t>
      </w:r>
      <w:r w:rsidRPr="005B7ACB">
        <w:rPr>
          <w:rFonts w:ascii="Times New Roman" w:eastAsia="Times New Roman" w:hAnsi="Times New Roman" w:cs="Times New Roman"/>
          <w:b/>
          <w:bCs/>
          <w:color w:val="1B1C1D"/>
          <w:sz w:val="24"/>
          <w:szCs w:val="24"/>
          <w:bdr w:val="none" w:sz="0" w:space="0" w:color="auto" w:frame="1"/>
          <w:lang w:val="en-US"/>
        </w:rPr>
        <w:t>Prometheus</w:t>
      </w:r>
      <w:r w:rsidRPr="005B7ACB">
        <w:rPr>
          <w:rFonts w:ascii="Times New Roman" w:eastAsia="Times New Roman" w:hAnsi="Times New Roman" w:cs="Times New Roman"/>
          <w:color w:val="1B1C1D"/>
          <w:sz w:val="24"/>
          <w:szCs w:val="24"/>
          <w:lang w:val="en-US"/>
        </w:rPr>
        <w:t xml:space="preserve"> for gathering system metrics (CPU utilization, request latency, error rates) and </w:t>
      </w:r>
      <w:proofErr w:type="spellStart"/>
      <w:r w:rsidRPr="005B7ACB">
        <w:rPr>
          <w:rFonts w:ascii="Times New Roman" w:eastAsia="Times New Roman" w:hAnsi="Times New Roman" w:cs="Times New Roman"/>
          <w:b/>
          <w:bCs/>
          <w:color w:val="1B1C1D"/>
          <w:sz w:val="24"/>
          <w:szCs w:val="24"/>
          <w:bdr w:val="none" w:sz="0" w:space="0" w:color="auto" w:frame="1"/>
          <w:lang w:val="en-US"/>
        </w:rPr>
        <w:t>Grafana</w:t>
      </w:r>
      <w:proofErr w:type="spellEnd"/>
      <w:r w:rsidRPr="005B7ACB">
        <w:rPr>
          <w:rFonts w:ascii="Times New Roman" w:eastAsia="Times New Roman" w:hAnsi="Times New Roman" w:cs="Times New Roman"/>
          <w:color w:val="1B1C1D"/>
          <w:sz w:val="24"/>
          <w:szCs w:val="24"/>
          <w:lang w:val="en-US"/>
        </w:rPr>
        <w:t xml:space="preserve"> for creating comprehensive, real-time dashboards. This provides proactive alerts and moves the organization from passive failure detection to active system health maintenance. Key metrics to track include latency per endpoint, error rate (4xx/5xx), and application uptime.</w:t>
      </w:r>
    </w:p>
    <w:p w:rsidR="005B7ACB" w:rsidRPr="005B7ACB" w:rsidRDefault="005B7ACB" w:rsidP="005B7ACB">
      <w:pPr>
        <w:numPr>
          <w:ilvl w:val="0"/>
          <w:numId w:val="6"/>
        </w:numPr>
        <w:spacing w:before="100" w:beforeAutospacing="1" w:after="0" w:line="240" w:lineRule="auto"/>
        <w:ind w:left="0"/>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Security Integration (</w:t>
      </w:r>
      <w:proofErr w:type="spellStart"/>
      <w:r w:rsidRPr="005B7ACB">
        <w:rPr>
          <w:rFonts w:ascii="Times New Roman" w:eastAsia="Times New Roman" w:hAnsi="Times New Roman" w:cs="Times New Roman"/>
          <w:b/>
          <w:bCs/>
          <w:color w:val="1B1C1D"/>
          <w:sz w:val="24"/>
          <w:szCs w:val="24"/>
          <w:bdr w:val="none" w:sz="0" w:space="0" w:color="auto" w:frame="1"/>
          <w:lang w:val="en-US"/>
        </w:rPr>
        <w:t>SecDevOps</w:t>
      </w:r>
      <w:proofErr w:type="spellEnd"/>
      <w:r w:rsidRPr="005B7ACB">
        <w:rPr>
          <w:rFonts w:ascii="Times New Roman" w:eastAsia="Times New Roman" w:hAnsi="Times New Roman" w:cs="Times New Roman"/>
          <w:b/>
          <w:bCs/>
          <w:color w:val="1B1C1D"/>
          <w:sz w:val="24"/>
          <w:szCs w:val="24"/>
          <w:bdr w:val="none" w:sz="0" w:space="0" w:color="auto" w:frame="1"/>
          <w:lang w:val="en-US"/>
        </w:rPr>
        <w:t>):</w:t>
      </w:r>
      <w:r w:rsidRPr="005B7ACB">
        <w:rPr>
          <w:rFonts w:ascii="Times New Roman" w:eastAsia="Times New Roman" w:hAnsi="Times New Roman" w:cs="Times New Roman"/>
          <w:color w:val="1B1C1D"/>
          <w:sz w:val="24"/>
          <w:szCs w:val="24"/>
          <w:lang w:val="en-US"/>
        </w:rPr>
        <w:t xml:space="preserve"> Security checks </w:t>
      </w:r>
      <w:proofErr w:type="gramStart"/>
      <w:r w:rsidRPr="005B7ACB">
        <w:rPr>
          <w:rFonts w:ascii="Times New Roman" w:eastAsia="Times New Roman" w:hAnsi="Times New Roman" w:cs="Times New Roman"/>
          <w:color w:val="1B1C1D"/>
          <w:sz w:val="24"/>
          <w:szCs w:val="24"/>
          <w:lang w:val="en-US"/>
        </w:rPr>
        <w:t>must be automated and integrated early in the pipeline</w:t>
      </w:r>
      <w:proofErr w:type="gramEnd"/>
      <w:r w:rsidRPr="005B7ACB">
        <w:rPr>
          <w:rFonts w:ascii="Times New Roman" w:eastAsia="Times New Roman" w:hAnsi="Times New Roman" w:cs="Times New Roman"/>
          <w:color w:val="1B1C1D"/>
          <w:sz w:val="24"/>
          <w:szCs w:val="24"/>
          <w:lang w:val="en-US"/>
        </w:rPr>
        <w:t xml:space="preserve">. The pipeline should be extended to include </w:t>
      </w:r>
      <w:r w:rsidRPr="005B7ACB">
        <w:rPr>
          <w:rFonts w:ascii="Times New Roman" w:eastAsia="Times New Roman" w:hAnsi="Times New Roman" w:cs="Times New Roman"/>
          <w:b/>
          <w:bCs/>
          <w:color w:val="1B1C1D"/>
          <w:sz w:val="24"/>
          <w:szCs w:val="24"/>
          <w:bdr w:val="none" w:sz="0" w:space="0" w:color="auto" w:frame="1"/>
          <w:lang w:val="en-US"/>
        </w:rPr>
        <w:t>Static Application Security Testing (SAST)</w:t>
      </w:r>
      <w:r w:rsidRPr="005B7ACB">
        <w:rPr>
          <w:rFonts w:ascii="Times New Roman" w:eastAsia="Times New Roman" w:hAnsi="Times New Roman" w:cs="Times New Roman"/>
          <w:color w:val="1B1C1D"/>
          <w:sz w:val="24"/>
          <w:szCs w:val="24"/>
          <w:lang w:val="en-US"/>
        </w:rPr>
        <w:t xml:space="preserve"> tools (e.g., Bandit for Python) to scan code for vulnerabilities on every commit, further shifting security left into the development cycle. Dynamic Application Security Testing (DAST) </w:t>
      </w:r>
      <w:proofErr w:type="gramStart"/>
      <w:r w:rsidRPr="005B7ACB">
        <w:rPr>
          <w:rFonts w:ascii="Times New Roman" w:eastAsia="Times New Roman" w:hAnsi="Times New Roman" w:cs="Times New Roman"/>
          <w:color w:val="1B1C1D"/>
          <w:sz w:val="24"/>
          <w:szCs w:val="24"/>
          <w:lang w:val="en-US"/>
        </w:rPr>
        <w:t>should also be implemented</w:t>
      </w:r>
      <w:proofErr w:type="gramEnd"/>
      <w:r w:rsidRPr="005B7ACB">
        <w:rPr>
          <w:rFonts w:ascii="Times New Roman" w:eastAsia="Times New Roman" w:hAnsi="Times New Roman" w:cs="Times New Roman"/>
          <w:color w:val="1B1C1D"/>
          <w:sz w:val="24"/>
          <w:szCs w:val="24"/>
          <w:lang w:val="en-US"/>
        </w:rPr>
        <w:t xml:space="preserve"> on the staging environment.</w:t>
      </w:r>
    </w:p>
    <w:p w:rsidR="005B7ACB" w:rsidRPr="005B7ACB" w:rsidRDefault="005B7ACB" w:rsidP="005B7ACB">
      <w:pPr>
        <w:numPr>
          <w:ilvl w:val="0"/>
          <w:numId w:val="6"/>
        </w:numPr>
        <w:spacing w:before="100" w:beforeAutospacing="1" w:after="0" w:line="240" w:lineRule="auto"/>
        <w:ind w:left="0"/>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Feature Experimentation and Release Management:</w:t>
      </w:r>
      <w:r w:rsidRPr="005B7ACB">
        <w:rPr>
          <w:rFonts w:ascii="Times New Roman" w:eastAsia="Times New Roman" w:hAnsi="Times New Roman" w:cs="Times New Roman"/>
          <w:color w:val="1B1C1D"/>
          <w:sz w:val="24"/>
          <w:szCs w:val="24"/>
          <w:lang w:val="en-US"/>
        </w:rPr>
        <w:t xml:space="preserve"> To decouple feature release from code deployment, </w:t>
      </w:r>
      <w:r w:rsidRPr="005B7ACB">
        <w:rPr>
          <w:rFonts w:ascii="Times New Roman" w:eastAsia="Times New Roman" w:hAnsi="Times New Roman" w:cs="Times New Roman"/>
          <w:b/>
          <w:bCs/>
          <w:color w:val="1B1C1D"/>
          <w:sz w:val="24"/>
          <w:szCs w:val="24"/>
          <w:bdr w:val="none" w:sz="0" w:space="0" w:color="auto" w:frame="1"/>
          <w:lang w:val="en-US"/>
        </w:rPr>
        <w:t>feature flags</w:t>
      </w:r>
      <w:r w:rsidRPr="005B7ACB">
        <w:rPr>
          <w:rFonts w:ascii="Times New Roman" w:eastAsia="Times New Roman" w:hAnsi="Times New Roman" w:cs="Times New Roman"/>
          <w:color w:val="1B1C1D"/>
          <w:sz w:val="24"/>
          <w:szCs w:val="24"/>
          <w:lang w:val="en-US"/>
        </w:rPr>
        <w:t xml:space="preserve"> </w:t>
      </w:r>
      <w:proofErr w:type="gramStart"/>
      <w:r w:rsidRPr="005B7ACB">
        <w:rPr>
          <w:rFonts w:ascii="Times New Roman" w:eastAsia="Times New Roman" w:hAnsi="Times New Roman" w:cs="Times New Roman"/>
          <w:color w:val="1B1C1D"/>
          <w:sz w:val="24"/>
          <w:szCs w:val="24"/>
          <w:lang w:val="en-US"/>
        </w:rPr>
        <w:t>should be implemented</w:t>
      </w:r>
      <w:proofErr w:type="gramEnd"/>
      <w:r w:rsidRPr="005B7ACB">
        <w:rPr>
          <w:rFonts w:ascii="Times New Roman" w:eastAsia="Times New Roman" w:hAnsi="Times New Roman" w:cs="Times New Roman"/>
          <w:color w:val="1B1C1D"/>
          <w:sz w:val="24"/>
          <w:szCs w:val="24"/>
          <w:lang w:val="en-US"/>
        </w:rPr>
        <w:t xml:space="preserve">. This allows developers to deploy code that </w:t>
      </w:r>
      <w:proofErr w:type="gramStart"/>
      <w:r w:rsidRPr="005B7ACB">
        <w:rPr>
          <w:rFonts w:ascii="Times New Roman" w:eastAsia="Times New Roman" w:hAnsi="Times New Roman" w:cs="Times New Roman"/>
          <w:color w:val="1B1C1D"/>
          <w:sz w:val="24"/>
          <w:szCs w:val="24"/>
          <w:lang w:val="en-US"/>
        </w:rPr>
        <w:t>is hidden</w:t>
      </w:r>
      <w:proofErr w:type="gramEnd"/>
      <w:r w:rsidRPr="005B7ACB">
        <w:rPr>
          <w:rFonts w:ascii="Times New Roman" w:eastAsia="Times New Roman" w:hAnsi="Times New Roman" w:cs="Times New Roman"/>
          <w:color w:val="1B1C1D"/>
          <w:sz w:val="24"/>
          <w:szCs w:val="24"/>
          <w:lang w:val="en-US"/>
        </w:rPr>
        <w:t xml:space="preserve"> from users, enabling the business to perform </w:t>
      </w:r>
      <w:r w:rsidRPr="005B7ACB">
        <w:rPr>
          <w:rFonts w:ascii="Times New Roman" w:eastAsia="Times New Roman" w:hAnsi="Times New Roman" w:cs="Times New Roman"/>
          <w:b/>
          <w:bCs/>
          <w:color w:val="1B1C1D"/>
          <w:sz w:val="24"/>
          <w:szCs w:val="24"/>
          <w:bdr w:val="none" w:sz="0" w:space="0" w:color="auto" w:frame="1"/>
          <w:lang w:val="en-US"/>
        </w:rPr>
        <w:t>A/B testing</w:t>
      </w:r>
      <w:r w:rsidRPr="005B7ACB">
        <w:rPr>
          <w:rFonts w:ascii="Times New Roman" w:eastAsia="Times New Roman" w:hAnsi="Times New Roman" w:cs="Times New Roman"/>
          <w:color w:val="1B1C1D"/>
          <w:sz w:val="24"/>
          <w:szCs w:val="24"/>
          <w:lang w:val="en-US"/>
        </w:rPr>
        <w:t xml:space="preserve"> on new features (e.g., a new checkout flow) or roll back a feature instantly without needing a full redeployment, accelerating business value delivery.</w:t>
      </w:r>
    </w:p>
    <w:p w:rsidR="005B7ACB" w:rsidRPr="005B7ACB" w:rsidRDefault="005B7ACB" w:rsidP="005B7ACB">
      <w:pPr>
        <w:spacing w:before="100" w:beforeAutospacing="1" w:after="0" w:line="240" w:lineRule="auto"/>
        <w:outlineLvl w:val="2"/>
        <w:rPr>
          <w:rFonts w:ascii="Times New Roman" w:eastAsia="Times New Roman" w:hAnsi="Times New Roman" w:cs="Times New Roman"/>
          <w:b/>
          <w:bCs/>
          <w:color w:val="1B1C1D"/>
          <w:sz w:val="27"/>
          <w:szCs w:val="27"/>
          <w:lang w:val="en-US"/>
        </w:rPr>
      </w:pPr>
      <w:r w:rsidRPr="005B7ACB">
        <w:rPr>
          <w:rFonts w:ascii="Times New Roman" w:eastAsia="Times New Roman" w:hAnsi="Times New Roman" w:cs="Times New Roman"/>
          <w:b/>
          <w:bCs/>
          <w:color w:val="1B1C1D"/>
          <w:sz w:val="27"/>
          <w:szCs w:val="27"/>
          <w:bdr w:val="none" w:sz="0" w:space="0" w:color="auto" w:frame="1"/>
          <w:lang w:val="en-US"/>
        </w:rPr>
        <w:t>6. References</w:t>
      </w:r>
    </w:p>
    <w:p w:rsidR="005B7ACB" w:rsidRPr="005B7ACB" w:rsidRDefault="005B7ACB" w:rsidP="005B7ACB">
      <w:pPr>
        <w:spacing w:before="100" w:beforeAutospacing="1"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color w:val="1B1C1D"/>
          <w:sz w:val="24"/>
          <w:szCs w:val="24"/>
          <w:lang w:val="en-US"/>
        </w:rPr>
        <w:t>[</w:t>
      </w:r>
      <w:r w:rsidRPr="005B7ACB">
        <w:rPr>
          <w:rFonts w:ascii="Times New Roman" w:eastAsia="Times New Roman" w:hAnsi="Times New Roman" w:cs="Times New Roman"/>
          <w:b/>
          <w:bCs/>
          <w:color w:val="1B1C1D"/>
          <w:sz w:val="24"/>
          <w:szCs w:val="24"/>
          <w:bdr w:val="none" w:sz="0" w:space="0" w:color="auto" w:frame="1"/>
          <w:lang w:val="en-US"/>
        </w:rPr>
        <w:t>INSERT YOUR REFERENCES HERE</w:t>
      </w:r>
      <w:r w:rsidRPr="005B7ACB">
        <w:rPr>
          <w:rFonts w:ascii="Times New Roman" w:eastAsia="Times New Roman" w:hAnsi="Times New Roman" w:cs="Times New Roman"/>
          <w:color w:val="1B1C1D"/>
          <w:sz w:val="24"/>
          <w:szCs w:val="24"/>
          <w:lang w:val="en-US"/>
        </w:rPr>
        <w:t xml:space="preserve"> using University of Suffolk Harvard Style. You must include citations for all external tools and academic concepts mentioned (e.g., DevOps Handbook, Docker, Render, GitHub Actions, CALMS framework, etc.).]</w:t>
      </w:r>
    </w:p>
    <w:p w:rsidR="00C619D3" w:rsidRPr="005B7ACB" w:rsidRDefault="00C619D3" w:rsidP="005B7ACB"/>
    <w:sectPr w:rsidR="00C619D3" w:rsidRPr="005B7AC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9D6408"/>
    <w:multiLevelType w:val="multilevel"/>
    <w:tmpl w:val="CA549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E71B1A"/>
    <w:multiLevelType w:val="multilevel"/>
    <w:tmpl w:val="D95C4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0D7F8F"/>
    <w:multiLevelType w:val="multilevel"/>
    <w:tmpl w:val="D5BE6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FD217E"/>
    <w:multiLevelType w:val="multilevel"/>
    <w:tmpl w:val="3800B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865853"/>
    <w:multiLevelType w:val="multilevel"/>
    <w:tmpl w:val="44EA2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2377BC"/>
    <w:multiLevelType w:val="multilevel"/>
    <w:tmpl w:val="81C27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4"/>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7ACB"/>
    <w:rsid w:val="005B7ACB"/>
    <w:rsid w:val="00C619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DE16A"/>
  <w15:chartTrackingRefBased/>
  <w15:docId w15:val="{32BC7E6C-F313-4151-9F42-18B0008D8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1">
    <w:name w:val="heading 1"/>
    <w:basedOn w:val="Normal"/>
    <w:link w:val="Heading1Char"/>
    <w:uiPriority w:val="9"/>
    <w:qFormat/>
    <w:rsid w:val="005B7AC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5B7ACB"/>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5B7ACB"/>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5B7ACB"/>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AC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B7AC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B7AC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B7AC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5B7AC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B7ACB"/>
    <w:rPr>
      <w:b/>
      <w:bCs/>
    </w:rPr>
  </w:style>
  <w:style w:type="character" w:styleId="HTMLCode">
    <w:name w:val="HTML Code"/>
    <w:basedOn w:val="DefaultParagraphFont"/>
    <w:uiPriority w:val="99"/>
    <w:semiHidden/>
    <w:unhideWhenUsed/>
    <w:rsid w:val="005B7ACB"/>
    <w:rPr>
      <w:rFonts w:ascii="Courier New" w:eastAsia="Times New Roman" w:hAnsi="Courier New" w:cs="Courier New"/>
      <w:sz w:val="20"/>
      <w:szCs w:val="20"/>
    </w:rPr>
  </w:style>
  <w:style w:type="character" w:customStyle="1" w:styleId="ng-tns-c2267283082-343">
    <w:name w:val="ng-tns-c2267283082-343"/>
    <w:basedOn w:val="DefaultParagraphFont"/>
    <w:rsid w:val="005B7ACB"/>
  </w:style>
  <w:style w:type="paragraph" w:styleId="HTMLPreformatted">
    <w:name w:val="HTML Preformatted"/>
    <w:basedOn w:val="Normal"/>
    <w:link w:val="HTMLPreformattedChar"/>
    <w:uiPriority w:val="99"/>
    <w:semiHidden/>
    <w:unhideWhenUsed/>
    <w:rsid w:val="005B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5B7ACB"/>
    <w:rPr>
      <w:rFonts w:ascii="Courier New" w:eastAsia="Times New Roman" w:hAnsi="Courier New" w:cs="Courier New"/>
      <w:sz w:val="20"/>
      <w:szCs w:val="20"/>
    </w:rPr>
  </w:style>
  <w:style w:type="character" w:customStyle="1" w:styleId="hljs-comment">
    <w:name w:val="hljs-comment"/>
    <w:basedOn w:val="DefaultParagraphFont"/>
    <w:rsid w:val="005B7ACB"/>
  </w:style>
  <w:style w:type="character" w:customStyle="1" w:styleId="hljs-keyword">
    <w:name w:val="hljs-keyword"/>
    <w:basedOn w:val="DefaultParagraphFont"/>
    <w:rsid w:val="005B7ACB"/>
  </w:style>
  <w:style w:type="character" w:customStyle="1" w:styleId="bash">
    <w:name w:val="bash"/>
    <w:basedOn w:val="DefaultParagraphFont"/>
    <w:rsid w:val="005B7ACB"/>
  </w:style>
  <w:style w:type="character" w:customStyle="1" w:styleId="hljs-string">
    <w:name w:val="hljs-string"/>
    <w:basedOn w:val="DefaultParagraphFont"/>
    <w:rsid w:val="005B7ACB"/>
  </w:style>
  <w:style w:type="character" w:customStyle="1" w:styleId="ng-tns-c2267283082-344">
    <w:name w:val="ng-tns-c2267283082-344"/>
    <w:basedOn w:val="DefaultParagraphFont"/>
    <w:rsid w:val="005B7ACB"/>
  </w:style>
  <w:style w:type="character" w:customStyle="1" w:styleId="hljs-attr">
    <w:name w:val="hljs-attr"/>
    <w:basedOn w:val="DefaultParagraphFont"/>
    <w:rsid w:val="005B7ACB"/>
  </w:style>
  <w:style w:type="character" w:customStyle="1" w:styleId="hljs-bullet">
    <w:name w:val="hljs-bullet"/>
    <w:basedOn w:val="DefaultParagraphFont"/>
    <w:rsid w:val="005B7A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2806123">
      <w:bodyDiv w:val="1"/>
      <w:marLeft w:val="0"/>
      <w:marRight w:val="0"/>
      <w:marTop w:val="0"/>
      <w:marBottom w:val="0"/>
      <w:divBdr>
        <w:top w:val="none" w:sz="0" w:space="0" w:color="auto"/>
        <w:left w:val="none" w:sz="0" w:space="0" w:color="auto"/>
        <w:bottom w:val="none" w:sz="0" w:space="0" w:color="auto"/>
        <w:right w:val="none" w:sz="0" w:space="0" w:color="auto"/>
      </w:divBdr>
    </w:div>
    <w:div w:id="662321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2713</Words>
  <Characters>15470</Characters>
  <Application>Microsoft Office Word</Application>
  <DocSecurity>0</DocSecurity>
  <Lines>128</Lines>
  <Paragraphs>36</Paragraphs>
  <ScaleCrop>false</ScaleCrop>
  <Company>CyberSpace</Company>
  <LinksUpToDate>false</LinksUpToDate>
  <CharactersWithSpaces>18147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 Javed</dc:creator>
  <cp:keywords/>
  <dc:description/>
  <cp:lastModifiedBy>Amina Javed</cp:lastModifiedBy>
  <cp:revision>1</cp:revision>
  <dcterms:created xsi:type="dcterms:W3CDTF">2025-11-13T08:41:00Z</dcterms:created>
  <dcterms:modified xsi:type="dcterms:W3CDTF">2025-11-13T08:53:00Z</dcterms:modified>
</cp:coreProperties>
</file>