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ind w:firstLineChars="0" w:firstLine="0"/>
        <w:jc w:val="left"/>
        <w:rPr>
          <w:rFonts w:hint="eastAsia"/>
        </w:rPr>
      </w:pPr>
    </w:p>
    <w:p w14:paraId="64834B7B" w14:textId="77777777" w:rsidR="009132E4" w:rsidRDefault="00E23EB4">
      <w:pPr>
        <w:adjustRightInd w:val="0"/>
        <w:snapToGrid w:val="0"/>
        <w:spacing w:line="440" w:lineRule="exact"/>
        <w:ind w:firstLine="56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8"/>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ind w:firstLine="562"/>
        <w:jc w:val="center"/>
        <w:rPr>
          <w:rFonts w:eastAsia="黑体"/>
          <w:b/>
          <w:szCs w:val="21"/>
        </w:rPr>
      </w:pPr>
    </w:p>
    <w:p w14:paraId="6B2F73FE" w14:textId="77777777" w:rsidR="009132E4" w:rsidRDefault="009132E4">
      <w:pPr>
        <w:ind w:firstLine="562"/>
        <w:jc w:val="center"/>
        <w:rPr>
          <w:rFonts w:eastAsia="黑体"/>
          <w:b/>
          <w:szCs w:val="21"/>
        </w:rPr>
      </w:pPr>
    </w:p>
    <w:p w14:paraId="1681C845" w14:textId="77777777" w:rsidR="009132E4" w:rsidRDefault="009132E4">
      <w:pPr>
        <w:ind w:firstLine="562"/>
        <w:jc w:val="center"/>
        <w:rPr>
          <w:rFonts w:eastAsia="黑体"/>
          <w:b/>
          <w:szCs w:val="21"/>
        </w:rPr>
      </w:pPr>
    </w:p>
    <w:p w14:paraId="0BECAF40" w14:textId="7322C62C" w:rsidR="009132E4" w:rsidRDefault="00E23EB4">
      <w:pPr>
        <w:ind w:firstLineChars="0" w:firstLine="0"/>
        <w:jc w:val="center"/>
        <w:rPr>
          <w:rFonts w:eastAsia="黑体"/>
          <w:bCs/>
          <w:sz w:val="52"/>
          <w:szCs w:val="52"/>
        </w:rPr>
      </w:pPr>
      <w:r>
        <w:rPr>
          <w:rFonts w:eastAsia="黑体" w:hint="eastAsia"/>
          <w:bCs/>
          <w:sz w:val="52"/>
          <w:szCs w:val="52"/>
        </w:rPr>
        <w:t>本科生毕业设计</w:t>
      </w:r>
    </w:p>
    <w:p w14:paraId="120BD5DD" w14:textId="77777777" w:rsidR="009132E4" w:rsidRDefault="009132E4">
      <w:pPr>
        <w:ind w:firstLine="560"/>
      </w:pPr>
    </w:p>
    <w:p w14:paraId="6B1827D2" w14:textId="77777777" w:rsidR="009132E4" w:rsidRDefault="009132E4">
      <w:pPr>
        <w:ind w:firstLineChars="0" w:firstLine="0"/>
        <w:rPr>
          <w:b/>
          <w:sz w:val="32"/>
          <w:szCs w:val="32"/>
        </w:rPr>
      </w:pPr>
    </w:p>
    <w:p w14:paraId="371F8669" w14:textId="77777777" w:rsidR="004E3132" w:rsidRDefault="004E3132" w:rsidP="004E3132">
      <w:pPr>
        <w:ind w:firstLineChars="0" w:firstLine="0"/>
        <w:jc w:val="center"/>
        <w:rPr>
          <w:rFonts w:ascii="Times New Roman" w:hAnsi="Times New Roman"/>
          <w:b/>
          <w:sz w:val="32"/>
          <w:szCs w:val="32"/>
        </w:rPr>
      </w:pPr>
      <w:r w:rsidRPr="004E3132">
        <w:rPr>
          <w:rFonts w:ascii="Times New Roman" w:hAnsi="Times New Roman"/>
          <w:b/>
          <w:sz w:val="32"/>
          <w:szCs w:val="32"/>
        </w:rPr>
        <w:t>基于</w:t>
      </w:r>
      <w:r w:rsidRPr="004E3132">
        <w:rPr>
          <w:rFonts w:ascii="Times New Roman" w:hAnsi="Times New Roman"/>
          <w:b/>
          <w:sz w:val="32"/>
          <w:szCs w:val="32"/>
        </w:rPr>
        <w:t>CNN</w:t>
      </w:r>
      <w:r w:rsidRPr="004E3132">
        <w:rPr>
          <w:rFonts w:ascii="Times New Roman" w:hAnsi="Times New Roman"/>
          <w:b/>
          <w:sz w:val="32"/>
          <w:szCs w:val="32"/>
        </w:rPr>
        <w:t>与</w:t>
      </w:r>
      <w:r w:rsidRPr="004E3132">
        <w:rPr>
          <w:rFonts w:ascii="Times New Roman" w:hAnsi="Times New Roman"/>
          <w:b/>
          <w:sz w:val="32"/>
          <w:szCs w:val="32"/>
        </w:rPr>
        <w:t>YuNet</w:t>
      </w:r>
      <w:r w:rsidRPr="004E3132">
        <w:rPr>
          <w:rFonts w:ascii="Times New Roman" w:hAnsi="Times New Roman"/>
          <w:b/>
          <w:sz w:val="32"/>
          <w:szCs w:val="32"/>
        </w:rPr>
        <w:t>的人脸表情识别系统设计与实现</w:t>
      </w:r>
    </w:p>
    <w:p w14:paraId="13A2FAF2" w14:textId="068223B0" w:rsidR="009132E4" w:rsidRDefault="00997367">
      <w:pPr>
        <w:ind w:firstLineChars="0" w:firstLine="0"/>
        <w:jc w:val="center"/>
        <w:rPr>
          <w:rFonts w:ascii="Times New Roman" w:hAnsi="Times New Roman"/>
          <w:sz w:val="32"/>
          <w:szCs w:val="32"/>
        </w:rPr>
      </w:pPr>
      <w:r w:rsidRPr="00997367">
        <w:rPr>
          <w:rFonts w:ascii="Times New Roman" w:hAnsi="Times New Roman"/>
          <w:sz w:val="32"/>
          <w:szCs w:val="32"/>
        </w:rPr>
        <w:t>Design and implementation of facial expression recognition system based on CNN and YuNet</w:t>
      </w:r>
    </w:p>
    <w:p w14:paraId="6E81D3CD" w14:textId="0C8AC87B" w:rsidR="009132E4" w:rsidRDefault="009132E4">
      <w:pPr>
        <w:ind w:firstLine="560"/>
      </w:pPr>
    </w:p>
    <w:p w14:paraId="05A76107" w14:textId="77777777" w:rsidR="009132E4" w:rsidRDefault="009132E4">
      <w:pPr>
        <w:ind w:firstLine="420"/>
        <w:rPr>
          <w:sz w:val="21"/>
          <w:szCs w:val="21"/>
        </w:rPr>
      </w:pPr>
    </w:p>
    <w:p w14:paraId="0141FF45" w14:textId="623AD820" w:rsidR="009132E4" w:rsidRDefault="009132E4">
      <w:pPr>
        <w:ind w:firstLine="560"/>
      </w:pPr>
    </w:p>
    <w:p w14:paraId="5BEAB69B" w14:textId="77777777" w:rsidR="009132E4" w:rsidRDefault="00E23EB4">
      <w:pPr>
        <w:ind w:firstLineChars="600" w:firstLine="1928"/>
        <w:rPr>
          <w:rFonts w:ascii="Times New Roman" w:eastAsiaTheme="minorEastAsia" w:hAnsi="Times New Roman"/>
          <w:b/>
          <w:sz w:val="32"/>
          <w:u w:val="single"/>
        </w:rPr>
      </w:pPr>
      <w:r>
        <w:rPr>
          <w:rFonts w:ascii="Times New Roman" w:eastAsiaTheme="minorEastAsia" w:hAnsi="Times New Roman"/>
          <w:b/>
          <w:sz w:val="32"/>
        </w:rPr>
        <w:t>学</w:t>
      </w:r>
      <w:r>
        <w:rPr>
          <w:rFonts w:ascii="Times New Roman" w:eastAsiaTheme="minorEastAsia" w:hAnsi="Times New Roman"/>
          <w:b/>
          <w:sz w:val="32"/>
        </w:rPr>
        <w:t xml:space="preserve">    </w:t>
      </w:r>
      <w:r>
        <w:rPr>
          <w:rFonts w:ascii="Times New Roman" w:eastAsiaTheme="minorEastAsia" w:hAnsi="Times New Roman"/>
          <w:b/>
          <w:sz w:val="32"/>
        </w:rPr>
        <w:t>院</w:t>
      </w:r>
      <w:r>
        <w:rPr>
          <w:rFonts w:ascii="Times New Roman" w:eastAsiaTheme="minorEastAsia" w:hAnsi="Times New Roman"/>
          <w:bCs/>
          <w:sz w:val="32"/>
          <w:u w:val="single"/>
        </w:rPr>
        <w:t xml:space="preserve">    </w:t>
      </w:r>
      <w:r>
        <w:rPr>
          <w:rFonts w:ascii="Times New Roman" w:eastAsiaTheme="minorEastAsia" w:hAnsi="Times New Roman"/>
          <w:bCs/>
          <w:sz w:val="32"/>
          <w:u w:val="single"/>
        </w:rPr>
        <w:t>智能制造学院</w:t>
      </w:r>
      <w:r>
        <w:rPr>
          <w:rFonts w:ascii="Times New Roman" w:eastAsiaTheme="minorEastAsia" w:hAnsi="Times New Roman"/>
          <w:bCs/>
          <w:sz w:val="32"/>
          <w:u w:val="single"/>
        </w:rPr>
        <w:t xml:space="preserve">    </w:t>
      </w:r>
    </w:p>
    <w:p w14:paraId="566C4F85" w14:textId="24B23F2B" w:rsidR="009132E4" w:rsidRDefault="00E23EB4">
      <w:pPr>
        <w:ind w:firstLineChars="600" w:firstLine="1928"/>
        <w:rPr>
          <w:rFonts w:ascii="Times New Roman" w:eastAsiaTheme="minorEastAsia" w:hAnsi="Times New Roman"/>
          <w:bCs/>
          <w:sz w:val="32"/>
          <w:u w:val="single"/>
        </w:rPr>
      </w:pPr>
      <w:r>
        <w:rPr>
          <w:rFonts w:ascii="Times New Roman" w:eastAsiaTheme="minorEastAsia" w:hAnsi="Times New Roman"/>
          <w:b/>
          <w:sz w:val="32"/>
        </w:rPr>
        <w:t>专</w:t>
      </w:r>
      <w:r>
        <w:rPr>
          <w:rFonts w:ascii="Times New Roman" w:eastAsiaTheme="minorEastAsia" w:hAnsi="Times New Roman"/>
          <w:b/>
          <w:sz w:val="32"/>
        </w:rPr>
        <w:t xml:space="preserve">    </w:t>
      </w:r>
      <w:r>
        <w:rPr>
          <w:rFonts w:ascii="Times New Roman" w:eastAsiaTheme="minorEastAsia" w:hAnsi="Times New Roman"/>
          <w:b/>
          <w:sz w:val="32"/>
        </w:rPr>
        <w:t>业</w:t>
      </w:r>
      <w:r>
        <w:rPr>
          <w:rFonts w:ascii="Times New Roman" w:eastAsiaTheme="minorEastAsia" w:hAnsi="Times New Roman"/>
          <w:bCs/>
          <w:sz w:val="32"/>
          <w:u w:val="single"/>
        </w:rPr>
        <w:t xml:space="preserve"> </w:t>
      </w:r>
      <w:r w:rsidR="00997367">
        <w:rPr>
          <w:rFonts w:ascii="Times New Roman" w:eastAsiaTheme="minorEastAsia" w:hAnsi="Times New Roman" w:hint="eastAsia"/>
          <w:bCs/>
          <w:sz w:val="32"/>
          <w:u w:val="single"/>
        </w:rPr>
        <w:t xml:space="preserve">      </w:t>
      </w:r>
      <w:r w:rsidR="00997367">
        <w:rPr>
          <w:rFonts w:ascii="Times New Roman" w:eastAsiaTheme="minorEastAsia" w:hAnsi="Times New Roman" w:hint="eastAsia"/>
          <w:bCs/>
          <w:sz w:val="32"/>
          <w:u w:val="single"/>
        </w:rPr>
        <w:t>自动化</w:t>
      </w:r>
      <w:r w:rsidR="00997367">
        <w:rPr>
          <w:rFonts w:ascii="Times New Roman" w:eastAsiaTheme="minorEastAsia" w:hAnsi="Times New Roman" w:hint="eastAsia"/>
          <w:bCs/>
          <w:sz w:val="32"/>
          <w:u w:val="single"/>
        </w:rPr>
        <w:t xml:space="preserve">      </w:t>
      </w:r>
      <w:r>
        <w:rPr>
          <w:rFonts w:ascii="Times New Roman" w:eastAsiaTheme="minorEastAsia" w:hAnsi="Times New Roman"/>
          <w:bCs/>
          <w:sz w:val="32"/>
          <w:u w:val="single"/>
        </w:rPr>
        <w:t xml:space="preserve"> </w:t>
      </w:r>
    </w:p>
    <w:p w14:paraId="1433863F" w14:textId="6249E3DE" w:rsidR="009132E4" w:rsidRDefault="00E23EB4">
      <w:pPr>
        <w:ind w:firstLineChars="600" w:firstLine="1928"/>
        <w:rPr>
          <w:rFonts w:ascii="Times New Roman" w:eastAsiaTheme="minorEastAsia" w:hAnsi="Times New Roman"/>
          <w:bCs/>
          <w:sz w:val="32"/>
          <w:u w:val="single"/>
        </w:rPr>
      </w:pPr>
      <w:r>
        <w:rPr>
          <w:rFonts w:ascii="Times New Roman" w:eastAsiaTheme="minorEastAsia" w:hAnsi="Times New Roman" w:hint="eastAsia"/>
          <w:b/>
          <w:sz w:val="32"/>
        </w:rPr>
        <w:t>班</w:t>
      </w:r>
      <w:r>
        <w:rPr>
          <w:rFonts w:ascii="Times New Roman" w:eastAsiaTheme="minorEastAsia" w:hAnsi="Times New Roman" w:hint="eastAsia"/>
          <w:b/>
          <w:sz w:val="32"/>
        </w:rPr>
        <w:t xml:space="preserve">    </w:t>
      </w:r>
      <w:r>
        <w:rPr>
          <w:rFonts w:ascii="Times New Roman" w:eastAsiaTheme="minorEastAsia" w:hAnsi="Times New Roman" w:hint="eastAsia"/>
          <w:b/>
          <w:sz w:val="32"/>
        </w:rPr>
        <w:t>级</w:t>
      </w:r>
      <w:r>
        <w:rPr>
          <w:rFonts w:ascii="Times New Roman" w:eastAsiaTheme="minorEastAsia" w:hAnsi="Times New Roman" w:hint="eastAsia"/>
          <w:bCs/>
          <w:sz w:val="32"/>
          <w:u w:val="single"/>
        </w:rPr>
        <w:t xml:space="preserve">    </w:t>
      </w:r>
      <w:r w:rsidR="00997367">
        <w:rPr>
          <w:rFonts w:ascii="Times New Roman" w:eastAsiaTheme="minorEastAsia" w:hAnsi="Times New Roman" w:hint="eastAsia"/>
          <w:bCs/>
          <w:sz w:val="32"/>
          <w:u w:val="single"/>
        </w:rPr>
        <w:t>22</w:t>
      </w:r>
      <w:r w:rsidR="00997367">
        <w:rPr>
          <w:rFonts w:ascii="Times New Roman" w:eastAsiaTheme="minorEastAsia" w:hAnsi="Times New Roman" w:hint="eastAsia"/>
          <w:bCs/>
          <w:sz w:val="32"/>
          <w:u w:val="single"/>
        </w:rPr>
        <w:t>自动化</w:t>
      </w:r>
      <w:r w:rsidR="00997367">
        <w:rPr>
          <w:rFonts w:ascii="Times New Roman" w:eastAsiaTheme="minorEastAsia" w:hAnsi="Times New Roman" w:hint="eastAsia"/>
          <w:bCs/>
          <w:sz w:val="32"/>
          <w:u w:val="single"/>
        </w:rPr>
        <w:t>1</w:t>
      </w:r>
      <w:r w:rsidR="00997367">
        <w:rPr>
          <w:rFonts w:ascii="Times New Roman" w:eastAsiaTheme="minorEastAsia" w:hAnsi="Times New Roman" w:hint="eastAsia"/>
          <w:bCs/>
          <w:sz w:val="32"/>
          <w:u w:val="single"/>
        </w:rPr>
        <w:t>班</w:t>
      </w:r>
      <w:r w:rsidR="00997367">
        <w:rPr>
          <w:rFonts w:ascii="Times New Roman" w:eastAsiaTheme="minorEastAsia" w:hAnsi="Times New Roman" w:hint="eastAsia"/>
          <w:bCs/>
          <w:sz w:val="32"/>
          <w:u w:val="single"/>
        </w:rPr>
        <w:t xml:space="preserve">    </w:t>
      </w:r>
    </w:p>
    <w:p w14:paraId="17B1EC11" w14:textId="02534688" w:rsidR="009132E4" w:rsidRDefault="00E23EB4">
      <w:pPr>
        <w:ind w:firstLineChars="600" w:firstLine="1928"/>
        <w:rPr>
          <w:rFonts w:ascii="Times New Roman" w:eastAsiaTheme="minorEastAsia" w:hAnsi="Times New Roman"/>
          <w:b/>
          <w:sz w:val="32"/>
          <w:u w:val="single"/>
        </w:rPr>
      </w:pPr>
      <w:r>
        <w:rPr>
          <w:rFonts w:ascii="Times New Roman" w:eastAsiaTheme="minorEastAsia" w:hAnsi="Times New Roman"/>
          <w:b/>
          <w:sz w:val="32"/>
        </w:rPr>
        <w:t>学</w:t>
      </w:r>
      <w:r>
        <w:rPr>
          <w:rFonts w:ascii="Times New Roman" w:eastAsiaTheme="minorEastAsia" w:hAnsi="Times New Roman"/>
          <w:b/>
          <w:sz w:val="32"/>
        </w:rPr>
        <w:t xml:space="preserve">    </w:t>
      </w:r>
      <w:r>
        <w:rPr>
          <w:rFonts w:ascii="Times New Roman" w:eastAsiaTheme="minorEastAsia" w:hAnsi="Times New Roman"/>
          <w:b/>
          <w:sz w:val="32"/>
        </w:rPr>
        <w:t>号</w:t>
      </w:r>
      <w:r>
        <w:rPr>
          <w:rFonts w:ascii="Times New Roman" w:eastAsiaTheme="minorEastAsia" w:hAnsi="Times New Roman"/>
          <w:bCs/>
          <w:sz w:val="32"/>
          <w:u w:val="single"/>
        </w:rPr>
        <w:t xml:space="preserve">  </w:t>
      </w:r>
      <w:r w:rsidR="00997367">
        <w:rPr>
          <w:rFonts w:ascii="Times New Roman" w:eastAsiaTheme="minorEastAsia" w:hAnsi="Times New Roman" w:hint="eastAsia"/>
          <w:bCs/>
          <w:sz w:val="32"/>
          <w:u w:val="single"/>
        </w:rPr>
        <w:t xml:space="preserve"> </w:t>
      </w:r>
      <w:r>
        <w:rPr>
          <w:rFonts w:ascii="Times New Roman" w:eastAsiaTheme="minorEastAsia" w:hAnsi="Times New Roman"/>
          <w:bCs/>
          <w:sz w:val="32"/>
          <w:u w:val="single"/>
        </w:rPr>
        <w:t xml:space="preserve"> </w:t>
      </w:r>
      <w:r w:rsidR="00997367">
        <w:rPr>
          <w:rFonts w:ascii="Times New Roman" w:eastAsiaTheme="minorEastAsia" w:hAnsi="Times New Roman" w:hint="eastAsia"/>
          <w:bCs/>
          <w:sz w:val="32"/>
          <w:u w:val="single"/>
        </w:rPr>
        <w:t xml:space="preserve"> 2240401013</w:t>
      </w:r>
      <w:r>
        <w:rPr>
          <w:rFonts w:ascii="Times New Roman" w:eastAsiaTheme="minorEastAsia" w:hAnsi="Times New Roman"/>
          <w:bCs/>
          <w:sz w:val="32"/>
          <w:u w:val="single"/>
        </w:rPr>
        <w:t xml:space="preserve">     </w:t>
      </w:r>
    </w:p>
    <w:p w14:paraId="1FB9FF1A" w14:textId="1A15BB9A" w:rsidR="009132E4" w:rsidRDefault="00E23EB4">
      <w:pPr>
        <w:ind w:firstLineChars="600" w:firstLine="1928"/>
        <w:rPr>
          <w:rFonts w:ascii="Times New Roman" w:eastAsiaTheme="minorEastAsia" w:hAnsi="Times New Roman"/>
          <w:b/>
          <w:sz w:val="32"/>
          <w:u w:val="single"/>
        </w:rPr>
      </w:pPr>
      <w:r>
        <w:rPr>
          <w:rFonts w:ascii="Times New Roman" w:eastAsiaTheme="minorEastAsia" w:hAnsi="Times New Roman"/>
          <w:b/>
          <w:sz w:val="32"/>
        </w:rPr>
        <w:t>姓</w:t>
      </w:r>
      <w:r>
        <w:rPr>
          <w:rFonts w:ascii="Times New Roman" w:eastAsiaTheme="minorEastAsia" w:hAnsi="Times New Roman"/>
          <w:b/>
          <w:sz w:val="32"/>
        </w:rPr>
        <w:t xml:space="preserve">    </w:t>
      </w:r>
      <w:r>
        <w:rPr>
          <w:rFonts w:ascii="Times New Roman" w:eastAsiaTheme="minorEastAsia" w:hAnsi="Times New Roman"/>
          <w:b/>
          <w:sz w:val="32"/>
        </w:rPr>
        <w:t>名</w:t>
      </w:r>
      <w:r>
        <w:rPr>
          <w:rFonts w:ascii="Times New Roman" w:eastAsiaTheme="minorEastAsia" w:hAnsi="Times New Roman"/>
          <w:bCs/>
          <w:sz w:val="32"/>
          <w:u w:val="single"/>
        </w:rPr>
        <w:t xml:space="preserve">       </w:t>
      </w:r>
      <w:r w:rsidR="00997367">
        <w:rPr>
          <w:rFonts w:ascii="Times New Roman" w:eastAsiaTheme="minorEastAsia" w:hAnsi="Times New Roman"/>
          <w:bCs/>
          <w:sz w:val="32"/>
          <w:u w:val="single"/>
        </w:rPr>
        <w:t>张吉鹏</w:t>
      </w:r>
      <w:r>
        <w:rPr>
          <w:rFonts w:ascii="Times New Roman" w:eastAsiaTheme="minorEastAsia" w:hAnsi="Times New Roman"/>
          <w:bCs/>
          <w:sz w:val="32"/>
          <w:u w:val="single"/>
        </w:rPr>
        <w:t xml:space="preserve">       </w:t>
      </w:r>
    </w:p>
    <w:p w14:paraId="3D7C4164" w14:textId="48504030" w:rsidR="009132E4" w:rsidRDefault="00E23EB4">
      <w:pPr>
        <w:ind w:firstLineChars="600" w:firstLine="1928"/>
        <w:rPr>
          <w:rFonts w:ascii="Times New Roman" w:eastAsiaTheme="minorEastAsia" w:hAnsi="Times New Roman"/>
          <w:b/>
          <w:sz w:val="32"/>
          <w:u w:val="single"/>
        </w:rPr>
      </w:pPr>
      <w:r>
        <w:rPr>
          <w:rFonts w:ascii="Times New Roman" w:eastAsiaTheme="minorEastAsia" w:hAnsi="Times New Roman"/>
          <w:b/>
          <w:sz w:val="32"/>
        </w:rPr>
        <w:t>指导教师</w:t>
      </w:r>
      <w:r>
        <w:rPr>
          <w:rFonts w:ascii="Times New Roman" w:eastAsiaTheme="minorEastAsia" w:hAnsi="Times New Roman"/>
          <w:bCs/>
          <w:sz w:val="32"/>
          <w:u w:val="single"/>
        </w:rPr>
        <w:t xml:space="preserve">       </w:t>
      </w:r>
      <w:r w:rsidR="00997367">
        <w:rPr>
          <w:rFonts w:ascii="Times New Roman" w:eastAsiaTheme="minorEastAsia" w:hAnsi="Times New Roman" w:hint="eastAsia"/>
          <w:bCs/>
          <w:sz w:val="32"/>
          <w:u w:val="single"/>
        </w:rPr>
        <w:t>康莉莉</w:t>
      </w:r>
      <w:r>
        <w:rPr>
          <w:rFonts w:ascii="Times New Roman" w:eastAsiaTheme="minorEastAsia" w:hAnsi="Times New Roman"/>
          <w:bCs/>
          <w:sz w:val="32"/>
          <w:u w:val="single"/>
        </w:rPr>
        <w:t xml:space="preserve">       </w:t>
      </w:r>
    </w:p>
    <w:p w14:paraId="62E574F7" w14:textId="5C271419" w:rsidR="009132E4" w:rsidRDefault="00E23EB4">
      <w:pPr>
        <w:ind w:firstLineChars="600" w:firstLine="1928"/>
        <w:rPr>
          <w:rFonts w:ascii="Times New Roman" w:eastAsiaTheme="minorEastAsia" w:hAnsi="Times New Roman"/>
          <w:b/>
          <w:sz w:val="32"/>
          <w:u w:val="single"/>
        </w:rPr>
      </w:pPr>
      <w:r>
        <w:rPr>
          <w:rFonts w:ascii="Times New Roman" w:eastAsiaTheme="minorEastAsia" w:hAnsi="Times New Roman"/>
          <w:b/>
          <w:sz w:val="32"/>
        </w:rPr>
        <w:t>职</w:t>
      </w:r>
      <w:r>
        <w:rPr>
          <w:rFonts w:ascii="Times New Roman" w:eastAsiaTheme="minorEastAsia" w:hAnsi="Times New Roman"/>
          <w:b/>
          <w:sz w:val="32"/>
        </w:rPr>
        <w:t xml:space="preserve">    </w:t>
      </w:r>
      <w:r>
        <w:rPr>
          <w:rFonts w:ascii="Times New Roman" w:eastAsiaTheme="minorEastAsia" w:hAnsi="Times New Roman"/>
          <w:b/>
          <w:sz w:val="32"/>
        </w:rPr>
        <w:t>称</w:t>
      </w:r>
      <w:r>
        <w:rPr>
          <w:rFonts w:ascii="Times New Roman" w:eastAsiaTheme="minorEastAsia" w:hAnsi="Times New Roman"/>
          <w:bCs/>
          <w:sz w:val="32"/>
          <w:u w:val="single"/>
        </w:rPr>
        <w:t xml:space="preserve">       </w:t>
      </w:r>
      <w:r w:rsidR="00997367">
        <w:rPr>
          <w:rFonts w:ascii="Times New Roman" w:eastAsiaTheme="minorEastAsia" w:hAnsi="Times New Roman"/>
          <w:bCs/>
          <w:sz w:val="32"/>
          <w:u w:val="single"/>
        </w:rPr>
        <w:t>副教授</w:t>
      </w:r>
      <w:r>
        <w:rPr>
          <w:rFonts w:ascii="Times New Roman" w:eastAsiaTheme="minorEastAsia" w:hAnsi="Times New Roman"/>
          <w:bCs/>
          <w:sz w:val="32"/>
          <w:u w:val="single"/>
        </w:rPr>
        <w:t xml:space="preserve">       </w:t>
      </w:r>
    </w:p>
    <w:p w14:paraId="17C50731" w14:textId="0E0EC545" w:rsidR="009132E4" w:rsidRDefault="00E23EB4">
      <w:pPr>
        <w:ind w:firstLineChars="600" w:firstLine="1928"/>
        <w:rPr>
          <w:rFonts w:ascii="Times New Roman" w:eastAsiaTheme="minorEastAsia" w:hAnsi="Times New Roman"/>
          <w:b/>
          <w:sz w:val="32"/>
        </w:rPr>
      </w:pPr>
      <w:r>
        <w:rPr>
          <w:rFonts w:ascii="Times New Roman" w:eastAsiaTheme="minorEastAsia" w:hAnsi="Times New Roman"/>
          <w:b/>
          <w:sz w:val="32"/>
        </w:rPr>
        <w:t>完成时间</w:t>
      </w:r>
      <w:r>
        <w:rPr>
          <w:rFonts w:ascii="Times New Roman" w:eastAsiaTheme="minorEastAsia" w:hAnsi="Times New Roman"/>
          <w:bCs/>
          <w:sz w:val="32"/>
          <w:u w:val="single"/>
        </w:rPr>
        <w:t xml:space="preserve">  202</w:t>
      </w:r>
      <w:r w:rsidR="003A4599">
        <w:rPr>
          <w:rFonts w:ascii="Times New Roman" w:eastAsiaTheme="minorEastAsia" w:hAnsi="Times New Roman" w:hint="eastAsia"/>
          <w:bCs/>
          <w:sz w:val="32"/>
          <w:u w:val="single"/>
        </w:rPr>
        <w:t>6</w:t>
      </w:r>
      <w:r>
        <w:rPr>
          <w:rFonts w:ascii="Times New Roman" w:eastAsiaTheme="minorEastAsia" w:hAnsi="Times New Roman"/>
          <w:bCs/>
          <w:sz w:val="32"/>
          <w:u w:val="single"/>
        </w:rPr>
        <w:t>年</w:t>
      </w:r>
      <w:r>
        <w:rPr>
          <w:rFonts w:ascii="Times New Roman" w:eastAsiaTheme="minorEastAsia" w:hAnsi="Times New Roman"/>
          <w:bCs/>
          <w:sz w:val="32"/>
          <w:u w:val="single"/>
        </w:rPr>
        <w:t>0</w:t>
      </w:r>
      <w:r w:rsidR="003A4599">
        <w:rPr>
          <w:rFonts w:ascii="Times New Roman" w:eastAsiaTheme="minorEastAsia" w:hAnsi="Times New Roman" w:hint="eastAsia"/>
          <w:bCs/>
          <w:sz w:val="32"/>
          <w:u w:val="single"/>
        </w:rPr>
        <w:t>6</w:t>
      </w:r>
      <w:r>
        <w:rPr>
          <w:rFonts w:ascii="Times New Roman" w:eastAsiaTheme="minorEastAsia" w:hAnsi="Times New Roman"/>
          <w:bCs/>
          <w:sz w:val="32"/>
          <w:u w:val="single"/>
        </w:rPr>
        <w:t>月</w:t>
      </w:r>
      <w:r w:rsidR="003A4599">
        <w:rPr>
          <w:rFonts w:ascii="Times New Roman" w:eastAsiaTheme="minorEastAsia" w:hAnsi="Times New Roman" w:hint="eastAsia"/>
          <w:bCs/>
          <w:sz w:val="32"/>
          <w:u w:val="single"/>
        </w:rPr>
        <w:t>01</w:t>
      </w:r>
      <w:r>
        <w:rPr>
          <w:rFonts w:ascii="Times New Roman" w:eastAsiaTheme="minorEastAsia" w:hAnsi="Times New Roman"/>
          <w:bCs/>
          <w:sz w:val="32"/>
          <w:u w:val="single"/>
        </w:rPr>
        <w:t>日</w:t>
      </w:r>
      <w:r>
        <w:rPr>
          <w:rFonts w:ascii="Times New Roman" w:eastAsiaTheme="minorEastAsia" w:hAnsi="Times New Roman" w:hint="eastAsia"/>
          <w:bCs/>
          <w:sz w:val="32"/>
          <w:u w:val="single"/>
        </w:rPr>
        <w:t xml:space="preserve"> </w:t>
      </w:r>
    </w:p>
    <w:p w14:paraId="50F1D2A9" w14:textId="0CF92154" w:rsidR="009132E4" w:rsidRPr="00C40EEA" w:rsidRDefault="009132E4" w:rsidP="00C40EEA">
      <w:pPr>
        <w:spacing w:line="300" w:lineRule="auto"/>
        <w:ind w:firstLineChars="0" w:firstLine="0"/>
        <w:rPr>
          <w:b/>
          <w:sz w:val="32"/>
        </w:rPr>
      </w:pPr>
    </w:p>
    <w:p w14:paraId="682B6D91" w14:textId="77777777" w:rsidR="009132E4" w:rsidRDefault="009132E4">
      <w:pPr>
        <w:adjustRightInd w:val="0"/>
        <w:snapToGrid w:val="0"/>
        <w:spacing w:line="240" w:lineRule="auto"/>
        <w:ind w:firstLine="641"/>
        <w:jc w:val="center"/>
        <w:rPr>
          <w:rFonts w:eastAsia="华文新魏"/>
          <w:b/>
          <w:bCs/>
          <w:sz w:val="32"/>
          <w:szCs w:val="32"/>
        </w:rPr>
      </w:pPr>
    </w:p>
    <w:p w14:paraId="65173B26" w14:textId="77777777" w:rsidR="009132E4" w:rsidRDefault="009132E4">
      <w:pPr>
        <w:adjustRightInd w:val="0"/>
        <w:snapToGrid w:val="0"/>
        <w:spacing w:line="240" w:lineRule="auto"/>
        <w:ind w:firstLine="641"/>
        <w:jc w:val="center"/>
        <w:rPr>
          <w:rFonts w:eastAsia="华文新魏"/>
          <w:b/>
          <w:bCs/>
          <w:sz w:val="32"/>
          <w:szCs w:val="32"/>
        </w:rPr>
      </w:pPr>
    </w:p>
    <w:p w14:paraId="47451B16" w14:textId="77777777" w:rsidR="009132E4" w:rsidRDefault="009132E4">
      <w:pPr>
        <w:adjustRightInd w:val="0"/>
        <w:snapToGrid w:val="0"/>
        <w:spacing w:line="240" w:lineRule="auto"/>
        <w:ind w:firstLine="641"/>
        <w:jc w:val="center"/>
        <w:rPr>
          <w:rFonts w:eastAsia="华文新魏"/>
          <w:b/>
          <w:bCs/>
          <w:sz w:val="32"/>
          <w:szCs w:val="32"/>
        </w:rPr>
      </w:pPr>
    </w:p>
    <w:p w14:paraId="412D059E" w14:textId="77777777" w:rsidR="009132E4" w:rsidRDefault="009132E4">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pPr>
        <w:ind w:firstLine="562"/>
        <w:jc w:val="center"/>
        <w:rPr>
          <w:rFonts w:eastAsia="黑体"/>
          <w:b/>
          <w:szCs w:val="21"/>
        </w:rPr>
      </w:pPr>
    </w:p>
    <w:p w14:paraId="3669361E" w14:textId="77777777" w:rsidR="009132E4" w:rsidRDefault="009132E4">
      <w:pPr>
        <w:ind w:firstLine="562"/>
        <w:jc w:val="center"/>
        <w:rPr>
          <w:rFonts w:eastAsia="黑体"/>
          <w:b/>
          <w:szCs w:val="21"/>
        </w:rPr>
      </w:pPr>
    </w:p>
    <w:p w14:paraId="7D4DFF20" w14:textId="77777777" w:rsidR="009132E4" w:rsidRDefault="009132E4">
      <w:pPr>
        <w:ind w:firstLine="560"/>
      </w:pPr>
    </w:p>
    <w:p w14:paraId="344173D9" w14:textId="77777777" w:rsidR="009132E4" w:rsidRDefault="009132E4">
      <w:pPr>
        <w:ind w:firstLineChars="0" w:firstLine="0"/>
        <w:rPr>
          <w:b/>
          <w:sz w:val="32"/>
          <w:szCs w:val="32"/>
        </w:rPr>
      </w:pPr>
    </w:p>
    <w:p w14:paraId="5D1C8D03" w14:textId="77777777" w:rsidR="00C40EEA" w:rsidRDefault="00C40EEA" w:rsidP="00C40EEA">
      <w:pPr>
        <w:ind w:firstLineChars="0" w:firstLine="0"/>
        <w:jc w:val="center"/>
        <w:rPr>
          <w:rFonts w:ascii="Times New Roman" w:hAnsi="Times New Roman"/>
          <w:b/>
          <w:sz w:val="32"/>
          <w:szCs w:val="32"/>
        </w:rPr>
      </w:pPr>
      <w:r w:rsidRPr="004E3132">
        <w:rPr>
          <w:rFonts w:ascii="Times New Roman" w:hAnsi="Times New Roman"/>
          <w:b/>
          <w:sz w:val="32"/>
          <w:szCs w:val="32"/>
        </w:rPr>
        <w:t>基于</w:t>
      </w:r>
      <w:r w:rsidRPr="004E3132">
        <w:rPr>
          <w:rFonts w:ascii="Times New Roman" w:hAnsi="Times New Roman"/>
          <w:b/>
          <w:sz w:val="32"/>
          <w:szCs w:val="32"/>
        </w:rPr>
        <w:t>CNN</w:t>
      </w:r>
      <w:r w:rsidRPr="004E3132">
        <w:rPr>
          <w:rFonts w:ascii="Times New Roman" w:hAnsi="Times New Roman"/>
          <w:b/>
          <w:sz w:val="32"/>
          <w:szCs w:val="32"/>
        </w:rPr>
        <w:t>与</w:t>
      </w:r>
      <w:r w:rsidRPr="004E3132">
        <w:rPr>
          <w:rFonts w:ascii="Times New Roman" w:hAnsi="Times New Roman"/>
          <w:b/>
          <w:sz w:val="32"/>
          <w:szCs w:val="32"/>
        </w:rPr>
        <w:t>YuNet</w:t>
      </w:r>
      <w:r w:rsidRPr="004E3132">
        <w:rPr>
          <w:rFonts w:ascii="Times New Roman" w:hAnsi="Times New Roman"/>
          <w:b/>
          <w:sz w:val="32"/>
          <w:szCs w:val="32"/>
        </w:rPr>
        <w:t>的人脸表情识别系统设计与实现</w:t>
      </w:r>
    </w:p>
    <w:p w14:paraId="2B5A9AFC" w14:textId="77777777" w:rsidR="00C40EEA" w:rsidRDefault="00C40EEA" w:rsidP="00C40EEA">
      <w:pPr>
        <w:ind w:firstLineChars="0" w:firstLine="0"/>
        <w:jc w:val="center"/>
        <w:rPr>
          <w:rFonts w:ascii="Times New Roman" w:hAnsi="Times New Roman"/>
          <w:sz w:val="32"/>
          <w:szCs w:val="32"/>
        </w:rPr>
      </w:pPr>
      <w:r w:rsidRPr="00997367">
        <w:rPr>
          <w:rFonts w:ascii="Times New Roman" w:hAnsi="Times New Roman"/>
          <w:sz w:val="32"/>
          <w:szCs w:val="32"/>
        </w:rPr>
        <w:t>Design and implementation of facial expression recognition system based on CNN and YuNet</w:t>
      </w:r>
    </w:p>
    <w:p w14:paraId="7C4BD71B" w14:textId="77777777" w:rsidR="009132E4" w:rsidRPr="00C40EEA" w:rsidRDefault="009132E4">
      <w:pPr>
        <w:ind w:firstLine="560"/>
      </w:pPr>
    </w:p>
    <w:p w14:paraId="048813E8" w14:textId="77777777" w:rsidR="009132E4" w:rsidRDefault="009132E4">
      <w:pPr>
        <w:ind w:firstLine="420"/>
        <w:rPr>
          <w:sz w:val="21"/>
          <w:szCs w:val="21"/>
        </w:rPr>
      </w:pPr>
    </w:p>
    <w:p w14:paraId="737070BD" w14:textId="77777777" w:rsidR="009132E4" w:rsidRDefault="009132E4">
      <w:pPr>
        <w:ind w:firstLine="560"/>
      </w:pPr>
    </w:p>
    <w:p w14:paraId="5FE41444" w14:textId="77777777" w:rsidR="00C40EEA" w:rsidRDefault="00C40EEA" w:rsidP="00C40EEA">
      <w:pPr>
        <w:ind w:firstLineChars="600" w:firstLine="1928"/>
        <w:rPr>
          <w:rFonts w:ascii="Times New Roman" w:eastAsiaTheme="minorEastAsia" w:hAnsi="Times New Roman"/>
          <w:b/>
          <w:sz w:val="32"/>
          <w:u w:val="single"/>
        </w:rPr>
      </w:pPr>
      <w:r>
        <w:rPr>
          <w:rFonts w:ascii="Times New Roman" w:eastAsiaTheme="minorEastAsia" w:hAnsi="Times New Roman"/>
          <w:b/>
          <w:sz w:val="32"/>
        </w:rPr>
        <w:t>学</w:t>
      </w:r>
      <w:r>
        <w:rPr>
          <w:rFonts w:ascii="Times New Roman" w:eastAsiaTheme="minorEastAsia" w:hAnsi="Times New Roman"/>
          <w:b/>
          <w:sz w:val="32"/>
        </w:rPr>
        <w:t xml:space="preserve">    </w:t>
      </w:r>
      <w:r>
        <w:rPr>
          <w:rFonts w:ascii="Times New Roman" w:eastAsiaTheme="minorEastAsia" w:hAnsi="Times New Roman"/>
          <w:b/>
          <w:sz w:val="32"/>
        </w:rPr>
        <w:t>院</w:t>
      </w:r>
      <w:r>
        <w:rPr>
          <w:rFonts w:ascii="Times New Roman" w:eastAsiaTheme="minorEastAsia" w:hAnsi="Times New Roman"/>
          <w:bCs/>
          <w:sz w:val="32"/>
          <w:u w:val="single"/>
        </w:rPr>
        <w:t xml:space="preserve">    </w:t>
      </w:r>
      <w:r>
        <w:rPr>
          <w:rFonts w:ascii="Times New Roman" w:eastAsiaTheme="minorEastAsia" w:hAnsi="Times New Roman"/>
          <w:bCs/>
          <w:sz w:val="32"/>
          <w:u w:val="single"/>
        </w:rPr>
        <w:t>智能制造学院</w:t>
      </w:r>
      <w:r>
        <w:rPr>
          <w:rFonts w:ascii="Times New Roman" w:eastAsiaTheme="minorEastAsia" w:hAnsi="Times New Roman"/>
          <w:bCs/>
          <w:sz w:val="32"/>
          <w:u w:val="single"/>
        </w:rPr>
        <w:t xml:space="preserve">    </w:t>
      </w:r>
    </w:p>
    <w:p w14:paraId="4BEA5F8D" w14:textId="77777777" w:rsidR="00C40EEA" w:rsidRDefault="00C40EEA" w:rsidP="00C40EEA">
      <w:pPr>
        <w:ind w:firstLineChars="600" w:firstLine="1928"/>
        <w:rPr>
          <w:rFonts w:ascii="Times New Roman" w:eastAsiaTheme="minorEastAsia" w:hAnsi="Times New Roman"/>
          <w:bCs/>
          <w:sz w:val="32"/>
          <w:u w:val="single"/>
        </w:rPr>
      </w:pPr>
      <w:r>
        <w:rPr>
          <w:rFonts w:ascii="Times New Roman" w:eastAsiaTheme="minorEastAsia" w:hAnsi="Times New Roman"/>
          <w:b/>
          <w:sz w:val="32"/>
        </w:rPr>
        <w:t>专</w:t>
      </w:r>
      <w:r>
        <w:rPr>
          <w:rFonts w:ascii="Times New Roman" w:eastAsiaTheme="minorEastAsia" w:hAnsi="Times New Roman"/>
          <w:b/>
          <w:sz w:val="32"/>
        </w:rPr>
        <w:t xml:space="preserve">    </w:t>
      </w:r>
      <w:r>
        <w:rPr>
          <w:rFonts w:ascii="Times New Roman" w:eastAsiaTheme="minorEastAsia" w:hAnsi="Times New Roman"/>
          <w:b/>
          <w:sz w:val="32"/>
        </w:rPr>
        <w:t>业</w:t>
      </w:r>
      <w:r>
        <w:rPr>
          <w:rFonts w:ascii="Times New Roman" w:eastAsiaTheme="minorEastAsia" w:hAnsi="Times New Roman"/>
          <w:bCs/>
          <w:sz w:val="32"/>
          <w:u w:val="single"/>
        </w:rPr>
        <w:t xml:space="preserve"> </w:t>
      </w:r>
      <w:r>
        <w:rPr>
          <w:rFonts w:ascii="Times New Roman" w:eastAsiaTheme="minorEastAsia" w:hAnsi="Times New Roman" w:hint="eastAsia"/>
          <w:bCs/>
          <w:sz w:val="32"/>
          <w:u w:val="single"/>
        </w:rPr>
        <w:t xml:space="preserve">      </w:t>
      </w:r>
      <w:r>
        <w:rPr>
          <w:rFonts w:ascii="Times New Roman" w:eastAsiaTheme="minorEastAsia" w:hAnsi="Times New Roman" w:hint="eastAsia"/>
          <w:bCs/>
          <w:sz w:val="32"/>
          <w:u w:val="single"/>
        </w:rPr>
        <w:t>自动化</w:t>
      </w:r>
      <w:r>
        <w:rPr>
          <w:rFonts w:ascii="Times New Roman" w:eastAsiaTheme="minorEastAsia" w:hAnsi="Times New Roman" w:hint="eastAsia"/>
          <w:bCs/>
          <w:sz w:val="32"/>
          <w:u w:val="single"/>
        </w:rPr>
        <w:t xml:space="preserve">      </w:t>
      </w:r>
      <w:r>
        <w:rPr>
          <w:rFonts w:ascii="Times New Roman" w:eastAsiaTheme="minorEastAsia" w:hAnsi="Times New Roman"/>
          <w:bCs/>
          <w:sz w:val="32"/>
          <w:u w:val="single"/>
        </w:rPr>
        <w:t xml:space="preserve"> </w:t>
      </w:r>
    </w:p>
    <w:p w14:paraId="79607ECF" w14:textId="77777777" w:rsidR="00C40EEA" w:rsidRDefault="00C40EEA" w:rsidP="00C40EEA">
      <w:pPr>
        <w:ind w:firstLineChars="600" w:firstLine="1928"/>
        <w:rPr>
          <w:rFonts w:ascii="Times New Roman" w:eastAsiaTheme="minorEastAsia" w:hAnsi="Times New Roman"/>
          <w:bCs/>
          <w:sz w:val="32"/>
          <w:u w:val="single"/>
        </w:rPr>
      </w:pPr>
      <w:r>
        <w:rPr>
          <w:rFonts w:ascii="Times New Roman" w:eastAsiaTheme="minorEastAsia" w:hAnsi="Times New Roman" w:hint="eastAsia"/>
          <w:b/>
          <w:sz w:val="32"/>
        </w:rPr>
        <w:t>班</w:t>
      </w:r>
      <w:r>
        <w:rPr>
          <w:rFonts w:ascii="Times New Roman" w:eastAsiaTheme="minorEastAsia" w:hAnsi="Times New Roman" w:hint="eastAsia"/>
          <w:b/>
          <w:sz w:val="32"/>
        </w:rPr>
        <w:t xml:space="preserve">    </w:t>
      </w:r>
      <w:r>
        <w:rPr>
          <w:rFonts w:ascii="Times New Roman" w:eastAsiaTheme="minorEastAsia" w:hAnsi="Times New Roman" w:hint="eastAsia"/>
          <w:b/>
          <w:sz w:val="32"/>
        </w:rPr>
        <w:t>级</w:t>
      </w:r>
      <w:r>
        <w:rPr>
          <w:rFonts w:ascii="Times New Roman" w:eastAsiaTheme="minorEastAsia" w:hAnsi="Times New Roman" w:hint="eastAsia"/>
          <w:bCs/>
          <w:sz w:val="32"/>
          <w:u w:val="single"/>
        </w:rPr>
        <w:t xml:space="preserve">    22</w:t>
      </w:r>
      <w:r>
        <w:rPr>
          <w:rFonts w:ascii="Times New Roman" w:eastAsiaTheme="minorEastAsia" w:hAnsi="Times New Roman" w:hint="eastAsia"/>
          <w:bCs/>
          <w:sz w:val="32"/>
          <w:u w:val="single"/>
        </w:rPr>
        <w:t>自动化</w:t>
      </w:r>
      <w:r>
        <w:rPr>
          <w:rFonts w:ascii="Times New Roman" w:eastAsiaTheme="minorEastAsia" w:hAnsi="Times New Roman" w:hint="eastAsia"/>
          <w:bCs/>
          <w:sz w:val="32"/>
          <w:u w:val="single"/>
        </w:rPr>
        <w:t>1</w:t>
      </w:r>
      <w:r>
        <w:rPr>
          <w:rFonts w:ascii="Times New Roman" w:eastAsiaTheme="minorEastAsia" w:hAnsi="Times New Roman" w:hint="eastAsia"/>
          <w:bCs/>
          <w:sz w:val="32"/>
          <w:u w:val="single"/>
        </w:rPr>
        <w:t>班</w:t>
      </w:r>
      <w:r>
        <w:rPr>
          <w:rFonts w:ascii="Times New Roman" w:eastAsiaTheme="minorEastAsia" w:hAnsi="Times New Roman" w:hint="eastAsia"/>
          <w:bCs/>
          <w:sz w:val="32"/>
          <w:u w:val="single"/>
        </w:rPr>
        <w:t xml:space="preserve">    </w:t>
      </w:r>
    </w:p>
    <w:p w14:paraId="05EDBC32" w14:textId="77777777" w:rsidR="00C40EEA" w:rsidRDefault="00C40EEA" w:rsidP="00C40EEA">
      <w:pPr>
        <w:ind w:firstLineChars="600" w:firstLine="1928"/>
        <w:rPr>
          <w:rFonts w:ascii="Times New Roman" w:eastAsiaTheme="minorEastAsia" w:hAnsi="Times New Roman"/>
          <w:b/>
          <w:sz w:val="32"/>
          <w:u w:val="single"/>
        </w:rPr>
      </w:pPr>
      <w:r>
        <w:rPr>
          <w:rFonts w:ascii="Times New Roman" w:eastAsiaTheme="minorEastAsia" w:hAnsi="Times New Roman"/>
          <w:b/>
          <w:sz w:val="32"/>
        </w:rPr>
        <w:t>学</w:t>
      </w:r>
      <w:r>
        <w:rPr>
          <w:rFonts w:ascii="Times New Roman" w:eastAsiaTheme="minorEastAsia" w:hAnsi="Times New Roman"/>
          <w:b/>
          <w:sz w:val="32"/>
        </w:rPr>
        <w:t xml:space="preserve">    </w:t>
      </w:r>
      <w:r>
        <w:rPr>
          <w:rFonts w:ascii="Times New Roman" w:eastAsiaTheme="minorEastAsia" w:hAnsi="Times New Roman"/>
          <w:b/>
          <w:sz w:val="32"/>
        </w:rPr>
        <w:t>号</w:t>
      </w:r>
      <w:r>
        <w:rPr>
          <w:rFonts w:ascii="Times New Roman" w:eastAsiaTheme="minorEastAsia" w:hAnsi="Times New Roman"/>
          <w:bCs/>
          <w:sz w:val="32"/>
          <w:u w:val="single"/>
        </w:rPr>
        <w:t xml:space="preserve">  </w:t>
      </w:r>
      <w:r>
        <w:rPr>
          <w:rFonts w:ascii="Times New Roman" w:eastAsiaTheme="minorEastAsia" w:hAnsi="Times New Roman" w:hint="eastAsia"/>
          <w:bCs/>
          <w:sz w:val="32"/>
          <w:u w:val="single"/>
        </w:rPr>
        <w:t xml:space="preserve"> </w:t>
      </w:r>
      <w:r>
        <w:rPr>
          <w:rFonts w:ascii="Times New Roman" w:eastAsiaTheme="minorEastAsia" w:hAnsi="Times New Roman"/>
          <w:bCs/>
          <w:sz w:val="32"/>
          <w:u w:val="single"/>
        </w:rPr>
        <w:t xml:space="preserve"> </w:t>
      </w:r>
      <w:r>
        <w:rPr>
          <w:rFonts w:ascii="Times New Roman" w:eastAsiaTheme="minorEastAsia" w:hAnsi="Times New Roman" w:hint="eastAsia"/>
          <w:bCs/>
          <w:sz w:val="32"/>
          <w:u w:val="single"/>
        </w:rPr>
        <w:t xml:space="preserve"> 2240401013</w:t>
      </w:r>
      <w:r>
        <w:rPr>
          <w:rFonts w:ascii="Times New Roman" w:eastAsiaTheme="minorEastAsia" w:hAnsi="Times New Roman"/>
          <w:bCs/>
          <w:sz w:val="32"/>
          <w:u w:val="single"/>
        </w:rPr>
        <w:t xml:space="preserve">     </w:t>
      </w:r>
    </w:p>
    <w:p w14:paraId="0C597A59" w14:textId="77777777" w:rsidR="00C40EEA" w:rsidRDefault="00C40EEA" w:rsidP="00C40EEA">
      <w:pPr>
        <w:ind w:firstLineChars="600" w:firstLine="1928"/>
        <w:rPr>
          <w:rFonts w:ascii="Times New Roman" w:eastAsiaTheme="minorEastAsia" w:hAnsi="Times New Roman"/>
          <w:b/>
          <w:sz w:val="32"/>
          <w:u w:val="single"/>
        </w:rPr>
      </w:pPr>
      <w:r>
        <w:rPr>
          <w:rFonts w:ascii="Times New Roman" w:eastAsiaTheme="minorEastAsia" w:hAnsi="Times New Roman"/>
          <w:b/>
          <w:sz w:val="32"/>
        </w:rPr>
        <w:t>姓</w:t>
      </w:r>
      <w:r>
        <w:rPr>
          <w:rFonts w:ascii="Times New Roman" w:eastAsiaTheme="minorEastAsia" w:hAnsi="Times New Roman"/>
          <w:b/>
          <w:sz w:val="32"/>
        </w:rPr>
        <w:t xml:space="preserve">    </w:t>
      </w:r>
      <w:r>
        <w:rPr>
          <w:rFonts w:ascii="Times New Roman" w:eastAsiaTheme="minorEastAsia" w:hAnsi="Times New Roman"/>
          <w:b/>
          <w:sz w:val="32"/>
        </w:rPr>
        <w:t>名</w:t>
      </w:r>
      <w:r>
        <w:rPr>
          <w:rFonts w:ascii="Times New Roman" w:eastAsiaTheme="minorEastAsia" w:hAnsi="Times New Roman"/>
          <w:bCs/>
          <w:sz w:val="32"/>
          <w:u w:val="single"/>
        </w:rPr>
        <w:t xml:space="preserve">       </w:t>
      </w:r>
      <w:r>
        <w:rPr>
          <w:rFonts w:ascii="Times New Roman" w:eastAsiaTheme="minorEastAsia" w:hAnsi="Times New Roman"/>
          <w:bCs/>
          <w:sz w:val="32"/>
          <w:u w:val="single"/>
        </w:rPr>
        <w:t>张吉鹏</w:t>
      </w:r>
      <w:r>
        <w:rPr>
          <w:rFonts w:ascii="Times New Roman" w:eastAsiaTheme="minorEastAsia" w:hAnsi="Times New Roman"/>
          <w:bCs/>
          <w:sz w:val="32"/>
          <w:u w:val="single"/>
        </w:rPr>
        <w:t xml:space="preserve">       </w:t>
      </w:r>
    </w:p>
    <w:p w14:paraId="5FB753F0" w14:textId="77777777" w:rsidR="00C40EEA" w:rsidRDefault="00C40EEA" w:rsidP="00C40EEA">
      <w:pPr>
        <w:ind w:firstLineChars="600" w:firstLine="1928"/>
        <w:rPr>
          <w:rFonts w:ascii="Times New Roman" w:eastAsiaTheme="minorEastAsia" w:hAnsi="Times New Roman"/>
          <w:b/>
          <w:sz w:val="32"/>
          <w:u w:val="single"/>
        </w:rPr>
      </w:pPr>
      <w:r>
        <w:rPr>
          <w:rFonts w:ascii="Times New Roman" w:eastAsiaTheme="minorEastAsia" w:hAnsi="Times New Roman"/>
          <w:b/>
          <w:sz w:val="32"/>
        </w:rPr>
        <w:t>指导教师</w:t>
      </w:r>
      <w:r>
        <w:rPr>
          <w:rFonts w:ascii="Times New Roman" w:eastAsiaTheme="minorEastAsia" w:hAnsi="Times New Roman"/>
          <w:bCs/>
          <w:sz w:val="32"/>
          <w:u w:val="single"/>
        </w:rPr>
        <w:t xml:space="preserve">       </w:t>
      </w:r>
      <w:r>
        <w:rPr>
          <w:rFonts w:ascii="Times New Roman" w:eastAsiaTheme="minorEastAsia" w:hAnsi="Times New Roman" w:hint="eastAsia"/>
          <w:bCs/>
          <w:sz w:val="32"/>
          <w:u w:val="single"/>
        </w:rPr>
        <w:t>康莉莉</w:t>
      </w:r>
      <w:r>
        <w:rPr>
          <w:rFonts w:ascii="Times New Roman" w:eastAsiaTheme="minorEastAsia" w:hAnsi="Times New Roman"/>
          <w:bCs/>
          <w:sz w:val="32"/>
          <w:u w:val="single"/>
        </w:rPr>
        <w:t xml:space="preserve">       </w:t>
      </w:r>
    </w:p>
    <w:p w14:paraId="171C1374" w14:textId="77777777" w:rsidR="00C40EEA" w:rsidRDefault="00C40EEA" w:rsidP="00C40EEA">
      <w:pPr>
        <w:ind w:firstLineChars="600" w:firstLine="1928"/>
        <w:rPr>
          <w:rFonts w:ascii="Times New Roman" w:eastAsiaTheme="minorEastAsia" w:hAnsi="Times New Roman"/>
          <w:b/>
          <w:sz w:val="32"/>
          <w:u w:val="single"/>
        </w:rPr>
      </w:pPr>
      <w:r>
        <w:rPr>
          <w:rFonts w:ascii="Times New Roman" w:eastAsiaTheme="minorEastAsia" w:hAnsi="Times New Roman"/>
          <w:b/>
          <w:sz w:val="32"/>
        </w:rPr>
        <w:t>职</w:t>
      </w:r>
      <w:r>
        <w:rPr>
          <w:rFonts w:ascii="Times New Roman" w:eastAsiaTheme="minorEastAsia" w:hAnsi="Times New Roman"/>
          <w:b/>
          <w:sz w:val="32"/>
        </w:rPr>
        <w:t xml:space="preserve">    </w:t>
      </w:r>
      <w:r>
        <w:rPr>
          <w:rFonts w:ascii="Times New Roman" w:eastAsiaTheme="minorEastAsia" w:hAnsi="Times New Roman"/>
          <w:b/>
          <w:sz w:val="32"/>
        </w:rPr>
        <w:t>称</w:t>
      </w:r>
      <w:r>
        <w:rPr>
          <w:rFonts w:ascii="Times New Roman" w:eastAsiaTheme="minorEastAsia" w:hAnsi="Times New Roman"/>
          <w:bCs/>
          <w:sz w:val="32"/>
          <w:u w:val="single"/>
        </w:rPr>
        <w:t xml:space="preserve">       </w:t>
      </w:r>
      <w:r>
        <w:rPr>
          <w:rFonts w:ascii="Times New Roman" w:eastAsiaTheme="minorEastAsia" w:hAnsi="Times New Roman"/>
          <w:bCs/>
          <w:sz w:val="32"/>
          <w:u w:val="single"/>
        </w:rPr>
        <w:t>副教授</w:t>
      </w:r>
      <w:r>
        <w:rPr>
          <w:rFonts w:ascii="Times New Roman" w:eastAsiaTheme="minorEastAsia" w:hAnsi="Times New Roman"/>
          <w:bCs/>
          <w:sz w:val="32"/>
          <w:u w:val="single"/>
        </w:rPr>
        <w:t xml:space="preserve">       </w:t>
      </w:r>
    </w:p>
    <w:p w14:paraId="4E44EC59" w14:textId="31927246" w:rsidR="009132E4" w:rsidRPr="00742E24" w:rsidRDefault="00C40EEA" w:rsidP="00742E24">
      <w:pPr>
        <w:ind w:firstLineChars="600" w:firstLine="1928"/>
        <w:rPr>
          <w:rFonts w:ascii="Times New Roman" w:eastAsiaTheme="minorEastAsia" w:hAnsi="Times New Roman"/>
          <w:b/>
          <w:sz w:val="32"/>
        </w:rPr>
      </w:pPr>
      <w:r>
        <w:rPr>
          <w:rFonts w:ascii="Times New Roman" w:eastAsiaTheme="minorEastAsia" w:hAnsi="Times New Roman"/>
          <w:b/>
          <w:sz w:val="32"/>
        </w:rPr>
        <w:t>完成时间</w:t>
      </w:r>
      <w:r>
        <w:rPr>
          <w:rFonts w:ascii="Times New Roman" w:eastAsiaTheme="minorEastAsia" w:hAnsi="Times New Roman"/>
          <w:bCs/>
          <w:sz w:val="32"/>
          <w:u w:val="single"/>
        </w:rPr>
        <w:t xml:space="preserve">  202</w:t>
      </w:r>
      <w:r>
        <w:rPr>
          <w:rFonts w:ascii="Times New Roman" w:eastAsiaTheme="minorEastAsia" w:hAnsi="Times New Roman" w:hint="eastAsia"/>
          <w:bCs/>
          <w:sz w:val="32"/>
          <w:u w:val="single"/>
        </w:rPr>
        <w:t>6</w:t>
      </w:r>
      <w:r>
        <w:rPr>
          <w:rFonts w:ascii="Times New Roman" w:eastAsiaTheme="minorEastAsia" w:hAnsi="Times New Roman"/>
          <w:bCs/>
          <w:sz w:val="32"/>
          <w:u w:val="single"/>
        </w:rPr>
        <w:t>年</w:t>
      </w:r>
      <w:r>
        <w:rPr>
          <w:rFonts w:ascii="Times New Roman" w:eastAsiaTheme="minorEastAsia" w:hAnsi="Times New Roman"/>
          <w:bCs/>
          <w:sz w:val="32"/>
          <w:u w:val="single"/>
        </w:rPr>
        <w:t>0</w:t>
      </w:r>
      <w:r>
        <w:rPr>
          <w:rFonts w:ascii="Times New Roman" w:eastAsiaTheme="minorEastAsia" w:hAnsi="Times New Roman" w:hint="eastAsia"/>
          <w:bCs/>
          <w:sz w:val="32"/>
          <w:u w:val="single"/>
        </w:rPr>
        <w:t>6</w:t>
      </w:r>
      <w:r>
        <w:rPr>
          <w:rFonts w:ascii="Times New Roman" w:eastAsiaTheme="minorEastAsia" w:hAnsi="Times New Roman"/>
          <w:bCs/>
          <w:sz w:val="32"/>
          <w:u w:val="single"/>
        </w:rPr>
        <w:t>月</w:t>
      </w:r>
      <w:r>
        <w:rPr>
          <w:rFonts w:ascii="Times New Roman" w:eastAsiaTheme="minorEastAsia" w:hAnsi="Times New Roman" w:hint="eastAsia"/>
          <w:bCs/>
          <w:sz w:val="32"/>
          <w:u w:val="single"/>
        </w:rPr>
        <w:t>01</w:t>
      </w:r>
      <w:r>
        <w:rPr>
          <w:rFonts w:ascii="Times New Roman" w:eastAsiaTheme="minorEastAsia" w:hAnsi="Times New Roman"/>
          <w:bCs/>
          <w:sz w:val="32"/>
          <w:u w:val="single"/>
        </w:rPr>
        <w:t>日</w:t>
      </w:r>
      <w:r>
        <w:rPr>
          <w:rFonts w:ascii="Times New Roman" w:eastAsiaTheme="minorEastAsia" w:hAnsi="Times New Roman" w:hint="eastAsia"/>
          <w:bCs/>
          <w:sz w:val="32"/>
          <w:u w:val="single"/>
        </w:rPr>
        <w:t xml:space="preserve"> </w:t>
      </w:r>
    </w:p>
    <w:p w14:paraId="452C03C6" w14:textId="77777777" w:rsidR="009132E4" w:rsidRDefault="00E23EB4">
      <w:pPr>
        <w:spacing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line="360" w:lineRule="exact"/>
        <w:ind w:firstLine="560"/>
        <w:rPr>
          <w:rFonts w:hAnsi="宋体" w:hint="eastAsia"/>
          <w:szCs w:val="21"/>
        </w:rPr>
      </w:pPr>
    </w:p>
    <w:p w14:paraId="47B5E855" w14:textId="77777777" w:rsidR="009132E4" w:rsidRDefault="00E23EB4">
      <w:pPr>
        <w:spacing w:line="300" w:lineRule="auto"/>
        <w:ind w:firstLine="56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ind w:firstLine="480"/>
        <w:rPr>
          <w:rFonts w:hAnsi="宋体" w:hint="eastAsia"/>
          <w:sz w:val="24"/>
          <w:szCs w:val="24"/>
        </w:rPr>
      </w:pPr>
    </w:p>
    <w:p w14:paraId="70323D44" w14:textId="77777777" w:rsidR="009132E4" w:rsidRDefault="00E23EB4">
      <w:pPr>
        <w:pStyle w:val="a5"/>
        <w:ind w:right="1680" w:firstLine="560"/>
        <w:jc w:val="right"/>
        <w:rPr>
          <w:rFonts w:hAnsi="宋体" w:hint="eastAsia"/>
          <w:szCs w:val="28"/>
        </w:rPr>
      </w:pPr>
      <w:r>
        <w:rPr>
          <w:rFonts w:hAnsi="宋体" w:hint="eastAsia"/>
          <w:szCs w:val="28"/>
        </w:rPr>
        <w:t xml:space="preserve">毕业设计（论文）作者签名：               </w:t>
      </w:r>
    </w:p>
    <w:p w14:paraId="52654932" w14:textId="53DE5110" w:rsidR="009132E4" w:rsidRDefault="00E02E33">
      <w:pPr>
        <w:pStyle w:val="a5"/>
        <w:wordWrap w:val="0"/>
        <w:ind w:firstLine="560"/>
        <w:jc w:val="right"/>
        <w:rPr>
          <w:rFonts w:hAnsi="宋体" w:hint="eastAsia"/>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ind w:firstLine="480"/>
        <w:rPr>
          <w:rFonts w:hAnsi="宋体" w:hint="eastAsia"/>
          <w:sz w:val="24"/>
          <w:szCs w:val="24"/>
        </w:rPr>
      </w:pPr>
      <w:r>
        <w:rPr>
          <w:rFonts w:hAnsi="宋体" w:hint="eastAsia"/>
          <w:sz w:val="24"/>
          <w:szCs w:val="24"/>
        </w:rPr>
        <w:t xml:space="preserve">  </w:t>
      </w:r>
    </w:p>
    <w:p w14:paraId="678A2E69" w14:textId="77777777" w:rsidR="009132E4" w:rsidRDefault="009132E4">
      <w:pPr>
        <w:pStyle w:val="a5"/>
        <w:ind w:firstLine="480"/>
        <w:rPr>
          <w:rFonts w:hAnsi="宋体" w:hint="eastAsia"/>
          <w:sz w:val="24"/>
          <w:szCs w:val="24"/>
        </w:rPr>
      </w:pPr>
    </w:p>
    <w:p w14:paraId="3B235FEA" w14:textId="77777777" w:rsidR="009132E4" w:rsidRDefault="009132E4">
      <w:pPr>
        <w:pStyle w:val="a5"/>
        <w:ind w:firstLine="480"/>
        <w:rPr>
          <w:rFonts w:hAnsi="宋体" w:hint="eastAsia"/>
          <w:sz w:val="24"/>
          <w:szCs w:val="24"/>
        </w:rPr>
      </w:pPr>
    </w:p>
    <w:p w14:paraId="572371D1" w14:textId="77777777" w:rsidR="009132E4" w:rsidRDefault="00E23EB4">
      <w:pPr>
        <w:spacing w:line="300" w:lineRule="auto"/>
        <w:ind w:firstLine="56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ind w:right="1680" w:firstLine="480"/>
        <w:jc w:val="right"/>
        <w:rPr>
          <w:rFonts w:hAnsi="宋体" w:hint="eastAsia"/>
          <w:sz w:val="24"/>
          <w:szCs w:val="24"/>
        </w:rPr>
      </w:pPr>
      <w:r>
        <w:rPr>
          <w:rFonts w:hAnsi="宋体" w:hint="eastAsia"/>
          <w:sz w:val="24"/>
          <w:szCs w:val="24"/>
        </w:rPr>
        <w:t xml:space="preserve">   </w:t>
      </w:r>
    </w:p>
    <w:p w14:paraId="6F39ED75" w14:textId="77777777" w:rsidR="009132E4" w:rsidRDefault="00E23EB4">
      <w:pPr>
        <w:pStyle w:val="a5"/>
        <w:ind w:right="1680" w:firstLine="560"/>
        <w:jc w:val="right"/>
        <w:rPr>
          <w:rFonts w:hAnsi="宋体" w:hint="eastAsia"/>
          <w:szCs w:val="28"/>
        </w:rPr>
      </w:pPr>
      <w:r>
        <w:rPr>
          <w:rFonts w:hAnsi="宋体" w:hint="eastAsia"/>
          <w:szCs w:val="28"/>
        </w:rPr>
        <w:t xml:space="preserve">毕业设计（论文）指导教师签名：              </w:t>
      </w:r>
    </w:p>
    <w:p w14:paraId="1C578396" w14:textId="5E4B19C2" w:rsidR="009132E4" w:rsidRDefault="00E02E33">
      <w:pPr>
        <w:pStyle w:val="a5"/>
        <w:wordWrap w:val="0"/>
        <w:ind w:firstLine="560"/>
        <w:jc w:val="right"/>
        <w:rPr>
          <w:rFonts w:hAnsi="宋体" w:hint="eastAsia"/>
          <w:sz w:val="24"/>
          <w:szCs w:val="24"/>
        </w:rPr>
        <w:sectPr w:rsidR="009132E4">
          <w:headerReference w:type="even" r:id="rId9"/>
          <w:headerReference w:type="default" r:id="rId10"/>
          <w:footerReference w:type="even" r:id="rId11"/>
          <w:footerReference w:type="default" r:id="rId12"/>
          <w:headerReference w:type="first" r:id="rId13"/>
          <w:footerReference w:type="first" r:id="rId14"/>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360" w:after="600" w:line="400" w:lineRule="exact"/>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54F1BA6B" w14:textId="77777777" w:rsidR="00047531" w:rsidRPr="00047531" w:rsidRDefault="00047531" w:rsidP="00047531">
      <w:pPr>
        <w:spacing w:line="400" w:lineRule="exact"/>
        <w:ind w:firstLine="480"/>
        <w:rPr>
          <w:rFonts w:ascii="Times New Roman" w:hAnsi="Times New Roman"/>
          <w:sz w:val="24"/>
        </w:rPr>
      </w:pPr>
      <w:r w:rsidRPr="00047531">
        <w:rPr>
          <w:rFonts w:ascii="Times New Roman" w:hAnsi="Times New Roman"/>
          <w:sz w:val="24"/>
        </w:rPr>
        <w:t>面向智能人机交互与情感计算应用需求，设计并实现了一种基于卷积神经网络与</w:t>
      </w:r>
      <w:r w:rsidRPr="00047531">
        <w:rPr>
          <w:rFonts w:ascii="Times New Roman" w:hAnsi="Times New Roman"/>
          <w:sz w:val="24"/>
        </w:rPr>
        <w:t>YuNet</w:t>
      </w:r>
      <w:r w:rsidRPr="00047531">
        <w:rPr>
          <w:rFonts w:ascii="Times New Roman" w:hAnsi="Times New Roman"/>
          <w:sz w:val="24"/>
        </w:rPr>
        <w:t>的人脸表情识别系统。针对传统人脸检测与表情识别方法在复杂光照、姿态变化及嵌入式平台上识别精度与实时性不足的问题，引入轻量级人脸检测模型</w:t>
      </w:r>
      <w:r w:rsidRPr="00047531">
        <w:rPr>
          <w:rFonts w:ascii="Times New Roman" w:hAnsi="Times New Roman"/>
          <w:sz w:val="24"/>
        </w:rPr>
        <w:t>YuNet</w:t>
      </w:r>
      <w:r w:rsidRPr="00047531">
        <w:rPr>
          <w:rFonts w:ascii="Times New Roman" w:hAnsi="Times New Roman"/>
          <w:sz w:val="24"/>
        </w:rPr>
        <w:t>与高效卷积神经网络模型相结合的技术方案，实现人脸精准定位与表情自动分类。</w:t>
      </w:r>
    </w:p>
    <w:p w14:paraId="58896F3D" w14:textId="77777777" w:rsidR="00047531" w:rsidRPr="00047531" w:rsidRDefault="00047531" w:rsidP="00047531">
      <w:pPr>
        <w:spacing w:line="400" w:lineRule="exact"/>
        <w:ind w:firstLine="480"/>
        <w:rPr>
          <w:rFonts w:ascii="Times New Roman" w:hAnsi="Times New Roman"/>
          <w:sz w:val="24"/>
        </w:rPr>
      </w:pPr>
      <w:r w:rsidRPr="00047531">
        <w:rPr>
          <w:rFonts w:ascii="Times New Roman" w:hAnsi="Times New Roman"/>
          <w:sz w:val="24"/>
        </w:rPr>
        <w:t>系统以</w:t>
      </w:r>
      <w:r w:rsidRPr="00047531">
        <w:rPr>
          <w:rFonts w:ascii="Times New Roman" w:hAnsi="Times New Roman"/>
          <w:sz w:val="24"/>
        </w:rPr>
        <w:t>FER2013</w:t>
      </w:r>
      <w:r w:rsidRPr="00047531">
        <w:rPr>
          <w:rFonts w:ascii="Times New Roman" w:hAnsi="Times New Roman"/>
          <w:sz w:val="24"/>
        </w:rPr>
        <w:t>公开数据集为训练与测试基础，构建基于</w:t>
      </w:r>
      <w:r w:rsidRPr="00047531">
        <w:rPr>
          <w:rFonts w:ascii="Times New Roman" w:hAnsi="Times New Roman"/>
          <w:sz w:val="24"/>
        </w:rPr>
        <w:t>MobileNetV3</w:t>
      </w:r>
      <w:r w:rsidRPr="00047531">
        <w:rPr>
          <w:rFonts w:ascii="Times New Roman" w:hAnsi="Times New Roman"/>
          <w:sz w:val="24"/>
        </w:rPr>
        <w:t>的表情识别网络，利用深度特征提取能力增强模型对不同人种、表情强度及环境变化的适应性。在人脸检测阶段，采用</w:t>
      </w:r>
      <w:r w:rsidRPr="00047531">
        <w:rPr>
          <w:rFonts w:ascii="Times New Roman" w:hAnsi="Times New Roman"/>
          <w:sz w:val="24"/>
        </w:rPr>
        <w:t>YuNet</w:t>
      </w:r>
      <w:r w:rsidRPr="00047531">
        <w:rPr>
          <w:rFonts w:ascii="Times New Roman" w:hAnsi="Times New Roman"/>
          <w:sz w:val="24"/>
        </w:rPr>
        <w:t>模型完成实时人脸检测与关键点定位，为后续表情识别提供稳定输入。系统整体采用</w:t>
      </w:r>
      <w:proofErr w:type="spellStart"/>
      <w:r w:rsidRPr="00047531">
        <w:rPr>
          <w:rFonts w:ascii="Times New Roman" w:hAnsi="Times New Roman"/>
          <w:sz w:val="24"/>
        </w:rPr>
        <w:t>PyTorch</w:t>
      </w:r>
      <w:proofErr w:type="spellEnd"/>
      <w:r w:rsidRPr="00047531">
        <w:rPr>
          <w:rFonts w:ascii="Times New Roman" w:hAnsi="Times New Roman"/>
          <w:sz w:val="24"/>
        </w:rPr>
        <w:t>框架实现，并在个人计算机与树莓派嵌入式平台上完成部署与验证。</w:t>
      </w:r>
    </w:p>
    <w:p w14:paraId="2B7D653B" w14:textId="77777777" w:rsidR="00047531" w:rsidRPr="00047531" w:rsidRDefault="00047531" w:rsidP="00047531">
      <w:pPr>
        <w:spacing w:line="400" w:lineRule="exact"/>
        <w:ind w:firstLine="480"/>
        <w:rPr>
          <w:rFonts w:ascii="Times New Roman" w:hAnsi="Times New Roman"/>
          <w:sz w:val="24"/>
        </w:rPr>
      </w:pPr>
      <w:r w:rsidRPr="00047531">
        <w:rPr>
          <w:rFonts w:ascii="Times New Roman" w:hAnsi="Times New Roman"/>
          <w:sz w:val="24"/>
        </w:rPr>
        <w:t>实验结果表明，该系统在</w:t>
      </w:r>
      <w:r w:rsidRPr="00047531">
        <w:rPr>
          <w:rFonts w:ascii="Times New Roman" w:hAnsi="Times New Roman"/>
          <w:sz w:val="24"/>
        </w:rPr>
        <w:t>FER2013</w:t>
      </w:r>
      <w:r w:rsidRPr="00047531">
        <w:rPr>
          <w:rFonts w:ascii="Times New Roman" w:hAnsi="Times New Roman"/>
          <w:sz w:val="24"/>
        </w:rPr>
        <w:t>测试集上取得较高的表情识别准确率，在保证识别精度的同时显著降低模型参数量与计算复杂度。在实时测试中，系统能够稳定完成人脸检测与表情识别任务，响应速度满足实时应用需求，且在嵌入式平台上具有良好的运行稳定性与资源利用效率。与传统方法相比，所设计系统在复杂环境下表现出更强的鲁棒性和泛化能力。</w:t>
      </w:r>
    </w:p>
    <w:p w14:paraId="29C94456" w14:textId="68CDCE42" w:rsidR="009132E4" w:rsidRDefault="00047531" w:rsidP="00047531">
      <w:pPr>
        <w:spacing w:line="400" w:lineRule="exact"/>
        <w:ind w:firstLine="480"/>
        <w:rPr>
          <w:rFonts w:ascii="Times New Roman" w:hAnsi="Times New Roman"/>
          <w:sz w:val="24"/>
        </w:rPr>
      </w:pPr>
      <w:r w:rsidRPr="00047531">
        <w:rPr>
          <w:rFonts w:ascii="Times New Roman" w:hAnsi="Times New Roman"/>
          <w:sz w:val="24"/>
        </w:rPr>
        <w:t>研究结果表明，将轻量级人脸检测模型与高效卷积神经网络相结合，可有效提升人脸表情识别系统的综合性能。本系统在智能安防、人机交互及教育评估等应用场景中具有一定的工程实用价值，为嵌入式情感计算系统的设计与实现提供了参考。</w:t>
      </w:r>
    </w:p>
    <w:p w14:paraId="73F3E3FF" w14:textId="77777777" w:rsidR="00047531" w:rsidRDefault="00047531" w:rsidP="00047531">
      <w:pPr>
        <w:spacing w:line="400" w:lineRule="exact"/>
        <w:ind w:firstLine="480"/>
        <w:rPr>
          <w:rFonts w:ascii="Times New Roman" w:hAnsi="Times New Roman"/>
          <w:sz w:val="24"/>
        </w:rPr>
      </w:pPr>
    </w:p>
    <w:p w14:paraId="294F5C8D" w14:textId="03C5B6C5" w:rsidR="009132E4" w:rsidRDefault="00E23EB4">
      <w:pPr>
        <w:spacing w:line="300" w:lineRule="auto"/>
        <w:ind w:firstLineChars="0" w:firstLine="0"/>
        <w:rPr>
          <w:sz w:val="24"/>
        </w:rPr>
      </w:pPr>
      <w:r>
        <w:rPr>
          <w:rFonts w:eastAsia="黑体" w:hint="eastAsia"/>
          <w:sz w:val="24"/>
        </w:rPr>
        <w:t>关键词：</w:t>
      </w:r>
      <w:r w:rsidR="00047531" w:rsidRPr="00047531">
        <w:rPr>
          <w:rFonts w:ascii="Times New Roman" w:hAnsi="Times New Roman"/>
          <w:sz w:val="24"/>
        </w:rPr>
        <w:t>计算机视觉；深度学习；卷积神经网络；</w:t>
      </w:r>
      <w:r w:rsidR="00047531" w:rsidRPr="00047531">
        <w:rPr>
          <w:rFonts w:ascii="Times New Roman" w:hAnsi="Times New Roman"/>
          <w:sz w:val="24"/>
        </w:rPr>
        <w:t>YuNet</w:t>
      </w:r>
      <w:r w:rsidR="00047531" w:rsidRPr="00047531">
        <w:rPr>
          <w:rFonts w:ascii="Times New Roman" w:hAnsi="Times New Roman"/>
          <w:sz w:val="24"/>
        </w:rPr>
        <w:t>；</w:t>
      </w:r>
      <w:r w:rsidR="00047531" w:rsidRPr="00047531">
        <w:rPr>
          <w:rFonts w:ascii="Times New Roman" w:hAnsi="Times New Roman"/>
          <w:sz w:val="24"/>
        </w:rPr>
        <w:t>MobileNetV3</w:t>
      </w:r>
      <w:r w:rsidR="00047531" w:rsidRPr="00047531">
        <w:rPr>
          <w:rFonts w:ascii="Times New Roman" w:hAnsi="Times New Roman"/>
          <w:sz w:val="24"/>
        </w:rPr>
        <w:t>；嵌入式系统</w:t>
      </w:r>
    </w:p>
    <w:p w14:paraId="2BFE8152" w14:textId="1B99A914" w:rsidR="009132E4" w:rsidRDefault="009132E4" w:rsidP="004C31E5">
      <w:pPr>
        <w:snapToGrid w:val="0"/>
        <w:spacing w:line="300" w:lineRule="auto"/>
        <w:ind w:firstLineChars="0" w:firstLine="0"/>
        <w:rPr>
          <w:sz w:val="24"/>
        </w:rPr>
      </w:pPr>
    </w:p>
    <w:p w14:paraId="5DB40173" w14:textId="7F15D5BC" w:rsidR="009132E4" w:rsidRDefault="00E23EB4">
      <w:pPr>
        <w:snapToGrid w:val="0"/>
        <w:spacing w:before="360" w:after="600" w:line="400" w:lineRule="exact"/>
        <w:ind w:firstLineChars="0" w:firstLine="0"/>
        <w:jc w:val="center"/>
        <w:rPr>
          <w:rFonts w:ascii="Times New Roman" w:eastAsia="黑体" w:hAnsi="Times New Roman"/>
          <w:b/>
          <w:kern w:val="44"/>
          <w:sz w:val="32"/>
          <w:szCs w:val="32"/>
        </w:rPr>
      </w:pPr>
      <w:r>
        <w:br w:type="page"/>
      </w:r>
      <w:r>
        <w:rPr>
          <w:rFonts w:ascii="Times New Roman" w:eastAsia="黑体" w:hAnsi="Times New Roman" w:hint="eastAsia"/>
          <w:b/>
          <w:kern w:val="44"/>
          <w:sz w:val="32"/>
          <w:szCs w:val="32"/>
        </w:rPr>
        <w:lastRenderedPageBreak/>
        <w:t>ABSTRACT</w:t>
      </w:r>
    </w:p>
    <w:p w14:paraId="657AB802" w14:textId="77777777" w:rsidR="003E6991" w:rsidRPr="003E6991" w:rsidRDefault="003E6991" w:rsidP="003E6991">
      <w:pPr>
        <w:spacing w:before="200" w:line="400" w:lineRule="exact"/>
        <w:ind w:firstLineChars="0" w:firstLine="0"/>
        <w:rPr>
          <w:rFonts w:ascii="Times New Roman" w:hAnsi="Times New Roman"/>
          <w:sz w:val="24"/>
        </w:rPr>
      </w:pPr>
      <w:r w:rsidRPr="003E6991">
        <w:rPr>
          <w:rFonts w:ascii="Times New Roman" w:hAnsi="Times New Roman"/>
          <w:sz w:val="24"/>
        </w:rPr>
        <w:t xml:space="preserve">Aiming at the application requirements of intelligent human-computer interaction and emotional computing, a facial expression recognition system based on convolutional neural network and YuNet is designed and implemented. Aiming at the problem of insufficient recognition accuracy and real-time performance of traditional face detection and expression recognition methods on complex illumination, pose changes and embedded platforms, a technical scheme combining lightweight face detection model YuNet and efficient convolutional neural network model is introduced to achieve accurate face positioning and automatic expression classification. </w:t>
      </w:r>
    </w:p>
    <w:p w14:paraId="2FF220BC" w14:textId="77777777" w:rsidR="003E6991" w:rsidRPr="003E6991" w:rsidRDefault="003E6991" w:rsidP="003E6991">
      <w:pPr>
        <w:spacing w:before="200" w:line="400" w:lineRule="exact"/>
        <w:ind w:firstLineChars="0" w:firstLine="0"/>
        <w:rPr>
          <w:rFonts w:ascii="Times New Roman" w:hAnsi="Times New Roman"/>
          <w:sz w:val="24"/>
        </w:rPr>
      </w:pPr>
      <w:r w:rsidRPr="003E6991">
        <w:rPr>
          <w:rFonts w:ascii="Times New Roman" w:hAnsi="Times New Roman"/>
          <w:sz w:val="24"/>
        </w:rPr>
        <w:t xml:space="preserve">The system uses the FER2013 public data set as the basis for training and testing, constructs an expression recognition network based on MobileNetV3, and uses the deep feature extraction ability to enhance the adaptability of the model to different races, expression intensity and environmental changes. In the face detection stage, the YuNet model is used to complete real-time face detection and key point positioning, which provides stable input for subsequent expression recognition. The whole system is implemented by </w:t>
      </w:r>
      <w:proofErr w:type="spellStart"/>
      <w:r w:rsidRPr="003E6991">
        <w:rPr>
          <w:rFonts w:ascii="Times New Roman" w:hAnsi="Times New Roman"/>
          <w:sz w:val="24"/>
        </w:rPr>
        <w:t>PyTorch</w:t>
      </w:r>
      <w:proofErr w:type="spellEnd"/>
      <w:r w:rsidRPr="003E6991">
        <w:rPr>
          <w:rFonts w:ascii="Times New Roman" w:hAnsi="Times New Roman"/>
          <w:sz w:val="24"/>
        </w:rPr>
        <w:t xml:space="preserve"> </w:t>
      </w:r>
      <w:proofErr w:type="gramStart"/>
      <w:r w:rsidRPr="003E6991">
        <w:rPr>
          <w:rFonts w:ascii="Times New Roman" w:hAnsi="Times New Roman"/>
          <w:sz w:val="24"/>
        </w:rPr>
        <w:t>framework, and</w:t>
      </w:r>
      <w:proofErr w:type="gramEnd"/>
      <w:r w:rsidRPr="003E6991">
        <w:rPr>
          <w:rFonts w:ascii="Times New Roman" w:hAnsi="Times New Roman"/>
          <w:sz w:val="24"/>
        </w:rPr>
        <w:t xml:space="preserve"> deployed and verified on personal computer and Raspberry Pi embedded platform. </w:t>
      </w:r>
    </w:p>
    <w:p w14:paraId="76DE975F" w14:textId="77777777" w:rsidR="003E6991" w:rsidRPr="003E6991" w:rsidRDefault="003E6991" w:rsidP="003E6991">
      <w:pPr>
        <w:spacing w:before="200" w:line="400" w:lineRule="exact"/>
        <w:ind w:firstLineChars="0" w:firstLine="0"/>
        <w:rPr>
          <w:rFonts w:ascii="Times New Roman" w:hAnsi="Times New Roman"/>
          <w:sz w:val="24"/>
        </w:rPr>
      </w:pPr>
      <w:r w:rsidRPr="003E6991">
        <w:rPr>
          <w:rFonts w:ascii="Times New Roman" w:hAnsi="Times New Roman"/>
          <w:sz w:val="24"/>
        </w:rPr>
        <w:t xml:space="preserve">The experimental results show that the system achieves higher expression recognition accuracy on the FER2013 test </w:t>
      </w:r>
      <w:proofErr w:type="gramStart"/>
      <w:r w:rsidRPr="003E6991">
        <w:rPr>
          <w:rFonts w:ascii="Times New Roman" w:hAnsi="Times New Roman"/>
          <w:sz w:val="24"/>
        </w:rPr>
        <w:t>set, and</w:t>
      </w:r>
      <w:proofErr w:type="gramEnd"/>
      <w:r w:rsidRPr="003E6991">
        <w:rPr>
          <w:rFonts w:ascii="Times New Roman" w:hAnsi="Times New Roman"/>
          <w:sz w:val="24"/>
        </w:rPr>
        <w:t xml:space="preserve"> significantly reduces the number of model parameters and computational complexity while ensuring recognition accuracy. In the real-time test, the system can stably complete the task of face detection and expression recognition, the response speed meets the real-time application </w:t>
      </w:r>
      <w:proofErr w:type="gramStart"/>
      <w:r w:rsidRPr="003E6991">
        <w:rPr>
          <w:rFonts w:ascii="Times New Roman" w:hAnsi="Times New Roman"/>
          <w:sz w:val="24"/>
        </w:rPr>
        <w:t>requirements, and</w:t>
      </w:r>
      <w:proofErr w:type="gramEnd"/>
      <w:r w:rsidRPr="003E6991">
        <w:rPr>
          <w:rFonts w:ascii="Times New Roman" w:hAnsi="Times New Roman"/>
          <w:sz w:val="24"/>
        </w:rPr>
        <w:t xml:space="preserve"> has good running stability and resource utilization efficiency on the embedded platform. Compared with the traditional methods, the designed system shows stronger robustness and generalization ability in complex environments. </w:t>
      </w:r>
    </w:p>
    <w:p w14:paraId="017817D4" w14:textId="546217DD" w:rsidR="003E6991" w:rsidRDefault="003E6991" w:rsidP="003E6991">
      <w:pPr>
        <w:spacing w:before="200" w:line="400" w:lineRule="exact"/>
        <w:ind w:firstLineChars="0" w:firstLine="0"/>
        <w:rPr>
          <w:rFonts w:ascii="Times New Roman" w:hAnsi="Times New Roman"/>
          <w:sz w:val="24"/>
        </w:rPr>
      </w:pPr>
      <w:r w:rsidRPr="003E6991">
        <w:rPr>
          <w:rFonts w:ascii="Times New Roman" w:hAnsi="Times New Roman"/>
          <w:sz w:val="24"/>
        </w:rPr>
        <w:t>The research results show that the combination of lightweight face detection model and efficient convolutional neural network can effectively improve the comprehensive performance of facial expression recognition system. The system has certain engineering practical value in application scenarios such as intelligent security, human-computer interaction and education evaluation, and provides a reference for the design and implementation of embedded emotional computing system.</w:t>
      </w:r>
    </w:p>
    <w:p w14:paraId="26C57515" w14:textId="77777777" w:rsidR="009132E4" w:rsidRDefault="009132E4">
      <w:pPr>
        <w:spacing w:before="200" w:line="400" w:lineRule="exact"/>
        <w:ind w:firstLineChars="0" w:firstLine="0"/>
        <w:rPr>
          <w:rFonts w:ascii="Times New Roman" w:hAnsi="Times New Roman"/>
          <w:sz w:val="24"/>
        </w:rPr>
      </w:pPr>
    </w:p>
    <w:p w14:paraId="002978FB" w14:textId="141EDD20" w:rsidR="009132E4" w:rsidRPr="003E6991" w:rsidRDefault="00E23EB4" w:rsidP="003E6991">
      <w:pPr>
        <w:spacing w:before="200" w:line="400" w:lineRule="exact"/>
        <w:ind w:firstLineChars="0" w:firstLine="0"/>
        <w:rPr>
          <w:rFonts w:ascii="Times New Roman" w:hAnsi="Times New Roman"/>
        </w:rPr>
      </w:pPr>
      <w:r>
        <w:rPr>
          <w:b/>
          <w:bCs/>
          <w:sz w:val="24"/>
        </w:rPr>
        <w:lastRenderedPageBreak/>
        <w:t xml:space="preserve">Key </w:t>
      </w:r>
      <w:r>
        <w:rPr>
          <w:rFonts w:hint="eastAsia"/>
          <w:b/>
          <w:bCs/>
          <w:sz w:val="24"/>
        </w:rPr>
        <w:t>W</w:t>
      </w:r>
      <w:r>
        <w:rPr>
          <w:b/>
          <w:bCs/>
          <w:sz w:val="24"/>
        </w:rPr>
        <w:t>ords</w:t>
      </w:r>
      <w:r>
        <w:rPr>
          <w:rFonts w:hint="eastAsia"/>
          <w:b/>
          <w:bCs/>
          <w:sz w:val="24"/>
        </w:rPr>
        <w:t>:</w:t>
      </w:r>
      <w:r w:rsidRPr="003E6991">
        <w:rPr>
          <w:rFonts w:ascii="Times New Roman" w:hAnsi="Times New Roman"/>
          <w:b/>
          <w:bCs/>
          <w:sz w:val="24"/>
        </w:rPr>
        <w:t xml:space="preserve"> </w:t>
      </w:r>
      <w:r w:rsidR="003E6991" w:rsidRPr="003E6991">
        <w:rPr>
          <w:rFonts w:ascii="Times New Roman" w:hAnsi="Times New Roman"/>
          <w:sz w:val="24"/>
        </w:rPr>
        <w:t>Computer vision</w:t>
      </w:r>
      <w:r w:rsidR="003E6991">
        <w:rPr>
          <w:rFonts w:ascii="Times New Roman" w:hAnsi="Times New Roman" w:hint="eastAsia"/>
          <w:sz w:val="24"/>
        </w:rPr>
        <w:t>;</w:t>
      </w:r>
      <w:r w:rsidR="003E6991" w:rsidRPr="003E6991">
        <w:rPr>
          <w:rFonts w:ascii="Times New Roman" w:hAnsi="Times New Roman"/>
          <w:sz w:val="24"/>
        </w:rPr>
        <w:t xml:space="preserve"> deep learning; convolutional neural network; </w:t>
      </w:r>
      <w:proofErr w:type="spellStart"/>
      <w:proofErr w:type="gramStart"/>
      <w:r w:rsidR="003E6991" w:rsidRPr="003E6991">
        <w:rPr>
          <w:rFonts w:ascii="Times New Roman" w:hAnsi="Times New Roman"/>
          <w:sz w:val="24"/>
        </w:rPr>
        <w:t>yuNet</w:t>
      </w:r>
      <w:proofErr w:type="spellEnd"/>
      <w:r w:rsidR="003E6991" w:rsidRPr="003E6991">
        <w:rPr>
          <w:rFonts w:ascii="Times New Roman" w:hAnsi="Times New Roman"/>
          <w:sz w:val="24"/>
        </w:rPr>
        <w:t>;</w:t>
      </w:r>
      <w:r w:rsidR="003E6991">
        <w:rPr>
          <w:rFonts w:ascii="Times New Roman" w:hAnsi="Times New Roman" w:hint="eastAsia"/>
          <w:sz w:val="24"/>
        </w:rPr>
        <w:t xml:space="preserve"> </w:t>
      </w:r>
      <w:r w:rsidR="003E6991" w:rsidRPr="003E6991">
        <w:rPr>
          <w:rFonts w:ascii="Times New Roman" w:hAnsi="Times New Roman"/>
          <w:sz w:val="24"/>
        </w:rPr>
        <w:t xml:space="preserve"> mobileNetV</w:t>
      </w:r>
      <w:proofErr w:type="gramEnd"/>
      <w:r w:rsidR="003E6991" w:rsidRPr="003E6991">
        <w:rPr>
          <w:rFonts w:ascii="Times New Roman" w:hAnsi="Times New Roman"/>
          <w:sz w:val="24"/>
        </w:rPr>
        <w:t>3; embedded system</w:t>
      </w:r>
    </w:p>
    <w:p w14:paraId="5212DA33" w14:textId="75CB4EE5" w:rsidR="009132E4" w:rsidRDefault="00E23EB4">
      <w:pPr>
        <w:spacing w:before="360" w:after="600" w:line="400" w:lineRule="exact"/>
        <w:ind w:firstLineChars="0" w:firstLine="0"/>
        <w:jc w:val="center"/>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8"/>
          <w:szCs w:val="28"/>
        </w:rPr>
      </w:sdtEndPr>
      <w:sdtContent>
        <w:p w14:paraId="3849A607" w14:textId="139E8D8C" w:rsidR="009132E4" w:rsidRDefault="009132E4">
          <w:pPr>
            <w:spacing w:line="20" w:lineRule="exact"/>
            <w:ind w:firstLineChars="0" w:firstLine="0"/>
            <w:jc w:val="center"/>
            <w:rPr>
              <w:rFonts w:eastAsia="黑体"/>
              <w:sz w:val="32"/>
            </w:rPr>
          </w:pPr>
        </w:p>
        <w:p w14:paraId="221AD89C" w14:textId="5527EE71" w:rsidR="00736134" w:rsidRPr="00736134" w:rsidRDefault="00E23EB4" w:rsidP="00736134">
          <w:pPr>
            <w:pStyle w:val="TOC1"/>
            <w:rPr>
              <w:rFonts w:cstheme="minorBidi" w:hint="eastAsia"/>
              <w14:ligatures w14:val="standardContextual"/>
            </w:rPr>
          </w:pPr>
          <w:r>
            <w:rPr>
              <w:rFonts w:ascii="宋体" w:hAnsi="宋体" w:hint="eastAsia"/>
              <w:szCs w:val="28"/>
            </w:rPr>
            <w:fldChar w:fldCharType="begin"/>
          </w:r>
          <w:r>
            <w:rPr>
              <w:rFonts w:ascii="宋体" w:hAnsi="宋体" w:hint="eastAsia"/>
              <w:szCs w:val="28"/>
            </w:rPr>
            <w:instrText xml:space="preserve">TOC \o "1-3" \h \u </w:instrText>
          </w:r>
          <w:r>
            <w:rPr>
              <w:rFonts w:ascii="宋体" w:hAnsi="宋体" w:hint="eastAsia"/>
              <w:szCs w:val="28"/>
            </w:rPr>
            <w:fldChar w:fldCharType="separate"/>
          </w:r>
          <w:hyperlink w:anchor="_Toc218606033" w:history="1">
            <w:r w:rsidR="00736134" w:rsidRPr="00736134">
              <w:rPr>
                <w:rStyle w:val="ad"/>
                <w:rFonts w:hint="eastAsia"/>
              </w:rPr>
              <w:t>第1章 绪论</w:t>
            </w:r>
            <w:r w:rsidR="00736134" w:rsidRPr="00736134">
              <w:rPr>
                <w:rFonts w:hint="eastAsia"/>
              </w:rPr>
              <w:tab/>
            </w:r>
            <w:r w:rsidR="00736134" w:rsidRPr="00736134">
              <w:rPr>
                <w:rFonts w:hint="eastAsia"/>
              </w:rPr>
              <w:fldChar w:fldCharType="begin"/>
            </w:r>
            <w:r w:rsidR="00736134" w:rsidRPr="00736134">
              <w:rPr>
                <w:rFonts w:hint="eastAsia"/>
              </w:rPr>
              <w:instrText xml:space="preserve"> </w:instrText>
            </w:r>
            <w:r w:rsidR="00736134" w:rsidRPr="00736134">
              <w:instrText>PAGEREF _Toc218606033 \h</w:instrText>
            </w:r>
            <w:r w:rsidR="00736134" w:rsidRPr="00736134">
              <w:rPr>
                <w:rFonts w:hint="eastAsia"/>
              </w:rPr>
              <w:instrText xml:space="preserve"> </w:instrText>
            </w:r>
            <w:r w:rsidR="00736134" w:rsidRPr="00736134">
              <w:rPr>
                <w:rFonts w:hint="eastAsia"/>
              </w:rPr>
            </w:r>
            <w:r w:rsidR="00736134" w:rsidRPr="00736134">
              <w:rPr>
                <w:rFonts w:hint="eastAsia"/>
              </w:rPr>
              <w:fldChar w:fldCharType="separate"/>
            </w:r>
            <w:r w:rsidR="00736134" w:rsidRPr="00736134">
              <w:t>1</w:t>
            </w:r>
            <w:r w:rsidR="00736134" w:rsidRPr="00736134">
              <w:rPr>
                <w:rFonts w:hint="eastAsia"/>
              </w:rPr>
              <w:fldChar w:fldCharType="end"/>
            </w:r>
          </w:hyperlink>
        </w:p>
        <w:p w14:paraId="7AF48B18" w14:textId="4CCE5F53" w:rsidR="00736134" w:rsidRPr="00736134" w:rsidRDefault="00736134" w:rsidP="00736134">
          <w:pPr>
            <w:pStyle w:val="TOC2"/>
            <w:tabs>
              <w:tab w:val="right" w:leader="dot" w:pos="9232"/>
            </w:tabs>
            <w:spacing w:line="400" w:lineRule="exact"/>
            <w:ind w:left="560" w:firstLineChars="0" w:firstLine="0"/>
            <w:rPr>
              <w:rFonts w:asciiTheme="majorEastAsia" w:eastAsiaTheme="majorEastAsia" w:hAnsiTheme="majorEastAsia" w:cstheme="minorBidi" w:hint="eastAsia"/>
              <w:noProof/>
              <w:sz w:val="24"/>
              <w:szCs w:val="24"/>
              <w14:ligatures w14:val="standardContextual"/>
            </w:rPr>
          </w:pPr>
          <w:hyperlink w:anchor="_Toc218606034" w:history="1">
            <w:r w:rsidRPr="00736134">
              <w:rPr>
                <w:rStyle w:val="ad"/>
                <w:rFonts w:asciiTheme="majorEastAsia" w:eastAsiaTheme="majorEastAsia" w:hAnsiTheme="majorEastAsia" w:hint="eastAsia"/>
                <w:noProof/>
                <w:sz w:val="24"/>
                <w:szCs w:val="24"/>
              </w:rPr>
              <w:t>1.1研究背景与意义</w:t>
            </w:r>
            <w:r w:rsidRPr="00736134">
              <w:rPr>
                <w:rFonts w:asciiTheme="majorEastAsia" w:eastAsiaTheme="majorEastAsia" w:hAnsiTheme="majorEastAsia" w:hint="eastAsia"/>
                <w:noProof/>
                <w:sz w:val="24"/>
                <w:szCs w:val="24"/>
              </w:rPr>
              <w:tab/>
            </w:r>
            <w:r w:rsidRPr="00736134">
              <w:rPr>
                <w:rFonts w:asciiTheme="majorEastAsia" w:eastAsiaTheme="majorEastAsia" w:hAnsiTheme="majorEastAsia" w:hint="eastAsia"/>
                <w:noProof/>
                <w:sz w:val="24"/>
                <w:szCs w:val="24"/>
              </w:rPr>
              <w:fldChar w:fldCharType="begin"/>
            </w:r>
            <w:r w:rsidRPr="00736134">
              <w:rPr>
                <w:rFonts w:asciiTheme="majorEastAsia" w:eastAsiaTheme="majorEastAsia" w:hAnsiTheme="majorEastAsia" w:hint="eastAsia"/>
                <w:noProof/>
                <w:sz w:val="24"/>
                <w:szCs w:val="24"/>
              </w:rPr>
              <w:instrText xml:space="preserve"> </w:instrText>
            </w:r>
            <w:r w:rsidRPr="00736134">
              <w:rPr>
                <w:rFonts w:asciiTheme="majorEastAsia" w:eastAsiaTheme="majorEastAsia" w:hAnsiTheme="majorEastAsia"/>
                <w:noProof/>
                <w:sz w:val="24"/>
                <w:szCs w:val="24"/>
              </w:rPr>
              <w:instrText>PAGEREF _Toc218606034 \h</w:instrText>
            </w:r>
            <w:r w:rsidRPr="00736134">
              <w:rPr>
                <w:rFonts w:asciiTheme="majorEastAsia" w:eastAsiaTheme="majorEastAsia" w:hAnsiTheme="majorEastAsia" w:hint="eastAsia"/>
                <w:noProof/>
                <w:sz w:val="24"/>
                <w:szCs w:val="24"/>
              </w:rPr>
              <w:instrText xml:space="preserve"> </w:instrText>
            </w:r>
            <w:r w:rsidRPr="00736134">
              <w:rPr>
                <w:rFonts w:asciiTheme="majorEastAsia" w:eastAsiaTheme="majorEastAsia" w:hAnsiTheme="majorEastAsia" w:hint="eastAsia"/>
                <w:noProof/>
                <w:sz w:val="24"/>
                <w:szCs w:val="24"/>
              </w:rPr>
            </w:r>
            <w:r w:rsidRPr="00736134">
              <w:rPr>
                <w:rFonts w:asciiTheme="majorEastAsia" w:eastAsiaTheme="majorEastAsia" w:hAnsiTheme="majorEastAsia" w:hint="eastAsia"/>
                <w:noProof/>
                <w:sz w:val="24"/>
                <w:szCs w:val="24"/>
              </w:rPr>
              <w:fldChar w:fldCharType="separate"/>
            </w:r>
            <w:r w:rsidRPr="00736134">
              <w:rPr>
                <w:rFonts w:asciiTheme="majorEastAsia" w:eastAsiaTheme="majorEastAsia" w:hAnsiTheme="majorEastAsia"/>
                <w:noProof/>
                <w:sz w:val="24"/>
                <w:szCs w:val="24"/>
              </w:rPr>
              <w:t>1</w:t>
            </w:r>
            <w:r w:rsidRPr="00736134">
              <w:rPr>
                <w:rFonts w:asciiTheme="majorEastAsia" w:eastAsiaTheme="majorEastAsia" w:hAnsiTheme="majorEastAsia" w:hint="eastAsia"/>
                <w:noProof/>
                <w:sz w:val="24"/>
                <w:szCs w:val="24"/>
              </w:rPr>
              <w:fldChar w:fldCharType="end"/>
            </w:r>
          </w:hyperlink>
        </w:p>
        <w:p w14:paraId="1289214A" w14:textId="3E168CF3" w:rsidR="00736134" w:rsidRPr="00736134" w:rsidRDefault="00736134" w:rsidP="00736134">
          <w:pPr>
            <w:pStyle w:val="TOC2"/>
            <w:tabs>
              <w:tab w:val="right" w:leader="dot" w:pos="9232"/>
            </w:tabs>
            <w:spacing w:line="400" w:lineRule="exact"/>
            <w:ind w:left="560" w:firstLineChars="0" w:firstLine="0"/>
            <w:rPr>
              <w:rFonts w:asciiTheme="majorEastAsia" w:eastAsiaTheme="majorEastAsia" w:hAnsiTheme="majorEastAsia" w:cstheme="minorBidi" w:hint="eastAsia"/>
              <w:noProof/>
              <w:sz w:val="24"/>
              <w:szCs w:val="24"/>
              <w14:ligatures w14:val="standardContextual"/>
            </w:rPr>
          </w:pPr>
          <w:hyperlink w:anchor="_Toc218606035" w:history="1">
            <w:r w:rsidRPr="00736134">
              <w:rPr>
                <w:rStyle w:val="ad"/>
                <w:rFonts w:asciiTheme="majorEastAsia" w:eastAsiaTheme="majorEastAsia" w:hAnsiTheme="majorEastAsia" w:hint="eastAsia"/>
                <w:noProof/>
                <w:sz w:val="24"/>
                <w:szCs w:val="24"/>
              </w:rPr>
              <w:t>1.2 国内外研究现状</w:t>
            </w:r>
            <w:r w:rsidRPr="00736134">
              <w:rPr>
                <w:rFonts w:asciiTheme="majorEastAsia" w:eastAsiaTheme="majorEastAsia" w:hAnsiTheme="majorEastAsia" w:hint="eastAsia"/>
                <w:noProof/>
                <w:sz w:val="24"/>
                <w:szCs w:val="24"/>
              </w:rPr>
              <w:tab/>
            </w:r>
            <w:r w:rsidRPr="00736134">
              <w:rPr>
                <w:rFonts w:asciiTheme="majorEastAsia" w:eastAsiaTheme="majorEastAsia" w:hAnsiTheme="majorEastAsia" w:hint="eastAsia"/>
                <w:noProof/>
                <w:sz w:val="24"/>
                <w:szCs w:val="24"/>
              </w:rPr>
              <w:fldChar w:fldCharType="begin"/>
            </w:r>
            <w:r w:rsidRPr="00736134">
              <w:rPr>
                <w:rFonts w:asciiTheme="majorEastAsia" w:eastAsiaTheme="majorEastAsia" w:hAnsiTheme="majorEastAsia" w:hint="eastAsia"/>
                <w:noProof/>
                <w:sz w:val="24"/>
                <w:szCs w:val="24"/>
              </w:rPr>
              <w:instrText xml:space="preserve"> </w:instrText>
            </w:r>
            <w:r w:rsidRPr="00736134">
              <w:rPr>
                <w:rFonts w:asciiTheme="majorEastAsia" w:eastAsiaTheme="majorEastAsia" w:hAnsiTheme="majorEastAsia"/>
                <w:noProof/>
                <w:sz w:val="24"/>
                <w:szCs w:val="24"/>
              </w:rPr>
              <w:instrText>PAGEREF _Toc218606035 \h</w:instrText>
            </w:r>
            <w:r w:rsidRPr="00736134">
              <w:rPr>
                <w:rFonts w:asciiTheme="majorEastAsia" w:eastAsiaTheme="majorEastAsia" w:hAnsiTheme="majorEastAsia" w:hint="eastAsia"/>
                <w:noProof/>
                <w:sz w:val="24"/>
                <w:szCs w:val="24"/>
              </w:rPr>
              <w:instrText xml:space="preserve"> </w:instrText>
            </w:r>
            <w:r w:rsidRPr="00736134">
              <w:rPr>
                <w:rFonts w:asciiTheme="majorEastAsia" w:eastAsiaTheme="majorEastAsia" w:hAnsiTheme="majorEastAsia" w:hint="eastAsia"/>
                <w:noProof/>
                <w:sz w:val="24"/>
                <w:szCs w:val="24"/>
              </w:rPr>
            </w:r>
            <w:r w:rsidRPr="00736134">
              <w:rPr>
                <w:rFonts w:asciiTheme="majorEastAsia" w:eastAsiaTheme="majorEastAsia" w:hAnsiTheme="majorEastAsia" w:hint="eastAsia"/>
                <w:noProof/>
                <w:sz w:val="24"/>
                <w:szCs w:val="24"/>
              </w:rPr>
              <w:fldChar w:fldCharType="separate"/>
            </w:r>
            <w:r w:rsidRPr="00736134">
              <w:rPr>
                <w:rFonts w:asciiTheme="majorEastAsia" w:eastAsiaTheme="majorEastAsia" w:hAnsiTheme="majorEastAsia"/>
                <w:noProof/>
                <w:sz w:val="24"/>
                <w:szCs w:val="24"/>
              </w:rPr>
              <w:t>1</w:t>
            </w:r>
            <w:r w:rsidRPr="00736134">
              <w:rPr>
                <w:rFonts w:asciiTheme="majorEastAsia" w:eastAsiaTheme="majorEastAsia" w:hAnsiTheme="majorEastAsia" w:hint="eastAsia"/>
                <w:noProof/>
                <w:sz w:val="24"/>
                <w:szCs w:val="24"/>
              </w:rPr>
              <w:fldChar w:fldCharType="end"/>
            </w:r>
          </w:hyperlink>
        </w:p>
        <w:p w14:paraId="31CEDA3E" w14:textId="21F4550B" w:rsidR="00736134" w:rsidRPr="00736134" w:rsidRDefault="00736134" w:rsidP="00736134">
          <w:pPr>
            <w:pStyle w:val="TOC2"/>
            <w:tabs>
              <w:tab w:val="right" w:leader="dot" w:pos="9232"/>
            </w:tabs>
            <w:spacing w:line="400" w:lineRule="exact"/>
            <w:ind w:left="560" w:firstLineChars="0" w:firstLine="0"/>
            <w:rPr>
              <w:rFonts w:asciiTheme="majorEastAsia" w:eastAsiaTheme="majorEastAsia" w:hAnsiTheme="majorEastAsia" w:cstheme="minorBidi" w:hint="eastAsia"/>
              <w:noProof/>
              <w:sz w:val="24"/>
              <w:szCs w:val="24"/>
              <w14:ligatures w14:val="standardContextual"/>
            </w:rPr>
          </w:pPr>
          <w:hyperlink w:anchor="_Toc218606036" w:history="1">
            <w:r w:rsidRPr="00736134">
              <w:rPr>
                <w:rStyle w:val="ad"/>
                <w:rFonts w:asciiTheme="majorEastAsia" w:eastAsiaTheme="majorEastAsia" w:hAnsiTheme="majorEastAsia" w:hint="eastAsia"/>
                <w:noProof/>
                <w:sz w:val="24"/>
                <w:szCs w:val="24"/>
              </w:rPr>
              <w:t>1.3 本文主要研究内容</w:t>
            </w:r>
            <w:r w:rsidRPr="00736134">
              <w:rPr>
                <w:rFonts w:asciiTheme="majorEastAsia" w:eastAsiaTheme="majorEastAsia" w:hAnsiTheme="majorEastAsia" w:hint="eastAsia"/>
                <w:noProof/>
                <w:sz w:val="24"/>
                <w:szCs w:val="24"/>
              </w:rPr>
              <w:tab/>
            </w:r>
            <w:r w:rsidRPr="00736134">
              <w:rPr>
                <w:rFonts w:asciiTheme="majorEastAsia" w:eastAsiaTheme="majorEastAsia" w:hAnsiTheme="majorEastAsia" w:hint="eastAsia"/>
                <w:noProof/>
                <w:sz w:val="24"/>
                <w:szCs w:val="24"/>
              </w:rPr>
              <w:fldChar w:fldCharType="begin"/>
            </w:r>
            <w:r w:rsidRPr="00736134">
              <w:rPr>
                <w:rFonts w:asciiTheme="majorEastAsia" w:eastAsiaTheme="majorEastAsia" w:hAnsiTheme="majorEastAsia" w:hint="eastAsia"/>
                <w:noProof/>
                <w:sz w:val="24"/>
                <w:szCs w:val="24"/>
              </w:rPr>
              <w:instrText xml:space="preserve"> </w:instrText>
            </w:r>
            <w:r w:rsidRPr="00736134">
              <w:rPr>
                <w:rFonts w:asciiTheme="majorEastAsia" w:eastAsiaTheme="majorEastAsia" w:hAnsiTheme="majorEastAsia"/>
                <w:noProof/>
                <w:sz w:val="24"/>
                <w:szCs w:val="24"/>
              </w:rPr>
              <w:instrText>PAGEREF _Toc218606036 \h</w:instrText>
            </w:r>
            <w:r w:rsidRPr="00736134">
              <w:rPr>
                <w:rFonts w:asciiTheme="majorEastAsia" w:eastAsiaTheme="majorEastAsia" w:hAnsiTheme="majorEastAsia" w:hint="eastAsia"/>
                <w:noProof/>
                <w:sz w:val="24"/>
                <w:szCs w:val="24"/>
              </w:rPr>
              <w:instrText xml:space="preserve"> </w:instrText>
            </w:r>
            <w:r w:rsidRPr="00736134">
              <w:rPr>
                <w:rFonts w:asciiTheme="majorEastAsia" w:eastAsiaTheme="majorEastAsia" w:hAnsiTheme="majorEastAsia" w:hint="eastAsia"/>
                <w:noProof/>
                <w:sz w:val="24"/>
                <w:szCs w:val="24"/>
              </w:rPr>
            </w:r>
            <w:r w:rsidRPr="00736134">
              <w:rPr>
                <w:rFonts w:asciiTheme="majorEastAsia" w:eastAsiaTheme="majorEastAsia" w:hAnsiTheme="majorEastAsia" w:hint="eastAsia"/>
                <w:noProof/>
                <w:sz w:val="24"/>
                <w:szCs w:val="24"/>
              </w:rPr>
              <w:fldChar w:fldCharType="separate"/>
            </w:r>
            <w:r w:rsidRPr="00736134">
              <w:rPr>
                <w:rFonts w:asciiTheme="majorEastAsia" w:eastAsiaTheme="majorEastAsia" w:hAnsiTheme="majorEastAsia"/>
                <w:noProof/>
                <w:sz w:val="24"/>
                <w:szCs w:val="24"/>
              </w:rPr>
              <w:t>2</w:t>
            </w:r>
            <w:r w:rsidRPr="00736134">
              <w:rPr>
                <w:rFonts w:asciiTheme="majorEastAsia" w:eastAsiaTheme="majorEastAsia" w:hAnsiTheme="majorEastAsia" w:hint="eastAsia"/>
                <w:noProof/>
                <w:sz w:val="24"/>
                <w:szCs w:val="24"/>
              </w:rPr>
              <w:fldChar w:fldCharType="end"/>
            </w:r>
          </w:hyperlink>
        </w:p>
        <w:p w14:paraId="67974580" w14:textId="08C10A03" w:rsidR="00736134" w:rsidRPr="00736134" w:rsidRDefault="00736134" w:rsidP="00736134">
          <w:pPr>
            <w:pStyle w:val="TOC3"/>
            <w:tabs>
              <w:tab w:val="right" w:leader="dot" w:pos="9232"/>
            </w:tabs>
            <w:spacing w:line="400" w:lineRule="exact"/>
            <w:ind w:left="1120" w:firstLineChars="0" w:firstLine="0"/>
            <w:rPr>
              <w:rFonts w:asciiTheme="majorEastAsia" w:eastAsiaTheme="majorEastAsia" w:hAnsiTheme="majorEastAsia" w:cstheme="minorBidi" w:hint="eastAsia"/>
              <w:noProof/>
              <w:sz w:val="24"/>
              <w:szCs w:val="24"/>
              <w14:ligatures w14:val="standardContextual"/>
            </w:rPr>
          </w:pPr>
          <w:hyperlink w:anchor="_Toc218606037" w:history="1">
            <w:r w:rsidRPr="00736134">
              <w:rPr>
                <w:rStyle w:val="ad"/>
                <w:rFonts w:asciiTheme="majorEastAsia" w:eastAsiaTheme="majorEastAsia" w:hAnsiTheme="majorEastAsia" w:hint="eastAsia"/>
                <w:noProof/>
                <w:sz w:val="24"/>
                <w:szCs w:val="24"/>
              </w:rPr>
              <w:t>1.3.1 人脸表情识别相关技术研究</w:t>
            </w:r>
            <w:r w:rsidRPr="00736134">
              <w:rPr>
                <w:rFonts w:asciiTheme="majorEastAsia" w:eastAsiaTheme="majorEastAsia" w:hAnsiTheme="majorEastAsia" w:hint="eastAsia"/>
                <w:noProof/>
                <w:sz w:val="24"/>
                <w:szCs w:val="24"/>
              </w:rPr>
              <w:tab/>
            </w:r>
            <w:r w:rsidRPr="00736134">
              <w:rPr>
                <w:rFonts w:asciiTheme="majorEastAsia" w:eastAsiaTheme="majorEastAsia" w:hAnsiTheme="majorEastAsia" w:hint="eastAsia"/>
                <w:noProof/>
                <w:sz w:val="24"/>
                <w:szCs w:val="24"/>
              </w:rPr>
              <w:fldChar w:fldCharType="begin"/>
            </w:r>
            <w:r w:rsidRPr="00736134">
              <w:rPr>
                <w:rFonts w:asciiTheme="majorEastAsia" w:eastAsiaTheme="majorEastAsia" w:hAnsiTheme="majorEastAsia" w:hint="eastAsia"/>
                <w:noProof/>
                <w:sz w:val="24"/>
                <w:szCs w:val="24"/>
              </w:rPr>
              <w:instrText xml:space="preserve"> </w:instrText>
            </w:r>
            <w:r w:rsidRPr="00736134">
              <w:rPr>
                <w:rFonts w:asciiTheme="majorEastAsia" w:eastAsiaTheme="majorEastAsia" w:hAnsiTheme="majorEastAsia"/>
                <w:noProof/>
                <w:sz w:val="24"/>
                <w:szCs w:val="24"/>
              </w:rPr>
              <w:instrText>PAGEREF _Toc218606037 \h</w:instrText>
            </w:r>
            <w:r w:rsidRPr="00736134">
              <w:rPr>
                <w:rFonts w:asciiTheme="majorEastAsia" w:eastAsiaTheme="majorEastAsia" w:hAnsiTheme="majorEastAsia" w:hint="eastAsia"/>
                <w:noProof/>
                <w:sz w:val="24"/>
                <w:szCs w:val="24"/>
              </w:rPr>
              <w:instrText xml:space="preserve"> </w:instrText>
            </w:r>
            <w:r w:rsidRPr="00736134">
              <w:rPr>
                <w:rFonts w:asciiTheme="majorEastAsia" w:eastAsiaTheme="majorEastAsia" w:hAnsiTheme="majorEastAsia" w:hint="eastAsia"/>
                <w:noProof/>
                <w:sz w:val="24"/>
                <w:szCs w:val="24"/>
              </w:rPr>
            </w:r>
            <w:r w:rsidRPr="00736134">
              <w:rPr>
                <w:rFonts w:asciiTheme="majorEastAsia" w:eastAsiaTheme="majorEastAsia" w:hAnsiTheme="majorEastAsia" w:hint="eastAsia"/>
                <w:noProof/>
                <w:sz w:val="24"/>
                <w:szCs w:val="24"/>
              </w:rPr>
              <w:fldChar w:fldCharType="separate"/>
            </w:r>
            <w:r w:rsidRPr="00736134">
              <w:rPr>
                <w:rFonts w:asciiTheme="majorEastAsia" w:eastAsiaTheme="majorEastAsia" w:hAnsiTheme="majorEastAsia"/>
                <w:noProof/>
                <w:sz w:val="24"/>
                <w:szCs w:val="24"/>
              </w:rPr>
              <w:t>2</w:t>
            </w:r>
            <w:r w:rsidRPr="00736134">
              <w:rPr>
                <w:rFonts w:asciiTheme="majorEastAsia" w:eastAsiaTheme="majorEastAsia" w:hAnsiTheme="majorEastAsia" w:hint="eastAsia"/>
                <w:noProof/>
                <w:sz w:val="24"/>
                <w:szCs w:val="24"/>
              </w:rPr>
              <w:fldChar w:fldCharType="end"/>
            </w:r>
          </w:hyperlink>
        </w:p>
        <w:p w14:paraId="31523C8E" w14:textId="3E210199" w:rsidR="00736134" w:rsidRPr="00736134" w:rsidRDefault="00736134" w:rsidP="00736134">
          <w:pPr>
            <w:pStyle w:val="TOC3"/>
            <w:tabs>
              <w:tab w:val="right" w:leader="dot" w:pos="9232"/>
            </w:tabs>
            <w:spacing w:line="400" w:lineRule="exact"/>
            <w:ind w:left="1120" w:firstLineChars="0" w:firstLine="0"/>
            <w:rPr>
              <w:rFonts w:asciiTheme="majorEastAsia" w:eastAsiaTheme="majorEastAsia" w:hAnsiTheme="majorEastAsia" w:cstheme="minorBidi" w:hint="eastAsia"/>
              <w:noProof/>
              <w:sz w:val="24"/>
              <w:szCs w:val="24"/>
              <w14:ligatures w14:val="standardContextual"/>
            </w:rPr>
          </w:pPr>
          <w:hyperlink w:anchor="_Toc218606038" w:history="1">
            <w:r w:rsidRPr="00736134">
              <w:rPr>
                <w:rStyle w:val="ad"/>
                <w:rFonts w:asciiTheme="majorEastAsia" w:eastAsiaTheme="majorEastAsia" w:hAnsiTheme="majorEastAsia" w:hint="eastAsia"/>
                <w:noProof/>
                <w:sz w:val="24"/>
                <w:szCs w:val="24"/>
              </w:rPr>
              <w:t>1.3.2 人脸检测与表情识别模型构建</w:t>
            </w:r>
            <w:r w:rsidRPr="00736134">
              <w:rPr>
                <w:rFonts w:asciiTheme="majorEastAsia" w:eastAsiaTheme="majorEastAsia" w:hAnsiTheme="majorEastAsia" w:hint="eastAsia"/>
                <w:noProof/>
                <w:sz w:val="24"/>
                <w:szCs w:val="24"/>
              </w:rPr>
              <w:tab/>
            </w:r>
            <w:r w:rsidRPr="00736134">
              <w:rPr>
                <w:rFonts w:asciiTheme="majorEastAsia" w:eastAsiaTheme="majorEastAsia" w:hAnsiTheme="majorEastAsia" w:hint="eastAsia"/>
                <w:noProof/>
                <w:sz w:val="24"/>
                <w:szCs w:val="24"/>
              </w:rPr>
              <w:fldChar w:fldCharType="begin"/>
            </w:r>
            <w:r w:rsidRPr="00736134">
              <w:rPr>
                <w:rFonts w:asciiTheme="majorEastAsia" w:eastAsiaTheme="majorEastAsia" w:hAnsiTheme="majorEastAsia" w:hint="eastAsia"/>
                <w:noProof/>
                <w:sz w:val="24"/>
                <w:szCs w:val="24"/>
              </w:rPr>
              <w:instrText xml:space="preserve"> </w:instrText>
            </w:r>
            <w:r w:rsidRPr="00736134">
              <w:rPr>
                <w:rFonts w:asciiTheme="majorEastAsia" w:eastAsiaTheme="majorEastAsia" w:hAnsiTheme="majorEastAsia"/>
                <w:noProof/>
                <w:sz w:val="24"/>
                <w:szCs w:val="24"/>
              </w:rPr>
              <w:instrText>PAGEREF _Toc218606038 \h</w:instrText>
            </w:r>
            <w:r w:rsidRPr="00736134">
              <w:rPr>
                <w:rFonts w:asciiTheme="majorEastAsia" w:eastAsiaTheme="majorEastAsia" w:hAnsiTheme="majorEastAsia" w:hint="eastAsia"/>
                <w:noProof/>
                <w:sz w:val="24"/>
                <w:szCs w:val="24"/>
              </w:rPr>
              <w:instrText xml:space="preserve"> </w:instrText>
            </w:r>
            <w:r w:rsidRPr="00736134">
              <w:rPr>
                <w:rFonts w:asciiTheme="majorEastAsia" w:eastAsiaTheme="majorEastAsia" w:hAnsiTheme="majorEastAsia" w:hint="eastAsia"/>
                <w:noProof/>
                <w:sz w:val="24"/>
                <w:szCs w:val="24"/>
              </w:rPr>
            </w:r>
            <w:r w:rsidRPr="00736134">
              <w:rPr>
                <w:rFonts w:asciiTheme="majorEastAsia" w:eastAsiaTheme="majorEastAsia" w:hAnsiTheme="majorEastAsia" w:hint="eastAsia"/>
                <w:noProof/>
                <w:sz w:val="24"/>
                <w:szCs w:val="24"/>
              </w:rPr>
              <w:fldChar w:fldCharType="separate"/>
            </w:r>
            <w:r w:rsidRPr="00736134">
              <w:rPr>
                <w:rFonts w:asciiTheme="majorEastAsia" w:eastAsiaTheme="majorEastAsia" w:hAnsiTheme="majorEastAsia"/>
                <w:noProof/>
                <w:sz w:val="24"/>
                <w:szCs w:val="24"/>
              </w:rPr>
              <w:t>2</w:t>
            </w:r>
            <w:r w:rsidRPr="00736134">
              <w:rPr>
                <w:rFonts w:asciiTheme="majorEastAsia" w:eastAsiaTheme="majorEastAsia" w:hAnsiTheme="majorEastAsia" w:hint="eastAsia"/>
                <w:noProof/>
                <w:sz w:val="24"/>
                <w:szCs w:val="24"/>
              </w:rPr>
              <w:fldChar w:fldCharType="end"/>
            </w:r>
          </w:hyperlink>
        </w:p>
        <w:p w14:paraId="3AE9F37F" w14:textId="27EEBBB5" w:rsidR="00736134" w:rsidRPr="00736134" w:rsidRDefault="00736134" w:rsidP="00736134">
          <w:pPr>
            <w:pStyle w:val="TOC3"/>
            <w:tabs>
              <w:tab w:val="right" w:leader="dot" w:pos="9232"/>
            </w:tabs>
            <w:spacing w:line="400" w:lineRule="exact"/>
            <w:ind w:left="1120" w:firstLineChars="0" w:firstLine="0"/>
            <w:rPr>
              <w:rFonts w:asciiTheme="majorEastAsia" w:eastAsiaTheme="majorEastAsia" w:hAnsiTheme="majorEastAsia" w:cstheme="minorBidi" w:hint="eastAsia"/>
              <w:noProof/>
              <w:sz w:val="24"/>
              <w:szCs w:val="24"/>
              <w14:ligatures w14:val="standardContextual"/>
            </w:rPr>
          </w:pPr>
          <w:hyperlink w:anchor="_Toc218606039" w:history="1">
            <w:r w:rsidRPr="00736134">
              <w:rPr>
                <w:rStyle w:val="ad"/>
                <w:rFonts w:asciiTheme="majorEastAsia" w:eastAsiaTheme="majorEastAsia" w:hAnsiTheme="majorEastAsia" w:hint="eastAsia"/>
                <w:noProof/>
                <w:sz w:val="24"/>
                <w:szCs w:val="24"/>
              </w:rPr>
              <w:t>1.3.3 人脸表情识别系统设计与实现</w:t>
            </w:r>
            <w:r w:rsidRPr="00736134">
              <w:rPr>
                <w:rFonts w:asciiTheme="majorEastAsia" w:eastAsiaTheme="majorEastAsia" w:hAnsiTheme="majorEastAsia" w:hint="eastAsia"/>
                <w:noProof/>
                <w:sz w:val="24"/>
                <w:szCs w:val="24"/>
              </w:rPr>
              <w:tab/>
            </w:r>
            <w:r w:rsidRPr="00736134">
              <w:rPr>
                <w:rFonts w:asciiTheme="majorEastAsia" w:eastAsiaTheme="majorEastAsia" w:hAnsiTheme="majorEastAsia" w:hint="eastAsia"/>
                <w:noProof/>
                <w:sz w:val="24"/>
                <w:szCs w:val="24"/>
              </w:rPr>
              <w:fldChar w:fldCharType="begin"/>
            </w:r>
            <w:r w:rsidRPr="00736134">
              <w:rPr>
                <w:rFonts w:asciiTheme="majorEastAsia" w:eastAsiaTheme="majorEastAsia" w:hAnsiTheme="majorEastAsia" w:hint="eastAsia"/>
                <w:noProof/>
                <w:sz w:val="24"/>
                <w:szCs w:val="24"/>
              </w:rPr>
              <w:instrText xml:space="preserve"> </w:instrText>
            </w:r>
            <w:r w:rsidRPr="00736134">
              <w:rPr>
                <w:rFonts w:asciiTheme="majorEastAsia" w:eastAsiaTheme="majorEastAsia" w:hAnsiTheme="majorEastAsia"/>
                <w:noProof/>
                <w:sz w:val="24"/>
                <w:szCs w:val="24"/>
              </w:rPr>
              <w:instrText>PAGEREF _Toc218606039 \h</w:instrText>
            </w:r>
            <w:r w:rsidRPr="00736134">
              <w:rPr>
                <w:rFonts w:asciiTheme="majorEastAsia" w:eastAsiaTheme="majorEastAsia" w:hAnsiTheme="majorEastAsia" w:hint="eastAsia"/>
                <w:noProof/>
                <w:sz w:val="24"/>
                <w:szCs w:val="24"/>
              </w:rPr>
              <w:instrText xml:space="preserve"> </w:instrText>
            </w:r>
            <w:r w:rsidRPr="00736134">
              <w:rPr>
                <w:rFonts w:asciiTheme="majorEastAsia" w:eastAsiaTheme="majorEastAsia" w:hAnsiTheme="majorEastAsia" w:hint="eastAsia"/>
                <w:noProof/>
                <w:sz w:val="24"/>
                <w:szCs w:val="24"/>
              </w:rPr>
            </w:r>
            <w:r w:rsidRPr="00736134">
              <w:rPr>
                <w:rFonts w:asciiTheme="majorEastAsia" w:eastAsiaTheme="majorEastAsia" w:hAnsiTheme="majorEastAsia" w:hint="eastAsia"/>
                <w:noProof/>
                <w:sz w:val="24"/>
                <w:szCs w:val="24"/>
              </w:rPr>
              <w:fldChar w:fldCharType="separate"/>
            </w:r>
            <w:r w:rsidRPr="00736134">
              <w:rPr>
                <w:rFonts w:asciiTheme="majorEastAsia" w:eastAsiaTheme="majorEastAsia" w:hAnsiTheme="majorEastAsia"/>
                <w:noProof/>
                <w:sz w:val="24"/>
                <w:szCs w:val="24"/>
              </w:rPr>
              <w:t>3</w:t>
            </w:r>
            <w:r w:rsidRPr="00736134">
              <w:rPr>
                <w:rFonts w:asciiTheme="majorEastAsia" w:eastAsiaTheme="majorEastAsia" w:hAnsiTheme="majorEastAsia" w:hint="eastAsia"/>
                <w:noProof/>
                <w:sz w:val="24"/>
                <w:szCs w:val="24"/>
              </w:rPr>
              <w:fldChar w:fldCharType="end"/>
            </w:r>
          </w:hyperlink>
        </w:p>
        <w:p w14:paraId="3C2F15CB" w14:textId="029B54E2" w:rsidR="00736134" w:rsidRPr="00736134" w:rsidRDefault="00736134" w:rsidP="00736134">
          <w:pPr>
            <w:pStyle w:val="TOC3"/>
            <w:tabs>
              <w:tab w:val="right" w:leader="dot" w:pos="9232"/>
            </w:tabs>
            <w:spacing w:line="400" w:lineRule="exact"/>
            <w:ind w:left="1120" w:firstLineChars="0" w:firstLine="0"/>
            <w:rPr>
              <w:rFonts w:asciiTheme="majorEastAsia" w:eastAsiaTheme="majorEastAsia" w:hAnsiTheme="majorEastAsia" w:cstheme="minorBidi" w:hint="eastAsia"/>
              <w:noProof/>
              <w:sz w:val="24"/>
              <w:szCs w:val="24"/>
              <w14:ligatures w14:val="standardContextual"/>
            </w:rPr>
          </w:pPr>
          <w:hyperlink w:anchor="_Toc218606040" w:history="1">
            <w:r w:rsidRPr="00736134">
              <w:rPr>
                <w:rStyle w:val="ad"/>
                <w:rFonts w:asciiTheme="majorEastAsia" w:eastAsiaTheme="majorEastAsia" w:hAnsiTheme="majorEastAsia" w:hint="eastAsia"/>
                <w:noProof/>
                <w:sz w:val="24"/>
                <w:szCs w:val="24"/>
              </w:rPr>
              <w:t>1.3.4系统测试与性能分析</w:t>
            </w:r>
            <w:r w:rsidRPr="00736134">
              <w:rPr>
                <w:rFonts w:asciiTheme="majorEastAsia" w:eastAsiaTheme="majorEastAsia" w:hAnsiTheme="majorEastAsia" w:hint="eastAsia"/>
                <w:noProof/>
                <w:sz w:val="24"/>
                <w:szCs w:val="24"/>
              </w:rPr>
              <w:tab/>
            </w:r>
            <w:r w:rsidRPr="00736134">
              <w:rPr>
                <w:rFonts w:asciiTheme="majorEastAsia" w:eastAsiaTheme="majorEastAsia" w:hAnsiTheme="majorEastAsia" w:hint="eastAsia"/>
                <w:noProof/>
                <w:sz w:val="24"/>
                <w:szCs w:val="24"/>
              </w:rPr>
              <w:fldChar w:fldCharType="begin"/>
            </w:r>
            <w:r w:rsidRPr="00736134">
              <w:rPr>
                <w:rFonts w:asciiTheme="majorEastAsia" w:eastAsiaTheme="majorEastAsia" w:hAnsiTheme="majorEastAsia" w:hint="eastAsia"/>
                <w:noProof/>
                <w:sz w:val="24"/>
                <w:szCs w:val="24"/>
              </w:rPr>
              <w:instrText xml:space="preserve"> </w:instrText>
            </w:r>
            <w:r w:rsidRPr="00736134">
              <w:rPr>
                <w:rFonts w:asciiTheme="majorEastAsia" w:eastAsiaTheme="majorEastAsia" w:hAnsiTheme="majorEastAsia"/>
                <w:noProof/>
                <w:sz w:val="24"/>
                <w:szCs w:val="24"/>
              </w:rPr>
              <w:instrText>PAGEREF _Toc218606040 \h</w:instrText>
            </w:r>
            <w:r w:rsidRPr="00736134">
              <w:rPr>
                <w:rFonts w:asciiTheme="majorEastAsia" w:eastAsiaTheme="majorEastAsia" w:hAnsiTheme="majorEastAsia" w:hint="eastAsia"/>
                <w:noProof/>
                <w:sz w:val="24"/>
                <w:szCs w:val="24"/>
              </w:rPr>
              <w:instrText xml:space="preserve"> </w:instrText>
            </w:r>
            <w:r w:rsidRPr="00736134">
              <w:rPr>
                <w:rFonts w:asciiTheme="majorEastAsia" w:eastAsiaTheme="majorEastAsia" w:hAnsiTheme="majorEastAsia" w:hint="eastAsia"/>
                <w:noProof/>
                <w:sz w:val="24"/>
                <w:szCs w:val="24"/>
              </w:rPr>
            </w:r>
            <w:r w:rsidRPr="00736134">
              <w:rPr>
                <w:rFonts w:asciiTheme="majorEastAsia" w:eastAsiaTheme="majorEastAsia" w:hAnsiTheme="majorEastAsia" w:hint="eastAsia"/>
                <w:noProof/>
                <w:sz w:val="24"/>
                <w:szCs w:val="24"/>
              </w:rPr>
              <w:fldChar w:fldCharType="separate"/>
            </w:r>
            <w:r w:rsidRPr="00736134">
              <w:rPr>
                <w:rFonts w:asciiTheme="majorEastAsia" w:eastAsiaTheme="majorEastAsia" w:hAnsiTheme="majorEastAsia"/>
                <w:noProof/>
                <w:sz w:val="24"/>
                <w:szCs w:val="24"/>
              </w:rPr>
              <w:t>3</w:t>
            </w:r>
            <w:r w:rsidRPr="00736134">
              <w:rPr>
                <w:rFonts w:asciiTheme="majorEastAsia" w:eastAsiaTheme="majorEastAsia" w:hAnsiTheme="majorEastAsia" w:hint="eastAsia"/>
                <w:noProof/>
                <w:sz w:val="24"/>
                <w:szCs w:val="24"/>
              </w:rPr>
              <w:fldChar w:fldCharType="end"/>
            </w:r>
          </w:hyperlink>
        </w:p>
        <w:p w14:paraId="7563F199" w14:textId="4A89950F" w:rsidR="00736134" w:rsidRPr="00736134" w:rsidRDefault="00736134" w:rsidP="00736134">
          <w:pPr>
            <w:pStyle w:val="TOC2"/>
            <w:tabs>
              <w:tab w:val="right" w:leader="dot" w:pos="9232"/>
            </w:tabs>
            <w:spacing w:line="400" w:lineRule="exact"/>
            <w:ind w:left="560" w:firstLineChars="0" w:firstLine="0"/>
            <w:rPr>
              <w:rStyle w:val="ad"/>
              <w:rFonts w:asciiTheme="majorEastAsia" w:eastAsiaTheme="majorEastAsia" w:hAnsiTheme="majorEastAsia" w:hint="eastAsia"/>
              <w:noProof/>
              <w:sz w:val="24"/>
              <w:szCs w:val="24"/>
            </w:rPr>
          </w:pPr>
          <w:hyperlink w:anchor="_Toc218606041" w:history="1">
            <w:r w:rsidRPr="00736134">
              <w:rPr>
                <w:rStyle w:val="ad"/>
                <w:rFonts w:asciiTheme="majorEastAsia" w:eastAsiaTheme="majorEastAsia" w:hAnsiTheme="majorEastAsia" w:hint="eastAsia"/>
                <w:noProof/>
                <w:sz w:val="24"/>
                <w:szCs w:val="24"/>
              </w:rPr>
              <w:t>1.4 论文结构安排</w:t>
            </w:r>
            <w:r w:rsidRPr="00736134">
              <w:rPr>
                <w:rStyle w:val="ad"/>
                <w:rFonts w:asciiTheme="majorEastAsia" w:eastAsiaTheme="majorEastAsia" w:hAnsiTheme="majorEastAsia" w:hint="eastAsia"/>
                <w:noProof/>
                <w:sz w:val="24"/>
                <w:szCs w:val="24"/>
              </w:rPr>
              <w:tab/>
            </w:r>
            <w:r w:rsidRPr="00736134">
              <w:rPr>
                <w:rStyle w:val="ad"/>
                <w:rFonts w:asciiTheme="majorEastAsia" w:eastAsiaTheme="majorEastAsia" w:hAnsiTheme="majorEastAsia" w:hint="eastAsia"/>
                <w:noProof/>
                <w:sz w:val="24"/>
                <w:szCs w:val="24"/>
              </w:rPr>
              <w:fldChar w:fldCharType="begin"/>
            </w:r>
            <w:r w:rsidRPr="00736134">
              <w:rPr>
                <w:rStyle w:val="ad"/>
                <w:rFonts w:asciiTheme="majorEastAsia" w:eastAsiaTheme="majorEastAsia" w:hAnsiTheme="majorEastAsia" w:hint="eastAsia"/>
                <w:noProof/>
                <w:sz w:val="24"/>
                <w:szCs w:val="24"/>
              </w:rPr>
              <w:instrText xml:space="preserve"> </w:instrText>
            </w:r>
            <w:r w:rsidRPr="00736134">
              <w:rPr>
                <w:rStyle w:val="ad"/>
                <w:rFonts w:asciiTheme="majorEastAsia" w:eastAsiaTheme="majorEastAsia" w:hAnsiTheme="majorEastAsia"/>
                <w:noProof/>
                <w:sz w:val="24"/>
                <w:szCs w:val="24"/>
              </w:rPr>
              <w:instrText>PAGEREF _Toc218606041 \h</w:instrText>
            </w:r>
            <w:r w:rsidRPr="00736134">
              <w:rPr>
                <w:rStyle w:val="ad"/>
                <w:rFonts w:asciiTheme="majorEastAsia" w:eastAsiaTheme="majorEastAsia" w:hAnsiTheme="majorEastAsia" w:hint="eastAsia"/>
                <w:noProof/>
                <w:sz w:val="24"/>
                <w:szCs w:val="24"/>
              </w:rPr>
              <w:instrText xml:space="preserve"> </w:instrText>
            </w:r>
            <w:r w:rsidRPr="00736134">
              <w:rPr>
                <w:rStyle w:val="ad"/>
                <w:rFonts w:asciiTheme="majorEastAsia" w:eastAsiaTheme="majorEastAsia" w:hAnsiTheme="majorEastAsia" w:hint="eastAsia"/>
                <w:noProof/>
                <w:sz w:val="24"/>
                <w:szCs w:val="24"/>
              </w:rPr>
            </w:r>
            <w:r w:rsidRPr="00736134">
              <w:rPr>
                <w:rStyle w:val="ad"/>
                <w:rFonts w:asciiTheme="majorEastAsia" w:eastAsiaTheme="majorEastAsia" w:hAnsiTheme="majorEastAsia" w:hint="eastAsia"/>
                <w:noProof/>
                <w:sz w:val="24"/>
                <w:szCs w:val="24"/>
              </w:rPr>
              <w:fldChar w:fldCharType="separate"/>
            </w:r>
            <w:r w:rsidRPr="00736134">
              <w:rPr>
                <w:rStyle w:val="ad"/>
                <w:rFonts w:asciiTheme="majorEastAsia" w:eastAsiaTheme="majorEastAsia" w:hAnsiTheme="majorEastAsia"/>
                <w:noProof/>
                <w:sz w:val="24"/>
                <w:szCs w:val="24"/>
              </w:rPr>
              <w:t>3</w:t>
            </w:r>
            <w:r w:rsidRPr="00736134">
              <w:rPr>
                <w:rStyle w:val="ad"/>
                <w:rFonts w:asciiTheme="majorEastAsia" w:eastAsiaTheme="majorEastAsia" w:hAnsiTheme="majorEastAsia" w:hint="eastAsia"/>
                <w:noProof/>
                <w:sz w:val="24"/>
                <w:szCs w:val="24"/>
              </w:rPr>
              <w:fldChar w:fldCharType="end"/>
            </w:r>
          </w:hyperlink>
        </w:p>
        <w:p w14:paraId="16386728" w14:textId="721751A1" w:rsidR="00736134" w:rsidRPr="00736134" w:rsidRDefault="00736134" w:rsidP="00736134">
          <w:pPr>
            <w:pStyle w:val="TOC1"/>
            <w:rPr>
              <w:rStyle w:val="ad"/>
              <w:rFonts w:hint="eastAsia"/>
            </w:rPr>
          </w:pPr>
          <w:hyperlink w:anchor="_Toc218606042" w:history="1">
            <w:r w:rsidRPr="00A34FC0">
              <w:rPr>
                <w:rStyle w:val="ad"/>
                <w:rFonts w:hint="eastAsia"/>
              </w:rPr>
              <w:t>第2章 相关理论与技术基础</w:t>
            </w:r>
            <w:r w:rsidRPr="00736134">
              <w:rPr>
                <w:rStyle w:val="ad"/>
                <w:rFonts w:hint="eastAsia"/>
              </w:rPr>
              <w:tab/>
            </w:r>
            <w:r w:rsidRPr="00736134">
              <w:rPr>
                <w:rStyle w:val="ad"/>
                <w:rFonts w:hint="eastAsia"/>
              </w:rPr>
              <w:fldChar w:fldCharType="begin"/>
            </w:r>
            <w:r w:rsidRPr="00736134">
              <w:rPr>
                <w:rStyle w:val="ad"/>
                <w:rFonts w:hint="eastAsia"/>
              </w:rPr>
              <w:instrText xml:space="preserve"> </w:instrText>
            </w:r>
            <w:r w:rsidRPr="00736134">
              <w:rPr>
                <w:rStyle w:val="ad"/>
              </w:rPr>
              <w:instrText>PAGEREF _Toc218606042 \h</w:instrText>
            </w:r>
            <w:r w:rsidRPr="00736134">
              <w:rPr>
                <w:rStyle w:val="ad"/>
                <w:rFonts w:hint="eastAsia"/>
              </w:rPr>
              <w:instrText xml:space="preserve"> </w:instrText>
            </w:r>
            <w:r w:rsidRPr="00736134">
              <w:rPr>
                <w:rStyle w:val="ad"/>
                <w:rFonts w:hint="eastAsia"/>
              </w:rPr>
            </w:r>
            <w:r w:rsidRPr="00736134">
              <w:rPr>
                <w:rStyle w:val="ad"/>
                <w:rFonts w:hint="eastAsia"/>
              </w:rPr>
              <w:fldChar w:fldCharType="separate"/>
            </w:r>
            <w:r w:rsidRPr="00736134">
              <w:rPr>
                <w:rStyle w:val="ad"/>
              </w:rPr>
              <w:t>4</w:t>
            </w:r>
            <w:r w:rsidRPr="00736134">
              <w:rPr>
                <w:rStyle w:val="ad"/>
                <w:rFonts w:hint="eastAsia"/>
              </w:rPr>
              <w:fldChar w:fldCharType="end"/>
            </w:r>
          </w:hyperlink>
        </w:p>
        <w:p w14:paraId="0CDA24A7" w14:textId="320FCD30" w:rsidR="00736134" w:rsidRPr="00736134" w:rsidRDefault="00736134" w:rsidP="00736134">
          <w:pPr>
            <w:pStyle w:val="TOC2"/>
            <w:tabs>
              <w:tab w:val="right" w:leader="dot" w:pos="9232"/>
            </w:tabs>
            <w:spacing w:line="400" w:lineRule="exact"/>
            <w:ind w:left="560" w:firstLineChars="0" w:firstLine="0"/>
            <w:rPr>
              <w:rStyle w:val="ad"/>
              <w:rFonts w:asciiTheme="majorEastAsia" w:eastAsiaTheme="majorEastAsia" w:hAnsiTheme="majorEastAsia" w:hint="eastAsia"/>
              <w:sz w:val="24"/>
            </w:rPr>
          </w:pPr>
          <w:hyperlink w:anchor="_Toc218606043" w:history="1">
            <w:r w:rsidRPr="00736134">
              <w:rPr>
                <w:rStyle w:val="ad"/>
                <w:rFonts w:asciiTheme="majorEastAsia" w:eastAsiaTheme="majorEastAsia" w:hAnsiTheme="majorEastAsia" w:hint="eastAsia"/>
                <w:noProof/>
                <w:sz w:val="24"/>
                <w:szCs w:val="24"/>
              </w:rPr>
              <w:t>2.1 人脸表情识别任务概述与技术流程</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_Toc218606043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4</w:t>
            </w:r>
            <w:r w:rsidRPr="00736134">
              <w:rPr>
                <w:rStyle w:val="ad"/>
                <w:rFonts w:asciiTheme="majorEastAsia" w:eastAsiaTheme="majorEastAsia" w:hAnsiTheme="majorEastAsia" w:hint="eastAsia"/>
                <w:sz w:val="24"/>
                <w:szCs w:val="24"/>
              </w:rPr>
              <w:fldChar w:fldCharType="end"/>
            </w:r>
          </w:hyperlink>
        </w:p>
        <w:p w14:paraId="27BCDA35" w14:textId="54D11FD6" w:rsidR="00736134" w:rsidRPr="00736134" w:rsidRDefault="00736134" w:rsidP="00736134">
          <w:pPr>
            <w:pStyle w:val="TOC3"/>
            <w:tabs>
              <w:tab w:val="right" w:leader="dot" w:pos="9232"/>
            </w:tabs>
            <w:spacing w:line="400" w:lineRule="exact"/>
            <w:ind w:left="1120" w:firstLineChars="0" w:firstLine="0"/>
            <w:rPr>
              <w:rStyle w:val="ad"/>
              <w:rFonts w:asciiTheme="majorEastAsia" w:eastAsiaTheme="majorEastAsia" w:hAnsiTheme="majorEastAsia" w:hint="eastAsia"/>
              <w:sz w:val="24"/>
            </w:rPr>
          </w:pPr>
          <w:hyperlink w:anchor="_Toc218606044" w:history="1">
            <w:r w:rsidRPr="00736134">
              <w:rPr>
                <w:rStyle w:val="ad"/>
                <w:rFonts w:asciiTheme="majorEastAsia" w:eastAsiaTheme="majorEastAsia" w:hAnsiTheme="majorEastAsia" w:hint="eastAsia"/>
                <w:noProof/>
                <w:sz w:val="24"/>
                <w:szCs w:val="24"/>
              </w:rPr>
              <w:t>2.1.1 任务概述与需求特点</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_Toc218606044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4</w:t>
            </w:r>
            <w:r w:rsidRPr="00736134">
              <w:rPr>
                <w:rStyle w:val="ad"/>
                <w:rFonts w:asciiTheme="majorEastAsia" w:eastAsiaTheme="majorEastAsia" w:hAnsiTheme="majorEastAsia" w:hint="eastAsia"/>
                <w:sz w:val="24"/>
                <w:szCs w:val="24"/>
              </w:rPr>
              <w:fldChar w:fldCharType="end"/>
            </w:r>
          </w:hyperlink>
        </w:p>
        <w:p w14:paraId="130BFE4B" w14:textId="45B515E9" w:rsidR="00736134" w:rsidRPr="00736134" w:rsidRDefault="00736134" w:rsidP="00736134">
          <w:pPr>
            <w:pStyle w:val="TOC3"/>
            <w:tabs>
              <w:tab w:val="right" w:leader="dot" w:pos="9232"/>
            </w:tabs>
            <w:spacing w:line="400" w:lineRule="exact"/>
            <w:ind w:left="1120" w:firstLineChars="0" w:firstLine="0"/>
            <w:rPr>
              <w:rStyle w:val="ad"/>
              <w:rFonts w:asciiTheme="majorEastAsia" w:eastAsiaTheme="majorEastAsia" w:hAnsiTheme="majorEastAsia" w:hint="eastAsia"/>
              <w:sz w:val="24"/>
            </w:rPr>
          </w:pPr>
          <w:hyperlink w:anchor="_Toc218606045" w:history="1">
            <w:r w:rsidRPr="00736134">
              <w:rPr>
                <w:rStyle w:val="ad"/>
                <w:rFonts w:asciiTheme="majorEastAsia" w:eastAsiaTheme="majorEastAsia" w:hAnsiTheme="majorEastAsia" w:hint="eastAsia"/>
                <w:noProof/>
                <w:sz w:val="24"/>
                <w:szCs w:val="24"/>
              </w:rPr>
              <w:t>2.1.2 人脸表情识别通用技术流程</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_Toc218606045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4</w:t>
            </w:r>
            <w:r w:rsidRPr="00736134">
              <w:rPr>
                <w:rStyle w:val="ad"/>
                <w:rFonts w:asciiTheme="majorEastAsia" w:eastAsiaTheme="majorEastAsia" w:hAnsiTheme="majorEastAsia" w:hint="eastAsia"/>
                <w:sz w:val="24"/>
                <w:szCs w:val="24"/>
              </w:rPr>
              <w:fldChar w:fldCharType="end"/>
            </w:r>
          </w:hyperlink>
        </w:p>
        <w:p w14:paraId="4E275152" w14:textId="267737CB" w:rsidR="00736134" w:rsidRDefault="00736134" w:rsidP="00736134">
          <w:pPr>
            <w:pStyle w:val="TOC3"/>
            <w:tabs>
              <w:tab w:val="right" w:leader="dot" w:pos="9232"/>
            </w:tabs>
            <w:spacing w:line="400" w:lineRule="exact"/>
            <w:ind w:left="1120" w:firstLineChars="0" w:firstLine="0"/>
            <w:rPr>
              <w:rFonts w:asciiTheme="minorHAnsi" w:eastAsiaTheme="minorEastAsia" w:hAnsiTheme="minorHAnsi" w:cstheme="minorBidi" w:hint="eastAsia"/>
              <w:noProof/>
              <w:sz w:val="22"/>
              <w:szCs w:val="24"/>
              <w14:ligatures w14:val="standardContextual"/>
            </w:rPr>
          </w:pPr>
          <w:hyperlink w:anchor="_Toc218606046" w:history="1">
            <w:r w:rsidRPr="00736134">
              <w:rPr>
                <w:rStyle w:val="ad"/>
                <w:rFonts w:asciiTheme="majorEastAsia" w:eastAsiaTheme="majorEastAsia" w:hAnsiTheme="majorEastAsia" w:hint="eastAsia"/>
                <w:noProof/>
                <w:sz w:val="24"/>
                <w:szCs w:val="24"/>
              </w:rPr>
              <w:t>2.1.3 本课题技术流程与模块对应关系</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_Toc218606046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5</w:t>
            </w:r>
            <w:r w:rsidRPr="00736134">
              <w:rPr>
                <w:rStyle w:val="ad"/>
                <w:rFonts w:asciiTheme="majorEastAsia" w:eastAsiaTheme="majorEastAsia" w:hAnsiTheme="majorEastAsia" w:hint="eastAsia"/>
                <w:sz w:val="24"/>
                <w:szCs w:val="24"/>
              </w:rPr>
              <w:fldChar w:fldCharType="end"/>
            </w:r>
          </w:hyperlink>
        </w:p>
        <w:p w14:paraId="55679AF8" w14:textId="242C64BD" w:rsidR="00736134" w:rsidRPr="00736134" w:rsidRDefault="00736134" w:rsidP="00736134">
          <w:pPr>
            <w:pStyle w:val="TOC2"/>
            <w:tabs>
              <w:tab w:val="right" w:leader="dot" w:pos="9232"/>
            </w:tabs>
            <w:spacing w:line="400" w:lineRule="exact"/>
            <w:ind w:left="560" w:firstLineChars="0" w:firstLine="0"/>
            <w:rPr>
              <w:rStyle w:val="ad"/>
              <w:rFonts w:asciiTheme="majorEastAsia" w:eastAsiaTheme="majorEastAsia" w:hAnsiTheme="majorEastAsia" w:hint="eastAsia"/>
              <w:sz w:val="24"/>
            </w:rPr>
          </w:pPr>
          <w:hyperlink w:anchor="_Toc218606047" w:history="1">
            <w:r w:rsidRPr="00736134">
              <w:rPr>
                <w:rStyle w:val="ad"/>
                <w:rFonts w:asciiTheme="majorEastAsia" w:eastAsiaTheme="majorEastAsia" w:hAnsiTheme="majorEastAsia" w:hint="eastAsia"/>
                <w:noProof/>
                <w:sz w:val="24"/>
                <w:szCs w:val="24"/>
              </w:rPr>
              <w:t>2.2 卷积神经网络基础</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_Toc218606047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6</w:t>
            </w:r>
            <w:r w:rsidRPr="00736134">
              <w:rPr>
                <w:rStyle w:val="ad"/>
                <w:rFonts w:asciiTheme="majorEastAsia" w:eastAsiaTheme="majorEastAsia" w:hAnsiTheme="majorEastAsia" w:hint="eastAsia"/>
                <w:sz w:val="24"/>
                <w:szCs w:val="24"/>
              </w:rPr>
              <w:fldChar w:fldCharType="end"/>
            </w:r>
          </w:hyperlink>
        </w:p>
        <w:p w14:paraId="02B0F051" w14:textId="5AD62801" w:rsidR="00736134" w:rsidRPr="00736134" w:rsidRDefault="00736134" w:rsidP="00736134">
          <w:pPr>
            <w:pStyle w:val="TOC3"/>
            <w:tabs>
              <w:tab w:val="right" w:leader="dot" w:pos="9232"/>
            </w:tabs>
            <w:spacing w:line="400" w:lineRule="exact"/>
            <w:ind w:left="1120" w:firstLineChars="0" w:firstLine="0"/>
            <w:rPr>
              <w:rStyle w:val="ad"/>
              <w:rFonts w:asciiTheme="majorEastAsia" w:eastAsiaTheme="majorEastAsia" w:hAnsiTheme="majorEastAsia" w:hint="eastAsia"/>
              <w:sz w:val="24"/>
            </w:rPr>
          </w:pPr>
          <w:hyperlink w:anchor="_Toc218606048" w:history="1">
            <w:r w:rsidRPr="00736134">
              <w:rPr>
                <w:rStyle w:val="ad"/>
                <w:rFonts w:asciiTheme="majorEastAsia" w:eastAsiaTheme="majorEastAsia" w:hAnsiTheme="majorEastAsia" w:hint="eastAsia"/>
                <w:noProof/>
                <w:sz w:val="24"/>
                <w:szCs w:val="24"/>
              </w:rPr>
              <w:t>2.2.1 卷积层</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_Toc218606048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6</w:t>
            </w:r>
            <w:r w:rsidRPr="00736134">
              <w:rPr>
                <w:rStyle w:val="ad"/>
                <w:rFonts w:asciiTheme="majorEastAsia" w:eastAsiaTheme="majorEastAsia" w:hAnsiTheme="majorEastAsia" w:hint="eastAsia"/>
                <w:sz w:val="24"/>
                <w:szCs w:val="24"/>
              </w:rPr>
              <w:fldChar w:fldCharType="end"/>
            </w:r>
          </w:hyperlink>
        </w:p>
        <w:p w14:paraId="59000D32" w14:textId="22E83FA6" w:rsidR="00736134" w:rsidRPr="00736134" w:rsidRDefault="00736134" w:rsidP="00736134">
          <w:pPr>
            <w:pStyle w:val="TOC3"/>
            <w:tabs>
              <w:tab w:val="right" w:leader="dot" w:pos="9232"/>
            </w:tabs>
            <w:spacing w:line="400" w:lineRule="exact"/>
            <w:ind w:left="1120" w:firstLineChars="0" w:firstLine="0"/>
            <w:rPr>
              <w:rStyle w:val="ad"/>
              <w:rFonts w:asciiTheme="majorEastAsia" w:eastAsiaTheme="majorEastAsia" w:hAnsiTheme="majorEastAsia" w:hint="eastAsia"/>
              <w:sz w:val="24"/>
            </w:rPr>
          </w:pPr>
          <w:hyperlink w:anchor="_Toc218606049" w:history="1">
            <w:r w:rsidRPr="00736134">
              <w:rPr>
                <w:rStyle w:val="ad"/>
                <w:rFonts w:asciiTheme="majorEastAsia" w:eastAsiaTheme="majorEastAsia" w:hAnsiTheme="majorEastAsia" w:hint="eastAsia"/>
                <w:noProof/>
                <w:sz w:val="24"/>
                <w:szCs w:val="24"/>
              </w:rPr>
              <w:t>2.2.2 池化层</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_Toc218606049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6</w:t>
            </w:r>
            <w:r w:rsidRPr="00736134">
              <w:rPr>
                <w:rStyle w:val="ad"/>
                <w:rFonts w:asciiTheme="majorEastAsia" w:eastAsiaTheme="majorEastAsia" w:hAnsiTheme="majorEastAsia" w:hint="eastAsia"/>
                <w:sz w:val="24"/>
                <w:szCs w:val="24"/>
              </w:rPr>
              <w:fldChar w:fldCharType="end"/>
            </w:r>
          </w:hyperlink>
        </w:p>
        <w:p w14:paraId="720712BA" w14:textId="70B56C51" w:rsidR="00736134" w:rsidRPr="00736134" w:rsidRDefault="00736134" w:rsidP="00736134">
          <w:pPr>
            <w:pStyle w:val="TOC3"/>
            <w:tabs>
              <w:tab w:val="right" w:leader="dot" w:pos="9232"/>
            </w:tabs>
            <w:spacing w:line="400" w:lineRule="exact"/>
            <w:ind w:left="1120" w:firstLineChars="0" w:firstLine="0"/>
            <w:rPr>
              <w:rStyle w:val="ad"/>
              <w:rFonts w:asciiTheme="majorEastAsia" w:eastAsiaTheme="majorEastAsia" w:hAnsiTheme="majorEastAsia" w:hint="eastAsia"/>
              <w:sz w:val="24"/>
            </w:rPr>
          </w:pPr>
          <w:hyperlink w:anchor="_Toc218606050" w:history="1">
            <w:r w:rsidRPr="00736134">
              <w:rPr>
                <w:rStyle w:val="ad"/>
                <w:rFonts w:asciiTheme="majorEastAsia" w:eastAsiaTheme="majorEastAsia" w:hAnsiTheme="majorEastAsia" w:hint="eastAsia"/>
                <w:noProof/>
                <w:sz w:val="24"/>
                <w:szCs w:val="24"/>
              </w:rPr>
              <w:t>2.2.3 激活函数</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_Toc218606050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6</w:t>
            </w:r>
            <w:r w:rsidRPr="00736134">
              <w:rPr>
                <w:rStyle w:val="ad"/>
                <w:rFonts w:asciiTheme="majorEastAsia" w:eastAsiaTheme="majorEastAsia" w:hAnsiTheme="majorEastAsia" w:hint="eastAsia"/>
                <w:sz w:val="24"/>
                <w:szCs w:val="24"/>
              </w:rPr>
              <w:fldChar w:fldCharType="end"/>
            </w:r>
          </w:hyperlink>
        </w:p>
        <w:p w14:paraId="14665911" w14:textId="327B2BAB" w:rsidR="00736134" w:rsidRPr="00736134" w:rsidRDefault="00736134" w:rsidP="00736134">
          <w:pPr>
            <w:pStyle w:val="TOC3"/>
            <w:tabs>
              <w:tab w:val="right" w:leader="dot" w:pos="9232"/>
            </w:tabs>
            <w:spacing w:line="400" w:lineRule="exact"/>
            <w:ind w:left="1120" w:firstLineChars="0" w:firstLine="0"/>
            <w:rPr>
              <w:rStyle w:val="ad"/>
              <w:rFonts w:asciiTheme="majorEastAsia" w:eastAsiaTheme="majorEastAsia" w:hAnsiTheme="majorEastAsia" w:hint="eastAsia"/>
              <w:sz w:val="24"/>
            </w:rPr>
          </w:pPr>
          <w:hyperlink w:anchor="_Toc218606051" w:history="1">
            <w:r w:rsidRPr="00736134">
              <w:rPr>
                <w:rStyle w:val="ad"/>
                <w:rFonts w:asciiTheme="majorEastAsia" w:eastAsiaTheme="majorEastAsia" w:hAnsiTheme="majorEastAsia" w:hint="eastAsia"/>
                <w:noProof/>
                <w:sz w:val="24"/>
                <w:szCs w:val="24"/>
              </w:rPr>
              <w:t>2.2.4 批归一化</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_Toc218606051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7</w:t>
            </w:r>
            <w:r w:rsidRPr="00736134">
              <w:rPr>
                <w:rStyle w:val="ad"/>
                <w:rFonts w:asciiTheme="majorEastAsia" w:eastAsiaTheme="majorEastAsia" w:hAnsiTheme="majorEastAsia" w:hint="eastAsia"/>
                <w:sz w:val="24"/>
                <w:szCs w:val="24"/>
              </w:rPr>
              <w:fldChar w:fldCharType="end"/>
            </w:r>
          </w:hyperlink>
        </w:p>
        <w:p w14:paraId="35739F71" w14:textId="501D5A83" w:rsidR="00736134" w:rsidRPr="00736134" w:rsidRDefault="00736134" w:rsidP="00736134">
          <w:pPr>
            <w:pStyle w:val="TOC3"/>
            <w:tabs>
              <w:tab w:val="right" w:leader="dot" w:pos="9232"/>
            </w:tabs>
            <w:spacing w:line="400" w:lineRule="exact"/>
            <w:ind w:left="1120" w:firstLineChars="0" w:firstLine="0"/>
            <w:rPr>
              <w:rStyle w:val="ad"/>
              <w:rFonts w:asciiTheme="majorEastAsia" w:eastAsiaTheme="majorEastAsia" w:hAnsiTheme="majorEastAsia" w:hint="eastAsia"/>
              <w:sz w:val="24"/>
            </w:rPr>
          </w:pPr>
          <w:hyperlink w:anchor="_Toc218606052" w:history="1">
            <w:r w:rsidRPr="00736134">
              <w:rPr>
                <w:rStyle w:val="ad"/>
                <w:rFonts w:asciiTheme="majorEastAsia" w:eastAsiaTheme="majorEastAsia" w:hAnsiTheme="majorEastAsia" w:hint="eastAsia"/>
                <w:noProof/>
                <w:sz w:val="24"/>
                <w:szCs w:val="24"/>
              </w:rPr>
              <w:t>2.2.5 全连接层与Softmax分类</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_Toc218606052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7</w:t>
            </w:r>
            <w:r w:rsidRPr="00736134">
              <w:rPr>
                <w:rStyle w:val="ad"/>
                <w:rFonts w:asciiTheme="majorEastAsia" w:eastAsiaTheme="majorEastAsia" w:hAnsiTheme="majorEastAsia" w:hint="eastAsia"/>
                <w:sz w:val="24"/>
                <w:szCs w:val="24"/>
              </w:rPr>
              <w:fldChar w:fldCharType="end"/>
            </w:r>
          </w:hyperlink>
        </w:p>
        <w:p w14:paraId="2FB889B8" w14:textId="7F2E37B3" w:rsidR="00736134" w:rsidRPr="00736134" w:rsidRDefault="00736134" w:rsidP="00736134">
          <w:pPr>
            <w:pStyle w:val="TOC3"/>
            <w:tabs>
              <w:tab w:val="right" w:leader="dot" w:pos="9232"/>
            </w:tabs>
            <w:spacing w:line="400" w:lineRule="exact"/>
            <w:ind w:left="1120" w:firstLineChars="0" w:firstLine="0"/>
            <w:rPr>
              <w:rStyle w:val="ad"/>
              <w:rFonts w:asciiTheme="majorEastAsia" w:eastAsiaTheme="majorEastAsia" w:hAnsiTheme="majorEastAsia" w:hint="eastAsia"/>
              <w:sz w:val="24"/>
            </w:rPr>
          </w:pPr>
          <w:hyperlink w:anchor="_Toc218606053" w:history="1">
            <w:r w:rsidRPr="00736134">
              <w:rPr>
                <w:rStyle w:val="ad"/>
                <w:rFonts w:asciiTheme="majorEastAsia" w:eastAsiaTheme="majorEastAsia" w:hAnsiTheme="majorEastAsia" w:hint="eastAsia"/>
                <w:noProof/>
                <w:sz w:val="24"/>
                <w:szCs w:val="24"/>
              </w:rPr>
              <w:t>2.2.6 交叉熵损失</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_Toc218606053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7</w:t>
            </w:r>
            <w:r w:rsidRPr="00736134">
              <w:rPr>
                <w:rStyle w:val="ad"/>
                <w:rFonts w:asciiTheme="majorEastAsia" w:eastAsiaTheme="majorEastAsia" w:hAnsiTheme="majorEastAsia" w:hint="eastAsia"/>
                <w:sz w:val="24"/>
                <w:szCs w:val="24"/>
              </w:rPr>
              <w:fldChar w:fldCharType="end"/>
            </w:r>
          </w:hyperlink>
        </w:p>
        <w:p w14:paraId="55881F40" w14:textId="65BAB40E" w:rsidR="00736134" w:rsidRDefault="00736134" w:rsidP="00736134">
          <w:pPr>
            <w:pStyle w:val="TOC3"/>
            <w:tabs>
              <w:tab w:val="right" w:leader="dot" w:pos="9232"/>
            </w:tabs>
            <w:spacing w:line="400" w:lineRule="exact"/>
            <w:ind w:left="1120" w:firstLineChars="0" w:firstLine="0"/>
            <w:rPr>
              <w:rFonts w:asciiTheme="minorHAnsi" w:eastAsiaTheme="minorEastAsia" w:hAnsiTheme="minorHAnsi" w:cstheme="minorBidi" w:hint="eastAsia"/>
              <w:noProof/>
              <w:sz w:val="22"/>
              <w:szCs w:val="24"/>
              <w14:ligatures w14:val="standardContextual"/>
            </w:rPr>
          </w:pPr>
          <w:hyperlink w:anchor="_Toc218606054" w:history="1">
            <w:r w:rsidRPr="00736134">
              <w:rPr>
                <w:rStyle w:val="ad"/>
                <w:rFonts w:asciiTheme="majorEastAsia" w:eastAsiaTheme="majorEastAsia" w:hAnsiTheme="majorEastAsia" w:hint="eastAsia"/>
                <w:noProof/>
                <w:sz w:val="24"/>
                <w:szCs w:val="24"/>
              </w:rPr>
              <w:t>2.2.7 优化器与训练更新</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_Toc218606054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8</w:t>
            </w:r>
            <w:r w:rsidRPr="00736134">
              <w:rPr>
                <w:rStyle w:val="ad"/>
                <w:rFonts w:asciiTheme="majorEastAsia" w:eastAsiaTheme="majorEastAsia" w:hAnsiTheme="majorEastAsia" w:hint="eastAsia"/>
                <w:sz w:val="24"/>
                <w:szCs w:val="24"/>
              </w:rPr>
              <w:fldChar w:fldCharType="end"/>
            </w:r>
          </w:hyperlink>
        </w:p>
        <w:p w14:paraId="6223B80F" w14:textId="2F60B615" w:rsidR="00736134" w:rsidRPr="00736134" w:rsidRDefault="00736134" w:rsidP="00736134">
          <w:pPr>
            <w:pStyle w:val="TOC2"/>
            <w:tabs>
              <w:tab w:val="right" w:leader="dot" w:pos="9232"/>
            </w:tabs>
            <w:spacing w:line="400" w:lineRule="exact"/>
            <w:ind w:left="560" w:firstLineChars="0" w:firstLine="0"/>
            <w:rPr>
              <w:rStyle w:val="ad"/>
              <w:rFonts w:asciiTheme="majorEastAsia" w:eastAsiaTheme="majorEastAsia" w:hAnsiTheme="majorEastAsia" w:hint="eastAsia"/>
              <w:sz w:val="24"/>
            </w:rPr>
          </w:pPr>
          <w:hyperlink w:anchor="_Toc218606055" w:history="1">
            <w:r w:rsidRPr="00736134">
              <w:rPr>
                <w:rStyle w:val="ad"/>
                <w:rFonts w:asciiTheme="majorEastAsia" w:eastAsiaTheme="majorEastAsia" w:hAnsiTheme="majorEastAsia" w:hint="eastAsia"/>
                <w:noProof/>
                <w:sz w:val="24"/>
                <w:szCs w:val="24"/>
              </w:rPr>
              <w:t>2.3 轻量化网络与MobileNetV3</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_Toc218606055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8</w:t>
            </w:r>
            <w:r w:rsidRPr="00736134">
              <w:rPr>
                <w:rStyle w:val="ad"/>
                <w:rFonts w:asciiTheme="majorEastAsia" w:eastAsiaTheme="majorEastAsia" w:hAnsiTheme="majorEastAsia" w:hint="eastAsia"/>
                <w:sz w:val="24"/>
                <w:szCs w:val="24"/>
              </w:rPr>
              <w:fldChar w:fldCharType="end"/>
            </w:r>
          </w:hyperlink>
        </w:p>
        <w:p w14:paraId="0F59012D" w14:textId="31A286F3" w:rsidR="00736134" w:rsidRPr="00736134" w:rsidRDefault="00736134" w:rsidP="00736134">
          <w:pPr>
            <w:pStyle w:val="TOC3"/>
            <w:tabs>
              <w:tab w:val="right" w:leader="dot" w:pos="9232"/>
            </w:tabs>
            <w:spacing w:line="400" w:lineRule="exact"/>
            <w:ind w:left="1120" w:firstLineChars="0" w:firstLine="0"/>
            <w:rPr>
              <w:rStyle w:val="ad"/>
              <w:rFonts w:asciiTheme="majorEastAsia" w:eastAsiaTheme="majorEastAsia" w:hAnsiTheme="majorEastAsia" w:hint="eastAsia"/>
              <w:sz w:val="24"/>
            </w:rPr>
          </w:pPr>
          <w:hyperlink w:anchor="_Toc218606056" w:history="1">
            <w:r w:rsidRPr="00736134">
              <w:rPr>
                <w:rStyle w:val="ad"/>
                <w:rFonts w:asciiTheme="majorEastAsia" w:eastAsiaTheme="majorEastAsia" w:hAnsiTheme="majorEastAsia" w:hint="eastAsia"/>
                <w:noProof/>
                <w:sz w:val="24"/>
                <w:szCs w:val="24"/>
              </w:rPr>
              <w:t>2.3.1 轻量化的必要性与衡量指标</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_Toc218606056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8</w:t>
            </w:r>
            <w:r w:rsidRPr="00736134">
              <w:rPr>
                <w:rStyle w:val="ad"/>
                <w:rFonts w:asciiTheme="majorEastAsia" w:eastAsiaTheme="majorEastAsia" w:hAnsiTheme="majorEastAsia" w:hint="eastAsia"/>
                <w:sz w:val="24"/>
                <w:szCs w:val="24"/>
              </w:rPr>
              <w:fldChar w:fldCharType="end"/>
            </w:r>
          </w:hyperlink>
        </w:p>
        <w:p w14:paraId="648EDA23" w14:textId="3AB524CA" w:rsidR="00736134" w:rsidRPr="00736134" w:rsidRDefault="00736134" w:rsidP="00736134">
          <w:pPr>
            <w:pStyle w:val="TOC3"/>
            <w:tabs>
              <w:tab w:val="right" w:leader="dot" w:pos="9232"/>
            </w:tabs>
            <w:spacing w:line="400" w:lineRule="exact"/>
            <w:ind w:left="1120" w:firstLineChars="0" w:firstLine="0"/>
            <w:rPr>
              <w:rStyle w:val="ad"/>
              <w:rFonts w:asciiTheme="majorEastAsia" w:eastAsiaTheme="majorEastAsia" w:hAnsiTheme="majorEastAsia" w:hint="eastAsia"/>
              <w:sz w:val="24"/>
            </w:rPr>
          </w:pPr>
          <w:hyperlink w:anchor="_Toc218606057" w:history="1">
            <w:r w:rsidRPr="00736134">
              <w:rPr>
                <w:rStyle w:val="ad"/>
                <w:rFonts w:asciiTheme="majorEastAsia" w:eastAsiaTheme="majorEastAsia" w:hAnsiTheme="majorEastAsia" w:hint="eastAsia"/>
                <w:noProof/>
                <w:sz w:val="24"/>
                <w:szCs w:val="24"/>
              </w:rPr>
              <w:t>2.3.2 MobileNet 核心思想：深度可分离卷积</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_Toc218606057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8</w:t>
            </w:r>
            <w:r w:rsidRPr="00736134">
              <w:rPr>
                <w:rStyle w:val="ad"/>
                <w:rFonts w:asciiTheme="majorEastAsia" w:eastAsiaTheme="majorEastAsia" w:hAnsiTheme="majorEastAsia" w:hint="eastAsia"/>
                <w:sz w:val="24"/>
                <w:szCs w:val="24"/>
              </w:rPr>
              <w:fldChar w:fldCharType="end"/>
            </w:r>
          </w:hyperlink>
        </w:p>
        <w:p w14:paraId="575352CB" w14:textId="0D21A62C" w:rsidR="00736134" w:rsidRPr="00736134" w:rsidRDefault="00736134" w:rsidP="00736134">
          <w:pPr>
            <w:pStyle w:val="TOC3"/>
            <w:tabs>
              <w:tab w:val="right" w:leader="dot" w:pos="9232"/>
            </w:tabs>
            <w:spacing w:line="400" w:lineRule="exact"/>
            <w:ind w:left="1120" w:firstLineChars="0" w:firstLine="0"/>
            <w:rPr>
              <w:rStyle w:val="ad"/>
              <w:rFonts w:asciiTheme="majorEastAsia" w:eastAsiaTheme="majorEastAsia" w:hAnsiTheme="majorEastAsia" w:hint="eastAsia"/>
              <w:sz w:val="24"/>
            </w:rPr>
          </w:pPr>
          <w:hyperlink w:anchor="_Toc218606058" w:history="1">
            <w:r w:rsidRPr="00736134">
              <w:rPr>
                <w:rStyle w:val="ad"/>
                <w:rFonts w:asciiTheme="majorEastAsia" w:eastAsiaTheme="majorEastAsia" w:hAnsiTheme="majorEastAsia" w:hint="eastAsia"/>
                <w:noProof/>
                <w:sz w:val="24"/>
                <w:szCs w:val="24"/>
              </w:rPr>
              <w:t>2.3.3 MobileNetV3关键模块与结构特点</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_Toc218606058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9</w:t>
            </w:r>
            <w:r w:rsidRPr="00736134">
              <w:rPr>
                <w:rStyle w:val="ad"/>
                <w:rFonts w:asciiTheme="majorEastAsia" w:eastAsiaTheme="majorEastAsia" w:hAnsiTheme="majorEastAsia" w:hint="eastAsia"/>
                <w:sz w:val="24"/>
                <w:szCs w:val="24"/>
              </w:rPr>
              <w:fldChar w:fldCharType="end"/>
            </w:r>
          </w:hyperlink>
        </w:p>
        <w:p w14:paraId="329C2D08" w14:textId="4E927D2B" w:rsidR="00736134" w:rsidRPr="00736134" w:rsidRDefault="00736134" w:rsidP="00736134">
          <w:pPr>
            <w:pStyle w:val="TOC2"/>
            <w:tabs>
              <w:tab w:val="right" w:leader="dot" w:pos="9232"/>
            </w:tabs>
            <w:spacing w:line="400" w:lineRule="exact"/>
            <w:ind w:left="560" w:firstLineChars="0" w:firstLine="0"/>
            <w:rPr>
              <w:rStyle w:val="ad"/>
              <w:rFonts w:asciiTheme="majorEastAsia" w:eastAsiaTheme="majorEastAsia" w:hAnsiTheme="majorEastAsia" w:hint="eastAsia"/>
              <w:sz w:val="24"/>
            </w:rPr>
          </w:pPr>
          <w:hyperlink w:anchor="_Toc218606059" w:history="1">
            <w:r w:rsidRPr="00736134">
              <w:rPr>
                <w:rStyle w:val="ad"/>
                <w:rFonts w:asciiTheme="majorEastAsia" w:eastAsiaTheme="majorEastAsia" w:hAnsiTheme="majorEastAsia" w:hint="eastAsia"/>
                <w:noProof/>
                <w:sz w:val="24"/>
                <w:szCs w:val="24"/>
              </w:rPr>
              <w:t>2.4 YuNet检测与关键点定位</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_Toc218606059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10</w:t>
            </w:r>
            <w:r w:rsidRPr="00736134">
              <w:rPr>
                <w:rStyle w:val="ad"/>
                <w:rFonts w:asciiTheme="majorEastAsia" w:eastAsiaTheme="majorEastAsia" w:hAnsiTheme="majorEastAsia" w:hint="eastAsia"/>
                <w:sz w:val="24"/>
                <w:szCs w:val="24"/>
              </w:rPr>
              <w:fldChar w:fldCharType="end"/>
            </w:r>
          </w:hyperlink>
        </w:p>
        <w:p w14:paraId="2C786C57" w14:textId="6A6FEEF0" w:rsidR="00736134" w:rsidRPr="00736134" w:rsidRDefault="00736134" w:rsidP="00736134">
          <w:pPr>
            <w:pStyle w:val="TOC3"/>
            <w:tabs>
              <w:tab w:val="right" w:leader="dot" w:pos="9232"/>
            </w:tabs>
            <w:spacing w:line="400" w:lineRule="exact"/>
            <w:ind w:left="1120" w:firstLineChars="0" w:firstLine="0"/>
            <w:rPr>
              <w:rStyle w:val="ad"/>
              <w:rFonts w:asciiTheme="majorEastAsia" w:eastAsiaTheme="majorEastAsia" w:hAnsiTheme="majorEastAsia" w:hint="eastAsia"/>
              <w:sz w:val="24"/>
            </w:rPr>
          </w:pPr>
          <w:hyperlink w:anchor="_Toc218606060" w:history="1">
            <w:r w:rsidRPr="00736134">
              <w:rPr>
                <w:rStyle w:val="ad"/>
                <w:rFonts w:asciiTheme="majorEastAsia" w:eastAsiaTheme="majorEastAsia" w:hAnsiTheme="majorEastAsia" w:hint="eastAsia"/>
                <w:noProof/>
                <w:sz w:val="24"/>
                <w:szCs w:val="24"/>
              </w:rPr>
              <w:t>2.4.1 检测先行的必要性</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_Toc218606060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10</w:t>
            </w:r>
            <w:r w:rsidRPr="00736134">
              <w:rPr>
                <w:rStyle w:val="ad"/>
                <w:rFonts w:asciiTheme="majorEastAsia" w:eastAsiaTheme="majorEastAsia" w:hAnsiTheme="majorEastAsia" w:hint="eastAsia"/>
                <w:sz w:val="24"/>
                <w:szCs w:val="24"/>
              </w:rPr>
              <w:fldChar w:fldCharType="end"/>
            </w:r>
          </w:hyperlink>
        </w:p>
        <w:p w14:paraId="22E116AE" w14:textId="076F43C5" w:rsidR="00736134" w:rsidRPr="00736134" w:rsidRDefault="00736134" w:rsidP="00736134">
          <w:pPr>
            <w:pStyle w:val="TOC3"/>
            <w:tabs>
              <w:tab w:val="right" w:leader="dot" w:pos="9232"/>
            </w:tabs>
            <w:spacing w:line="400" w:lineRule="exact"/>
            <w:ind w:left="1120" w:firstLineChars="0" w:firstLine="0"/>
            <w:rPr>
              <w:rStyle w:val="ad"/>
              <w:rFonts w:asciiTheme="majorEastAsia" w:eastAsiaTheme="majorEastAsia" w:hAnsiTheme="majorEastAsia" w:hint="eastAsia"/>
              <w:sz w:val="24"/>
            </w:rPr>
          </w:pPr>
          <w:hyperlink w:anchor="_Toc218606061" w:history="1">
            <w:r w:rsidRPr="00736134">
              <w:rPr>
                <w:rStyle w:val="ad"/>
                <w:rFonts w:asciiTheme="majorEastAsia" w:eastAsiaTheme="majorEastAsia" w:hAnsiTheme="majorEastAsia" w:hint="eastAsia"/>
                <w:noProof/>
                <w:sz w:val="24"/>
                <w:szCs w:val="24"/>
              </w:rPr>
              <w:t>2.4.2 YuNet模型输出及在系统中的用途</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_Toc218606061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11</w:t>
            </w:r>
            <w:r w:rsidRPr="00736134">
              <w:rPr>
                <w:rStyle w:val="ad"/>
                <w:rFonts w:asciiTheme="majorEastAsia" w:eastAsiaTheme="majorEastAsia" w:hAnsiTheme="majorEastAsia" w:hint="eastAsia"/>
                <w:sz w:val="24"/>
                <w:szCs w:val="24"/>
              </w:rPr>
              <w:fldChar w:fldCharType="end"/>
            </w:r>
          </w:hyperlink>
        </w:p>
        <w:p w14:paraId="302FD938" w14:textId="376B53A0" w:rsidR="00736134" w:rsidRDefault="00736134" w:rsidP="00736134">
          <w:pPr>
            <w:pStyle w:val="TOC3"/>
            <w:tabs>
              <w:tab w:val="right" w:leader="dot" w:pos="9232"/>
            </w:tabs>
            <w:spacing w:line="400" w:lineRule="exact"/>
            <w:ind w:left="1120" w:firstLineChars="0" w:firstLine="0"/>
            <w:rPr>
              <w:rFonts w:asciiTheme="minorHAnsi" w:eastAsiaTheme="minorEastAsia" w:hAnsiTheme="minorHAnsi" w:cstheme="minorBidi" w:hint="eastAsia"/>
              <w:noProof/>
              <w:sz w:val="22"/>
              <w:szCs w:val="24"/>
              <w14:ligatures w14:val="standardContextual"/>
            </w:rPr>
          </w:pPr>
          <w:hyperlink w:anchor="_Toc218606062" w:history="1">
            <w:r w:rsidRPr="00736134">
              <w:rPr>
                <w:rStyle w:val="ad"/>
                <w:rFonts w:asciiTheme="majorEastAsia" w:eastAsiaTheme="majorEastAsia" w:hAnsiTheme="majorEastAsia" w:hint="eastAsia"/>
                <w:noProof/>
                <w:sz w:val="24"/>
                <w:szCs w:val="24"/>
              </w:rPr>
              <w:t>2.4.3 推理后处理：置信度阈值与非极大值抑制（NMS）</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_Toc218606062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11</w:t>
            </w:r>
            <w:r w:rsidRPr="00736134">
              <w:rPr>
                <w:rStyle w:val="ad"/>
                <w:rFonts w:asciiTheme="majorEastAsia" w:eastAsiaTheme="majorEastAsia" w:hAnsiTheme="majorEastAsia" w:hint="eastAsia"/>
                <w:sz w:val="24"/>
                <w:szCs w:val="24"/>
              </w:rPr>
              <w:fldChar w:fldCharType="end"/>
            </w:r>
          </w:hyperlink>
        </w:p>
        <w:p w14:paraId="36AD022D" w14:textId="17A1333F" w:rsidR="00736134" w:rsidRPr="00736134" w:rsidRDefault="00736134" w:rsidP="00736134">
          <w:pPr>
            <w:pStyle w:val="TOC2"/>
            <w:tabs>
              <w:tab w:val="right" w:leader="dot" w:pos="9232"/>
            </w:tabs>
            <w:spacing w:line="400" w:lineRule="exact"/>
            <w:ind w:left="560" w:firstLineChars="0" w:firstLine="0"/>
            <w:rPr>
              <w:rStyle w:val="ad"/>
              <w:rFonts w:asciiTheme="majorEastAsia" w:eastAsiaTheme="majorEastAsia" w:hAnsiTheme="majorEastAsia" w:hint="eastAsia"/>
              <w:sz w:val="24"/>
            </w:rPr>
          </w:pPr>
          <w:hyperlink w:anchor="_Toc218606063" w:history="1">
            <w:r w:rsidRPr="00736134">
              <w:rPr>
                <w:rStyle w:val="ad"/>
                <w:rFonts w:asciiTheme="majorEastAsia" w:eastAsiaTheme="majorEastAsia" w:hAnsiTheme="majorEastAsia" w:hint="eastAsia"/>
                <w:noProof/>
                <w:sz w:val="24"/>
                <w:szCs w:val="24"/>
              </w:rPr>
              <w:t>2.5 数据集</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_Toc218606063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12</w:t>
            </w:r>
            <w:r w:rsidRPr="00736134">
              <w:rPr>
                <w:rStyle w:val="ad"/>
                <w:rFonts w:asciiTheme="majorEastAsia" w:eastAsiaTheme="majorEastAsia" w:hAnsiTheme="majorEastAsia" w:hint="eastAsia"/>
                <w:sz w:val="24"/>
                <w:szCs w:val="24"/>
              </w:rPr>
              <w:fldChar w:fldCharType="end"/>
            </w:r>
          </w:hyperlink>
        </w:p>
        <w:p w14:paraId="2639411B" w14:textId="5B08E5AF" w:rsidR="00736134" w:rsidRPr="00736134" w:rsidRDefault="00736134" w:rsidP="00736134">
          <w:pPr>
            <w:pStyle w:val="TOC3"/>
            <w:tabs>
              <w:tab w:val="right" w:leader="dot" w:pos="9232"/>
            </w:tabs>
            <w:spacing w:line="400" w:lineRule="exact"/>
            <w:ind w:left="1120" w:firstLineChars="0" w:firstLine="0"/>
            <w:rPr>
              <w:rStyle w:val="ad"/>
              <w:rFonts w:asciiTheme="majorEastAsia" w:eastAsiaTheme="majorEastAsia" w:hAnsiTheme="majorEastAsia" w:hint="eastAsia"/>
              <w:sz w:val="24"/>
            </w:rPr>
          </w:pPr>
          <w:hyperlink w:anchor="_Toc218606064" w:history="1">
            <w:r w:rsidRPr="00736134">
              <w:rPr>
                <w:rStyle w:val="ad"/>
                <w:rFonts w:asciiTheme="majorEastAsia" w:eastAsiaTheme="majorEastAsia" w:hAnsiTheme="majorEastAsia" w:hint="eastAsia"/>
                <w:noProof/>
                <w:sz w:val="24"/>
                <w:szCs w:val="24"/>
              </w:rPr>
              <w:t>2.5.1 FER2013数据集概述</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_Toc218606064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12</w:t>
            </w:r>
            <w:r w:rsidRPr="00736134">
              <w:rPr>
                <w:rStyle w:val="ad"/>
                <w:rFonts w:asciiTheme="majorEastAsia" w:eastAsiaTheme="majorEastAsia" w:hAnsiTheme="majorEastAsia" w:hint="eastAsia"/>
                <w:sz w:val="24"/>
                <w:szCs w:val="24"/>
              </w:rPr>
              <w:fldChar w:fldCharType="end"/>
            </w:r>
          </w:hyperlink>
        </w:p>
        <w:p w14:paraId="7D836A98" w14:textId="2F801664" w:rsidR="00736134" w:rsidRPr="00736134" w:rsidRDefault="00736134" w:rsidP="00736134">
          <w:pPr>
            <w:pStyle w:val="TOC3"/>
            <w:tabs>
              <w:tab w:val="right" w:leader="dot" w:pos="9232"/>
            </w:tabs>
            <w:spacing w:line="400" w:lineRule="exact"/>
            <w:ind w:left="1120" w:firstLineChars="0" w:firstLine="0"/>
            <w:rPr>
              <w:rStyle w:val="ad"/>
              <w:rFonts w:asciiTheme="majorEastAsia" w:eastAsiaTheme="majorEastAsia" w:hAnsiTheme="majorEastAsia" w:hint="eastAsia"/>
              <w:sz w:val="24"/>
            </w:rPr>
          </w:pPr>
          <w:hyperlink w:anchor="_Toc218606065" w:history="1">
            <w:r w:rsidRPr="00736134">
              <w:rPr>
                <w:rStyle w:val="ad"/>
                <w:rFonts w:asciiTheme="majorEastAsia" w:eastAsiaTheme="majorEastAsia" w:hAnsiTheme="majorEastAsia" w:hint="eastAsia"/>
                <w:noProof/>
                <w:sz w:val="24"/>
                <w:szCs w:val="24"/>
              </w:rPr>
              <w:t>2.5.2 数据集特点与挑战分析</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_Toc218606065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13</w:t>
            </w:r>
            <w:r w:rsidRPr="00736134">
              <w:rPr>
                <w:rStyle w:val="ad"/>
                <w:rFonts w:asciiTheme="majorEastAsia" w:eastAsiaTheme="majorEastAsia" w:hAnsiTheme="majorEastAsia" w:hint="eastAsia"/>
                <w:sz w:val="24"/>
                <w:szCs w:val="24"/>
              </w:rPr>
              <w:fldChar w:fldCharType="end"/>
            </w:r>
          </w:hyperlink>
        </w:p>
        <w:p w14:paraId="359D357E" w14:textId="59A6DF9B" w:rsidR="00736134" w:rsidRDefault="00736134" w:rsidP="00736134">
          <w:pPr>
            <w:pStyle w:val="TOC3"/>
            <w:tabs>
              <w:tab w:val="right" w:leader="dot" w:pos="9232"/>
            </w:tabs>
            <w:spacing w:line="400" w:lineRule="exact"/>
            <w:ind w:left="1120" w:firstLineChars="0" w:firstLine="0"/>
            <w:rPr>
              <w:rFonts w:asciiTheme="minorHAnsi" w:eastAsiaTheme="minorEastAsia" w:hAnsiTheme="minorHAnsi" w:cstheme="minorBidi" w:hint="eastAsia"/>
              <w:noProof/>
              <w:sz w:val="22"/>
              <w:szCs w:val="24"/>
              <w14:ligatures w14:val="standardContextual"/>
            </w:rPr>
          </w:pPr>
          <w:hyperlink w:anchor="_Toc218606066" w:history="1">
            <w:r w:rsidRPr="00736134">
              <w:rPr>
                <w:rStyle w:val="ad"/>
                <w:rFonts w:asciiTheme="majorEastAsia" w:eastAsiaTheme="majorEastAsia" w:hAnsiTheme="majorEastAsia" w:hint="eastAsia"/>
                <w:noProof/>
                <w:sz w:val="24"/>
                <w:szCs w:val="24"/>
              </w:rPr>
              <w:t>2.5.3 数据预处理与增强策略</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_Toc218606066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13</w:t>
            </w:r>
            <w:r w:rsidRPr="00736134">
              <w:rPr>
                <w:rStyle w:val="ad"/>
                <w:rFonts w:asciiTheme="majorEastAsia" w:eastAsiaTheme="majorEastAsia" w:hAnsiTheme="majorEastAsia" w:hint="eastAsia"/>
                <w:sz w:val="24"/>
                <w:szCs w:val="24"/>
              </w:rPr>
              <w:fldChar w:fldCharType="end"/>
            </w:r>
          </w:hyperlink>
        </w:p>
        <w:p w14:paraId="6B19E861" w14:textId="4ADC1252" w:rsidR="00736134" w:rsidRDefault="00736134" w:rsidP="00736134">
          <w:pPr>
            <w:pStyle w:val="TOC1"/>
            <w:rPr>
              <w:rFonts w:asciiTheme="minorHAnsi" w:eastAsiaTheme="minorEastAsia" w:hAnsiTheme="minorHAnsi" w:cstheme="minorBidi" w:hint="eastAsia"/>
              <w:sz w:val="22"/>
              <w14:ligatures w14:val="standardContextual"/>
            </w:rPr>
          </w:pPr>
          <w:hyperlink w:anchor="_Toc218606067" w:history="1">
            <w:r w:rsidRPr="00A34FC0">
              <w:rPr>
                <w:rStyle w:val="ad"/>
                <w:rFonts w:hint="eastAsia"/>
              </w:rPr>
              <w:t>第X章 结论与展望</w:t>
            </w:r>
            <w:r w:rsidRPr="00736134">
              <w:rPr>
                <w:rStyle w:val="ad"/>
                <w:rFonts w:hint="eastAsia"/>
              </w:rPr>
              <w:tab/>
            </w:r>
            <w:r>
              <w:rPr>
                <w:rFonts w:hint="eastAsia"/>
              </w:rPr>
              <w:fldChar w:fldCharType="begin"/>
            </w:r>
            <w:r>
              <w:rPr>
                <w:rFonts w:hint="eastAsia"/>
              </w:rPr>
              <w:instrText xml:space="preserve"> </w:instrText>
            </w:r>
            <w:r>
              <w:instrText>PAGEREF _Toc218606067 \h</w:instrText>
            </w:r>
            <w:r>
              <w:rPr>
                <w:rFonts w:hint="eastAsia"/>
              </w:rPr>
              <w:instrText xml:space="preserve"> </w:instrText>
            </w:r>
            <w:r>
              <w:rPr>
                <w:rFonts w:hint="eastAsia"/>
              </w:rPr>
            </w:r>
            <w:r>
              <w:rPr>
                <w:rFonts w:hint="eastAsia"/>
              </w:rPr>
              <w:fldChar w:fldCharType="separate"/>
            </w:r>
            <w:r>
              <w:t>14</w:t>
            </w:r>
            <w:r>
              <w:rPr>
                <w:rFonts w:hint="eastAsia"/>
              </w:rPr>
              <w:fldChar w:fldCharType="end"/>
            </w:r>
          </w:hyperlink>
        </w:p>
        <w:p w14:paraId="5BF4C7A0" w14:textId="5BEBD267" w:rsidR="00736134" w:rsidRPr="00736134" w:rsidRDefault="00736134" w:rsidP="00736134">
          <w:pPr>
            <w:pStyle w:val="TOC3"/>
            <w:tabs>
              <w:tab w:val="right" w:leader="dot" w:pos="9232"/>
            </w:tabs>
            <w:spacing w:line="400" w:lineRule="exact"/>
            <w:ind w:left="1120" w:firstLineChars="0" w:firstLine="0"/>
            <w:rPr>
              <w:rStyle w:val="ad"/>
              <w:rFonts w:asciiTheme="majorEastAsia" w:eastAsiaTheme="majorEastAsia" w:hAnsiTheme="majorEastAsia" w:hint="eastAsia"/>
              <w:sz w:val="24"/>
            </w:rPr>
          </w:pPr>
          <w:hyperlink w:anchor="_Toc218606068" w:history="1">
            <w:r w:rsidRPr="00736134">
              <w:rPr>
                <w:rStyle w:val="ad"/>
                <w:rFonts w:asciiTheme="majorEastAsia" w:eastAsiaTheme="majorEastAsia" w:hAnsiTheme="majorEastAsia" w:hint="eastAsia"/>
                <w:noProof/>
                <w:sz w:val="24"/>
                <w:szCs w:val="24"/>
              </w:rPr>
              <w:t>X.1 结论</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_Toc218606068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14</w:t>
            </w:r>
            <w:r w:rsidRPr="00736134">
              <w:rPr>
                <w:rStyle w:val="ad"/>
                <w:rFonts w:asciiTheme="majorEastAsia" w:eastAsiaTheme="majorEastAsia" w:hAnsiTheme="majorEastAsia" w:hint="eastAsia"/>
                <w:sz w:val="24"/>
                <w:szCs w:val="24"/>
              </w:rPr>
              <w:fldChar w:fldCharType="end"/>
            </w:r>
          </w:hyperlink>
        </w:p>
        <w:p w14:paraId="589B1EAA" w14:textId="1B709C22" w:rsidR="00736134" w:rsidRPr="00736134" w:rsidRDefault="00736134" w:rsidP="00736134">
          <w:pPr>
            <w:pStyle w:val="TOC3"/>
            <w:tabs>
              <w:tab w:val="right" w:leader="dot" w:pos="9232"/>
            </w:tabs>
            <w:spacing w:line="400" w:lineRule="exact"/>
            <w:ind w:left="1120" w:firstLineChars="0" w:firstLine="0"/>
            <w:rPr>
              <w:rStyle w:val="ad"/>
              <w:rFonts w:asciiTheme="majorEastAsia" w:eastAsiaTheme="majorEastAsia" w:hAnsiTheme="majorEastAsia" w:hint="eastAsia"/>
              <w:sz w:val="24"/>
            </w:rPr>
          </w:pPr>
          <w:hyperlink w:anchor="_Toc218606069" w:history="1">
            <w:r w:rsidRPr="00736134">
              <w:rPr>
                <w:rStyle w:val="ad"/>
                <w:rFonts w:asciiTheme="majorEastAsia" w:eastAsiaTheme="majorEastAsia" w:hAnsiTheme="majorEastAsia" w:hint="eastAsia"/>
                <w:noProof/>
                <w:sz w:val="24"/>
                <w:szCs w:val="24"/>
              </w:rPr>
              <w:t>X.2 展望</w:t>
            </w:r>
            <w:r w:rsidRPr="00736134">
              <w:rPr>
                <w:rStyle w:val="ad"/>
                <w:rFonts w:asciiTheme="majorEastAsia" w:eastAsiaTheme="majorEastAsia" w:hAnsiTheme="majorEastAsia" w:hint="eastAsia"/>
                <w:sz w:val="24"/>
                <w:szCs w:val="24"/>
              </w:rPr>
              <w:tab/>
            </w:r>
            <w:r w:rsidRPr="00736134">
              <w:rPr>
                <w:rStyle w:val="ad"/>
                <w:rFonts w:asciiTheme="majorEastAsia" w:eastAsiaTheme="majorEastAsia" w:hAnsiTheme="majorEastAsia" w:hint="eastAsia"/>
                <w:sz w:val="24"/>
                <w:szCs w:val="24"/>
              </w:rPr>
              <w:fldChar w:fldCharType="begin"/>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sz w:val="24"/>
                <w:szCs w:val="24"/>
              </w:rPr>
              <w:instrText>PAGEREF _Toc218606069 \h</w:instrText>
            </w:r>
            <w:r w:rsidRPr="00736134">
              <w:rPr>
                <w:rStyle w:val="ad"/>
                <w:rFonts w:asciiTheme="majorEastAsia" w:eastAsiaTheme="majorEastAsia" w:hAnsiTheme="majorEastAsia" w:hint="eastAsia"/>
                <w:sz w:val="24"/>
                <w:szCs w:val="24"/>
              </w:rPr>
              <w:instrText xml:space="preserve"> </w:instrText>
            </w:r>
            <w:r w:rsidRPr="00736134">
              <w:rPr>
                <w:rStyle w:val="ad"/>
                <w:rFonts w:asciiTheme="majorEastAsia" w:eastAsiaTheme="majorEastAsia" w:hAnsiTheme="majorEastAsia" w:hint="eastAsia"/>
                <w:sz w:val="24"/>
                <w:szCs w:val="24"/>
              </w:rPr>
            </w:r>
            <w:r w:rsidRPr="00736134">
              <w:rPr>
                <w:rStyle w:val="ad"/>
                <w:rFonts w:asciiTheme="majorEastAsia" w:eastAsiaTheme="majorEastAsia" w:hAnsiTheme="majorEastAsia" w:hint="eastAsia"/>
                <w:sz w:val="24"/>
                <w:szCs w:val="24"/>
              </w:rPr>
              <w:fldChar w:fldCharType="separate"/>
            </w:r>
            <w:r w:rsidRPr="00736134">
              <w:rPr>
                <w:rStyle w:val="ad"/>
                <w:rFonts w:asciiTheme="majorEastAsia" w:eastAsiaTheme="majorEastAsia" w:hAnsiTheme="majorEastAsia"/>
                <w:sz w:val="24"/>
                <w:szCs w:val="24"/>
              </w:rPr>
              <w:t>14</w:t>
            </w:r>
            <w:r w:rsidRPr="00736134">
              <w:rPr>
                <w:rStyle w:val="ad"/>
                <w:rFonts w:asciiTheme="majorEastAsia" w:eastAsiaTheme="majorEastAsia" w:hAnsiTheme="majorEastAsia" w:hint="eastAsia"/>
                <w:sz w:val="24"/>
                <w:szCs w:val="24"/>
              </w:rPr>
              <w:fldChar w:fldCharType="end"/>
            </w:r>
          </w:hyperlink>
        </w:p>
        <w:p w14:paraId="51F43BEB" w14:textId="2A91F834" w:rsidR="00736134" w:rsidRDefault="00736134" w:rsidP="00736134">
          <w:pPr>
            <w:pStyle w:val="TOC1"/>
            <w:rPr>
              <w:rFonts w:asciiTheme="minorHAnsi" w:eastAsiaTheme="minorEastAsia" w:hAnsiTheme="minorHAnsi" w:cstheme="minorBidi" w:hint="eastAsia"/>
              <w:sz w:val="22"/>
              <w14:ligatures w14:val="standardContextual"/>
            </w:rPr>
          </w:pPr>
          <w:hyperlink w:anchor="_Toc218606070" w:history="1">
            <w:r w:rsidRPr="00A34FC0">
              <w:rPr>
                <w:rStyle w:val="ad"/>
                <w:rFonts w:hint="eastAsia"/>
              </w:rPr>
              <w:t>参考文献</w:t>
            </w:r>
            <w:r>
              <w:rPr>
                <w:rFonts w:hint="eastAsia"/>
              </w:rPr>
              <w:tab/>
            </w:r>
            <w:r>
              <w:rPr>
                <w:rFonts w:hint="eastAsia"/>
              </w:rPr>
              <w:fldChar w:fldCharType="begin"/>
            </w:r>
            <w:r>
              <w:rPr>
                <w:rFonts w:hint="eastAsia"/>
              </w:rPr>
              <w:instrText xml:space="preserve"> </w:instrText>
            </w:r>
            <w:r>
              <w:instrText>PAGEREF _Toc218606070 \h</w:instrText>
            </w:r>
            <w:r>
              <w:rPr>
                <w:rFonts w:hint="eastAsia"/>
              </w:rPr>
              <w:instrText xml:space="preserve"> </w:instrText>
            </w:r>
            <w:r>
              <w:rPr>
                <w:rFonts w:hint="eastAsia"/>
              </w:rPr>
            </w:r>
            <w:r>
              <w:rPr>
                <w:rFonts w:hint="eastAsia"/>
              </w:rPr>
              <w:fldChar w:fldCharType="separate"/>
            </w:r>
            <w:r>
              <w:t>15</w:t>
            </w:r>
            <w:r>
              <w:rPr>
                <w:rFonts w:hint="eastAsia"/>
              </w:rPr>
              <w:fldChar w:fldCharType="end"/>
            </w:r>
          </w:hyperlink>
        </w:p>
        <w:p w14:paraId="21AB903F" w14:textId="38ABDB04" w:rsidR="00736134" w:rsidRDefault="00736134" w:rsidP="00736134">
          <w:pPr>
            <w:pStyle w:val="TOC1"/>
            <w:rPr>
              <w:rFonts w:asciiTheme="minorHAnsi" w:eastAsiaTheme="minorEastAsia" w:hAnsiTheme="minorHAnsi" w:cstheme="minorBidi" w:hint="eastAsia"/>
              <w:sz w:val="22"/>
              <w14:ligatures w14:val="standardContextual"/>
            </w:rPr>
          </w:pPr>
          <w:hyperlink w:anchor="_Toc218606071" w:history="1">
            <w:r w:rsidRPr="00A34FC0">
              <w:rPr>
                <w:rStyle w:val="ad"/>
                <w:rFonts w:hint="eastAsia"/>
              </w:rPr>
              <w:t>致    谢</w:t>
            </w:r>
            <w:r>
              <w:rPr>
                <w:rFonts w:hint="eastAsia"/>
              </w:rPr>
              <w:tab/>
            </w:r>
            <w:r>
              <w:rPr>
                <w:rFonts w:hint="eastAsia"/>
              </w:rPr>
              <w:fldChar w:fldCharType="begin"/>
            </w:r>
            <w:r>
              <w:rPr>
                <w:rFonts w:hint="eastAsia"/>
              </w:rPr>
              <w:instrText xml:space="preserve"> </w:instrText>
            </w:r>
            <w:r>
              <w:instrText>PAGEREF _Toc218606071 \h</w:instrText>
            </w:r>
            <w:r>
              <w:rPr>
                <w:rFonts w:hint="eastAsia"/>
              </w:rPr>
              <w:instrText xml:space="preserve"> </w:instrText>
            </w:r>
            <w:r>
              <w:rPr>
                <w:rFonts w:hint="eastAsia"/>
              </w:rPr>
            </w:r>
            <w:r>
              <w:rPr>
                <w:rFonts w:hint="eastAsia"/>
              </w:rPr>
              <w:fldChar w:fldCharType="separate"/>
            </w:r>
            <w:r>
              <w:t>16</w:t>
            </w:r>
            <w:r>
              <w:rPr>
                <w:rFonts w:hint="eastAsia"/>
              </w:rPr>
              <w:fldChar w:fldCharType="end"/>
            </w:r>
          </w:hyperlink>
        </w:p>
        <w:p w14:paraId="4DC98D9D" w14:textId="2F664E8E" w:rsidR="00736134" w:rsidRDefault="00736134" w:rsidP="00736134">
          <w:pPr>
            <w:pStyle w:val="TOC1"/>
            <w:rPr>
              <w:rFonts w:asciiTheme="minorHAnsi" w:eastAsiaTheme="minorEastAsia" w:hAnsiTheme="minorHAnsi" w:cstheme="minorBidi" w:hint="eastAsia"/>
              <w:sz w:val="22"/>
              <w14:ligatures w14:val="standardContextual"/>
            </w:rPr>
          </w:pPr>
          <w:hyperlink w:anchor="_Toc218606072" w:history="1">
            <w:r w:rsidRPr="00A34FC0">
              <w:rPr>
                <w:rStyle w:val="ad"/>
                <w:rFonts w:hint="eastAsia"/>
              </w:rPr>
              <w:t>附    录</w:t>
            </w:r>
            <w:r>
              <w:rPr>
                <w:rFonts w:hint="eastAsia"/>
              </w:rPr>
              <w:tab/>
            </w:r>
            <w:r>
              <w:rPr>
                <w:rFonts w:hint="eastAsia"/>
              </w:rPr>
              <w:fldChar w:fldCharType="begin"/>
            </w:r>
            <w:r>
              <w:rPr>
                <w:rFonts w:hint="eastAsia"/>
              </w:rPr>
              <w:instrText xml:space="preserve"> </w:instrText>
            </w:r>
            <w:r>
              <w:instrText>PAGEREF _Toc218606072 \h</w:instrText>
            </w:r>
            <w:r>
              <w:rPr>
                <w:rFonts w:hint="eastAsia"/>
              </w:rPr>
              <w:instrText xml:space="preserve"> </w:instrText>
            </w:r>
            <w:r>
              <w:rPr>
                <w:rFonts w:hint="eastAsia"/>
              </w:rPr>
            </w:r>
            <w:r>
              <w:rPr>
                <w:rFonts w:hint="eastAsia"/>
              </w:rPr>
              <w:fldChar w:fldCharType="separate"/>
            </w:r>
            <w:r>
              <w:t>17</w:t>
            </w:r>
            <w:r>
              <w:rPr>
                <w:rFonts w:hint="eastAsia"/>
              </w:rPr>
              <w:fldChar w:fldCharType="end"/>
            </w:r>
          </w:hyperlink>
        </w:p>
        <w:p w14:paraId="5562014D" w14:textId="484A99E0" w:rsidR="009132E4" w:rsidRDefault="00E23EB4">
          <w:pPr>
            <w:spacing w:line="20" w:lineRule="exact"/>
            <w:ind w:firstLineChars="0" w:firstLine="0"/>
            <w:rPr>
              <w:rFonts w:ascii="宋体" w:hAnsi="宋体" w:hint="eastAsia"/>
              <w:szCs w:val="28"/>
            </w:rPr>
          </w:pPr>
          <w:r>
            <w:rPr>
              <w:rFonts w:ascii="宋体" w:hAnsi="宋体" w:hint="eastAsia"/>
              <w:szCs w:val="28"/>
            </w:rPr>
            <w:fldChar w:fldCharType="end"/>
          </w:r>
        </w:p>
      </w:sdtContent>
    </w:sdt>
    <w:p w14:paraId="2BD8C742" w14:textId="44A8EC21" w:rsidR="009132E4" w:rsidRDefault="009132E4" w:rsidP="00736134">
      <w:pPr>
        <w:pStyle w:val="TOC1"/>
        <w:rPr>
          <w:rFonts w:hint="eastAsia"/>
        </w:rPr>
      </w:pPr>
    </w:p>
    <w:p w14:paraId="3660F21D" w14:textId="77777777" w:rsidR="009132E4" w:rsidRDefault="009132E4">
      <w:pPr>
        <w:ind w:firstLine="560"/>
      </w:pPr>
    </w:p>
    <w:p w14:paraId="403512C9" w14:textId="77777777" w:rsidR="009132E4" w:rsidRDefault="009132E4">
      <w:pPr>
        <w:spacing w:line="300" w:lineRule="auto"/>
        <w:ind w:firstLine="560"/>
        <w:jc w:val="center"/>
        <w:sectPr w:rsidR="009132E4">
          <w:headerReference w:type="default" r:id="rId15"/>
          <w:pgSz w:w="11906" w:h="16838"/>
          <w:pgMar w:top="1587" w:right="1247" w:bottom="1361" w:left="1417" w:header="851" w:footer="992" w:gutter="0"/>
          <w:cols w:space="0"/>
          <w:docGrid w:type="lines" w:linePitch="312"/>
        </w:sectPr>
      </w:pPr>
    </w:p>
    <w:p w14:paraId="4F1E711A" w14:textId="65296CCE" w:rsidR="009132E4" w:rsidRDefault="00E23EB4">
      <w:pPr>
        <w:pStyle w:val="1"/>
        <w:spacing w:before="360" w:after="600" w:line="400" w:lineRule="exact"/>
        <w:rPr>
          <w:rFonts w:cs="黑体" w:hint="eastAsia"/>
          <w:b w:val="0"/>
          <w:sz w:val="32"/>
          <w:szCs w:val="32"/>
        </w:rPr>
      </w:pPr>
      <w:bookmarkStart w:id="0" w:name="_Toc218606033"/>
      <w:r>
        <w:rPr>
          <w:rFonts w:cs="黑体" w:hint="eastAsia"/>
          <w:b w:val="0"/>
          <w:sz w:val="32"/>
          <w:szCs w:val="32"/>
        </w:rPr>
        <w:lastRenderedPageBreak/>
        <w:t>第1章</w:t>
      </w:r>
      <w:r>
        <w:rPr>
          <w:rFonts w:cs="黑体" w:hint="eastAsia"/>
          <w:b w:val="0"/>
          <w:color w:val="000000"/>
          <w:sz w:val="32"/>
          <w:szCs w:val="32"/>
        </w:rPr>
        <w:t xml:space="preserve"> </w:t>
      </w:r>
      <w:r w:rsidR="00C46701" w:rsidRPr="00C46701">
        <w:rPr>
          <w:rFonts w:cs="黑体" w:hint="eastAsia"/>
          <w:b w:val="0"/>
          <w:color w:val="000000"/>
          <w:sz w:val="32"/>
          <w:szCs w:val="32"/>
        </w:rPr>
        <w:t>绪论</w:t>
      </w:r>
      <w:bookmarkEnd w:id="0"/>
    </w:p>
    <w:p w14:paraId="457C45DB" w14:textId="4DE2B375" w:rsidR="009132E4" w:rsidRDefault="00E23EB4">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1" w:name="_Toc218606034"/>
      <w:r>
        <w:rPr>
          <w:rFonts w:ascii="黑体" w:hAnsi="黑体" w:hint="eastAsia"/>
          <w:b w:val="0"/>
          <w:sz w:val="28"/>
          <w:szCs w:val="28"/>
        </w:rPr>
        <w:t>1.1</w:t>
      </w:r>
      <w:r w:rsidR="00C46701" w:rsidRPr="00C46701">
        <w:rPr>
          <w:rFonts w:ascii="黑体" w:hAnsi="黑体" w:hint="eastAsia"/>
          <w:b w:val="0"/>
          <w:sz w:val="28"/>
          <w:szCs w:val="28"/>
        </w:rPr>
        <w:t>研究背景与意义</w:t>
      </w:r>
      <w:bookmarkEnd w:id="1"/>
    </w:p>
    <w:p w14:paraId="50131904" w14:textId="77777777" w:rsidR="00C46701" w:rsidRPr="00534F1C" w:rsidRDefault="00C46701" w:rsidP="00C46701">
      <w:pPr>
        <w:spacing w:line="400" w:lineRule="exact"/>
        <w:ind w:firstLine="480"/>
        <w:rPr>
          <w:rFonts w:ascii="Times New Roman" w:hAnsi="Times New Roman"/>
          <w:color w:val="000000"/>
          <w:sz w:val="24"/>
          <w:szCs w:val="24"/>
        </w:rPr>
      </w:pPr>
      <w:r w:rsidRPr="00534F1C">
        <w:rPr>
          <w:rFonts w:ascii="Times New Roman" w:hAnsi="Times New Roman" w:hint="eastAsia"/>
          <w:color w:val="000000"/>
          <w:sz w:val="24"/>
          <w:szCs w:val="24"/>
        </w:rPr>
        <w:t>随着人工智能特别是计算机视觉技术的快速发展，基于视觉信息的情感理解成为智能系统的重要研究方向。情感计算作为跨学科领域，旨在让计算机能够识别、解释并响应人类情绪，这不仅涉及计算机科学，还融合了心理学与认知科学等内容，能够提升人机交互的自然性与智能化水平。情绪状态的自动识别对于智能客服、教育评估、心理健康监测等应用具有重要意义，是构建更高效人机关系的关键技术之一。</w:t>
      </w:r>
    </w:p>
    <w:p w14:paraId="07B38539" w14:textId="37050046" w:rsidR="00C46701" w:rsidRPr="00534F1C" w:rsidRDefault="00C46701" w:rsidP="00C46701">
      <w:pPr>
        <w:spacing w:line="400" w:lineRule="exact"/>
        <w:ind w:firstLine="480"/>
        <w:rPr>
          <w:rFonts w:ascii="Times New Roman" w:hAnsi="Times New Roman"/>
          <w:color w:val="000000"/>
          <w:sz w:val="24"/>
          <w:szCs w:val="24"/>
        </w:rPr>
      </w:pPr>
      <w:r w:rsidRPr="00534F1C">
        <w:rPr>
          <w:rFonts w:ascii="Times New Roman" w:hAnsi="Times New Roman" w:hint="eastAsia"/>
          <w:color w:val="000000"/>
          <w:sz w:val="24"/>
          <w:szCs w:val="24"/>
        </w:rPr>
        <w:t>人脸表情是人类最自然、最普遍的情绪表达方式之一，因此人脸表情识别</w:t>
      </w:r>
      <w:r w:rsidRPr="00534F1C">
        <w:rPr>
          <w:rFonts w:ascii="Times New Roman" w:hAnsi="Times New Roman" w:hint="eastAsia"/>
          <w:color w:val="000000"/>
          <w:sz w:val="24"/>
          <w:szCs w:val="24"/>
        </w:rPr>
        <w:t>(Facial Expression Recognition, FER)</w:t>
      </w:r>
      <w:r w:rsidRPr="00534F1C">
        <w:rPr>
          <w:rFonts w:ascii="Times New Roman" w:hAnsi="Times New Roman" w:hint="eastAsia"/>
          <w:color w:val="000000"/>
          <w:sz w:val="24"/>
          <w:szCs w:val="24"/>
        </w:rPr>
        <w:t>成为情感计算研究中的核心任务。传统方法通常依赖手工设计的特征如几何特征或纹理描述符，通过支持</w:t>
      </w:r>
      <w:proofErr w:type="gramStart"/>
      <w:r w:rsidRPr="00534F1C">
        <w:rPr>
          <w:rFonts w:ascii="Times New Roman" w:hAnsi="Times New Roman" w:hint="eastAsia"/>
          <w:color w:val="000000"/>
          <w:sz w:val="24"/>
          <w:szCs w:val="24"/>
        </w:rPr>
        <w:t>向量机</w:t>
      </w:r>
      <w:proofErr w:type="gramEnd"/>
      <w:r w:rsidRPr="00534F1C">
        <w:rPr>
          <w:rFonts w:ascii="Times New Roman" w:hAnsi="Times New Roman" w:hint="eastAsia"/>
          <w:color w:val="000000"/>
          <w:sz w:val="24"/>
          <w:szCs w:val="24"/>
        </w:rPr>
        <w:t>等分类器进行表情分类。然而，这类方法对光照变化、姿态变化及遮挡等因素敏感，在复杂场景中难以保证高鲁棒性与高精度，从而限制了其实际应用能力。</w:t>
      </w:r>
    </w:p>
    <w:p w14:paraId="0D0A9C39" w14:textId="3DC09B0F" w:rsidR="00C46701" w:rsidRPr="00C46701" w:rsidRDefault="00C46701" w:rsidP="00C46701">
      <w:pPr>
        <w:spacing w:line="400" w:lineRule="exact"/>
        <w:ind w:firstLine="480"/>
        <w:rPr>
          <w:rFonts w:ascii="Times New Roman" w:hAnsi="Times New Roman"/>
          <w:color w:val="000000"/>
          <w:sz w:val="24"/>
        </w:rPr>
      </w:pPr>
      <w:r w:rsidRPr="00534F1C">
        <w:rPr>
          <w:rFonts w:ascii="Times New Roman" w:hAnsi="Times New Roman" w:hint="eastAsia"/>
          <w:color w:val="000000"/>
          <w:sz w:val="24"/>
          <w:szCs w:val="24"/>
        </w:rPr>
        <w:t>近年来，深度学习尤其是卷积神经网络</w:t>
      </w:r>
      <w:r w:rsidRPr="00534F1C">
        <w:rPr>
          <w:rFonts w:ascii="Times New Roman" w:hAnsi="Times New Roman" w:hint="eastAsia"/>
          <w:color w:val="000000"/>
          <w:sz w:val="24"/>
          <w:szCs w:val="24"/>
        </w:rPr>
        <w:t>(Convolutional Neural Networks, CNNs)</w:t>
      </w:r>
      <w:r w:rsidRPr="00534F1C">
        <w:rPr>
          <w:rFonts w:ascii="Times New Roman" w:hAnsi="Times New Roman" w:hint="eastAsia"/>
          <w:color w:val="000000"/>
          <w:sz w:val="24"/>
          <w:szCs w:val="24"/>
        </w:rPr>
        <w:t>在图像</w:t>
      </w:r>
      <w:r w:rsidRPr="00C46701">
        <w:rPr>
          <w:rFonts w:ascii="Times New Roman" w:hAnsi="Times New Roman" w:hint="eastAsia"/>
          <w:color w:val="000000"/>
          <w:sz w:val="24"/>
        </w:rPr>
        <w:t>识别领域取得了突破性进展，显著提升了人脸表情识别的性能。</w:t>
      </w:r>
      <w:r w:rsidRPr="00C46701">
        <w:rPr>
          <w:rFonts w:ascii="Times New Roman" w:hAnsi="Times New Roman" w:hint="eastAsia"/>
          <w:color w:val="000000"/>
          <w:sz w:val="24"/>
        </w:rPr>
        <w:t>CNN</w:t>
      </w:r>
      <w:r w:rsidRPr="00C46701">
        <w:rPr>
          <w:rFonts w:ascii="Times New Roman" w:hAnsi="Times New Roman" w:hint="eastAsia"/>
          <w:color w:val="000000"/>
          <w:sz w:val="24"/>
        </w:rPr>
        <w:t>能够自动学习层级特征表示，有效克服手工特征提取的局限，被广泛应用于</w:t>
      </w:r>
      <w:r w:rsidRPr="00C46701">
        <w:rPr>
          <w:rFonts w:ascii="Times New Roman" w:hAnsi="Times New Roman" w:hint="eastAsia"/>
          <w:color w:val="000000"/>
          <w:sz w:val="24"/>
        </w:rPr>
        <w:t>FER</w:t>
      </w:r>
      <w:r w:rsidRPr="00C46701">
        <w:rPr>
          <w:rFonts w:ascii="Times New Roman" w:hAnsi="Times New Roman" w:hint="eastAsia"/>
          <w:color w:val="000000"/>
          <w:sz w:val="24"/>
        </w:rPr>
        <w:t>任务中，并成为主流技术路线。公开</w:t>
      </w:r>
      <w:proofErr w:type="gramStart"/>
      <w:r w:rsidRPr="00C46701">
        <w:rPr>
          <w:rFonts w:ascii="Times New Roman" w:hAnsi="Times New Roman" w:hint="eastAsia"/>
          <w:color w:val="000000"/>
          <w:sz w:val="24"/>
        </w:rPr>
        <w:t>数据集如</w:t>
      </w:r>
      <w:proofErr w:type="gramEnd"/>
      <w:r w:rsidRPr="00C46701">
        <w:rPr>
          <w:rFonts w:ascii="Times New Roman" w:hAnsi="Times New Roman" w:hint="eastAsia"/>
          <w:color w:val="000000"/>
          <w:sz w:val="24"/>
        </w:rPr>
        <w:t>FER2013</w:t>
      </w:r>
      <w:r w:rsidRPr="00C46701">
        <w:rPr>
          <w:rFonts w:ascii="Times New Roman" w:hAnsi="Times New Roman" w:hint="eastAsia"/>
          <w:color w:val="000000"/>
          <w:sz w:val="24"/>
        </w:rPr>
        <w:t>提供了大量真实场景下标注图像，使基于深度学习的模型能够在更具挑战性的条件下进行训练与评估。</w:t>
      </w:r>
    </w:p>
    <w:p w14:paraId="6B17F93E" w14:textId="7A7873AB" w:rsidR="00C46701" w:rsidRP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尽管深度学习方法在精度方面有明显优势，但其往往伴随较大的计算开销和参数规模，导致在资源受限的硬件平台（如嵌入式设备）上难以实现实时推理。为此，轻量级模型如</w:t>
      </w:r>
      <w:proofErr w:type="spellStart"/>
      <w:r w:rsidRPr="00C46701">
        <w:rPr>
          <w:rFonts w:ascii="Times New Roman" w:hAnsi="Times New Roman" w:hint="eastAsia"/>
          <w:color w:val="000000"/>
          <w:sz w:val="24"/>
        </w:rPr>
        <w:t>MobileNet</w:t>
      </w:r>
      <w:proofErr w:type="spellEnd"/>
      <w:r w:rsidRPr="00C46701">
        <w:rPr>
          <w:rFonts w:ascii="Times New Roman" w:hAnsi="Times New Roman" w:hint="eastAsia"/>
          <w:color w:val="000000"/>
          <w:sz w:val="24"/>
        </w:rPr>
        <w:t>系列被提出，通过结构设计减少计算量，实现了较好的性能与效率平衡。与此同时，高效的人脸检测算法如</w:t>
      </w:r>
      <w:r w:rsidRPr="00C46701">
        <w:rPr>
          <w:rFonts w:ascii="Times New Roman" w:hAnsi="Times New Roman" w:hint="eastAsia"/>
          <w:color w:val="000000"/>
          <w:sz w:val="24"/>
        </w:rPr>
        <w:t>YuNet</w:t>
      </w:r>
      <w:r w:rsidRPr="00C46701">
        <w:rPr>
          <w:rFonts w:ascii="Times New Roman" w:hAnsi="Times New Roman" w:hint="eastAsia"/>
          <w:color w:val="000000"/>
          <w:sz w:val="24"/>
        </w:rPr>
        <w:t>提供了在实时环境下的稳定人脸定位方案，为后续的表情识别提供了可靠输入。当前研究在提升识别准确率的同时，逐步关注实时性和嵌入式部署的实用性，为构建高效实用的</w:t>
      </w:r>
      <w:r w:rsidRPr="00C46701">
        <w:rPr>
          <w:rFonts w:ascii="Times New Roman" w:hAnsi="Times New Roman" w:hint="eastAsia"/>
          <w:color w:val="000000"/>
          <w:sz w:val="24"/>
        </w:rPr>
        <w:t>FER</w:t>
      </w:r>
      <w:r w:rsidRPr="00C46701">
        <w:rPr>
          <w:rFonts w:ascii="Times New Roman" w:hAnsi="Times New Roman" w:hint="eastAsia"/>
          <w:color w:val="000000"/>
          <w:sz w:val="24"/>
        </w:rPr>
        <w:t>系统带来了新的发展机遇与挑战。</w:t>
      </w:r>
    </w:p>
    <w:p w14:paraId="0778EA08" w14:textId="160A3086" w:rsid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基于此，本研究拟结合轻量化深度学习模型与高效人脸检测算法，设计并实现一个具备高效检测与可靠识别能力的表情识别系统，力求在保证识别准确率的前提下具备良好的实时性能与工程实用性，推动</w:t>
      </w:r>
      <w:r w:rsidRPr="00C46701">
        <w:rPr>
          <w:rFonts w:ascii="Times New Roman" w:hAnsi="Times New Roman" w:hint="eastAsia"/>
          <w:color w:val="000000"/>
          <w:sz w:val="24"/>
        </w:rPr>
        <w:t>FER</w:t>
      </w:r>
      <w:r w:rsidRPr="00C46701">
        <w:rPr>
          <w:rFonts w:ascii="Times New Roman" w:hAnsi="Times New Roman" w:hint="eastAsia"/>
          <w:color w:val="000000"/>
          <w:sz w:val="24"/>
        </w:rPr>
        <w:t>技术在智能应用场景中的落地。</w:t>
      </w:r>
    </w:p>
    <w:p w14:paraId="428C7EA0" w14:textId="58C628D1" w:rsidR="009132E4" w:rsidRDefault="00E23EB4">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2" w:name="_Toc165367938"/>
      <w:bookmarkStart w:id="3" w:name="_Toc218606035"/>
      <w:r>
        <w:rPr>
          <w:rFonts w:ascii="黑体" w:hAnsi="黑体" w:hint="eastAsia"/>
          <w:b w:val="0"/>
          <w:sz w:val="28"/>
          <w:szCs w:val="28"/>
        </w:rPr>
        <w:t xml:space="preserve">1.2 </w:t>
      </w:r>
      <w:bookmarkEnd w:id="2"/>
      <w:r w:rsidR="00C46701" w:rsidRPr="00C46701">
        <w:rPr>
          <w:rFonts w:ascii="黑体" w:hAnsi="黑体" w:hint="eastAsia"/>
          <w:b w:val="0"/>
          <w:sz w:val="28"/>
          <w:szCs w:val="28"/>
        </w:rPr>
        <w:t>国内外研究现状</w:t>
      </w:r>
      <w:bookmarkEnd w:id="3"/>
    </w:p>
    <w:p w14:paraId="52AA0FDC" w14:textId="77777777" w:rsidR="00C46701" w:rsidRP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人脸表情识别技术作为计算机视觉与情感计算交叉领域的研究热点，在国内外得到了广泛关注。从技术发展历程来看，该领域已历经传统方法向深度学习方法的跨越。</w:t>
      </w:r>
    </w:p>
    <w:p w14:paraId="612F462F" w14:textId="78239C4D" w:rsidR="00C46701" w:rsidRP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lastRenderedPageBreak/>
        <w:t>在传统方法阶段，早期</w:t>
      </w:r>
      <w:r w:rsidRPr="00C46701">
        <w:rPr>
          <w:rFonts w:ascii="Times New Roman" w:hAnsi="Times New Roman" w:hint="eastAsia"/>
          <w:color w:val="000000"/>
          <w:sz w:val="24"/>
        </w:rPr>
        <w:t>FER</w:t>
      </w:r>
      <w:r w:rsidRPr="00C46701">
        <w:rPr>
          <w:rFonts w:ascii="Times New Roman" w:hAnsi="Times New Roman" w:hint="eastAsia"/>
          <w:color w:val="000000"/>
          <w:sz w:val="24"/>
        </w:rPr>
        <w:t>系统主要依赖几何特征及纹理特征提取方法，如基于面部关键点的几何距离计算、局部二</w:t>
      </w:r>
      <w:proofErr w:type="gramStart"/>
      <w:r w:rsidRPr="00C46701">
        <w:rPr>
          <w:rFonts w:ascii="Times New Roman" w:hAnsi="Times New Roman" w:hint="eastAsia"/>
          <w:color w:val="000000"/>
          <w:sz w:val="24"/>
        </w:rPr>
        <w:t>值模式</w:t>
      </w:r>
      <w:proofErr w:type="gramEnd"/>
      <w:r w:rsidRPr="00C46701">
        <w:rPr>
          <w:rFonts w:ascii="Times New Roman" w:hAnsi="Times New Roman" w:hint="eastAsia"/>
          <w:color w:val="000000"/>
          <w:sz w:val="24"/>
        </w:rPr>
        <w:t>(Local Binary Patterns, LBP)</w:t>
      </w:r>
      <w:r w:rsidRPr="00C46701">
        <w:rPr>
          <w:rFonts w:ascii="Times New Roman" w:hAnsi="Times New Roman" w:hint="eastAsia"/>
          <w:color w:val="000000"/>
          <w:sz w:val="24"/>
        </w:rPr>
        <w:t>等。这些人工设计特征结合经典分类器（如支持向量机），在一定条件下具有较好的表现，但对光照变化和非正面姿态敏感，难以应对复杂场景。</w:t>
      </w:r>
    </w:p>
    <w:p w14:paraId="6DA45C0D" w14:textId="52901CFB" w:rsidR="00C46701" w:rsidRP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进入深度学习阶段后，以卷积神经网络为代表的深度模型成为</w:t>
      </w:r>
      <w:r w:rsidRPr="00C46701">
        <w:rPr>
          <w:rFonts w:ascii="Times New Roman" w:hAnsi="Times New Roman" w:hint="eastAsia"/>
          <w:color w:val="000000"/>
          <w:sz w:val="24"/>
        </w:rPr>
        <w:t>FER</w:t>
      </w:r>
      <w:r w:rsidRPr="00C46701">
        <w:rPr>
          <w:rFonts w:ascii="Times New Roman" w:hAnsi="Times New Roman" w:hint="eastAsia"/>
          <w:color w:val="000000"/>
          <w:sz w:val="24"/>
        </w:rPr>
        <w:t>研究的主流。</w:t>
      </w:r>
      <w:r w:rsidRPr="00C46701">
        <w:rPr>
          <w:rFonts w:ascii="Times New Roman" w:hAnsi="Times New Roman" w:hint="eastAsia"/>
          <w:color w:val="000000"/>
          <w:sz w:val="24"/>
        </w:rPr>
        <w:t>CNN</w:t>
      </w:r>
      <w:r w:rsidRPr="00C46701">
        <w:rPr>
          <w:rFonts w:ascii="Times New Roman" w:hAnsi="Times New Roman" w:hint="eastAsia"/>
          <w:color w:val="000000"/>
          <w:sz w:val="24"/>
        </w:rPr>
        <w:t>能够从原始图像中端到</w:t>
      </w:r>
      <w:proofErr w:type="gramStart"/>
      <w:r w:rsidRPr="00C46701">
        <w:rPr>
          <w:rFonts w:ascii="Times New Roman" w:hAnsi="Times New Roman" w:hint="eastAsia"/>
          <w:color w:val="000000"/>
          <w:sz w:val="24"/>
        </w:rPr>
        <w:t>端学习</w:t>
      </w:r>
      <w:proofErr w:type="gramEnd"/>
      <w:r w:rsidRPr="00C46701">
        <w:rPr>
          <w:rFonts w:ascii="Times New Roman" w:hAnsi="Times New Roman" w:hint="eastAsia"/>
          <w:color w:val="000000"/>
          <w:sz w:val="24"/>
        </w:rPr>
        <w:t>多层次特征表示，显著提升识别性能。大量研究表明，在公开</w:t>
      </w:r>
      <w:proofErr w:type="gramStart"/>
      <w:r w:rsidRPr="00C46701">
        <w:rPr>
          <w:rFonts w:ascii="Times New Roman" w:hAnsi="Times New Roman" w:hint="eastAsia"/>
          <w:color w:val="000000"/>
          <w:sz w:val="24"/>
        </w:rPr>
        <w:t>数据集如</w:t>
      </w:r>
      <w:proofErr w:type="gramEnd"/>
      <w:r w:rsidRPr="00C46701">
        <w:rPr>
          <w:rFonts w:ascii="Times New Roman" w:hAnsi="Times New Roman" w:hint="eastAsia"/>
          <w:color w:val="000000"/>
          <w:sz w:val="24"/>
        </w:rPr>
        <w:t>FER2013</w:t>
      </w:r>
      <w:r w:rsidRPr="00C46701">
        <w:rPr>
          <w:rFonts w:ascii="Times New Roman" w:hAnsi="Times New Roman" w:hint="eastAsia"/>
          <w:color w:val="000000"/>
          <w:sz w:val="24"/>
        </w:rPr>
        <w:t>上，深度模型较传统方法具有更强的判别能力和泛化能力。研究者还尝试引入注意力机制、</w:t>
      </w:r>
      <w:proofErr w:type="gramStart"/>
      <w:r w:rsidRPr="00C46701">
        <w:rPr>
          <w:rFonts w:ascii="Times New Roman" w:hAnsi="Times New Roman" w:hint="eastAsia"/>
          <w:color w:val="000000"/>
          <w:sz w:val="24"/>
        </w:rPr>
        <w:t>预训练</w:t>
      </w:r>
      <w:proofErr w:type="gramEnd"/>
      <w:r w:rsidRPr="00C46701">
        <w:rPr>
          <w:rFonts w:ascii="Times New Roman" w:hAnsi="Times New Roman" w:hint="eastAsia"/>
          <w:color w:val="000000"/>
          <w:sz w:val="24"/>
        </w:rPr>
        <w:t>模型等技术进一步提升性能。尽管如此，高性能深度模型往往结构复杂、计算量大，限制了其在实时和嵌入式环境下的应用。</w:t>
      </w:r>
    </w:p>
    <w:p w14:paraId="556C5CE7" w14:textId="1A5FF4CF" w:rsidR="00C46701" w:rsidRP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为解决这一问题，轻量级网络架构的设计成为一个重要方向。</w:t>
      </w:r>
      <w:proofErr w:type="spellStart"/>
      <w:r w:rsidRPr="00C46701">
        <w:rPr>
          <w:rFonts w:ascii="Times New Roman" w:hAnsi="Times New Roman" w:hint="eastAsia"/>
          <w:color w:val="000000"/>
          <w:sz w:val="24"/>
        </w:rPr>
        <w:t>MobileNet</w:t>
      </w:r>
      <w:proofErr w:type="spellEnd"/>
      <w:r w:rsidRPr="00C46701">
        <w:rPr>
          <w:rFonts w:ascii="Times New Roman" w:hAnsi="Times New Roman" w:hint="eastAsia"/>
          <w:color w:val="000000"/>
          <w:sz w:val="24"/>
        </w:rPr>
        <w:t>系列通过深度可分离卷积等结构设计极大减少了参数量，为移动端和嵌入式设备的视觉任务提供了可行方案。在表情识别领域，基于</w:t>
      </w:r>
      <w:proofErr w:type="spellStart"/>
      <w:r w:rsidRPr="00C46701">
        <w:rPr>
          <w:rFonts w:ascii="Times New Roman" w:hAnsi="Times New Roman" w:hint="eastAsia"/>
          <w:color w:val="000000"/>
          <w:sz w:val="24"/>
        </w:rPr>
        <w:t>MobileNet</w:t>
      </w:r>
      <w:proofErr w:type="spellEnd"/>
      <w:r w:rsidRPr="00C46701">
        <w:rPr>
          <w:rFonts w:ascii="Times New Roman" w:hAnsi="Times New Roman" w:hint="eastAsia"/>
          <w:color w:val="000000"/>
          <w:sz w:val="24"/>
        </w:rPr>
        <w:t>的研究表明其在资源受限条件下能够保持合理的识别性能，成为工程实践中常用的选择。</w:t>
      </w:r>
    </w:p>
    <w:p w14:paraId="6BAF1996" w14:textId="3E9B7F45" w:rsidR="009132E4"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此外，人脸检测作为</w:t>
      </w:r>
      <w:r w:rsidRPr="00C46701">
        <w:rPr>
          <w:rFonts w:ascii="Times New Roman" w:hAnsi="Times New Roman" w:hint="eastAsia"/>
          <w:color w:val="000000"/>
          <w:sz w:val="24"/>
        </w:rPr>
        <w:t>FER</w:t>
      </w:r>
      <w:r w:rsidRPr="00C46701">
        <w:rPr>
          <w:rFonts w:ascii="Times New Roman" w:hAnsi="Times New Roman" w:hint="eastAsia"/>
          <w:color w:val="000000"/>
          <w:sz w:val="24"/>
        </w:rPr>
        <w:t>系统的重要前置模块，其性能直接影响后续识别精度与速度。轻量级人脸检测算法（例如</w:t>
      </w:r>
      <w:r w:rsidRPr="00C46701">
        <w:rPr>
          <w:rFonts w:ascii="Times New Roman" w:hAnsi="Times New Roman" w:hint="eastAsia"/>
          <w:color w:val="000000"/>
          <w:sz w:val="24"/>
        </w:rPr>
        <w:t>YuNet</w:t>
      </w:r>
      <w:r w:rsidRPr="00C46701">
        <w:rPr>
          <w:rFonts w:ascii="Times New Roman" w:hAnsi="Times New Roman" w:hint="eastAsia"/>
          <w:color w:val="000000"/>
          <w:sz w:val="24"/>
        </w:rPr>
        <w:t>）凭借实时检测能力，在实际系统中得到越来越多关注，为高效表情识别系统的搭建提供了可靠基础。总体而言，当前国内外研究围绕提高识别精度、提升实时性和增强模型轻量化展开，但在综合平衡高准确率与高实时性方面仍面临挑战，这也正是本研究的主要关注点。</w:t>
      </w:r>
    </w:p>
    <w:p w14:paraId="28C8852D" w14:textId="4C1EEAD4" w:rsidR="004F4A03" w:rsidRDefault="004F4A03" w:rsidP="004F4A03">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4" w:name="_Toc218606036"/>
      <w:r>
        <w:rPr>
          <w:rFonts w:ascii="黑体" w:hAnsi="黑体" w:hint="eastAsia"/>
          <w:b w:val="0"/>
          <w:sz w:val="28"/>
          <w:szCs w:val="28"/>
        </w:rPr>
        <w:t xml:space="preserve">1.3 </w:t>
      </w:r>
      <w:r w:rsidRPr="004F4A03">
        <w:rPr>
          <w:rFonts w:ascii="黑体" w:hAnsi="黑体" w:hint="eastAsia"/>
          <w:b w:val="0"/>
          <w:sz w:val="28"/>
          <w:szCs w:val="28"/>
        </w:rPr>
        <w:t>本文主要研究内容</w:t>
      </w:r>
      <w:bookmarkEnd w:id="4"/>
    </w:p>
    <w:p w14:paraId="27F9CC7A"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人脸表情识别在实际应用中对识别准确率与实时性均提出了较高要求，而传统深度神经网络模型参数量大、计算复杂度高，难以直接部署于资源受限的应用场景。针对上述问题，本文围绕轻量级人脸表情识别系统的设计与实现展开研究，主要完成了以下几方面工作：</w:t>
      </w:r>
    </w:p>
    <w:p w14:paraId="35263971" w14:textId="0DFFDB5E" w:rsidR="004F4A03" w:rsidRPr="004F4A03" w:rsidRDefault="004F4A03" w:rsidP="005473E0">
      <w:pPr>
        <w:pStyle w:val="3"/>
        <w:rPr>
          <w:rFonts w:hint="eastAsia"/>
        </w:rPr>
      </w:pPr>
      <w:bookmarkStart w:id="5" w:name="_Toc218606037"/>
      <w:r w:rsidRPr="004F4A03">
        <w:rPr>
          <w:rFonts w:hint="eastAsia"/>
        </w:rPr>
        <w:t>1</w:t>
      </w:r>
      <w:r w:rsidR="001901F4">
        <w:rPr>
          <w:rFonts w:hint="eastAsia"/>
        </w:rPr>
        <w:t>.3.1</w:t>
      </w:r>
      <w:r w:rsidR="005473E0">
        <w:rPr>
          <w:rFonts w:hint="eastAsia"/>
        </w:rPr>
        <w:t xml:space="preserve"> </w:t>
      </w:r>
      <w:r w:rsidRPr="004F4A03">
        <w:rPr>
          <w:rFonts w:hint="eastAsia"/>
        </w:rPr>
        <w:t>人脸表情识别相关技术研究</w:t>
      </w:r>
      <w:bookmarkEnd w:id="5"/>
    </w:p>
    <w:p w14:paraId="167664B7"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对人脸表情识别的基本流程与关键技术进行分析，重点研究卷积神经网络在图像特征提取中的应用原理，并对轻量化神经网络的发展现状进行梳理，为后续模型选择与系统设计提供理论基础。</w:t>
      </w:r>
    </w:p>
    <w:p w14:paraId="570290F4" w14:textId="2B8F4CA3" w:rsidR="004F4A03" w:rsidRPr="004F4A03" w:rsidRDefault="001901F4" w:rsidP="005473E0">
      <w:pPr>
        <w:pStyle w:val="3"/>
        <w:rPr>
          <w:rFonts w:hint="eastAsia"/>
        </w:rPr>
      </w:pPr>
      <w:bookmarkStart w:id="6" w:name="_Toc218606038"/>
      <w:r>
        <w:rPr>
          <w:rFonts w:hint="eastAsia"/>
        </w:rPr>
        <w:t>1.3.</w:t>
      </w:r>
      <w:r w:rsidR="004F4A03" w:rsidRPr="004F4A03">
        <w:rPr>
          <w:rFonts w:hint="eastAsia"/>
        </w:rPr>
        <w:t>2</w:t>
      </w:r>
      <w:r w:rsidR="005473E0">
        <w:rPr>
          <w:rFonts w:hint="eastAsia"/>
        </w:rPr>
        <w:t xml:space="preserve"> </w:t>
      </w:r>
      <w:r w:rsidR="004F4A03" w:rsidRPr="004F4A03">
        <w:rPr>
          <w:rFonts w:hint="eastAsia"/>
        </w:rPr>
        <w:t>人脸检测与表情识别模型构建</w:t>
      </w:r>
      <w:bookmarkEnd w:id="6"/>
    </w:p>
    <w:p w14:paraId="187FBDA1" w14:textId="4267A10E"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结合实时性与准确性的需求，选用</w:t>
      </w:r>
      <w:r w:rsidRPr="004F4A03">
        <w:rPr>
          <w:rFonts w:ascii="Times New Roman" w:hAnsi="Times New Roman" w:hint="eastAsia"/>
          <w:color w:val="000000"/>
          <w:sz w:val="24"/>
        </w:rPr>
        <w:t>YuNet</w:t>
      </w:r>
      <w:r w:rsidRPr="004F4A03">
        <w:rPr>
          <w:rFonts w:ascii="Times New Roman" w:hAnsi="Times New Roman" w:hint="eastAsia"/>
          <w:color w:val="000000"/>
          <w:sz w:val="24"/>
        </w:rPr>
        <w:t>模型实现人脸检测功能，并基于轻量级卷积神经网络构建人脸表情识别模型。通过对模型结构进行合理设计，使其在保证识别性能的同时降低计算开销，满足系统运行需求。</w:t>
      </w:r>
    </w:p>
    <w:p w14:paraId="779A8CEC" w14:textId="337BD87D" w:rsidR="004F4A03" w:rsidRPr="004F4A03" w:rsidRDefault="001901F4" w:rsidP="005473E0">
      <w:pPr>
        <w:pStyle w:val="3"/>
        <w:rPr>
          <w:rFonts w:hint="eastAsia"/>
        </w:rPr>
      </w:pPr>
      <w:bookmarkStart w:id="7" w:name="_Toc218606039"/>
      <w:r>
        <w:rPr>
          <w:rFonts w:hint="eastAsia"/>
        </w:rPr>
        <w:lastRenderedPageBreak/>
        <w:t>1.</w:t>
      </w:r>
      <w:r w:rsidR="004F4A03" w:rsidRPr="004F4A03">
        <w:rPr>
          <w:rFonts w:hint="eastAsia"/>
        </w:rPr>
        <w:t>3</w:t>
      </w:r>
      <w:r>
        <w:rPr>
          <w:rFonts w:hint="eastAsia"/>
        </w:rPr>
        <w:t>.3</w:t>
      </w:r>
      <w:r w:rsidR="005473E0">
        <w:rPr>
          <w:rFonts w:hint="eastAsia"/>
        </w:rPr>
        <w:t xml:space="preserve"> </w:t>
      </w:r>
      <w:r w:rsidR="004F4A03" w:rsidRPr="004F4A03">
        <w:rPr>
          <w:rFonts w:hint="eastAsia"/>
        </w:rPr>
        <w:t>人脸表情识别系统设计与实现</w:t>
      </w:r>
      <w:bookmarkEnd w:id="7"/>
    </w:p>
    <w:p w14:paraId="7F1D25DA"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在前述模型研究的基础上，完成整个人脸表情识别系统的架构设计与功能实现，实现人脸检测、表情识别及结果显示等功能模块，并完成系统的整体集成。</w:t>
      </w:r>
    </w:p>
    <w:p w14:paraId="1C422099" w14:textId="723E4C00" w:rsidR="004F4A03" w:rsidRPr="004F4A03" w:rsidRDefault="001901F4" w:rsidP="005473E0">
      <w:pPr>
        <w:pStyle w:val="3"/>
        <w:rPr>
          <w:rFonts w:hint="eastAsia"/>
        </w:rPr>
      </w:pPr>
      <w:bookmarkStart w:id="8" w:name="_Toc218606040"/>
      <w:r>
        <w:rPr>
          <w:rFonts w:hint="eastAsia"/>
        </w:rPr>
        <w:t>1.3.</w:t>
      </w:r>
      <w:r w:rsidR="004F4A03" w:rsidRPr="004F4A03">
        <w:rPr>
          <w:rFonts w:hint="eastAsia"/>
        </w:rPr>
        <w:t>4系统测试与性能分析</w:t>
      </w:r>
      <w:bookmarkEnd w:id="8"/>
    </w:p>
    <w:p w14:paraId="67EA86F2" w14:textId="2FE93F8F" w:rsidR="009132E4"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通过实验对系统的识别效果和运行性能进行测试与分析，验证所设计系统在人脸表情识别任务中的可行性与实用性，为后续改进提供参考依据。</w:t>
      </w:r>
    </w:p>
    <w:p w14:paraId="7DAE9598" w14:textId="0B628E9F" w:rsidR="004F4A03" w:rsidRDefault="004F4A03" w:rsidP="004F4A03">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9" w:name="_Toc218606041"/>
      <w:r>
        <w:rPr>
          <w:rFonts w:ascii="黑体" w:hAnsi="黑体" w:hint="eastAsia"/>
          <w:b w:val="0"/>
          <w:sz w:val="28"/>
          <w:szCs w:val="28"/>
        </w:rPr>
        <w:t xml:space="preserve">1.4 </w:t>
      </w:r>
      <w:r w:rsidRPr="004F4A03">
        <w:rPr>
          <w:rFonts w:ascii="黑体" w:hAnsi="黑体" w:hint="eastAsia"/>
          <w:b w:val="0"/>
          <w:sz w:val="28"/>
          <w:szCs w:val="28"/>
        </w:rPr>
        <w:t>论文结构安排</w:t>
      </w:r>
      <w:bookmarkStart w:id="10" w:name="_Toc165367946"/>
      <w:bookmarkEnd w:id="9"/>
    </w:p>
    <w:p w14:paraId="40768340"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本文共分为六章，各章节内容安排如下：</w:t>
      </w:r>
    </w:p>
    <w:p w14:paraId="1D95F536"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第一章为绪论，介绍课题的研究背景与意义，综述国内外人脸表情识别技术的发展现状，并说明本文的主要研究内容与论文结构安排。</w:t>
      </w:r>
    </w:p>
    <w:p w14:paraId="1CECCC9F"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第二章介绍人脸表情识别相关的理论基础与关键技术，包括卷积神经网络的基本原理、轻量级网络模型以及人脸检测技术，为后续研究奠定理论基础。</w:t>
      </w:r>
    </w:p>
    <w:p w14:paraId="4372A57C"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第三章对人脸表情识别系统的总体设计进行说明，介绍系统的整体架构、功能模块划分及系统工作流程。</w:t>
      </w:r>
    </w:p>
    <w:p w14:paraId="204368F4"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第四章详细介绍人脸表情识别模型的构建与训练过程，并对实验结果进行分析，验证模型在表情识别任务中的性能表现。</w:t>
      </w:r>
    </w:p>
    <w:p w14:paraId="551E297D"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第五章对人脸表情识别系统的具体实现过程进行说明，包括系统运行环境、功能实现及测试结果分析。</w:t>
      </w:r>
    </w:p>
    <w:p w14:paraId="69244C5E" w14:textId="012A79E1"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第六章对全文工作进行总结，并对后续研究方向进行展望。</w:t>
      </w:r>
    </w:p>
    <w:p w14:paraId="2B47ED9F" w14:textId="77777777" w:rsidR="009132E4" w:rsidRDefault="009132E4">
      <w:pPr>
        <w:snapToGrid w:val="0"/>
        <w:spacing w:line="360" w:lineRule="auto"/>
        <w:ind w:firstLine="560"/>
        <w:jc w:val="center"/>
        <w:rPr>
          <w:i/>
          <w:iCs/>
        </w:rPr>
      </w:pPr>
    </w:p>
    <w:p w14:paraId="0173C255" w14:textId="77777777" w:rsidR="009132E4" w:rsidRDefault="009132E4" w:rsidP="00453DF0">
      <w:pPr>
        <w:spacing w:line="300" w:lineRule="auto"/>
        <w:ind w:firstLineChars="0" w:firstLine="0"/>
        <w:sectPr w:rsidR="009132E4">
          <w:headerReference w:type="default" r:id="rId16"/>
          <w:footerReference w:type="default" r:id="rId17"/>
          <w:pgSz w:w="11906" w:h="16838"/>
          <w:pgMar w:top="1587" w:right="1247" w:bottom="1361" w:left="1417" w:header="851" w:footer="992" w:gutter="0"/>
          <w:pgNumType w:start="1"/>
          <w:cols w:space="0"/>
          <w:docGrid w:type="lines" w:linePitch="312"/>
        </w:sectPr>
      </w:pPr>
    </w:p>
    <w:p w14:paraId="50F2FAFD" w14:textId="03297313" w:rsidR="009132E4" w:rsidRDefault="00E23EB4">
      <w:pPr>
        <w:pStyle w:val="1"/>
        <w:spacing w:before="360" w:after="600" w:line="400" w:lineRule="exact"/>
        <w:rPr>
          <w:rFonts w:cs="黑体" w:hint="eastAsia"/>
          <w:b w:val="0"/>
          <w:sz w:val="32"/>
          <w:szCs w:val="32"/>
        </w:rPr>
      </w:pPr>
      <w:bookmarkStart w:id="11" w:name="_Toc218606042"/>
      <w:r>
        <w:rPr>
          <w:rFonts w:cs="黑体" w:hint="eastAsia"/>
          <w:b w:val="0"/>
          <w:sz w:val="32"/>
          <w:szCs w:val="32"/>
        </w:rPr>
        <w:lastRenderedPageBreak/>
        <w:t xml:space="preserve">第2章 </w:t>
      </w:r>
      <w:bookmarkEnd w:id="10"/>
      <w:r w:rsidR="00A9456B" w:rsidRPr="00A9456B">
        <w:rPr>
          <w:rFonts w:cs="黑体"/>
          <w:b w:val="0"/>
          <w:sz w:val="32"/>
          <w:szCs w:val="32"/>
        </w:rPr>
        <w:t>相关理论与技术基础</w:t>
      </w:r>
      <w:bookmarkEnd w:id="11"/>
    </w:p>
    <w:p w14:paraId="393B878B" w14:textId="77777777" w:rsidR="00A9456B" w:rsidRPr="00C9170D" w:rsidRDefault="00A9456B" w:rsidP="00C9170D">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12" w:name="_Toc218606043"/>
      <w:r w:rsidRPr="00C9170D">
        <w:rPr>
          <w:rFonts w:ascii="黑体" w:hAnsi="黑体" w:hint="eastAsia"/>
          <w:b w:val="0"/>
          <w:sz w:val="28"/>
          <w:szCs w:val="28"/>
        </w:rPr>
        <w:t>2.1 人脸表情识别任务概述与技术流程</w:t>
      </w:r>
      <w:bookmarkEnd w:id="12"/>
    </w:p>
    <w:p w14:paraId="3BCBAC86" w14:textId="77777777"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本章将介绍人脸表情识别任务的基本概念与典型技术流程，重点说明系统各环节之间的数据流关系，为后续网络模型构建、系统设计与性能测试提供理论与工程基础。类似研究通常将人脸表情识别流程概括为“数据输入—数据预处理—特征提取—识别分类”四个主要阶段，便于后续按模块展开论述。</w:t>
      </w:r>
    </w:p>
    <w:p w14:paraId="0FA66008" w14:textId="57B3AA72" w:rsidR="00A9456B" w:rsidRDefault="00A9456B" w:rsidP="005473E0">
      <w:pPr>
        <w:pStyle w:val="3"/>
        <w:rPr>
          <w:rFonts w:hint="eastAsia"/>
        </w:rPr>
      </w:pPr>
      <w:bookmarkStart w:id="13" w:name="_Toc218606044"/>
      <w:r>
        <w:rPr>
          <w:rFonts w:hint="eastAsia"/>
        </w:rPr>
        <w:t>2.1.1 任务概述与需求特点</w:t>
      </w:r>
      <w:bookmarkEnd w:id="13"/>
    </w:p>
    <w:p w14:paraId="7CBED417" w14:textId="77777777"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人脸表情识别（</w:t>
      </w:r>
      <w:r w:rsidRPr="00A9456B">
        <w:rPr>
          <w:rFonts w:ascii="Times New Roman" w:hAnsi="Times New Roman" w:hint="eastAsia"/>
          <w:color w:val="000000"/>
          <w:sz w:val="24"/>
        </w:rPr>
        <w:t>Facial Expression Recognition</w:t>
      </w:r>
      <w:r w:rsidRPr="00A9456B">
        <w:rPr>
          <w:rFonts w:ascii="Times New Roman" w:hAnsi="Times New Roman" w:hint="eastAsia"/>
          <w:color w:val="000000"/>
          <w:sz w:val="24"/>
        </w:rPr>
        <w:t>，</w:t>
      </w:r>
      <w:r w:rsidRPr="00A9456B">
        <w:rPr>
          <w:rFonts w:ascii="Times New Roman" w:hAnsi="Times New Roman" w:hint="eastAsia"/>
          <w:color w:val="000000"/>
          <w:sz w:val="24"/>
        </w:rPr>
        <w:t>FER</w:t>
      </w:r>
      <w:r w:rsidRPr="00A9456B">
        <w:rPr>
          <w:rFonts w:ascii="Times New Roman" w:hAnsi="Times New Roman" w:hint="eastAsia"/>
          <w:color w:val="000000"/>
          <w:sz w:val="24"/>
        </w:rPr>
        <w:t>）旨在从静态图像或视频序列中自动判别人的情绪类别，是情感计算与智能人机交互的重要基础环节。该任务通过对面部肌肉运动所呈现的纹理与形变信息进行分析，实现对“高兴、愤怒、悲伤、惊讶”等基本情绪的自动识别；在智慧教育、智能安防、驾驶员状态监测等场景中，</w:t>
      </w:r>
      <w:r w:rsidRPr="00A9456B">
        <w:rPr>
          <w:rFonts w:ascii="Times New Roman" w:hAnsi="Times New Roman" w:hint="eastAsia"/>
          <w:color w:val="000000"/>
          <w:sz w:val="24"/>
        </w:rPr>
        <w:t>FER</w:t>
      </w:r>
      <w:r w:rsidRPr="00A9456B">
        <w:rPr>
          <w:rFonts w:ascii="Times New Roman" w:hAnsi="Times New Roman" w:hint="eastAsia"/>
          <w:color w:val="000000"/>
          <w:sz w:val="24"/>
        </w:rPr>
        <w:t>常作为感知模块为上层决策提供依据。</w:t>
      </w:r>
    </w:p>
    <w:p w14:paraId="3FDB779B" w14:textId="77777777"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在工程应用中，</w:t>
      </w:r>
      <w:r w:rsidRPr="00A9456B">
        <w:rPr>
          <w:rFonts w:ascii="Times New Roman" w:hAnsi="Times New Roman" w:hint="eastAsia"/>
          <w:color w:val="000000"/>
          <w:sz w:val="24"/>
        </w:rPr>
        <w:t>FER</w:t>
      </w:r>
      <w:r w:rsidRPr="00A9456B">
        <w:rPr>
          <w:rFonts w:ascii="Times New Roman" w:hAnsi="Times New Roman" w:hint="eastAsia"/>
          <w:color w:val="000000"/>
          <w:sz w:val="24"/>
        </w:rPr>
        <w:t>不仅关注分类准确率，还必须兼顾实时性与稳定性：一方面，网络结构过于</w:t>
      </w:r>
      <w:proofErr w:type="gramStart"/>
      <w:r w:rsidRPr="00A9456B">
        <w:rPr>
          <w:rFonts w:ascii="Times New Roman" w:hAnsi="Times New Roman" w:hint="eastAsia"/>
          <w:color w:val="000000"/>
          <w:sz w:val="24"/>
        </w:rPr>
        <w:t>复杂会</w:t>
      </w:r>
      <w:proofErr w:type="gramEnd"/>
      <w:r w:rsidRPr="00A9456B">
        <w:rPr>
          <w:rFonts w:ascii="Times New Roman" w:hAnsi="Times New Roman" w:hint="eastAsia"/>
          <w:color w:val="000000"/>
          <w:sz w:val="24"/>
        </w:rPr>
        <w:t>带来较高的计算开销与存储需求，导致边缘端或嵌入式设备难以实时运行；另一方面，实际环境中的光照变化、姿态偏转、遮挡与人种差异会引发表情特征分布波动，进而影响识别鲁棒性。为满足</w:t>
      </w:r>
      <w:proofErr w:type="gramStart"/>
      <w:r w:rsidRPr="00A9456B">
        <w:rPr>
          <w:rFonts w:ascii="Times New Roman" w:hAnsi="Times New Roman" w:hint="eastAsia"/>
          <w:color w:val="000000"/>
          <w:sz w:val="24"/>
        </w:rPr>
        <w:t>端侧应用</w:t>
      </w:r>
      <w:proofErr w:type="gramEnd"/>
      <w:r w:rsidRPr="00A9456B">
        <w:rPr>
          <w:rFonts w:ascii="Times New Roman" w:hAnsi="Times New Roman" w:hint="eastAsia"/>
          <w:color w:val="000000"/>
          <w:sz w:val="24"/>
        </w:rPr>
        <w:t>需求，课题任务明确将“识别准确率、响应时间”等作为重要性能指标，并要求在</w:t>
      </w:r>
      <w:r w:rsidRPr="00A9456B">
        <w:rPr>
          <w:rFonts w:ascii="Times New Roman" w:hAnsi="Times New Roman" w:hint="eastAsia"/>
          <w:color w:val="000000"/>
          <w:sz w:val="24"/>
        </w:rPr>
        <w:t>PC</w:t>
      </w:r>
      <w:r w:rsidRPr="00A9456B">
        <w:rPr>
          <w:rFonts w:ascii="Times New Roman" w:hAnsi="Times New Roman" w:hint="eastAsia"/>
          <w:color w:val="000000"/>
          <w:sz w:val="24"/>
        </w:rPr>
        <w:t>端与树莓派平台完成部署与实时识别实验。</w:t>
      </w:r>
    </w:p>
    <w:p w14:paraId="61885BE2" w14:textId="53CC17A3" w:rsidR="00A9456B" w:rsidRDefault="00A9456B" w:rsidP="005473E0">
      <w:pPr>
        <w:pStyle w:val="3"/>
        <w:rPr>
          <w:rFonts w:hint="eastAsia"/>
        </w:rPr>
      </w:pPr>
      <w:bookmarkStart w:id="14" w:name="_Toc218606045"/>
      <w:r>
        <w:rPr>
          <w:rFonts w:hint="eastAsia"/>
        </w:rPr>
        <w:t>2.1.2 人脸表情识别通用技术流程</w:t>
      </w:r>
      <w:bookmarkEnd w:id="14"/>
    </w:p>
    <w:p w14:paraId="4739E07E" w14:textId="20057CAC"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典型的人脸表情识别系统一般由以下几个阶段组成</w:t>
      </w:r>
      <w:r w:rsidR="009750D3">
        <w:rPr>
          <w:rFonts w:ascii="Times New Roman" w:hAnsi="Times New Roman" w:hint="eastAsia"/>
          <w:color w:val="000000"/>
          <w:sz w:val="24"/>
        </w:rPr>
        <w:t>，如</w:t>
      </w:r>
      <w:r w:rsidR="009750D3" w:rsidRPr="00A9456B">
        <w:rPr>
          <w:rFonts w:ascii="Times New Roman" w:hAnsi="Times New Roman" w:hint="eastAsia"/>
          <w:color w:val="000000"/>
          <w:sz w:val="24"/>
        </w:rPr>
        <w:t>“图</w:t>
      </w:r>
      <w:r w:rsidR="009750D3" w:rsidRPr="00A9456B">
        <w:rPr>
          <w:rFonts w:ascii="Times New Roman" w:hAnsi="Times New Roman" w:hint="eastAsia"/>
          <w:color w:val="000000"/>
          <w:sz w:val="24"/>
        </w:rPr>
        <w:t xml:space="preserve">2-1 </w:t>
      </w:r>
      <w:r w:rsidR="009750D3" w:rsidRPr="00A9456B">
        <w:rPr>
          <w:rFonts w:ascii="Times New Roman" w:hAnsi="Times New Roman" w:hint="eastAsia"/>
          <w:color w:val="000000"/>
          <w:sz w:val="24"/>
        </w:rPr>
        <w:t>人脸表情识别流程图”</w:t>
      </w:r>
      <w:r w:rsidR="009750D3">
        <w:rPr>
          <w:rFonts w:ascii="Times New Roman" w:hAnsi="Times New Roman" w:hint="eastAsia"/>
          <w:color w:val="000000"/>
          <w:sz w:val="24"/>
        </w:rPr>
        <w:t>所示</w:t>
      </w:r>
      <w:r w:rsidR="009750D3" w:rsidRPr="00A9456B">
        <w:rPr>
          <w:rFonts w:ascii="Times New Roman" w:hAnsi="Times New Roman" w:hint="eastAsia"/>
          <w:color w:val="000000"/>
          <w:sz w:val="24"/>
        </w:rPr>
        <w:t>：</w:t>
      </w:r>
    </w:p>
    <w:p w14:paraId="12661120" w14:textId="41C89F96" w:rsidR="00A9456B" w:rsidRPr="005473E0" w:rsidRDefault="00A9456B" w:rsidP="00A9456B">
      <w:pPr>
        <w:spacing w:line="400" w:lineRule="exact"/>
        <w:ind w:firstLine="482"/>
        <w:rPr>
          <w:rFonts w:ascii="Times New Roman" w:hAnsi="Times New Roman"/>
          <w:b/>
          <w:bCs/>
          <w:color w:val="000000"/>
          <w:sz w:val="24"/>
        </w:rPr>
      </w:pPr>
      <w:r w:rsidRPr="005473E0">
        <w:rPr>
          <w:rFonts w:ascii="Times New Roman" w:hAnsi="Times New Roman" w:hint="eastAsia"/>
          <w:b/>
          <w:bCs/>
          <w:color w:val="000000"/>
          <w:sz w:val="24"/>
        </w:rPr>
        <w:t>1</w:t>
      </w:r>
      <w:r w:rsidR="001901F4" w:rsidRPr="005473E0">
        <w:rPr>
          <w:rFonts w:ascii="Times New Roman" w:hAnsi="Times New Roman" w:hint="eastAsia"/>
          <w:b/>
          <w:bCs/>
          <w:color w:val="000000"/>
          <w:sz w:val="24"/>
        </w:rPr>
        <w:t>.</w:t>
      </w:r>
      <w:r w:rsidR="005473E0">
        <w:rPr>
          <w:rFonts w:ascii="Times New Roman" w:hAnsi="Times New Roman" w:hint="eastAsia"/>
          <w:b/>
          <w:bCs/>
          <w:color w:val="000000"/>
          <w:sz w:val="24"/>
        </w:rPr>
        <w:t xml:space="preserve"> </w:t>
      </w:r>
      <w:r w:rsidRPr="005473E0">
        <w:rPr>
          <w:rFonts w:ascii="Times New Roman" w:hAnsi="Times New Roman" w:hint="eastAsia"/>
          <w:b/>
          <w:bCs/>
          <w:color w:val="000000"/>
          <w:sz w:val="24"/>
        </w:rPr>
        <w:t>数据输入</w:t>
      </w:r>
    </w:p>
    <w:p w14:paraId="70ABB9CF" w14:textId="77777777"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输入可来自本地图片、视频文件或摄像头实时流。实时场景下</w:t>
      </w:r>
      <w:proofErr w:type="gramStart"/>
      <w:r w:rsidRPr="00A9456B">
        <w:rPr>
          <w:rFonts w:ascii="Times New Roman" w:hAnsi="Times New Roman" w:hint="eastAsia"/>
          <w:color w:val="000000"/>
          <w:sz w:val="24"/>
        </w:rPr>
        <w:t>输入帧率与</w:t>
      </w:r>
      <w:proofErr w:type="gramEnd"/>
      <w:r w:rsidRPr="00A9456B">
        <w:rPr>
          <w:rFonts w:ascii="Times New Roman" w:hAnsi="Times New Roman" w:hint="eastAsia"/>
          <w:color w:val="000000"/>
          <w:sz w:val="24"/>
        </w:rPr>
        <w:t>分辨率将直接影响系统延迟与资源占用，通常需在清晰度与实时性之间进行权衡。</w:t>
      </w:r>
    </w:p>
    <w:p w14:paraId="07043B74" w14:textId="4873ABB8" w:rsidR="00A9456B" w:rsidRPr="005473E0" w:rsidRDefault="00A9456B" w:rsidP="00A9456B">
      <w:pPr>
        <w:spacing w:line="400" w:lineRule="exact"/>
        <w:ind w:firstLine="482"/>
        <w:rPr>
          <w:rFonts w:ascii="Times New Roman" w:hAnsi="Times New Roman"/>
          <w:b/>
          <w:bCs/>
          <w:color w:val="000000"/>
          <w:sz w:val="24"/>
        </w:rPr>
      </w:pPr>
      <w:r w:rsidRPr="005473E0">
        <w:rPr>
          <w:rFonts w:ascii="Times New Roman" w:hAnsi="Times New Roman" w:hint="eastAsia"/>
          <w:b/>
          <w:bCs/>
          <w:color w:val="000000"/>
          <w:sz w:val="24"/>
        </w:rPr>
        <w:t>2</w:t>
      </w:r>
      <w:r w:rsidR="001901F4" w:rsidRPr="005473E0">
        <w:rPr>
          <w:rFonts w:ascii="Times New Roman" w:hAnsi="Times New Roman" w:hint="eastAsia"/>
          <w:b/>
          <w:bCs/>
          <w:color w:val="000000"/>
          <w:sz w:val="24"/>
        </w:rPr>
        <w:t>.</w:t>
      </w:r>
      <w:r w:rsidR="005473E0">
        <w:rPr>
          <w:rFonts w:ascii="Times New Roman" w:hAnsi="Times New Roman" w:hint="eastAsia"/>
          <w:b/>
          <w:bCs/>
          <w:color w:val="000000"/>
          <w:sz w:val="24"/>
        </w:rPr>
        <w:t xml:space="preserve"> </w:t>
      </w:r>
      <w:r w:rsidRPr="005473E0">
        <w:rPr>
          <w:rFonts w:ascii="Times New Roman" w:hAnsi="Times New Roman" w:hint="eastAsia"/>
          <w:b/>
          <w:bCs/>
          <w:color w:val="000000"/>
          <w:sz w:val="24"/>
        </w:rPr>
        <w:t>数据预处理</w:t>
      </w:r>
    </w:p>
    <w:p w14:paraId="4869915B" w14:textId="1B4355CF"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预处理的目的在于获得稳定、可比的表情区域输入，常包括人脸检测、关键点定位、人脸对齐、裁剪、灰度化</w:t>
      </w:r>
      <w:r w:rsidRPr="00A9456B">
        <w:rPr>
          <w:rFonts w:ascii="Times New Roman" w:hAnsi="Times New Roman" w:hint="eastAsia"/>
          <w:color w:val="000000"/>
          <w:sz w:val="24"/>
        </w:rPr>
        <w:t>/</w:t>
      </w:r>
      <w:r w:rsidRPr="00A9456B">
        <w:rPr>
          <w:rFonts w:ascii="Times New Roman" w:hAnsi="Times New Roman" w:hint="eastAsia"/>
          <w:color w:val="000000"/>
          <w:sz w:val="24"/>
        </w:rPr>
        <w:t>归一化以及数据增强等步骤。已有研究在系统性描述</w:t>
      </w:r>
      <w:r w:rsidRPr="00A9456B">
        <w:rPr>
          <w:rFonts w:ascii="Times New Roman" w:hAnsi="Times New Roman" w:hint="eastAsia"/>
          <w:color w:val="000000"/>
          <w:sz w:val="24"/>
        </w:rPr>
        <w:t>FER</w:t>
      </w:r>
      <w:r w:rsidRPr="00A9456B">
        <w:rPr>
          <w:rFonts w:ascii="Times New Roman" w:hAnsi="Times New Roman" w:hint="eastAsia"/>
          <w:color w:val="000000"/>
          <w:sz w:val="24"/>
        </w:rPr>
        <w:t>方案时，也通常把“图像预处理”作为首要环节，以降低背景干扰并增强后续分类效果。</w:t>
      </w:r>
    </w:p>
    <w:p w14:paraId="14FA1D16" w14:textId="188F943A" w:rsidR="00A9456B" w:rsidRPr="005473E0" w:rsidRDefault="00A9456B" w:rsidP="00A9456B">
      <w:pPr>
        <w:spacing w:line="400" w:lineRule="exact"/>
        <w:ind w:firstLine="482"/>
        <w:rPr>
          <w:rFonts w:ascii="Times New Roman" w:hAnsi="Times New Roman"/>
          <w:b/>
          <w:bCs/>
          <w:color w:val="000000"/>
          <w:sz w:val="24"/>
        </w:rPr>
      </w:pPr>
      <w:r w:rsidRPr="005473E0">
        <w:rPr>
          <w:rFonts w:ascii="Times New Roman" w:hAnsi="Times New Roman" w:hint="eastAsia"/>
          <w:b/>
          <w:bCs/>
          <w:color w:val="000000"/>
          <w:sz w:val="24"/>
        </w:rPr>
        <w:t>3</w:t>
      </w:r>
      <w:r w:rsidR="001901F4" w:rsidRPr="005473E0">
        <w:rPr>
          <w:rFonts w:ascii="Times New Roman" w:hAnsi="Times New Roman" w:hint="eastAsia"/>
          <w:b/>
          <w:bCs/>
          <w:color w:val="000000"/>
          <w:sz w:val="24"/>
        </w:rPr>
        <w:t>.</w:t>
      </w:r>
      <w:r w:rsidR="005473E0">
        <w:rPr>
          <w:rFonts w:ascii="Times New Roman" w:hAnsi="Times New Roman" w:hint="eastAsia"/>
          <w:b/>
          <w:bCs/>
          <w:color w:val="000000"/>
          <w:sz w:val="24"/>
        </w:rPr>
        <w:t xml:space="preserve"> </w:t>
      </w:r>
      <w:r w:rsidRPr="005473E0">
        <w:rPr>
          <w:rFonts w:ascii="Times New Roman" w:hAnsi="Times New Roman" w:hint="eastAsia"/>
          <w:b/>
          <w:bCs/>
          <w:color w:val="000000"/>
          <w:sz w:val="24"/>
        </w:rPr>
        <w:t>特征提取</w:t>
      </w:r>
    </w:p>
    <w:p w14:paraId="5A3AA457" w14:textId="77777777"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lastRenderedPageBreak/>
        <w:t>特征提取用于从人脸表情区域中抽取具有判别力的表情表征。传统方法依赖手工特征，而当前主流方案多采用卷积神经网络端到</w:t>
      </w:r>
      <w:proofErr w:type="gramStart"/>
      <w:r w:rsidRPr="00A9456B">
        <w:rPr>
          <w:rFonts w:ascii="Times New Roman" w:hAnsi="Times New Roman" w:hint="eastAsia"/>
          <w:color w:val="000000"/>
          <w:sz w:val="24"/>
        </w:rPr>
        <w:t>端学习</w:t>
      </w:r>
      <w:proofErr w:type="gramEnd"/>
      <w:r w:rsidRPr="00A9456B">
        <w:rPr>
          <w:rFonts w:ascii="Times New Roman" w:hAnsi="Times New Roman" w:hint="eastAsia"/>
          <w:color w:val="000000"/>
          <w:sz w:val="24"/>
        </w:rPr>
        <w:t>多层特征表示，以适应复杂场景下的表情变化。</w:t>
      </w:r>
    </w:p>
    <w:p w14:paraId="16BF8529" w14:textId="57363B80" w:rsidR="00A9456B" w:rsidRPr="005473E0" w:rsidRDefault="00A9456B" w:rsidP="00A9456B">
      <w:pPr>
        <w:spacing w:line="400" w:lineRule="exact"/>
        <w:ind w:firstLine="482"/>
        <w:rPr>
          <w:rFonts w:ascii="Times New Roman" w:hAnsi="Times New Roman"/>
          <w:b/>
          <w:bCs/>
          <w:color w:val="000000"/>
          <w:sz w:val="24"/>
        </w:rPr>
      </w:pPr>
      <w:r w:rsidRPr="005473E0">
        <w:rPr>
          <w:rFonts w:ascii="Times New Roman" w:hAnsi="Times New Roman" w:hint="eastAsia"/>
          <w:b/>
          <w:bCs/>
          <w:color w:val="000000"/>
          <w:sz w:val="24"/>
        </w:rPr>
        <w:t>4</w:t>
      </w:r>
      <w:r w:rsidR="001901F4" w:rsidRPr="005473E0">
        <w:rPr>
          <w:rFonts w:ascii="Times New Roman" w:hAnsi="Times New Roman" w:hint="eastAsia"/>
          <w:b/>
          <w:bCs/>
          <w:color w:val="000000"/>
          <w:sz w:val="24"/>
        </w:rPr>
        <w:t>.</w:t>
      </w:r>
      <w:r w:rsidR="005473E0">
        <w:rPr>
          <w:rFonts w:ascii="Times New Roman" w:hAnsi="Times New Roman" w:hint="eastAsia"/>
          <w:b/>
          <w:bCs/>
          <w:color w:val="000000"/>
          <w:sz w:val="24"/>
        </w:rPr>
        <w:t xml:space="preserve"> </w:t>
      </w:r>
      <w:r w:rsidRPr="005473E0">
        <w:rPr>
          <w:rFonts w:ascii="Times New Roman" w:hAnsi="Times New Roman" w:hint="eastAsia"/>
          <w:b/>
          <w:bCs/>
          <w:color w:val="000000"/>
          <w:sz w:val="24"/>
        </w:rPr>
        <w:t>识别分类与结果输出</w:t>
      </w:r>
    </w:p>
    <w:p w14:paraId="4C642A6B" w14:textId="77777777" w:rsid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分类模块对特征进行情绪类别判定，输出表情类别及置信度，并结合应用需求进行可视化显示或上层交互控制。在工程系统中，该阶段还应考虑结果平滑、异常</w:t>
      </w:r>
      <w:proofErr w:type="gramStart"/>
      <w:r w:rsidRPr="00A9456B">
        <w:rPr>
          <w:rFonts w:ascii="Times New Roman" w:hAnsi="Times New Roman" w:hint="eastAsia"/>
          <w:color w:val="000000"/>
          <w:sz w:val="24"/>
        </w:rPr>
        <w:t>帧</w:t>
      </w:r>
      <w:proofErr w:type="gramEnd"/>
      <w:r w:rsidRPr="00A9456B">
        <w:rPr>
          <w:rFonts w:ascii="Times New Roman" w:hAnsi="Times New Roman" w:hint="eastAsia"/>
          <w:color w:val="000000"/>
          <w:sz w:val="24"/>
        </w:rPr>
        <w:t>处理与交互响应等问题，以保证输出稳定。</w:t>
      </w:r>
    </w:p>
    <w:p w14:paraId="2E829977" w14:textId="77777777" w:rsidR="004D4AB2" w:rsidRDefault="004D4AB2" w:rsidP="00A9456B">
      <w:pPr>
        <w:spacing w:line="400" w:lineRule="exact"/>
        <w:ind w:firstLine="480"/>
        <w:rPr>
          <w:rFonts w:ascii="Times New Roman" w:hAnsi="Times New Roman"/>
          <w:color w:val="000000"/>
          <w:sz w:val="24"/>
        </w:rPr>
      </w:pPr>
    </w:p>
    <w:p w14:paraId="5F0BF24A" w14:textId="77777777" w:rsidR="004D4AB2" w:rsidRDefault="00DB50D9" w:rsidP="004D4AB2">
      <w:pPr>
        <w:keepNext/>
        <w:spacing w:line="240" w:lineRule="auto"/>
        <w:ind w:firstLine="560"/>
      </w:pPr>
      <w:r>
        <w:rPr>
          <w:rFonts w:hint="eastAsia"/>
        </w:rPr>
        <w:object w:dxaOrig="10561" w:dyaOrig="921" w14:anchorId="4AFA40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2pt;height:40.5pt" o:ole="">
            <v:imagedata r:id="rId18" o:title=""/>
          </v:shape>
          <o:OLEObject Type="Embed" ProgID="Visio.Drawing.15" ShapeID="_x0000_i1025" DrawAspect="Content" ObjectID="_1829219203" r:id="rId19"/>
        </w:object>
      </w:r>
    </w:p>
    <w:p w14:paraId="15E7EEE5" w14:textId="215E84BA" w:rsidR="00A9456B" w:rsidRDefault="004D4AB2" w:rsidP="004D4AB2">
      <w:pPr>
        <w:pStyle w:val="ae"/>
        <w:ind w:firstLine="400"/>
        <w:jc w:val="center"/>
      </w:pPr>
      <w:r>
        <w:rPr>
          <w:rFonts w:hint="eastAsia"/>
        </w:rPr>
        <w:t>图</w:t>
      </w:r>
      <w:r>
        <w:rPr>
          <w:rFonts w:hint="eastAsia"/>
        </w:rPr>
        <w:t xml:space="preserve"> 2</w:t>
      </w:r>
      <w:r w:rsidR="00ED51E1">
        <w:noBreakHyphen/>
      </w:r>
      <w:r w:rsidR="00534F1C">
        <w:fldChar w:fldCharType="begin"/>
      </w:r>
      <w:r w:rsidR="00534F1C">
        <w:instrText xml:space="preserve"> SEQ </w:instrText>
      </w:r>
      <w:r w:rsidR="00534F1C">
        <w:instrText>图</w:instrText>
      </w:r>
      <w:r w:rsidR="00534F1C">
        <w:instrText xml:space="preserve"> \* ARABIC \s 1 </w:instrText>
      </w:r>
      <w:r w:rsidR="00534F1C">
        <w:fldChar w:fldCharType="separate"/>
      </w:r>
      <w:r w:rsidR="00534F1C">
        <w:rPr>
          <w:noProof/>
        </w:rPr>
        <w:t>1</w:t>
      </w:r>
      <w:r w:rsidR="00534F1C">
        <w:fldChar w:fldCharType="end"/>
      </w:r>
      <w:r>
        <w:rPr>
          <w:rFonts w:hint="eastAsia"/>
        </w:rPr>
        <w:t xml:space="preserve"> </w:t>
      </w:r>
      <w:r w:rsidRPr="004D4AB2">
        <w:rPr>
          <w:rFonts w:hint="eastAsia"/>
        </w:rPr>
        <w:t>人脸表情识别流程图</w:t>
      </w:r>
    </w:p>
    <w:p w14:paraId="513FB434" w14:textId="77777777" w:rsidR="00A72882" w:rsidRPr="00A72882" w:rsidRDefault="00A72882" w:rsidP="00A72882">
      <w:pPr>
        <w:ind w:firstLine="560"/>
      </w:pPr>
    </w:p>
    <w:p w14:paraId="39BC3160" w14:textId="708C5CAC" w:rsidR="00A9456B" w:rsidRDefault="00A9456B" w:rsidP="005473E0">
      <w:pPr>
        <w:pStyle w:val="3"/>
        <w:rPr>
          <w:rFonts w:hint="eastAsia"/>
        </w:rPr>
      </w:pPr>
      <w:bookmarkStart w:id="15" w:name="_Toc218606046"/>
      <w:r>
        <w:rPr>
          <w:rFonts w:hint="eastAsia"/>
        </w:rPr>
        <w:t>2.1.3 本课题技术流程与模块对应关系</w:t>
      </w:r>
      <w:bookmarkEnd w:id="15"/>
    </w:p>
    <w:p w14:paraId="03BEF5F0" w14:textId="5AFE02FF"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为</w:t>
      </w:r>
      <w:proofErr w:type="gramStart"/>
      <w:r w:rsidRPr="00A9456B">
        <w:rPr>
          <w:rFonts w:ascii="Times New Roman" w:hAnsi="Times New Roman" w:hint="eastAsia"/>
          <w:color w:val="000000"/>
          <w:sz w:val="24"/>
        </w:rPr>
        <w:t>满足端侧实时</w:t>
      </w:r>
      <w:proofErr w:type="gramEnd"/>
      <w:r w:rsidRPr="00A9456B">
        <w:rPr>
          <w:rFonts w:ascii="Times New Roman" w:hAnsi="Times New Roman" w:hint="eastAsia"/>
          <w:color w:val="000000"/>
          <w:sz w:val="24"/>
        </w:rPr>
        <w:t>识别需求，本课题采用“检测—对齐—分类”的一体化流程：前端通过人脸检测与关键点定位获取稳定的人脸区域输入，后端采用轻量级卷积神经网络完成表情分类，并在</w:t>
      </w:r>
      <w:r w:rsidRPr="00A9456B">
        <w:rPr>
          <w:rFonts w:ascii="Times New Roman" w:hAnsi="Times New Roman" w:hint="eastAsia"/>
          <w:color w:val="000000"/>
          <w:sz w:val="24"/>
        </w:rPr>
        <w:t>PC</w:t>
      </w:r>
      <w:r w:rsidRPr="00A9456B">
        <w:rPr>
          <w:rFonts w:ascii="Times New Roman" w:hAnsi="Times New Roman" w:hint="eastAsia"/>
          <w:color w:val="000000"/>
          <w:sz w:val="24"/>
        </w:rPr>
        <w:t>与树莓派平台进行部署。选题申报表与任务书明确给出了关键技术选型：表情识别主干网络采用</w:t>
      </w:r>
      <w:r w:rsidRPr="00A9456B">
        <w:rPr>
          <w:rFonts w:ascii="Times New Roman" w:hAnsi="Times New Roman" w:hint="eastAsia"/>
          <w:color w:val="000000"/>
          <w:sz w:val="24"/>
        </w:rPr>
        <w:t>CNN</w:t>
      </w:r>
      <w:r w:rsidRPr="00A9456B">
        <w:rPr>
          <w:rFonts w:ascii="Times New Roman" w:hAnsi="Times New Roman" w:hint="eastAsia"/>
          <w:color w:val="000000"/>
          <w:sz w:val="24"/>
        </w:rPr>
        <w:t>（</w:t>
      </w:r>
      <w:r w:rsidRPr="00A9456B">
        <w:rPr>
          <w:rFonts w:ascii="Times New Roman" w:hAnsi="Times New Roman" w:hint="eastAsia"/>
          <w:color w:val="000000"/>
          <w:sz w:val="24"/>
        </w:rPr>
        <w:t>MobileNetV3</w:t>
      </w:r>
      <w:r w:rsidRPr="00A9456B">
        <w:rPr>
          <w:rFonts w:ascii="Times New Roman" w:hAnsi="Times New Roman" w:hint="eastAsia"/>
          <w:color w:val="000000"/>
          <w:sz w:val="24"/>
        </w:rPr>
        <w:t>），人脸检测采用</w:t>
      </w:r>
      <w:r w:rsidRPr="00A9456B">
        <w:rPr>
          <w:rFonts w:ascii="Times New Roman" w:hAnsi="Times New Roman" w:hint="eastAsia"/>
          <w:color w:val="000000"/>
          <w:sz w:val="24"/>
        </w:rPr>
        <w:t>YuNet</w:t>
      </w:r>
      <w:r w:rsidRPr="00A9456B">
        <w:rPr>
          <w:rFonts w:ascii="Times New Roman" w:hAnsi="Times New Roman" w:hint="eastAsia"/>
          <w:color w:val="000000"/>
          <w:sz w:val="24"/>
        </w:rPr>
        <w:t>，并基于</w:t>
      </w:r>
      <w:r w:rsidRPr="00A9456B">
        <w:rPr>
          <w:rFonts w:ascii="Times New Roman" w:hAnsi="Times New Roman" w:hint="eastAsia"/>
          <w:color w:val="000000"/>
          <w:sz w:val="24"/>
        </w:rPr>
        <w:t>FER2013</w:t>
      </w:r>
      <w:r w:rsidRPr="00A9456B">
        <w:rPr>
          <w:rFonts w:ascii="Times New Roman" w:hAnsi="Times New Roman" w:hint="eastAsia"/>
          <w:color w:val="000000"/>
          <w:sz w:val="24"/>
        </w:rPr>
        <w:t>数据</w:t>
      </w:r>
      <w:proofErr w:type="gramStart"/>
      <w:r w:rsidRPr="00A9456B">
        <w:rPr>
          <w:rFonts w:ascii="Times New Roman" w:hAnsi="Times New Roman" w:hint="eastAsia"/>
          <w:color w:val="000000"/>
          <w:sz w:val="24"/>
        </w:rPr>
        <w:t>集完成</w:t>
      </w:r>
      <w:proofErr w:type="gramEnd"/>
      <w:r w:rsidRPr="00A9456B">
        <w:rPr>
          <w:rFonts w:ascii="Times New Roman" w:hAnsi="Times New Roman" w:hint="eastAsia"/>
          <w:color w:val="000000"/>
          <w:sz w:val="24"/>
        </w:rPr>
        <w:t>训练验证与实时测试。</w:t>
      </w:r>
    </w:p>
    <w:p w14:paraId="4FEDA54B" w14:textId="03B1B2BB"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1</w:t>
      </w:r>
      <w:r w:rsidR="001901F4">
        <w:rPr>
          <w:rFonts w:ascii="Times New Roman" w:hAnsi="Times New Roman" w:hint="eastAsia"/>
          <w:color w:val="000000"/>
          <w:sz w:val="24"/>
        </w:rPr>
        <w:t>.</w:t>
      </w:r>
      <w:r w:rsidRPr="00A9456B">
        <w:rPr>
          <w:rFonts w:ascii="Times New Roman" w:hAnsi="Times New Roman" w:hint="eastAsia"/>
          <w:color w:val="000000"/>
          <w:sz w:val="24"/>
        </w:rPr>
        <w:t>输入层：摄像头实时视频流或静态图片输入。</w:t>
      </w:r>
    </w:p>
    <w:p w14:paraId="6AEB156C" w14:textId="68890D9C"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2</w:t>
      </w:r>
      <w:r w:rsidR="001901F4">
        <w:rPr>
          <w:rFonts w:ascii="Times New Roman" w:hAnsi="Times New Roman" w:hint="eastAsia"/>
          <w:color w:val="000000"/>
          <w:sz w:val="24"/>
        </w:rPr>
        <w:t>.</w:t>
      </w:r>
      <w:r w:rsidRPr="00A9456B">
        <w:rPr>
          <w:rFonts w:ascii="Times New Roman" w:hAnsi="Times New Roman" w:hint="eastAsia"/>
          <w:color w:val="000000"/>
          <w:sz w:val="24"/>
        </w:rPr>
        <w:t>人脸检测与关键点定位：采用</w:t>
      </w:r>
      <w:r w:rsidRPr="00A9456B">
        <w:rPr>
          <w:rFonts w:ascii="Times New Roman" w:hAnsi="Times New Roman" w:hint="eastAsia"/>
          <w:color w:val="000000"/>
          <w:sz w:val="24"/>
        </w:rPr>
        <w:t>YuNet</w:t>
      </w:r>
      <w:r w:rsidRPr="00A9456B">
        <w:rPr>
          <w:rFonts w:ascii="Times New Roman" w:hAnsi="Times New Roman" w:hint="eastAsia"/>
          <w:color w:val="000000"/>
          <w:sz w:val="24"/>
        </w:rPr>
        <w:t>获取人脸边界框及关键点信息。</w:t>
      </w:r>
      <w:r w:rsidRPr="00A9456B">
        <w:rPr>
          <w:rFonts w:ascii="Times New Roman" w:hAnsi="Times New Roman" w:hint="eastAsia"/>
          <w:color w:val="000000"/>
          <w:sz w:val="24"/>
        </w:rPr>
        <w:t>YuNet</w:t>
      </w:r>
      <w:r w:rsidRPr="00A9456B">
        <w:rPr>
          <w:rFonts w:ascii="Times New Roman" w:hAnsi="Times New Roman" w:hint="eastAsia"/>
          <w:color w:val="000000"/>
          <w:sz w:val="24"/>
        </w:rPr>
        <w:t>被提出为面向边缘设备的轻量级、毫秒级人脸检测器，强调在模型大小与推理延迟受限的条件下保持检测性能。</w:t>
      </w:r>
    </w:p>
    <w:p w14:paraId="57A1AEA5" w14:textId="4EC8E6DD"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3</w:t>
      </w:r>
      <w:r w:rsidR="001901F4">
        <w:rPr>
          <w:rFonts w:ascii="Times New Roman" w:hAnsi="Times New Roman" w:hint="eastAsia"/>
          <w:color w:val="000000"/>
          <w:sz w:val="24"/>
        </w:rPr>
        <w:t>.</w:t>
      </w:r>
      <w:r w:rsidRPr="00A9456B">
        <w:rPr>
          <w:rFonts w:ascii="Times New Roman" w:hAnsi="Times New Roman" w:hint="eastAsia"/>
          <w:color w:val="000000"/>
          <w:sz w:val="24"/>
        </w:rPr>
        <w:t>对齐与裁剪：利用关键点对人脸进行几何对齐与尺度归</w:t>
      </w:r>
      <w:proofErr w:type="gramStart"/>
      <w:r w:rsidRPr="00A9456B">
        <w:rPr>
          <w:rFonts w:ascii="Times New Roman" w:hAnsi="Times New Roman" w:hint="eastAsia"/>
          <w:color w:val="000000"/>
          <w:sz w:val="24"/>
        </w:rPr>
        <w:t>一</w:t>
      </w:r>
      <w:proofErr w:type="gramEnd"/>
      <w:r w:rsidRPr="00A9456B">
        <w:rPr>
          <w:rFonts w:ascii="Times New Roman" w:hAnsi="Times New Roman" w:hint="eastAsia"/>
          <w:color w:val="000000"/>
          <w:sz w:val="24"/>
        </w:rPr>
        <w:t>，裁剪得到表情区域，从而降低姿态与位置变化对分类网络的影响。</w:t>
      </w:r>
    </w:p>
    <w:p w14:paraId="70B5C4AF" w14:textId="14675394"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4</w:t>
      </w:r>
      <w:r w:rsidR="001901F4">
        <w:rPr>
          <w:rFonts w:ascii="Times New Roman" w:hAnsi="Times New Roman" w:hint="eastAsia"/>
          <w:color w:val="000000"/>
          <w:sz w:val="24"/>
        </w:rPr>
        <w:t>.</w:t>
      </w:r>
      <w:r w:rsidRPr="00A9456B">
        <w:rPr>
          <w:rFonts w:ascii="Times New Roman" w:hAnsi="Times New Roman" w:hint="eastAsia"/>
          <w:color w:val="000000"/>
          <w:sz w:val="24"/>
        </w:rPr>
        <w:t>表情分类：将对齐后的人脸图像输入</w:t>
      </w:r>
      <w:r w:rsidRPr="00A9456B">
        <w:rPr>
          <w:rFonts w:ascii="Times New Roman" w:hAnsi="Times New Roman" w:hint="eastAsia"/>
          <w:color w:val="000000"/>
          <w:sz w:val="24"/>
        </w:rPr>
        <w:t>MobileNetV3</w:t>
      </w:r>
      <w:r w:rsidRPr="00A9456B">
        <w:rPr>
          <w:rFonts w:ascii="Times New Roman" w:hAnsi="Times New Roman" w:hint="eastAsia"/>
          <w:color w:val="000000"/>
          <w:sz w:val="24"/>
        </w:rPr>
        <w:t>进行表情类别预测。</w:t>
      </w:r>
      <w:r w:rsidRPr="00A9456B">
        <w:rPr>
          <w:rFonts w:ascii="Times New Roman" w:hAnsi="Times New Roman" w:hint="eastAsia"/>
          <w:color w:val="000000"/>
          <w:sz w:val="24"/>
        </w:rPr>
        <w:t>MobileNetV3</w:t>
      </w:r>
      <w:r w:rsidRPr="00A9456B">
        <w:rPr>
          <w:rFonts w:ascii="Times New Roman" w:hAnsi="Times New Roman" w:hint="eastAsia"/>
          <w:color w:val="000000"/>
          <w:sz w:val="24"/>
        </w:rPr>
        <w:t>通过面向移动端的结构搜索与轻量化设计，在较低延迟下获得较好精度，适合资源受限设备部署。</w:t>
      </w:r>
    </w:p>
    <w:p w14:paraId="58DBB753" w14:textId="4CC305FE" w:rsidR="009132E4"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5</w:t>
      </w:r>
      <w:r w:rsidR="001901F4">
        <w:rPr>
          <w:rFonts w:ascii="Times New Roman" w:hAnsi="Times New Roman" w:hint="eastAsia"/>
          <w:color w:val="000000"/>
          <w:sz w:val="24"/>
        </w:rPr>
        <w:t>.</w:t>
      </w:r>
      <w:r w:rsidRPr="00A9456B">
        <w:rPr>
          <w:rFonts w:ascii="Times New Roman" w:hAnsi="Times New Roman" w:hint="eastAsia"/>
          <w:color w:val="000000"/>
          <w:sz w:val="24"/>
        </w:rPr>
        <w:t>结果显示与部署测试：在</w:t>
      </w:r>
      <w:r w:rsidRPr="00A9456B">
        <w:rPr>
          <w:rFonts w:ascii="Times New Roman" w:hAnsi="Times New Roman" w:hint="eastAsia"/>
          <w:color w:val="000000"/>
          <w:sz w:val="24"/>
        </w:rPr>
        <w:t>PC</w:t>
      </w:r>
      <w:r w:rsidRPr="00A9456B">
        <w:rPr>
          <w:rFonts w:ascii="Times New Roman" w:hAnsi="Times New Roman" w:hint="eastAsia"/>
          <w:color w:val="000000"/>
          <w:sz w:val="24"/>
        </w:rPr>
        <w:t>与树莓派平台完成推理运行与实时显示，并围绕准确率</w:t>
      </w:r>
      <w:r w:rsidR="009468A0">
        <w:rPr>
          <w:rFonts w:ascii="Times New Roman" w:hAnsi="Times New Roman" w:hint="eastAsia"/>
          <w:color w:val="000000"/>
          <w:sz w:val="24"/>
        </w:rPr>
        <w:t>进行调试</w:t>
      </w:r>
      <w:r w:rsidRPr="00A9456B">
        <w:rPr>
          <w:rFonts w:ascii="Times New Roman" w:hAnsi="Times New Roman" w:hint="eastAsia"/>
          <w:color w:val="000000"/>
          <w:sz w:val="24"/>
        </w:rPr>
        <w:t>。</w:t>
      </w:r>
    </w:p>
    <w:p w14:paraId="78CA8A20" w14:textId="77777777" w:rsidR="001901F4" w:rsidRPr="00C9170D" w:rsidRDefault="001901F4" w:rsidP="00C9170D">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16" w:name="_Toc218606047"/>
      <w:r w:rsidRPr="00C9170D">
        <w:rPr>
          <w:rFonts w:ascii="黑体" w:hAnsi="黑体" w:hint="eastAsia"/>
          <w:b w:val="0"/>
          <w:sz w:val="28"/>
          <w:szCs w:val="28"/>
        </w:rPr>
        <w:lastRenderedPageBreak/>
        <w:t>2.2 卷积神经网络基础</w:t>
      </w:r>
      <w:bookmarkEnd w:id="16"/>
    </w:p>
    <w:p w14:paraId="0D21EE35" w14:textId="404D36A4" w:rsidR="001901F4" w:rsidRDefault="001901F4" w:rsidP="001901F4">
      <w:pPr>
        <w:spacing w:line="400" w:lineRule="exact"/>
        <w:ind w:firstLine="480"/>
        <w:rPr>
          <w:rFonts w:ascii="黑体" w:hAnsi="黑体" w:hint="eastAsia"/>
          <w:szCs w:val="28"/>
        </w:rPr>
      </w:pPr>
      <w:r w:rsidRPr="001901F4">
        <w:rPr>
          <w:rFonts w:ascii="Times New Roman" w:hAnsi="Times New Roman" w:hint="eastAsia"/>
          <w:color w:val="000000"/>
          <w:sz w:val="24"/>
        </w:rPr>
        <w:t>卷积神经网络（</w:t>
      </w:r>
      <w:r w:rsidRPr="001901F4">
        <w:rPr>
          <w:rFonts w:ascii="Times New Roman" w:hAnsi="Times New Roman" w:hint="eastAsia"/>
          <w:color w:val="000000"/>
          <w:sz w:val="24"/>
        </w:rPr>
        <w:t>Convolutional Neural Network</w:t>
      </w:r>
      <w:r w:rsidRPr="001901F4">
        <w:rPr>
          <w:rFonts w:ascii="Times New Roman" w:hAnsi="Times New Roman" w:hint="eastAsia"/>
          <w:color w:val="000000"/>
          <w:sz w:val="24"/>
        </w:rPr>
        <w:t>，</w:t>
      </w:r>
      <w:r w:rsidRPr="001901F4">
        <w:rPr>
          <w:rFonts w:ascii="Times New Roman" w:hAnsi="Times New Roman" w:hint="eastAsia"/>
          <w:color w:val="000000"/>
          <w:sz w:val="24"/>
        </w:rPr>
        <w:t>CNN</w:t>
      </w:r>
      <w:r w:rsidRPr="001901F4">
        <w:rPr>
          <w:rFonts w:ascii="Times New Roman" w:hAnsi="Times New Roman" w:hint="eastAsia"/>
          <w:color w:val="000000"/>
          <w:sz w:val="24"/>
        </w:rPr>
        <w:t>）是一类面向图像等网格结构数据的深度学习模型，其核心特点是通过局部连接与权值共享提取多层次特征表示，已广泛用于图像分类与视觉识别任务。</w:t>
      </w:r>
      <w:r w:rsidR="00523B80" w:rsidRPr="00523B80">
        <w:rPr>
          <w:rFonts w:ascii="Times New Roman" w:hAnsi="Times New Roman" w:hint="eastAsia"/>
          <w:color w:val="000000"/>
          <w:sz w:val="24"/>
        </w:rPr>
        <w:t>卷积神经网络</w:t>
      </w:r>
      <w:r w:rsidR="00E31E29">
        <w:rPr>
          <w:rFonts w:ascii="Times New Roman" w:hAnsi="Times New Roman" w:hint="eastAsia"/>
          <w:color w:val="000000"/>
          <w:sz w:val="24"/>
        </w:rPr>
        <w:t>结构</w:t>
      </w:r>
      <w:r w:rsidR="00523B80" w:rsidRPr="00523B80">
        <w:rPr>
          <w:rFonts w:ascii="Times New Roman" w:hAnsi="Times New Roman" w:hint="eastAsia"/>
          <w:color w:val="000000"/>
          <w:sz w:val="24"/>
        </w:rPr>
        <w:t>示意图如</w:t>
      </w:r>
      <w:r w:rsidR="005473E0">
        <w:rPr>
          <w:rFonts w:ascii="Times New Roman" w:hAnsi="Times New Roman" w:hint="eastAsia"/>
          <w:color w:val="000000"/>
          <w:sz w:val="24"/>
        </w:rPr>
        <w:t>“</w:t>
      </w:r>
      <w:r w:rsidR="005473E0" w:rsidRPr="00523B80">
        <w:rPr>
          <w:rFonts w:ascii="Times New Roman" w:hAnsi="Times New Roman" w:hint="eastAsia"/>
          <w:color w:val="000000"/>
          <w:sz w:val="24"/>
        </w:rPr>
        <w:t>图</w:t>
      </w:r>
      <w:r w:rsidR="005473E0" w:rsidRPr="00523B80">
        <w:rPr>
          <w:rFonts w:ascii="Times New Roman" w:hAnsi="Times New Roman" w:hint="eastAsia"/>
          <w:color w:val="000000"/>
          <w:sz w:val="24"/>
        </w:rPr>
        <w:t>2-2</w:t>
      </w:r>
      <w:r w:rsidR="005473E0">
        <w:rPr>
          <w:rFonts w:ascii="Times New Roman" w:hAnsi="Times New Roman" w:hint="eastAsia"/>
          <w:color w:val="000000"/>
          <w:sz w:val="24"/>
        </w:rPr>
        <w:t>”</w:t>
      </w:r>
      <w:r w:rsidR="00523B80" w:rsidRPr="00523B80">
        <w:rPr>
          <w:rFonts w:ascii="Times New Roman" w:hAnsi="Times New Roman" w:hint="eastAsia"/>
          <w:color w:val="000000"/>
          <w:sz w:val="24"/>
        </w:rPr>
        <w:t>所示：</w:t>
      </w:r>
    </w:p>
    <w:p w14:paraId="04454289" w14:textId="77777777" w:rsidR="00523B80" w:rsidRDefault="00523B80" w:rsidP="00523B80">
      <w:pPr>
        <w:keepNext/>
        <w:spacing w:line="240" w:lineRule="auto"/>
        <w:ind w:firstLine="480"/>
        <w:jc w:val="center"/>
      </w:pPr>
      <w:r>
        <w:rPr>
          <w:rFonts w:ascii="Times New Roman" w:hAnsi="Times New Roman" w:hint="eastAsia"/>
          <w:noProof/>
          <w:color w:val="000000"/>
          <w:sz w:val="24"/>
        </w:rPr>
        <w:drawing>
          <wp:inline distT="0" distB="0" distL="0" distR="0" wp14:anchorId="6607FE4C" wp14:editId="15298B89">
            <wp:extent cx="5868670" cy="1663065"/>
            <wp:effectExtent l="0" t="0" r="0" b="0"/>
            <wp:docPr id="2038852144" name="图片 8"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52144" name="图片 8" descr="图表&#10;&#10;AI 生成的内容可能不正确。"/>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868670" cy="1663065"/>
                    </a:xfrm>
                    <a:prstGeom prst="rect">
                      <a:avLst/>
                    </a:prstGeom>
                  </pic:spPr>
                </pic:pic>
              </a:graphicData>
            </a:graphic>
          </wp:inline>
        </w:drawing>
      </w:r>
    </w:p>
    <w:p w14:paraId="671C1931" w14:textId="756A277A" w:rsidR="00523B80" w:rsidRPr="00A72882" w:rsidRDefault="00523B80" w:rsidP="00523B80">
      <w:pPr>
        <w:pStyle w:val="ae"/>
        <w:ind w:firstLine="400"/>
        <w:jc w:val="center"/>
        <w:rPr>
          <w:rFonts w:ascii="Times New Roman" w:eastAsia="宋体" w:hAnsi="Times New Roman" w:cs="Times New Roman"/>
          <w:color w:val="000000"/>
        </w:rPr>
      </w:pPr>
      <w:r w:rsidRPr="00A72882">
        <w:rPr>
          <w:rFonts w:ascii="Times New Roman" w:eastAsia="宋体" w:hAnsi="Times New Roman" w:cs="Times New Roman" w:hint="eastAsia"/>
          <w:color w:val="000000"/>
        </w:rPr>
        <w:t>图</w:t>
      </w:r>
      <w:r w:rsidRPr="00A72882">
        <w:rPr>
          <w:rFonts w:ascii="Times New Roman" w:eastAsia="宋体" w:hAnsi="Times New Roman" w:cs="Times New Roman" w:hint="eastAsia"/>
          <w:color w:val="000000"/>
        </w:rPr>
        <w:t xml:space="preserve"> 2</w:t>
      </w:r>
      <w:r w:rsidR="00ED51E1">
        <w:rPr>
          <w:rFonts w:ascii="Times New Roman" w:eastAsia="宋体" w:hAnsi="Times New Roman" w:cs="Times New Roman"/>
          <w:color w:val="000000"/>
        </w:rPr>
        <w:noBreakHyphen/>
      </w:r>
      <w:r w:rsidR="00534F1C">
        <w:rPr>
          <w:rFonts w:ascii="Times New Roman" w:eastAsia="宋体" w:hAnsi="Times New Roman" w:cs="Times New Roman"/>
          <w:color w:val="000000"/>
        </w:rPr>
        <w:fldChar w:fldCharType="begin"/>
      </w:r>
      <w:r w:rsidR="00534F1C">
        <w:rPr>
          <w:rFonts w:ascii="Times New Roman" w:eastAsia="宋体" w:hAnsi="Times New Roman" w:cs="Times New Roman"/>
          <w:color w:val="000000"/>
        </w:rPr>
        <w:instrText xml:space="preserve"> SEQ </w:instrText>
      </w:r>
      <w:r w:rsidR="00534F1C">
        <w:rPr>
          <w:rFonts w:ascii="Times New Roman" w:eastAsia="宋体" w:hAnsi="Times New Roman" w:cs="Times New Roman"/>
          <w:color w:val="000000"/>
        </w:rPr>
        <w:instrText>图</w:instrText>
      </w:r>
      <w:r w:rsidR="00534F1C">
        <w:rPr>
          <w:rFonts w:ascii="Times New Roman" w:eastAsia="宋体" w:hAnsi="Times New Roman" w:cs="Times New Roman"/>
          <w:color w:val="000000"/>
        </w:rPr>
        <w:instrText xml:space="preserve"> \* ARABIC \s 1 </w:instrText>
      </w:r>
      <w:r w:rsidR="00534F1C">
        <w:rPr>
          <w:rFonts w:ascii="Times New Roman" w:eastAsia="宋体" w:hAnsi="Times New Roman" w:cs="Times New Roman"/>
          <w:color w:val="000000"/>
        </w:rPr>
        <w:fldChar w:fldCharType="separate"/>
      </w:r>
      <w:r w:rsidR="00534F1C">
        <w:rPr>
          <w:rFonts w:ascii="Times New Roman" w:eastAsia="宋体" w:hAnsi="Times New Roman" w:cs="Times New Roman"/>
          <w:noProof/>
          <w:color w:val="000000"/>
        </w:rPr>
        <w:t>2</w:t>
      </w:r>
      <w:r w:rsidR="00534F1C">
        <w:rPr>
          <w:rFonts w:ascii="Times New Roman" w:eastAsia="宋体" w:hAnsi="Times New Roman" w:cs="Times New Roman"/>
          <w:color w:val="000000"/>
        </w:rPr>
        <w:fldChar w:fldCharType="end"/>
      </w:r>
      <w:r w:rsidRPr="00A72882">
        <w:rPr>
          <w:rFonts w:ascii="Times New Roman" w:eastAsia="宋体" w:hAnsi="Times New Roman" w:cs="Times New Roman" w:hint="eastAsia"/>
          <w:color w:val="000000"/>
        </w:rPr>
        <w:t xml:space="preserve"> </w:t>
      </w:r>
      <w:r w:rsidRPr="00A72882">
        <w:rPr>
          <w:rFonts w:ascii="Times New Roman" w:eastAsia="宋体" w:hAnsi="Times New Roman" w:cs="Times New Roman" w:hint="eastAsia"/>
          <w:color w:val="000000"/>
        </w:rPr>
        <w:t>卷积神经网络</w:t>
      </w:r>
    </w:p>
    <w:p w14:paraId="20C0816B" w14:textId="77777777" w:rsidR="00A72882" w:rsidRPr="00A72882" w:rsidRDefault="00A72882" w:rsidP="00A72882">
      <w:pPr>
        <w:ind w:firstLine="560"/>
      </w:pPr>
    </w:p>
    <w:p w14:paraId="69BC0F0A" w14:textId="16908D4F" w:rsidR="001901F4" w:rsidRPr="001901F4" w:rsidRDefault="001901F4" w:rsidP="005473E0">
      <w:pPr>
        <w:pStyle w:val="3"/>
        <w:rPr>
          <w:rFonts w:hint="eastAsia"/>
        </w:rPr>
      </w:pPr>
      <w:bookmarkStart w:id="17" w:name="_Toc218606048"/>
      <w:r w:rsidRPr="001901F4">
        <w:rPr>
          <w:rFonts w:hint="eastAsia"/>
        </w:rPr>
        <w:t>2.2.1 卷积层</w:t>
      </w:r>
      <w:bookmarkEnd w:id="17"/>
    </w:p>
    <w:p w14:paraId="1FDE11C2" w14:textId="55BA63A1"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定义：卷积层通过卷积核在输入特征图上滑动，对局部区域进行加权求和并生成新的特征图；卷积核参数在空间位置上共享，从而减少模型参数量并引入平移不变性。</w:t>
      </w:r>
    </w:p>
    <w:p w14:paraId="548700AC" w14:textId="00A8897F"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作用：卷积层能够从低级到高级逐层学习特征：浅层通常提取边缘、纹理等局部模式，深层逐渐形成更抽象的结构与语义表征。</w:t>
      </w:r>
    </w:p>
    <w:p w14:paraId="3EB7CC9D" w14:textId="3072922C"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对本课题意义：表情差异主要体现在眼角、眉形、嘴角等局部纹理与形变，卷积层的局部感受野与层级特征学习能力有助于捕捉这些判别信息。</w:t>
      </w:r>
    </w:p>
    <w:p w14:paraId="2C318B1D" w14:textId="6517EB6A" w:rsidR="001901F4" w:rsidRPr="001901F4" w:rsidRDefault="001901F4" w:rsidP="005473E0">
      <w:pPr>
        <w:pStyle w:val="3"/>
        <w:rPr>
          <w:rFonts w:hint="eastAsia"/>
        </w:rPr>
      </w:pPr>
      <w:bookmarkStart w:id="18" w:name="_Toc218606049"/>
      <w:r w:rsidRPr="001901F4">
        <w:rPr>
          <w:rFonts w:hint="eastAsia"/>
        </w:rPr>
        <w:t xml:space="preserve">2.2.2 </w:t>
      </w:r>
      <w:proofErr w:type="gramStart"/>
      <w:r w:rsidRPr="001901F4">
        <w:rPr>
          <w:rFonts w:hint="eastAsia"/>
        </w:rPr>
        <w:t>池化层</w:t>
      </w:r>
      <w:bookmarkEnd w:id="18"/>
      <w:proofErr w:type="gramEnd"/>
    </w:p>
    <w:p w14:paraId="75438FF9" w14:textId="3ACB43EE"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w:t>
      </w:r>
      <w:proofErr w:type="gramStart"/>
      <w:r w:rsidRPr="001901F4">
        <w:rPr>
          <w:rFonts w:ascii="Times New Roman" w:hAnsi="Times New Roman" w:hint="eastAsia"/>
          <w:color w:val="000000"/>
          <w:sz w:val="24"/>
        </w:rPr>
        <w:t>池化层</w:t>
      </w:r>
      <w:proofErr w:type="gramEnd"/>
      <w:r w:rsidRPr="001901F4">
        <w:rPr>
          <w:rFonts w:ascii="Times New Roman" w:hAnsi="Times New Roman" w:hint="eastAsia"/>
          <w:color w:val="000000"/>
          <w:sz w:val="24"/>
        </w:rPr>
        <w:t>对局部区域进行下采样（如最大池化、平均池化），将局部统计量作为输出，从而降低空间分辨率。</w:t>
      </w:r>
    </w:p>
    <w:p w14:paraId="155939D6" w14:textId="67B7DB20"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w:t>
      </w:r>
      <w:proofErr w:type="gramStart"/>
      <w:r w:rsidRPr="001901F4">
        <w:rPr>
          <w:rFonts w:ascii="Times New Roman" w:hAnsi="Times New Roman" w:hint="eastAsia"/>
          <w:color w:val="000000"/>
          <w:sz w:val="24"/>
        </w:rPr>
        <w:t>池化能够</w:t>
      </w:r>
      <w:proofErr w:type="gramEnd"/>
      <w:r w:rsidRPr="001901F4">
        <w:rPr>
          <w:rFonts w:ascii="Times New Roman" w:hAnsi="Times New Roman" w:hint="eastAsia"/>
          <w:color w:val="000000"/>
          <w:sz w:val="24"/>
        </w:rPr>
        <w:t>减少特征图尺寸、降低计算量，并在一定程度上增强对小幅平移或噪声扰动的鲁棒性。</w:t>
      </w:r>
    </w:p>
    <w:p w14:paraId="4871AB40" w14:textId="06A7C95D"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对本课题意义：在人脸姿态与尺度存在轻微变化时，适当下采样有助于提高模型稳定性并</w:t>
      </w:r>
      <w:proofErr w:type="gramStart"/>
      <w:r w:rsidRPr="001901F4">
        <w:rPr>
          <w:rFonts w:ascii="Times New Roman" w:hAnsi="Times New Roman" w:hint="eastAsia"/>
          <w:color w:val="000000"/>
          <w:sz w:val="24"/>
        </w:rPr>
        <w:t>减少端侧推理</w:t>
      </w:r>
      <w:proofErr w:type="gramEnd"/>
      <w:r w:rsidRPr="001901F4">
        <w:rPr>
          <w:rFonts w:ascii="Times New Roman" w:hAnsi="Times New Roman" w:hint="eastAsia"/>
          <w:color w:val="000000"/>
          <w:sz w:val="24"/>
        </w:rPr>
        <w:t>开销。</w:t>
      </w:r>
    </w:p>
    <w:p w14:paraId="4BC38393" w14:textId="61AF20F7" w:rsidR="001901F4" w:rsidRPr="001901F4" w:rsidRDefault="001901F4" w:rsidP="005473E0">
      <w:pPr>
        <w:pStyle w:val="3"/>
        <w:rPr>
          <w:rFonts w:hint="eastAsia"/>
        </w:rPr>
      </w:pPr>
      <w:bookmarkStart w:id="19" w:name="_Toc218606050"/>
      <w:r w:rsidRPr="001901F4">
        <w:rPr>
          <w:rFonts w:hint="eastAsia"/>
        </w:rPr>
        <w:t>2.2.3 激活函数</w:t>
      </w:r>
      <w:bookmarkEnd w:id="19"/>
    </w:p>
    <w:p w14:paraId="37FB9631" w14:textId="209F4470"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定义：激活函数用于对线性变换结果进行非线性映射，使网络具备拟合复杂函数的能力。常用激活包括</w:t>
      </w:r>
      <w:proofErr w:type="spellStart"/>
      <w:r w:rsidRPr="001901F4">
        <w:rPr>
          <w:rFonts w:ascii="Times New Roman" w:hAnsi="Times New Roman" w:hint="eastAsia"/>
          <w:color w:val="000000"/>
          <w:sz w:val="24"/>
        </w:rPr>
        <w:t>ReLU</w:t>
      </w:r>
      <w:proofErr w:type="spellEnd"/>
      <w:r w:rsidRPr="001901F4">
        <w:rPr>
          <w:rFonts w:ascii="Times New Roman" w:hAnsi="Times New Roman" w:hint="eastAsia"/>
          <w:color w:val="000000"/>
          <w:sz w:val="24"/>
        </w:rPr>
        <w:t>及其变体等。</w:t>
      </w:r>
    </w:p>
    <w:p w14:paraId="0D69B3DB" w14:textId="46FDE410"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lastRenderedPageBreak/>
        <w:t>作用：非线性激活能够提升网络表达能力，并影响梯度传播与训练稳定性；例如</w:t>
      </w:r>
      <w:proofErr w:type="spellStart"/>
      <w:r w:rsidRPr="001901F4">
        <w:rPr>
          <w:rFonts w:ascii="Times New Roman" w:hAnsi="Times New Roman" w:hint="eastAsia"/>
          <w:color w:val="000000"/>
          <w:sz w:val="24"/>
        </w:rPr>
        <w:t>ReLU</w:t>
      </w:r>
      <w:proofErr w:type="spellEnd"/>
      <w:r w:rsidRPr="001901F4">
        <w:rPr>
          <w:rFonts w:ascii="Times New Roman" w:hAnsi="Times New Roman" w:hint="eastAsia"/>
          <w:color w:val="000000"/>
          <w:sz w:val="24"/>
        </w:rPr>
        <w:t>在实践中具有计算简单、梯度</w:t>
      </w:r>
      <w:proofErr w:type="gramStart"/>
      <w:r w:rsidRPr="001901F4">
        <w:rPr>
          <w:rFonts w:ascii="Times New Roman" w:hAnsi="Times New Roman" w:hint="eastAsia"/>
          <w:color w:val="000000"/>
          <w:sz w:val="24"/>
        </w:rPr>
        <w:t>传播较</w:t>
      </w:r>
      <w:proofErr w:type="gramEnd"/>
      <w:r w:rsidRPr="001901F4">
        <w:rPr>
          <w:rFonts w:ascii="Times New Roman" w:hAnsi="Times New Roman" w:hint="eastAsia"/>
          <w:color w:val="000000"/>
          <w:sz w:val="24"/>
        </w:rPr>
        <w:t>稳定等优势。</w:t>
      </w:r>
    </w:p>
    <w:p w14:paraId="5C6870B2" w14:textId="0B36AC74"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对本课题意义：轻量级网络在</w:t>
      </w:r>
      <w:proofErr w:type="gramStart"/>
      <w:r w:rsidRPr="001901F4">
        <w:rPr>
          <w:rFonts w:ascii="Times New Roman" w:hAnsi="Times New Roman" w:hint="eastAsia"/>
          <w:color w:val="000000"/>
          <w:sz w:val="24"/>
        </w:rPr>
        <w:t>端侧部署</w:t>
      </w:r>
      <w:proofErr w:type="gramEnd"/>
      <w:r w:rsidRPr="001901F4">
        <w:rPr>
          <w:rFonts w:ascii="Times New Roman" w:hAnsi="Times New Roman" w:hint="eastAsia"/>
          <w:color w:val="000000"/>
          <w:sz w:val="24"/>
        </w:rPr>
        <w:t>时强调“效率与可训练性”，选择合适激活函数有助于兼顾训练收敛速度与推理效率。</w:t>
      </w:r>
    </w:p>
    <w:p w14:paraId="2DB84A23" w14:textId="4289C08D" w:rsidR="001901F4" w:rsidRPr="001901F4" w:rsidRDefault="001901F4" w:rsidP="005473E0">
      <w:pPr>
        <w:pStyle w:val="3"/>
        <w:rPr>
          <w:rFonts w:hint="eastAsia"/>
        </w:rPr>
      </w:pPr>
      <w:bookmarkStart w:id="20" w:name="_Toc218606051"/>
      <w:r w:rsidRPr="001901F4">
        <w:rPr>
          <w:rFonts w:hint="eastAsia"/>
        </w:rPr>
        <w:t>2.2.4 批归一化</w:t>
      </w:r>
      <w:bookmarkEnd w:id="20"/>
    </w:p>
    <w:p w14:paraId="4703F483" w14:textId="7DF4FC7E"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定义：批归一化在小批量数据维度</w:t>
      </w:r>
      <w:proofErr w:type="gramStart"/>
      <w:r w:rsidRPr="001901F4">
        <w:rPr>
          <w:rFonts w:ascii="Times New Roman" w:hAnsi="Times New Roman" w:hint="eastAsia"/>
          <w:color w:val="000000"/>
          <w:sz w:val="24"/>
        </w:rPr>
        <w:t>上对层输入</w:t>
      </w:r>
      <w:proofErr w:type="gramEnd"/>
      <w:r w:rsidRPr="001901F4">
        <w:rPr>
          <w:rFonts w:ascii="Times New Roman" w:hAnsi="Times New Roman" w:hint="eastAsia"/>
          <w:color w:val="000000"/>
          <w:sz w:val="24"/>
        </w:rPr>
        <w:t>进行归一化，并引入可学习的缩放与平移参数，使归一化成为网络结构的一部分。</w:t>
      </w:r>
    </w:p>
    <w:p w14:paraId="02E31FB2" w14:textId="766AFA65"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w:t>
      </w:r>
      <w:r w:rsidRPr="001901F4">
        <w:rPr>
          <w:rFonts w:ascii="Times New Roman" w:hAnsi="Times New Roman" w:hint="eastAsia"/>
          <w:color w:val="000000"/>
          <w:sz w:val="24"/>
        </w:rPr>
        <w:t>BN</w:t>
      </w:r>
      <w:r w:rsidRPr="001901F4">
        <w:rPr>
          <w:rFonts w:ascii="Times New Roman" w:hAnsi="Times New Roman" w:hint="eastAsia"/>
          <w:color w:val="000000"/>
          <w:sz w:val="24"/>
        </w:rPr>
        <w:t>可缓解训练过程中层输入分布变化带来的优化困难，使训练更稳定、允许更大的学习率，并在一定程度上具有正则化效果。</w:t>
      </w:r>
    </w:p>
    <w:p w14:paraId="635DB32F" w14:textId="5B85E3CD"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对本课题意义：在</w:t>
      </w:r>
      <w:r w:rsidRPr="001901F4">
        <w:rPr>
          <w:rFonts w:ascii="Times New Roman" w:hAnsi="Times New Roman" w:hint="eastAsia"/>
          <w:color w:val="000000"/>
          <w:sz w:val="24"/>
        </w:rPr>
        <w:t>FER2013</w:t>
      </w:r>
      <w:r w:rsidRPr="001901F4">
        <w:rPr>
          <w:rFonts w:ascii="Times New Roman" w:hAnsi="Times New Roman" w:hint="eastAsia"/>
          <w:color w:val="000000"/>
          <w:sz w:val="24"/>
        </w:rPr>
        <w:t>等数据分布复杂、噪声较多的场景下，</w:t>
      </w:r>
      <w:r w:rsidRPr="001901F4">
        <w:rPr>
          <w:rFonts w:ascii="Times New Roman" w:hAnsi="Times New Roman" w:hint="eastAsia"/>
          <w:color w:val="000000"/>
          <w:sz w:val="24"/>
        </w:rPr>
        <w:t>BN</w:t>
      </w:r>
      <w:r w:rsidRPr="001901F4">
        <w:rPr>
          <w:rFonts w:ascii="Times New Roman" w:hAnsi="Times New Roman" w:hint="eastAsia"/>
          <w:color w:val="000000"/>
          <w:sz w:val="24"/>
        </w:rPr>
        <w:t>有助于提升训练稳定性，减少轻</w:t>
      </w:r>
      <w:proofErr w:type="gramStart"/>
      <w:r w:rsidRPr="001901F4">
        <w:rPr>
          <w:rFonts w:ascii="Times New Roman" w:hAnsi="Times New Roman" w:hint="eastAsia"/>
          <w:color w:val="000000"/>
          <w:sz w:val="24"/>
        </w:rPr>
        <w:t>量网络</w:t>
      </w:r>
      <w:proofErr w:type="gramEnd"/>
      <w:r w:rsidRPr="001901F4">
        <w:rPr>
          <w:rFonts w:ascii="Times New Roman" w:hAnsi="Times New Roman" w:hint="eastAsia"/>
          <w:color w:val="000000"/>
          <w:sz w:val="24"/>
        </w:rPr>
        <w:t>训练过程中的波动。</w:t>
      </w:r>
    </w:p>
    <w:p w14:paraId="1CAFEFBD" w14:textId="5073A51A" w:rsidR="001901F4" w:rsidRPr="001901F4" w:rsidRDefault="001901F4" w:rsidP="005473E0">
      <w:pPr>
        <w:pStyle w:val="3"/>
        <w:rPr>
          <w:rFonts w:hint="eastAsia"/>
        </w:rPr>
      </w:pPr>
      <w:bookmarkStart w:id="21" w:name="_Toc218606052"/>
      <w:r w:rsidRPr="001901F4">
        <w:rPr>
          <w:rFonts w:hint="eastAsia"/>
        </w:rPr>
        <w:t>2.2.5 全连接层与</w:t>
      </w:r>
      <w:proofErr w:type="spellStart"/>
      <w:r w:rsidRPr="001901F4">
        <w:rPr>
          <w:rFonts w:hint="eastAsia"/>
        </w:rPr>
        <w:t>Softmax</w:t>
      </w:r>
      <w:proofErr w:type="spellEnd"/>
      <w:r w:rsidRPr="001901F4">
        <w:rPr>
          <w:rFonts w:hint="eastAsia"/>
        </w:rPr>
        <w:t>分类</w:t>
      </w:r>
      <w:bookmarkEnd w:id="21"/>
    </w:p>
    <w:p w14:paraId="4ABDA206" w14:textId="1AD5F498"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定义：全连接层将卷积</w:t>
      </w:r>
      <w:r w:rsidRPr="001901F4">
        <w:rPr>
          <w:rFonts w:ascii="Times New Roman" w:hAnsi="Times New Roman" w:hint="eastAsia"/>
          <w:color w:val="000000"/>
          <w:sz w:val="24"/>
        </w:rPr>
        <w:t>/</w:t>
      </w:r>
      <w:proofErr w:type="gramStart"/>
      <w:r w:rsidRPr="001901F4">
        <w:rPr>
          <w:rFonts w:ascii="Times New Roman" w:hAnsi="Times New Roman" w:hint="eastAsia"/>
          <w:color w:val="000000"/>
          <w:sz w:val="24"/>
        </w:rPr>
        <w:t>池化得到</w:t>
      </w:r>
      <w:proofErr w:type="gramEnd"/>
      <w:r w:rsidRPr="001901F4">
        <w:rPr>
          <w:rFonts w:ascii="Times New Roman" w:hAnsi="Times New Roman" w:hint="eastAsia"/>
          <w:color w:val="000000"/>
          <w:sz w:val="24"/>
        </w:rPr>
        <w:t>的高维特征映射到类别空间，得到每个类别的得分（</w:t>
      </w:r>
      <w:r w:rsidRPr="001901F4">
        <w:rPr>
          <w:rFonts w:ascii="Times New Roman" w:hAnsi="Times New Roman" w:hint="eastAsia"/>
          <w:color w:val="000000"/>
          <w:sz w:val="24"/>
        </w:rPr>
        <w:t>logits</w:t>
      </w:r>
      <w:r w:rsidRPr="001901F4">
        <w:rPr>
          <w:rFonts w:ascii="Times New Roman" w:hAnsi="Times New Roman" w:hint="eastAsia"/>
          <w:color w:val="000000"/>
          <w:sz w:val="24"/>
        </w:rPr>
        <w:t>）；</w:t>
      </w:r>
      <w:proofErr w:type="spellStart"/>
      <w:r w:rsidRPr="001901F4">
        <w:rPr>
          <w:rFonts w:ascii="Times New Roman" w:hAnsi="Times New Roman" w:hint="eastAsia"/>
          <w:color w:val="000000"/>
          <w:sz w:val="24"/>
        </w:rPr>
        <w:t>Softmax</w:t>
      </w:r>
      <w:proofErr w:type="spellEnd"/>
      <w:r w:rsidRPr="001901F4">
        <w:rPr>
          <w:rFonts w:ascii="Times New Roman" w:hAnsi="Times New Roman" w:hint="eastAsia"/>
          <w:color w:val="000000"/>
          <w:sz w:val="24"/>
        </w:rPr>
        <w:t>将</w:t>
      </w:r>
      <w:r w:rsidRPr="001901F4">
        <w:rPr>
          <w:rFonts w:ascii="Times New Roman" w:hAnsi="Times New Roman" w:hint="eastAsia"/>
          <w:color w:val="000000"/>
          <w:sz w:val="24"/>
        </w:rPr>
        <w:t>logits</w:t>
      </w:r>
      <w:r w:rsidRPr="001901F4">
        <w:rPr>
          <w:rFonts w:ascii="Times New Roman" w:hAnsi="Times New Roman" w:hint="eastAsia"/>
          <w:color w:val="000000"/>
          <w:sz w:val="24"/>
        </w:rPr>
        <w:t>转化为概率分布，用于多分类任务的输出解释。</w:t>
      </w:r>
    </w:p>
    <w:p w14:paraId="0829F68F" w14:textId="1F07212F"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作用：分类头将“特征表示学习”与“类别判别”连接起来，使模型能够输出各表情类别的预测概率，并便于后续统计混淆矩阵等评价指标。</w:t>
      </w:r>
    </w:p>
    <w:p w14:paraId="766379F9" w14:textId="696B59C9"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对本课题意义：本课题面向多类别表情识别（</w:t>
      </w:r>
      <w:r w:rsidRPr="001901F4">
        <w:rPr>
          <w:rFonts w:ascii="Times New Roman" w:hAnsi="Times New Roman" w:hint="eastAsia"/>
          <w:color w:val="000000"/>
          <w:sz w:val="24"/>
        </w:rPr>
        <w:t>7</w:t>
      </w:r>
      <w:r w:rsidRPr="001901F4">
        <w:rPr>
          <w:rFonts w:ascii="Times New Roman" w:hAnsi="Times New Roman" w:hint="eastAsia"/>
          <w:color w:val="000000"/>
          <w:sz w:val="24"/>
        </w:rPr>
        <w:t>类），分类头与</w:t>
      </w:r>
      <w:proofErr w:type="spellStart"/>
      <w:r w:rsidRPr="001901F4">
        <w:rPr>
          <w:rFonts w:ascii="Times New Roman" w:hAnsi="Times New Roman" w:hint="eastAsia"/>
          <w:color w:val="000000"/>
          <w:sz w:val="24"/>
        </w:rPr>
        <w:t>Softmax</w:t>
      </w:r>
      <w:proofErr w:type="spellEnd"/>
      <w:r w:rsidRPr="001901F4">
        <w:rPr>
          <w:rFonts w:ascii="Times New Roman" w:hAnsi="Times New Roman" w:hint="eastAsia"/>
          <w:color w:val="000000"/>
          <w:sz w:val="24"/>
        </w:rPr>
        <w:t>输出能够直接支持“类别</w:t>
      </w:r>
      <w:r w:rsidRPr="001901F4">
        <w:rPr>
          <w:rFonts w:ascii="Times New Roman" w:hAnsi="Times New Roman" w:hint="eastAsia"/>
          <w:color w:val="000000"/>
          <w:sz w:val="24"/>
        </w:rPr>
        <w:t>+</w:t>
      </w:r>
      <w:r w:rsidRPr="001901F4">
        <w:rPr>
          <w:rFonts w:ascii="Times New Roman" w:hAnsi="Times New Roman" w:hint="eastAsia"/>
          <w:color w:val="000000"/>
          <w:sz w:val="24"/>
        </w:rPr>
        <w:t>置信度”的实时显示与系统交互需求。</w:t>
      </w:r>
    </w:p>
    <w:p w14:paraId="614B30AD" w14:textId="39ACCB8C" w:rsidR="001901F4" w:rsidRPr="001901F4" w:rsidRDefault="001901F4" w:rsidP="005473E0">
      <w:pPr>
        <w:pStyle w:val="3"/>
        <w:rPr>
          <w:rFonts w:hint="eastAsia"/>
        </w:rPr>
      </w:pPr>
      <w:bookmarkStart w:id="22" w:name="_Toc218606053"/>
      <w:r w:rsidRPr="001901F4">
        <w:rPr>
          <w:rFonts w:hint="eastAsia"/>
        </w:rPr>
        <w:t>2.2.6 交叉</w:t>
      </w:r>
      <w:proofErr w:type="gramStart"/>
      <w:r w:rsidRPr="001901F4">
        <w:rPr>
          <w:rFonts w:hint="eastAsia"/>
        </w:rPr>
        <w:t>熵</w:t>
      </w:r>
      <w:proofErr w:type="gramEnd"/>
      <w:r w:rsidRPr="001901F4">
        <w:rPr>
          <w:rFonts w:hint="eastAsia"/>
        </w:rPr>
        <w:t>损失</w:t>
      </w:r>
      <w:bookmarkEnd w:id="22"/>
    </w:p>
    <w:p w14:paraId="7572120C" w14:textId="21F8B98C"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定义：交叉</w:t>
      </w:r>
      <w:proofErr w:type="gramStart"/>
      <w:r w:rsidRPr="001901F4">
        <w:rPr>
          <w:rFonts w:ascii="Times New Roman" w:hAnsi="Times New Roman" w:hint="eastAsia"/>
          <w:color w:val="000000"/>
          <w:sz w:val="24"/>
        </w:rPr>
        <w:t>熵</w:t>
      </w:r>
      <w:proofErr w:type="gramEnd"/>
      <w:r w:rsidRPr="001901F4">
        <w:rPr>
          <w:rFonts w:ascii="Times New Roman" w:hAnsi="Times New Roman" w:hint="eastAsia"/>
          <w:color w:val="000000"/>
          <w:sz w:val="24"/>
        </w:rPr>
        <w:t>损失用于度量预测分布与真实标签分布之间的差异，是多分类任务中最常用的目标函数之一。</w:t>
      </w:r>
    </w:p>
    <w:p w14:paraId="7CCFEDA0" w14:textId="4CC58C5C"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作用：通过最小化交叉熵，模型被驱动去提高真实类别的预测概率、降低其他类别概率，从而形成有效的分类决策边界。</w:t>
      </w:r>
    </w:p>
    <w:p w14:paraId="7081D8DD" w14:textId="121758DF" w:rsidR="008372F9"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对本课题意义：交叉熵与</w:t>
      </w:r>
      <w:proofErr w:type="spellStart"/>
      <w:r w:rsidRPr="001901F4">
        <w:rPr>
          <w:rFonts w:ascii="Times New Roman" w:hAnsi="Times New Roman" w:hint="eastAsia"/>
          <w:color w:val="000000"/>
          <w:sz w:val="24"/>
        </w:rPr>
        <w:t>Softmax</w:t>
      </w:r>
      <w:proofErr w:type="spellEnd"/>
      <w:r w:rsidRPr="001901F4">
        <w:rPr>
          <w:rFonts w:ascii="Times New Roman" w:hAnsi="Times New Roman" w:hint="eastAsia"/>
          <w:color w:val="000000"/>
          <w:sz w:val="24"/>
        </w:rPr>
        <w:t>天然匹配多类别表情分类；在工程实现中，</w:t>
      </w:r>
      <w:proofErr w:type="spellStart"/>
      <w:r w:rsidRPr="001901F4">
        <w:rPr>
          <w:rFonts w:ascii="Times New Roman" w:hAnsi="Times New Roman" w:hint="eastAsia"/>
          <w:color w:val="000000"/>
          <w:sz w:val="24"/>
        </w:rPr>
        <w:t>PyTorch</w:t>
      </w:r>
      <w:proofErr w:type="spellEnd"/>
      <w:r w:rsidRPr="001901F4">
        <w:rPr>
          <w:rFonts w:ascii="Times New Roman" w:hAnsi="Times New Roman" w:hint="eastAsia"/>
          <w:color w:val="000000"/>
          <w:sz w:val="24"/>
        </w:rPr>
        <w:t>的</w:t>
      </w:r>
      <w:proofErr w:type="spellStart"/>
      <w:r w:rsidRPr="001901F4">
        <w:rPr>
          <w:rFonts w:ascii="Times New Roman" w:hAnsi="Times New Roman" w:hint="eastAsia"/>
          <w:color w:val="000000"/>
          <w:sz w:val="24"/>
        </w:rPr>
        <w:t>CrossEntropyLoss</w:t>
      </w:r>
      <w:proofErr w:type="spellEnd"/>
      <w:r w:rsidRPr="001901F4">
        <w:rPr>
          <w:rFonts w:ascii="Times New Roman" w:hAnsi="Times New Roman" w:hint="eastAsia"/>
          <w:color w:val="000000"/>
          <w:sz w:val="24"/>
        </w:rPr>
        <w:t>将</w:t>
      </w:r>
      <w:proofErr w:type="spellStart"/>
      <w:r w:rsidRPr="001901F4">
        <w:rPr>
          <w:rFonts w:ascii="Times New Roman" w:hAnsi="Times New Roman" w:hint="eastAsia"/>
          <w:color w:val="000000"/>
          <w:sz w:val="24"/>
        </w:rPr>
        <w:t>Softmax</w:t>
      </w:r>
      <w:proofErr w:type="spellEnd"/>
      <w:r w:rsidRPr="001901F4">
        <w:rPr>
          <w:rFonts w:ascii="Times New Roman" w:hAnsi="Times New Roman" w:hint="eastAsia"/>
          <w:color w:val="000000"/>
          <w:sz w:val="24"/>
        </w:rPr>
        <w:t>相关计算与负对数似然损失整合在一起，便于稳定训练与实现。对单样本多分类任务，</w:t>
      </w:r>
      <w:proofErr w:type="gramStart"/>
      <w:r w:rsidRPr="001901F4">
        <w:rPr>
          <w:rFonts w:ascii="Times New Roman" w:hAnsi="Times New Roman" w:hint="eastAsia"/>
          <w:color w:val="000000"/>
          <w:sz w:val="24"/>
        </w:rPr>
        <w:t>交叉熵</w:t>
      </w:r>
      <w:r w:rsidR="008372F9">
        <w:rPr>
          <w:rFonts w:ascii="Times New Roman" w:hAnsi="Times New Roman" w:hint="eastAsia"/>
          <w:color w:val="000000"/>
          <w:sz w:val="24"/>
        </w:rPr>
        <w:t>如公式</w:t>
      </w:r>
      <w:proofErr w:type="gramEnd"/>
      <w:r w:rsidR="008372F9">
        <w:rPr>
          <w:rFonts w:ascii="Times New Roman" w:hAnsi="Times New Roman" w:hint="eastAsia"/>
          <w:color w:val="000000"/>
          <w:sz w:val="24"/>
        </w:rPr>
        <w:t>2-1</w:t>
      </w:r>
      <w:r w:rsidR="008372F9">
        <w:rPr>
          <w:rFonts w:ascii="Times New Roman" w:hAnsi="Times New Roman" w:hint="eastAsia"/>
          <w:color w:val="000000"/>
          <w:sz w:val="24"/>
        </w:rPr>
        <w:t>所示：</w:t>
      </w:r>
    </w:p>
    <w:p w14:paraId="52BEBF62" w14:textId="77777777" w:rsidR="00A72882" w:rsidRDefault="00A72882" w:rsidP="001901F4">
      <w:pPr>
        <w:spacing w:line="400" w:lineRule="exact"/>
        <w:ind w:firstLine="480"/>
        <w:rPr>
          <w:rFonts w:ascii="Times New Roman" w:hAnsi="Times New Roman"/>
          <w:color w:val="000000"/>
          <w:sz w:val="24"/>
        </w:rPr>
      </w:pPr>
    </w:p>
    <w:p w14:paraId="2CF8B428" w14:textId="4AD456E6" w:rsidR="008372F9" w:rsidRDefault="001901F4" w:rsidP="008372F9">
      <w:pPr>
        <w:spacing w:line="400" w:lineRule="exact"/>
        <w:ind w:firstLine="480"/>
        <w:jc w:val="right"/>
        <w:rPr>
          <w:rFonts w:ascii="Times New Roman" w:hAnsi="Times New Roman"/>
          <w:color w:val="000000"/>
          <w:sz w:val="24"/>
        </w:rPr>
      </w:pPr>
      <m:oMath>
        <m:r>
          <w:rPr>
            <w:rFonts w:ascii="Cambria Math" w:hAnsi="Cambria Math" w:hint="eastAsia"/>
            <w:color w:val="000000"/>
            <w:sz w:val="24"/>
          </w:rPr>
          <m:t>L=</m:t>
        </m:r>
        <m:r>
          <w:rPr>
            <w:rFonts w:ascii="Cambria Math" w:hAnsi="Cambria Math"/>
            <w:color w:val="000000"/>
            <w:sz w:val="24"/>
          </w:rPr>
          <m:t>-</m:t>
        </m:r>
        <m:r>
          <w:rPr>
            <w:rFonts w:ascii="Cambria Math" w:hAnsi="Cambria Math" w:hint="eastAsia"/>
            <w:color w:val="000000"/>
            <w:sz w:val="24"/>
          </w:rPr>
          <m:t>log</m:t>
        </m:r>
        <m:d>
          <m:dPr>
            <m:ctrlPr>
              <w:rPr>
                <w:rFonts w:ascii="Cambria Math" w:hAnsi="Cambria Math"/>
                <w:i/>
                <w:color w:val="000000"/>
                <w:sz w:val="24"/>
              </w:rPr>
            </m:ctrlPr>
          </m:dPr>
          <m:e>
            <m:sSub>
              <m:sSubPr>
                <m:ctrlPr>
                  <w:rPr>
                    <w:rFonts w:ascii="Cambria Math" w:hAnsi="Cambria Math"/>
                    <w:i/>
                    <w:color w:val="000000"/>
                    <w:sz w:val="24"/>
                  </w:rPr>
                </m:ctrlPr>
              </m:sSubPr>
              <m:e>
                <m:r>
                  <w:rPr>
                    <w:rFonts w:ascii="Cambria Math" w:hAnsi="Cambria Math" w:hint="eastAsia"/>
                    <w:color w:val="000000"/>
                    <w:sz w:val="24"/>
                  </w:rPr>
                  <m:t>p</m:t>
                </m:r>
              </m:e>
              <m:sub>
                <m:r>
                  <w:rPr>
                    <w:rFonts w:ascii="Cambria Math" w:hAnsi="Cambria Math"/>
                    <w:color w:val="000000"/>
                    <w:sz w:val="24"/>
                  </w:rPr>
                  <m:t>y</m:t>
                </m:r>
              </m:sub>
            </m:sSub>
          </m:e>
        </m:d>
      </m:oMath>
      <w:r w:rsidRPr="001901F4">
        <w:rPr>
          <w:rFonts w:ascii="Times New Roman" w:hAnsi="Times New Roman" w:hint="eastAsia"/>
          <w:color w:val="000000"/>
          <w:sz w:val="24"/>
        </w:rPr>
        <w:t xml:space="preserve"> </w:t>
      </w:r>
      <w:r w:rsidR="008372F9">
        <w:rPr>
          <w:rFonts w:ascii="Times New Roman" w:hAnsi="Times New Roman" w:hint="eastAsia"/>
          <w:color w:val="000000"/>
          <w:sz w:val="24"/>
        </w:rPr>
        <w:t xml:space="preserve">                                                    (2-1)</w:t>
      </w:r>
    </w:p>
    <w:p w14:paraId="5A57F928" w14:textId="404EF259"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其中</w:t>
      </w:r>
      <m:oMath>
        <m:sSub>
          <m:sSubPr>
            <m:ctrlPr>
              <w:rPr>
                <w:rFonts w:ascii="Cambria Math" w:hAnsi="Cambria Math"/>
                <w:i/>
                <w:color w:val="000000"/>
                <w:sz w:val="24"/>
              </w:rPr>
            </m:ctrlPr>
          </m:sSubPr>
          <m:e>
            <m:r>
              <w:rPr>
                <w:rFonts w:ascii="Cambria Math" w:hAnsi="Cambria Math" w:hint="eastAsia"/>
                <w:color w:val="000000"/>
                <w:sz w:val="24"/>
              </w:rPr>
              <m:t>p</m:t>
            </m:r>
            <m:ctrlPr>
              <w:rPr>
                <w:rFonts w:ascii="Cambria Math" w:hAnsi="Cambria Math" w:hint="eastAsia"/>
                <w:i/>
                <w:color w:val="000000"/>
                <w:sz w:val="24"/>
              </w:rPr>
            </m:ctrlPr>
          </m:e>
          <m:sub>
            <m:r>
              <w:rPr>
                <w:rFonts w:ascii="Cambria Math" w:hAnsi="Cambria Math"/>
                <w:color w:val="000000"/>
                <w:sz w:val="24"/>
              </w:rPr>
              <m:t>y</m:t>
            </m:r>
          </m:sub>
        </m:sSub>
      </m:oMath>
      <w:r w:rsidRPr="001901F4">
        <w:rPr>
          <w:rFonts w:ascii="Times New Roman" w:hAnsi="Times New Roman" w:hint="eastAsia"/>
          <w:color w:val="000000"/>
          <w:sz w:val="24"/>
        </w:rPr>
        <w:t>表示真实类别</w:t>
      </w:r>
      <w:r w:rsidRPr="001901F4">
        <w:rPr>
          <w:rFonts w:ascii="Times New Roman" w:hAnsi="Times New Roman" w:hint="eastAsia"/>
          <w:color w:val="000000"/>
          <w:sz w:val="24"/>
        </w:rPr>
        <w:t>y</w:t>
      </w:r>
      <w:r w:rsidRPr="001901F4">
        <w:rPr>
          <w:rFonts w:ascii="Times New Roman" w:hAnsi="Times New Roman" w:hint="eastAsia"/>
          <w:color w:val="000000"/>
          <w:sz w:val="24"/>
        </w:rPr>
        <w:t>的预测概率。</w:t>
      </w:r>
    </w:p>
    <w:p w14:paraId="7BFE589B" w14:textId="35098A09" w:rsidR="001901F4" w:rsidRPr="001901F4" w:rsidRDefault="001901F4" w:rsidP="005473E0">
      <w:pPr>
        <w:pStyle w:val="3"/>
        <w:rPr>
          <w:rFonts w:hint="eastAsia"/>
        </w:rPr>
      </w:pPr>
      <w:bookmarkStart w:id="23" w:name="_Toc218606054"/>
      <w:r w:rsidRPr="001901F4">
        <w:rPr>
          <w:rFonts w:hint="eastAsia"/>
        </w:rPr>
        <w:lastRenderedPageBreak/>
        <w:t>2.2.7 优化器与训练更新</w:t>
      </w:r>
      <w:bookmarkEnd w:id="23"/>
    </w:p>
    <w:p w14:paraId="21C17B11" w14:textId="2C5130AA"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定义：优化器用于根据损失函数的梯度更新模型参数。常用方法包括随机梯度下降（</w:t>
      </w:r>
      <w:r w:rsidRPr="001901F4">
        <w:rPr>
          <w:rFonts w:ascii="Times New Roman" w:hAnsi="Times New Roman" w:hint="eastAsia"/>
          <w:color w:val="000000"/>
          <w:sz w:val="24"/>
        </w:rPr>
        <w:t>SGD</w:t>
      </w:r>
      <w:r w:rsidRPr="001901F4">
        <w:rPr>
          <w:rFonts w:ascii="Times New Roman" w:hAnsi="Times New Roman" w:hint="eastAsia"/>
          <w:color w:val="000000"/>
          <w:sz w:val="24"/>
        </w:rPr>
        <w:t>）及其动量形式，以及自适应学习</w:t>
      </w:r>
      <w:proofErr w:type="gramStart"/>
      <w:r w:rsidRPr="001901F4">
        <w:rPr>
          <w:rFonts w:ascii="Times New Roman" w:hAnsi="Times New Roman" w:hint="eastAsia"/>
          <w:color w:val="000000"/>
          <w:sz w:val="24"/>
        </w:rPr>
        <w:t>率方法</w:t>
      </w:r>
      <w:proofErr w:type="gramEnd"/>
      <w:r w:rsidRPr="001901F4">
        <w:rPr>
          <w:rFonts w:ascii="Times New Roman" w:hAnsi="Times New Roman" w:hint="eastAsia"/>
          <w:color w:val="000000"/>
          <w:sz w:val="24"/>
        </w:rPr>
        <w:t>Adam</w:t>
      </w:r>
      <w:r w:rsidRPr="001901F4">
        <w:rPr>
          <w:rFonts w:ascii="Times New Roman" w:hAnsi="Times New Roman" w:hint="eastAsia"/>
          <w:color w:val="000000"/>
          <w:sz w:val="24"/>
        </w:rPr>
        <w:t>等。</w:t>
      </w:r>
    </w:p>
    <w:p w14:paraId="51B0E39B" w14:textId="33BEBFB2"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w:t>
      </w:r>
      <w:r w:rsidRPr="001901F4">
        <w:rPr>
          <w:rFonts w:ascii="Times New Roman" w:hAnsi="Times New Roman" w:hint="eastAsia"/>
          <w:color w:val="000000"/>
          <w:sz w:val="24"/>
        </w:rPr>
        <w:t>SGD</w:t>
      </w:r>
      <w:r w:rsidRPr="001901F4">
        <w:rPr>
          <w:rFonts w:ascii="Times New Roman" w:hAnsi="Times New Roman" w:hint="eastAsia"/>
          <w:color w:val="000000"/>
          <w:sz w:val="24"/>
        </w:rPr>
        <w:t>及其变体在视觉任务中应用广泛，</w:t>
      </w:r>
      <w:r w:rsidRPr="001901F4">
        <w:rPr>
          <w:rFonts w:ascii="Times New Roman" w:hAnsi="Times New Roman" w:hint="eastAsia"/>
          <w:color w:val="000000"/>
          <w:sz w:val="24"/>
        </w:rPr>
        <w:t>Adam</w:t>
      </w:r>
      <w:r w:rsidRPr="001901F4">
        <w:rPr>
          <w:rFonts w:ascii="Times New Roman" w:hAnsi="Times New Roman" w:hint="eastAsia"/>
          <w:color w:val="000000"/>
          <w:sz w:val="24"/>
        </w:rPr>
        <w:t>通过对一阶与</w:t>
      </w:r>
      <w:proofErr w:type="gramStart"/>
      <w:r w:rsidRPr="001901F4">
        <w:rPr>
          <w:rFonts w:ascii="Times New Roman" w:hAnsi="Times New Roman" w:hint="eastAsia"/>
          <w:color w:val="000000"/>
          <w:sz w:val="24"/>
        </w:rPr>
        <w:t>二阶矩的</w:t>
      </w:r>
      <w:proofErr w:type="gramEnd"/>
      <w:r w:rsidRPr="001901F4">
        <w:rPr>
          <w:rFonts w:ascii="Times New Roman" w:hAnsi="Times New Roman" w:hint="eastAsia"/>
          <w:color w:val="000000"/>
          <w:sz w:val="24"/>
        </w:rPr>
        <w:t>自适应估计实现参数更新，通常具有实现简单、计算高效、对超参数相对不敏感等特点。</w:t>
      </w:r>
    </w:p>
    <w:p w14:paraId="35202AEC" w14:textId="161A1781" w:rsidR="00A9456B"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对本课题意义：在轻</w:t>
      </w:r>
      <w:proofErr w:type="gramStart"/>
      <w:r w:rsidRPr="001901F4">
        <w:rPr>
          <w:rFonts w:ascii="Times New Roman" w:hAnsi="Times New Roman" w:hint="eastAsia"/>
          <w:color w:val="000000"/>
          <w:sz w:val="24"/>
        </w:rPr>
        <w:t>量网络</w:t>
      </w:r>
      <w:proofErr w:type="gramEnd"/>
      <w:r w:rsidRPr="001901F4">
        <w:rPr>
          <w:rFonts w:ascii="Times New Roman" w:hAnsi="Times New Roman" w:hint="eastAsia"/>
          <w:color w:val="000000"/>
          <w:sz w:val="24"/>
        </w:rPr>
        <w:t>训练中，合理选择优化器与学习率策略能够加快收敛并提升最终精度，为后续</w:t>
      </w:r>
      <w:r w:rsidRPr="001901F4">
        <w:rPr>
          <w:rFonts w:ascii="Times New Roman" w:hAnsi="Times New Roman" w:hint="eastAsia"/>
          <w:color w:val="000000"/>
          <w:sz w:val="24"/>
        </w:rPr>
        <w:t>MobileNetV3</w:t>
      </w:r>
      <w:r w:rsidRPr="001901F4">
        <w:rPr>
          <w:rFonts w:ascii="Times New Roman" w:hAnsi="Times New Roman" w:hint="eastAsia"/>
          <w:color w:val="000000"/>
          <w:sz w:val="24"/>
        </w:rPr>
        <w:t>在</w:t>
      </w:r>
      <w:r w:rsidRPr="001901F4">
        <w:rPr>
          <w:rFonts w:ascii="Times New Roman" w:hAnsi="Times New Roman" w:hint="eastAsia"/>
          <w:color w:val="000000"/>
          <w:sz w:val="24"/>
        </w:rPr>
        <w:t>FER2013</w:t>
      </w:r>
      <w:r w:rsidRPr="001901F4">
        <w:rPr>
          <w:rFonts w:ascii="Times New Roman" w:hAnsi="Times New Roman" w:hint="eastAsia"/>
          <w:color w:val="000000"/>
          <w:sz w:val="24"/>
        </w:rPr>
        <w:t>上的训练与对比实验提供基础。</w:t>
      </w:r>
    </w:p>
    <w:p w14:paraId="48E91768" w14:textId="37CCE2FC" w:rsidR="003C6E11" w:rsidRPr="004238E4" w:rsidRDefault="003C6E11" w:rsidP="004238E4">
      <w:pPr>
        <w:pStyle w:val="2"/>
        <w:ind w:firstLineChars="0" w:firstLine="0"/>
        <w:rPr>
          <w:rFonts w:ascii="黑体" w:hAnsi="黑体" w:hint="eastAsia"/>
          <w:b w:val="0"/>
          <w:sz w:val="28"/>
          <w:szCs w:val="28"/>
        </w:rPr>
      </w:pPr>
      <w:bookmarkStart w:id="24" w:name="_Toc218606055"/>
      <w:r w:rsidRPr="004238E4">
        <w:rPr>
          <w:rFonts w:ascii="黑体" w:hAnsi="黑体" w:hint="eastAsia"/>
          <w:b w:val="0"/>
          <w:sz w:val="28"/>
          <w:szCs w:val="28"/>
        </w:rPr>
        <w:t>2.3 轻量化网络与MobileNetV3</w:t>
      </w:r>
      <w:bookmarkEnd w:id="24"/>
    </w:p>
    <w:p w14:paraId="3133D6FC" w14:textId="62FA16BA"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在资源受限的边缘端</w:t>
      </w:r>
      <w:r w:rsidRPr="003C6E11">
        <w:rPr>
          <w:rFonts w:ascii="Times New Roman" w:hAnsi="Times New Roman" w:hint="eastAsia"/>
          <w:color w:val="000000"/>
          <w:sz w:val="24"/>
        </w:rPr>
        <w:t>/</w:t>
      </w:r>
      <w:r w:rsidRPr="003C6E11">
        <w:rPr>
          <w:rFonts w:ascii="Times New Roman" w:hAnsi="Times New Roman" w:hint="eastAsia"/>
          <w:color w:val="000000"/>
          <w:sz w:val="24"/>
        </w:rPr>
        <w:t>嵌入式平台上部署深度学习模型时，往往同时受到计算能力、存储空间与功耗等因素约束。尽管深度学习模型能够显著提升视觉识别任务的准确率，但较深、较大的网络结构通常带来更高的计算复杂度与存储需求，使其在移动端或边缘</w:t>
      </w:r>
      <w:proofErr w:type="gramStart"/>
      <w:r w:rsidRPr="003C6E11">
        <w:rPr>
          <w:rFonts w:ascii="Times New Roman" w:hAnsi="Times New Roman" w:hint="eastAsia"/>
          <w:color w:val="000000"/>
          <w:sz w:val="24"/>
        </w:rPr>
        <w:t>端部署</w:t>
      </w:r>
      <w:proofErr w:type="gramEnd"/>
      <w:r w:rsidRPr="003C6E11">
        <w:rPr>
          <w:rFonts w:ascii="Times New Roman" w:hAnsi="Times New Roman" w:hint="eastAsia"/>
          <w:color w:val="000000"/>
          <w:sz w:val="24"/>
        </w:rPr>
        <w:t>时面临较高延时与内存占用等问题。因此，如何在保证识别精度的同时降低模型参数量与推理开销，</w:t>
      </w:r>
      <w:proofErr w:type="gramStart"/>
      <w:r w:rsidRPr="003C6E11">
        <w:rPr>
          <w:rFonts w:ascii="Times New Roman" w:hAnsi="Times New Roman" w:hint="eastAsia"/>
          <w:color w:val="000000"/>
          <w:sz w:val="24"/>
        </w:rPr>
        <w:t>成为端侧视觉</w:t>
      </w:r>
      <w:proofErr w:type="gramEnd"/>
      <w:r w:rsidRPr="003C6E11">
        <w:rPr>
          <w:rFonts w:ascii="Times New Roman" w:hAnsi="Times New Roman" w:hint="eastAsia"/>
          <w:color w:val="000000"/>
          <w:sz w:val="24"/>
        </w:rPr>
        <w:t>应用落地的关键环节。</w:t>
      </w:r>
    </w:p>
    <w:p w14:paraId="2CCB5219" w14:textId="3B028050" w:rsidR="003C6E11" w:rsidRPr="003C6E11" w:rsidRDefault="003C6E11" w:rsidP="005473E0">
      <w:pPr>
        <w:pStyle w:val="3"/>
        <w:rPr>
          <w:rFonts w:hint="eastAsia"/>
        </w:rPr>
      </w:pPr>
      <w:bookmarkStart w:id="25" w:name="_Toc218606056"/>
      <w:r w:rsidRPr="003C6E11">
        <w:rPr>
          <w:rFonts w:hint="eastAsia"/>
        </w:rPr>
        <w:t>2.3.1 轻量化的必要性与衡量指标</w:t>
      </w:r>
      <w:bookmarkEnd w:id="25"/>
    </w:p>
    <w:p w14:paraId="57B91A29" w14:textId="1096069B"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轻量化网络通常指在满足任务精度要求的前提下，通过结构设计或算子改造减少参数量、计算量与运行时延的网络模型，使其更适合在移动端、嵌入式或边缘设备上部署。与传统“只追求精度”的模型设计思路不同，轻量化模型更强调“精度—速度—资源占用”的综合平衡。</w:t>
      </w:r>
    </w:p>
    <w:p w14:paraId="34166DC5" w14:textId="66881B08"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作用：轻量化不仅能降低推理延迟与内存占用，还能提升系统整体实时性与稳定性，使模型更容易</w:t>
      </w:r>
      <w:proofErr w:type="gramStart"/>
      <w:r w:rsidRPr="003C6E11">
        <w:rPr>
          <w:rFonts w:ascii="Times New Roman" w:hAnsi="Times New Roman" w:hint="eastAsia"/>
          <w:color w:val="000000"/>
          <w:sz w:val="24"/>
        </w:rPr>
        <w:t>在端侧与</w:t>
      </w:r>
      <w:proofErr w:type="gramEnd"/>
      <w:r w:rsidRPr="003C6E11">
        <w:rPr>
          <w:rFonts w:ascii="Times New Roman" w:hAnsi="Times New Roman" w:hint="eastAsia"/>
          <w:color w:val="000000"/>
          <w:sz w:val="24"/>
        </w:rPr>
        <w:t>多任务系统中作为子模块运行。</w:t>
      </w:r>
    </w:p>
    <w:p w14:paraId="065431A3" w14:textId="0E8200FD"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对本课题意义：本课题需要在</w:t>
      </w:r>
      <w:r w:rsidRPr="003C6E11">
        <w:rPr>
          <w:rFonts w:ascii="Times New Roman" w:hAnsi="Times New Roman" w:hint="eastAsia"/>
          <w:color w:val="000000"/>
          <w:sz w:val="24"/>
        </w:rPr>
        <w:t>PC</w:t>
      </w:r>
      <w:r w:rsidRPr="003C6E11">
        <w:rPr>
          <w:rFonts w:ascii="Times New Roman" w:hAnsi="Times New Roman" w:hint="eastAsia"/>
          <w:color w:val="000000"/>
          <w:sz w:val="24"/>
        </w:rPr>
        <w:t>与树莓派平台实现实时表情识别，任务指标同时关注识别准确率与响应时间，因此轻量化网络是</w:t>
      </w:r>
      <w:proofErr w:type="gramStart"/>
      <w:r w:rsidRPr="003C6E11">
        <w:rPr>
          <w:rFonts w:ascii="Times New Roman" w:hAnsi="Times New Roman" w:hint="eastAsia"/>
          <w:color w:val="000000"/>
          <w:sz w:val="24"/>
        </w:rPr>
        <w:t>实现端侧实时</w:t>
      </w:r>
      <w:proofErr w:type="gramEnd"/>
      <w:r w:rsidRPr="003C6E11">
        <w:rPr>
          <w:rFonts w:ascii="Times New Roman" w:hAnsi="Times New Roman" w:hint="eastAsia"/>
          <w:color w:val="000000"/>
          <w:sz w:val="24"/>
        </w:rPr>
        <w:t>推理的重要基础。</w:t>
      </w:r>
    </w:p>
    <w:p w14:paraId="27C2C6F6" w14:textId="2C6C9FC9"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参数量</w:t>
      </w:r>
      <w:r w:rsidRPr="003C6E11">
        <w:rPr>
          <w:rFonts w:ascii="Times New Roman" w:hAnsi="Times New Roman" w:hint="eastAsia"/>
          <w:color w:val="000000"/>
          <w:sz w:val="24"/>
        </w:rPr>
        <w:t>/</w:t>
      </w:r>
      <w:r w:rsidRPr="003C6E11">
        <w:rPr>
          <w:rFonts w:ascii="Times New Roman" w:hAnsi="Times New Roman" w:hint="eastAsia"/>
          <w:color w:val="000000"/>
          <w:sz w:val="24"/>
        </w:rPr>
        <w:t>模型大小：影响存储与加载速度</w:t>
      </w:r>
    </w:p>
    <w:p w14:paraId="7657886E" w14:textId="432D0137"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计算量（</w:t>
      </w:r>
      <w:r w:rsidRPr="003C6E11">
        <w:rPr>
          <w:rFonts w:ascii="Times New Roman" w:hAnsi="Times New Roman" w:hint="eastAsia"/>
          <w:color w:val="000000"/>
          <w:sz w:val="24"/>
        </w:rPr>
        <w:t>FLOPs/</w:t>
      </w:r>
      <w:proofErr w:type="spellStart"/>
      <w:r w:rsidRPr="003C6E11">
        <w:rPr>
          <w:rFonts w:ascii="Times New Roman" w:hAnsi="Times New Roman" w:hint="eastAsia"/>
          <w:color w:val="000000"/>
          <w:sz w:val="24"/>
        </w:rPr>
        <w:t>MAdds</w:t>
      </w:r>
      <w:proofErr w:type="spellEnd"/>
      <w:r w:rsidRPr="003C6E11">
        <w:rPr>
          <w:rFonts w:ascii="Times New Roman" w:hAnsi="Times New Roman" w:hint="eastAsia"/>
          <w:color w:val="000000"/>
          <w:sz w:val="24"/>
        </w:rPr>
        <w:t>）：影响推理时间</w:t>
      </w:r>
    </w:p>
    <w:p w14:paraId="1719E597" w14:textId="3094854E"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实际延迟（</w:t>
      </w:r>
      <w:r w:rsidRPr="003C6E11">
        <w:rPr>
          <w:rFonts w:ascii="Times New Roman" w:hAnsi="Times New Roman" w:hint="eastAsia"/>
          <w:color w:val="000000"/>
          <w:sz w:val="24"/>
        </w:rPr>
        <w:t>Latency/FPS</w:t>
      </w:r>
      <w:r w:rsidRPr="003C6E11">
        <w:rPr>
          <w:rFonts w:ascii="Times New Roman" w:hAnsi="Times New Roman" w:hint="eastAsia"/>
          <w:color w:val="000000"/>
          <w:sz w:val="24"/>
        </w:rPr>
        <w:t>）：端侧</w:t>
      </w:r>
      <w:proofErr w:type="gramStart"/>
      <w:r w:rsidRPr="003C6E11">
        <w:rPr>
          <w:rFonts w:ascii="Times New Roman" w:hAnsi="Times New Roman" w:hint="eastAsia"/>
          <w:color w:val="000000"/>
          <w:sz w:val="24"/>
        </w:rPr>
        <w:t>最</w:t>
      </w:r>
      <w:proofErr w:type="gramEnd"/>
      <w:r w:rsidRPr="003C6E11">
        <w:rPr>
          <w:rFonts w:ascii="Times New Roman" w:hAnsi="Times New Roman" w:hint="eastAsia"/>
          <w:color w:val="000000"/>
          <w:sz w:val="24"/>
        </w:rPr>
        <w:t>关键的工程指标</w:t>
      </w:r>
    </w:p>
    <w:p w14:paraId="57898E9F" w14:textId="4CCAD182"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精度（</w:t>
      </w:r>
      <w:r w:rsidRPr="003C6E11">
        <w:rPr>
          <w:rFonts w:ascii="Times New Roman" w:hAnsi="Times New Roman" w:hint="eastAsia"/>
          <w:color w:val="000000"/>
          <w:sz w:val="24"/>
        </w:rPr>
        <w:t>Accuracy</w:t>
      </w:r>
      <w:r w:rsidRPr="003C6E11">
        <w:rPr>
          <w:rFonts w:ascii="Times New Roman" w:hAnsi="Times New Roman" w:hint="eastAsia"/>
          <w:color w:val="000000"/>
          <w:sz w:val="24"/>
        </w:rPr>
        <w:t>）：分类性能核心指标</w:t>
      </w:r>
    </w:p>
    <w:p w14:paraId="53314F83" w14:textId="1BD44FB4" w:rsidR="003C6E11" w:rsidRPr="003C6E11" w:rsidRDefault="003C6E11" w:rsidP="005473E0">
      <w:pPr>
        <w:pStyle w:val="3"/>
        <w:rPr>
          <w:rFonts w:hint="eastAsia"/>
        </w:rPr>
      </w:pPr>
      <w:bookmarkStart w:id="26" w:name="_Toc218606057"/>
      <w:r w:rsidRPr="003C6E11">
        <w:rPr>
          <w:rFonts w:hint="eastAsia"/>
        </w:rPr>
        <w:t xml:space="preserve">2.3.2 </w:t>
      </w:r>
      <w:proofErr w:type="spellStart"/>
      <w:r w:rsidRPr="003C6E11">
        <w:rPr>
          <w:rFonts w:hint="eastAsia"/>
        </w:rPr>
        <w:t>MobileNet</w:t>
      </w:r>
      <w:proofErr w:type="spellEnd"/>
      <w:r w:rsidRPr="003C6E11">
        <w:rPr>
          <w:rFonts w:hint="eastAsia"/>
        </w:rPr>
        <w:t xml:space="preserve"> 核心思想：深度可分离卷积</w:t>
      </w:r>
      <w:bookmarkEnd w:id="26"/>
    </w:p>
    <w:p w14:paraId="760D1766" w14:textId="763A8BC5" w:rsid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w:t>
      </w:r>
      <w:proofErr w:type="spellStart"/>
      <w:r w:rsidRPr="003C6E11">
        <w:rPr>
          <w:rFonts w:ascii="Times New Roman" w:hAnsi="Times New Roman" w:hint="eastAsia"/>
          <w:color w:val="000000"/>
          <w:sz w:val="24"/>
        </w:rPr>
        <w:t>MobileNet</w:t>
      </w:r>
      <w:proofErr w:type="spellEnd"/>
      <w:r w:rsidRPr="003C6E11">
        <w:rPr>
          <w:rFonts w:ascii="Times New Roman" w:hAnsi="Times New Roman" w:hint="eastAsia"/>
          <w:color w:val="000000"/>
          <w:sz w:val="24"/>
        </w:rPr>
        <w:t>系列面向移动与嵌入式视觉应用提出，其核心算子是深度可分离卷积（</w:t>
      </w:r>
      <w:proofErr w:type="spellStart"/>
      <w:r w:rsidRPr="003C6E11">
        <w:rPr>
          <w:rFonts w:ascii="Times New Roman" w:hAnsi="Times New Roman" w:hint="eastAsia"/>
          <w:color w:val="000000"/>
          <w:sz w:val="24"/>
        </w:rPr>
        <w:t>Depthwise</w:t>
      </w:r>
      <w:proofErr w:type="spellEnd"/>
      <w:r w:rsidRPr="003C6E11">
        <w:rPr>
          <w:rFonts w:ascii="Times New Roman" w:hAnsi="Times New Roman" w:hint="eastAsia"/>
          <w:color w:val="000000"/>
          <w:sz w:val="24"/>
        </w:rPr>
        <w:t xml:space="preserve"> Separable Convolution</w:t>
      </w:r>
      <w:r w:rsidRPr="003C6E11">
        <w:rPr>
          <w:rFonts w:ascii="Times New Roman" w:hAnsi="Times New Roman" w:hint="eastAsia"/>
          <w:color w:val="000000"/>
          <w:sz w:val="24"/>
        </w:rPr>
        <w:t>）：将标准卷积拆分为“逐通道的空间卷积（</w:t>
      </w:r>
      <w:proofErr w:type="spellStart"/>
      <w:r w:rsidRPr="003C6E11">
        <w:rPr>
          <w:rFonts w:ascii="Times New Roman" w:hAnsi="Times New Roman" w:hint="eastAsia"/>
          <w:color w:val="000000"/>
          <w:sz w:val="24"/>
        </w:rPr>
        <w:t>depthwise</w:t>
      </w:r>
      <w:proofErr w:type="spellEnd"/>
      <w:r w:rsidRPr="003C6E11">
        <w:rPr>
          <w:rFonts w:ascii="Times New Roman" w:hAnsi="Times New Roman" w:hint="eastAsia"/>
          <w:color w:val="000000"/>
          <w:sz w:val="24"/>
        </w:rPr>
        <w:t>）”与“逐点卷积（</w:t>
      </w:r>
      <w:r w:rsidRPr="003C6E11">
        <w:rPr>
          <w:rFonts w:ascii="Times New Roman" w:hAnsi="Times New Roman" w:hint="eastAsia"/>
          <w:color w:val="000000"/>
          <w:sz w:val="24"/>
        </w:rPr>
        <w:t>pointwise, 1</w:t>
      </w:r>
      <w:r w:rsidRPr="003C6E11">
        <w:rPr>
          <w:rFonts w:ascii="Times New Roman" w:hAnsi="Times New Roman" w:hint="eastAsia"/>
          <w:color w:val="000000"/>
          <w:sz w:val="24"/>
        </w:rPr>
        <w:t>×</w:t>
      </w:r>
      <w:r w:rsidRPr="003C6E11">
        <w:rPr>
          <w:rFonts w:ascii="Times New Roman" w:hAnsi="Times New Roman" w:hint="eastAsia"/>
          <w:color w:val="000000"/>
          <w:sz w:val="24"/>
        </w:rPr>
        <w:t>1</w:t>
      </w:r>
      <w:r w:rsidRPr="003C6E11">
        <w:rPr>
          <w:rFonts w:ascii="Times New Roman" w:hAnsi="Times New Roman" w:hint="eastAsia"/>
          <w:color w:val="000000"/>
          <w:sz w:val="24"/>
        </w:rPr>
        <w:t>）”，以更低成本完成特征提取与通道融合。</w:t>
      </w:r>
      <w:r w:rsidR="00ED51E1" w:rsidRPr="003C6E11">
        <w:rPr>
          <w:rFonts w:ascii="Times New Roman" w:hAnsi="Times New Roman" w:hint="eastAsia"/>
          <w:color w:val="000000"/>
          <w:sz w:val="24"/>
        </w:rPr>
        <w:t>MobileNet</w:t>
      </w:r>
      <w:r w:rsidR="00ED51E1">
        <w:rPr>
          <w:rFonts w:ascii="Times New Roman" w:hAnsi="Times New Roman" w:hint="eastAsia"/>
          <w:color w:val="000000"/>
          <w:sz w:val="24"/>
        </w:rPr>
        <w:t>V3</w:t>
      </w:r>
      <w:r w:rsidR="00ED51E1">
        <w:rPr>
          <w:rFonts w:ascii="Times New Roman" w:hAnsi="Times New Roman" w:hint="eastAsia"/>
          <w:color w:val="000000"/>
          <w:sz w:val="24"/>
        </w:rPr>
        <w:t>结构图如“图</w:t>
      </w:r>
      <w:r w:rsidR="00ED51E1">
        <w:rPr>
          <w:rFonts w:ascii="Times New Roman" w:hAnsi="Times New Roman" w:hint="eastAsia"/>
          <w:color w:val="000000"/>
          <w:sz w:val="24"/>
        </w:rPr>
        <w:t>2-3</w:t>
      </w:r>
      <w:r w:rsidR="00ED51E1">
        <w:rPr>
          <w:rFonts w:ascii="Times New Roman" w:hAnsi="Times New Roman" w:hint="eastAsia"/>
          <w:color w:val="000000"/>
          <w:sz w:val="24"/>
        </w:rPr>
        <w:t>所示”</w:t>
      </w:r>
    </w:p>
    <w:p w14:paraId="3DD5FB58" w14:textId="77777777" w:rsidR="00ED51E1" w:rsidRDefault="00ED51E1" w:rsidP="003C6E11">
      <w:pPr>
        <w:spacing w:line="400" w:lineRule="exact"/>
        <w:ind w:firstLine="480"/>
        <w:rPr>
          <w:rFonts w:ascii="Times New Roman" w:hAnsi="Times New Roman"/>
          <w:color w:val="000000"/>
          <w:sz w:val="24"/>
        </w:rPr>
      </w:pPr>
    </w:p>
    <w:p w14:paraId="53FBAF9C" w14:textId="77777777" w:rsidR="00ED51E1" w:rsidRDefault="00ED51E1" w:rsidP="00ED51E1">
      <w:pPr>
        <w:keepNext/>
        <w:spacing w:line="240" w:lineRule="auto"/>
        <w:ind w:firstLine="480"/>
        <w:jc w:val="center"/>
      </w:pPr>
      <w:r>
        <w:rPr>
          <w:rFonts w:ascii="Times New Roman" w:hAnsi="Times New Roman" w:hint="eastAsia"/>
          <w:noProof/>
          <w:color w:val="000000"/>
          <w:sz w:val="24"/>
        </w:rPr>
        <w:drawing>
          <wp:inline distT="0" distB="0" distL="0" distR="0" wp14:anchorId="15E1AFE8" wp14:editId="0A25B89A">
            <wp:extent cx="3084016" cy="2078990"/>
            <wp:effectExtent l="0" t="0" r="2540" b="0"/>
            <wp:docPr id="174273518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35182" name="图片 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84016" cy="2078990"/>
                    </a:xfrm>
                    <a:prstGeom prst="rect">
                      <a:avLst/>
                    </a:prstGeom>
                  </pic:spPr>
                </pic:pic>
              </a:graphicData>
            </a:graphic>
          </wp:inline>
        </w:drawing>
      </w:r>
    </w:p>
    <w:p w14:paraId="1E4AE33C" w14:textId="0E0F9F80" w:rsidR="00ED51E1" w:rsidRPr="003C6E11" w:rsidRDefault="00ED51E1" w:rsidP="00ED51E1">
      <w:pPr>
        <w:pStyle w:val="ae"/>
        <w:ind w:firstLine="400"/>
        <w:jc w:val="center"/>
        <w:rPr>
          <w:rFonts w:ascii="Times New Roman" w:hAnsi="Times New Roman"/>
          <w:color w:val="000000"/>
          <w:sz w:val="24"/>
        </w:rPr>
      </w:pPr>
      <w:r>
        <w:rPr>
          <w:rFonts w:hint="eastAsia"/>
        </w:rPr>
        <w:t>图</w:t>
      </w:r>
      <w:r>
        <w:rPr>
          <w:rFonts w:hint="eastAsia"/>
        </w:rPr>
        <w:t xml:space="preserve"> 2</w:t>
      </w:r>
      <w:r>
        <w:noBreakHyphen/>
      </w:r>
      <w:r>
        <w:rPr>
          <w:rFonts w:hint="eastAsia"/>
        </w:rPr>
        <w:t xml:space="preserve">3 </w:t>
      </w:r>
      <w:r w:rsidRPr="00ED51E1">
        <w:rPr>
          <w:rFonts w:ascii="Times New Roman" w:hAnsi="Times New Roman" w:hint="eastAsia"/>
          <w:color w:val="000000"/>
        </w:rPr>
        <w:t>MobileNetV3</w:t>
      </w:r>
      <w:r w:rsidRPr="00ED51E1">
        <w:rPr>
          <w:rFonts w:ascii="Times New Roman" w:hAnsi="Times New Roman" w:hint="eastAsia"/>
          <w:color w:val="000000"/>
        </w:rPr>
        <w:t>结构图</w:t>
      </w:r>
    </w:p>
    <w:p w14:paraId="2BE5392C" w14:textId="3D45E2A0"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作用：通过拆分卷积算子，</w:t>
      </w:r>
      <w:proofErr w:type="spellStart"/>
      <w:r w:rsidRPr="003C6E11">
        <w:rPr>
          <w:rFonts w:ascii="Times New Roman" w:hAnsi="Times New Roman" w:hint="eastAsia"/>
          <w:color w:val="000000"/>
          <w:sz w:val="24"/>
        </w:rPr>
        <w:t>MobileNet</w:t>
      </w:r>
      <w:proofErr w:type="spellEnd"/>
      <w:r w:rsidRPr="003C6E11">
        <w:rPr>
          <w:rFonts w:ascii="Times New Roman" w:hAnsi="Times New Roman" w:hint="eastAsia"/>
          <w:color w:val="000000"/>
          <w:sz w:val="24"/>
        </w:rPr>
        <w:t xml:space="preserve"> </w:t>
      </w:r>
      <w:r w:rsidRPr="003C6E11">
        <w:rPr>
          <w:rFonts w:ascii="Times New Roman" w:hAnsi="Times New Roman" w:hint="eastAsia"/>
          <w:color w:val="000000"/>
          <w:sz w:val="24"/>
        </w:rPr>
        <w:t>在保持较好精度的同时显著减少计算量与参数量，并可通过宽度系数、分辨率等超参数在“精度与延迟”之间进行灵活权衡，从而适配不同硬件平台约束。</w:t>
      </w:r>
    </w:p>
    <w:p w14:paraId="09BE649C" w14:textId="3D13F2B0"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对本课题意义：表情识别属于细粒度分类任务，</w:t>
      </w:r>
      <w:proofErr w:type="gramStart"/>
      <w:r w:rsidRPr="003C6E11">
        <w:rPr>
          <w:rFonts w:ascii="Times New Roman" w:hAnsi="Times New Roman" w:hint="eastAsia"/>
          <w:color w:val="000000"/>
          <w:sz w:val="24"/>
        </w:rPr>
        <w:t>但端侧实时</w:t>
      </w:r>
      <w:proofErr w:type="gramEnd"/>
      <w:r w:rsidRPr="003C6E11">
        <w:rPr>
          <w:rFonts w:ascii="Times New Roman" w:hAnsi="Times New Roman" w:hint="eastAsia"/>
          <w:color w:val="000000"/>
          <w:sz w:val="24"/>
        </w:rPr>
        <w:t>应用对速度要求更高。采用</w:t>
      </w:r>
      <w:proofErr w:type="spellStart"/>
      <w:r w:rsidRPr="003C6E11">
        <w:rPr>
          <w:rFonts w:ascii="Times New Roman" w:hAnsi="Times New Roman" w:hint="eastAsia"/>
          <w:color w:val="000000"/>
          <w:sz w:val="24"/>
        </w:rPr>
        <w:t>MobileNet</w:t>
      </w:r>
      <w:proofErr w:type="spellEnd"/>
      <w:proofErr w:type="gramStart"/>
      <w:r w:rsidRPr="003C6E11">
        <w:rPr>
          <w:rFonts w:ascii="Times New Roman" w:hAnsi="Times New Roman" w:hint="eastAsia"/>
          <w:color w:val="000000"/>
          <w:sz w:val="24"/>
        </w:rPr>
        <w:t>系结构</w:t>
      </w:r>
      <w:proofErr w:type="gramEnd"/>
      <w:r w:rsidRPr="003C6E11">
        <w:rPr>
          <w:rFonts w:ascii="Times New Roman" w:hAnsi="Times New Roman" w:hint="eastAsia"/>
          <w:color w:val="000000"/>
          <w:sz w:val="24"/>
        </w:rPr>
        <w:t>能在较低资源消耗下完成特征提取，为后续在树莓派平台部署</w:t>
      </w:r>
      <w:proofErr w:type="gramStart"/>
      <w:r w:rsidRPr="003C6E11">
        <w:rPr>
          <w:rFonts w:ascii="Times New Roman" w:hAnsi="Times New Roman" w:hint="eastAsia"/>
          <w:color w:val="000000"/>
          <w:sz w:val="24"/>
        </w:rPr>
        <w:t>提供算力可行性</w:t>
      </w:r>
      <w:proofErr w:type="gramEnd"/>
      <w:r w:rsidRPr="003C6E11">
        <w:rPr>
          <w:rFonts w:ascii="Times New Roman" w:hAnsi="Times New Roman" w:hint="eastAsia"/>
          <w:color w:val="000000"/>
          <w:sz w:val="24"/>
        </w:rPr>
        <w:t>基础。</w:t>
      </w:r>
    </w:p>
    <w:p w14:paraId="68265FE7" w14:textId="65FE517A" w:rsidR="003C6E11" w:rsidRPr="003C6E11" w:rsidRDefault="003C6E11" w:rsidP="005473E0">
      <w:pPr>
        <w:pStyle w:val="3"/>
        <w:rPr>
          <w:rFonts w:hint="eastAsia"/>
        </w:rPr>
      </w:pPr>
      <w:bookmarkStart w:id="27" w:name="_Toc218606058"/>
      <w:r w:rsidRPr="003C6E11">
        <w:rPr>
          <w:rFonts w:hint="eastAsia"/>
        </w:rPr>
        <w:t>2.3.3 MobileNetV3关键模块与结构特点</w:t>
      </w:r>
      <w:bookmarkEnd w:id="27"/>
    </w:p>
    <w:p w14:paraId="054A1DE4" w14:textId="5A106B12" w:rsidR="00C9170D" w:rsidRPr="003C6E11" w:rsidRDefault="003C6E11" w:rsidP="00C9170D">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w:t>
      </w:r>
      <w:r w:rsidRPr="003C6E11">
        <w:rPr>
          <w:rFonts w:ascii="Times New Roman" w:hAnsi="Times New Roman" w:hint="eastAsia"/>
          <w:color w:val="000000"/>
          <w:sz w:val="24"/>
        </w:rPr>
        <w:t>MobileNetV3</w:t>
      </w:r>
      <w:r w:rsidRPr="003C6E11">
        <w:rPr>
          <w:rFonts w:ascii="Times New Roman" w:hAnsi="Times New Roman" w:hint="eastAsia"/>
          <w:color w:val="000000"/>
          <w:sz w:val="24"/>
        </w:rPr>
        <w:t>在</w:t>
      </w:r>
      <w:r w:rsidRPr="003C6E11">
        <w:rPr>
          <w:rFonts w:ascii="Times New Roman" w:hAnsi="Times New Roman" w:hint="eastAsia"/>
          <w:color w:val="000000"/>
          <w:sz w:val="24"/>
        </w:rPr>
        <w:t xml:space="preserve">MobileNetV2 </w:t>
      </w:r>
      <w:r w:rsidRPr="003C6E11">
        <w:rPr>
          <w:rFonts w:ascii="Times New Roman" w:hAnsi="Times New Roman" w:hint="eastAsia"/>
          <w:color w:val="000000"/>
          <w:sz w:val="24"/>
        </w:rPr>
        <w:t>的基础上进一步优化，是通过硬件感知的网络结构搜索（</w:t>
      </w:r>
      <w:r w:rsidRPr="003C6E11">
        <w:rPr>
          <w:rFonts w:ascii="Times New Roman" w:hAnsi="Times New Roman" w:hint="eastAsia"/>
          <w:color w:val="000000"/>
          <w:sz w:val="24"/>
        </w:rPr>
        <w:t>NAS</w:t>
      </w:r>
      <w:r w:rsidRPr="003C6E11">
        <w:rPr>
          <w:rFonts w:ascii="Times New Roman" w:hAnsi="Times New Roman" w:hint="eastAsia"/>
          <w:color w:val="000000"/>
          <w:sz w:val="24"/>
        </w:rPr>
        <w:t>）与</w:t>
      </w:r>
      <w:proofErr w:type="spellStart"/>
      <w:r w:rsidRPr="003C6E11">
        <w:rPr>
          <w:rFonts w:ascii="Times New Roman" w:hAnsi="Times New Roman" w:hint="eastAsia"/>
          <w:color w:val="000000"/>
          <w:sz w:val="24"/>
        </w:rPr>
        <w:t>NetAdapt</w:t>
      </w:r>
      <w:proofErr w:type="spellEnd"/>
      <w:r w:rsidRPr="003C6E11">
        <w:rPr>
          <w:rFonts w:ascii="Times New Roman" w:hAnsi="Times New Roman" w:hint="eastAsia"/>
          <w:color w:val="000000"/>
          <w:sz w:val="24"/>
        </w:rPr>
        <w:t>等方法并结合若干结构改进得到的移动端网络，包含</w:t>
      </w:r>
      <w:r w:rsidRPr="003C6E11">
        <w:rPr>
          <w:rFonts w:ascii="Times New Roman" w:hAnsi="Times New Roman" w:hint="eastAsia"/>
          <w:color w:val="000000"/>
          <w:sz w:val="24"/>
        </w:rPr>
        <w:t>Large</w:t>
      </w:r>
      <w:r w:rsidRPr="003C6E11">
        <w:rPr>
          <w:rFonts w:ascii="Times New Roman" w:hAnsi="Times New Roman" w:hint="eastAsia"/>
          <w:color w:val="000000"/>
          <w:sz w:val="24"/>
        </w:rPr>
        <w:t>与</w:t>
      </w:r>
      <w:r w:rsidRPr="003C6E11">
        <w:rPr>
          <w:rFonts w:ascii="Times New Roman" w:hAnsi="Times New Roman" w:hint="eastAsia"/>
          <w:color w:val="000000"/>
          <w:sz w:val="24"/>
        </w:rPr>
        <w:t>Small</w:t>
      </w:r>
      <w:r w:rsidRPr="003C6E11">
        <w:rPr>
          <w:rFonts w:ascii="Times New Roman" w:hAnsi="Times New Roman" w:hint="eastAsia"/>
          <w:color w:val="000000"/>
          <w:sz w:val="24"/>
        </w:rPr>
        <w:t>两种配置，分别面向较高与较低资源场景。</w:t>
      </w:r>
    </w:p>
    <w:p w14:paraId="14D27E0A" w14:textId="42E88A53"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MobileNetV3</w:t>
      </w:r>
      <w:r w:rsidRPr="003C6E11">
        <w:rPr>
          <w:rFonts w:ascii="Times New Roman" w:hAnsi="Times New Roman" w:hint="eastAsia"/>
          <w:color w:val="000000"/>
          <w:sz w:val="24"/>
        </w:rPr>
        <w:t>的关键结构特点可概括为以下三点：</w:t>
      </w:r>
    </w:p>
    <w:p w14:paraId="6A3A1521" w14:textId="20F8D567" w:rsidR="003C6E11" w:rsidRPr="00546752" w:rsidRDefault="003C6E11" w:rsidP="003C6E11">
      <w:pPr>
        <w:spacing w:line="400" w:lineRule="exact"/>
        <w:ind w:firstLine="482"/>
        <w:rPr>
          <w:rFonts w:ascii="Times New Roman" w:hAnsi="Times New Roman"/>
          <w:b/>
          <w:bCs/>
          <w:color w:val="000000"/>
          <w:sz w:val="24"/>
        </w:rPr>
      </w:pPr>
      <w:r w:rsidRPr="00546752">
        <w:rPr>
          <w:rFonts w:ascii="Times New Roman" w:hAnsi="Times New Roman" w:hint="eastAsia"/>
          <w:b/>
          <w:bCs/>
          <w:color w:val="000000"/>
          <w:sz w:val="24"/>
        </w:rPr>
        <w:t>1.</w:t>
      </w:r>
      <w:r w:rsidR="00546752" w:rsidRPr="00546752">
        <w:rPr>
          <w:rFonts w:ascii="Times New Roman" w:hAnsi="Times New Roman" w:hint="eastAsia"/>
          <w:b/>
          <w:bCs/>
          <w:color w:val="000000"/>
          <w:sz w:val="24"/>
        </w:rPr>
        <w:t xml:space="preserve"> </w:t>
      </w:r>
      <w:r w:rsidRPr="00546752">
        <w:rPr>
          <w:rFonts w:ascii="Times New Roman" w:hAnsi="Times New Roman" w:hint="eastAsia"/>
          <w:b/>
          <w:bCs/>
          <w:color w:val="000000"/>
          <w:sz w:val="24"/>
        </w:rPr>
        <w:t>倒残差结构与线性瓶颈</w:t>
      </w:r>
    </w:p>
    <w:p w14:paraId="0D0582F8" w14:textId="29693307"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w:t>
      </w:r>
      <w:r w:rsidRPr="003C6E11">
        <w:rPr>
          <w:rFonts w:ascii="Times New Roman" w:hAnsi="Times New Roman" w:hint="eastAsia"/>
          <w:color w:val="000000"/>
          <w:sz w:val="24"/>
        </w:rPr>
        <w:t>MobileNetV2</w:t>
      </w:r>
      <w:r w:rsidRPr="003C6E11">
        <w:rPr>
          <w:rFonts w:ascii="Times New Roman" w:hAnsi="Times New Roman" w:hint="eastAsia"/>
          <w:color w:val="000000"/>
          <w:sz w:val="24"/>
        </w:rPr>
        <w:t>提出</w:t>
      </w:r>
      <w:proofErr w:type="gramStart"/>
      <w:r w:rsidRPr="003C6E11">
        <w:rPr>
          <w:rFonts w:ascii="Times New Roman" w:hAnsi="Times New Roman" w:hint="eastAsia"/>
          <w:color w:val="000000"/>
          <w:sz w:val="24"/>
        </w:rPr>
        <w:t>了倒</w:t>
      </w:r>
      <w:proofErr w:type="gramEnd"/>
      <w:r w:rsidRPr="003C6E11">
        <w:rPr>
          <w:rFonts w:ascii="Times New Roman" w:hAnsi="Times New Roman" w:hint="eastAsia"/>
          <w:color w:val="000000"/>
          <w:sz w:val="24"/>
        </w:rPr>
        <w:t>残差与线性瓶颈模块：输入</w:t>
      </w:r>
      <w:r w:rsidRPr="003C6E11">
        <w:rPr>
          <w:rFonts w:ascii="Times New Roman" w:hAnsi="Times New Roman" w:hint="eastAsia"/>
          <w:color w:val="000000"/>
          <w:sz w:val="24"/>
        </w:rPr>
        <w:t>/</w:t>
      </w:r>
      <w:r w:rsidRPr="003C6E11">
        <w:rPr>
          <w:rFonts w:ascii="Times New Roman" w:hAnsi="Times New Roman" w:hint="eastAsia"/>
          <w:color w:val="000000"/>
          <w:sz w:val="24"/>
        </w:rPr>
        <w:t>输出为较窄的瓶颈层，中间先扩展通道再进行深度卷积，最后线性投影回低维，并在瓶颈之间建立短接。</w:t>
      </w:r>
    </w:p>
    <w:p w14:paraId="2D5D9690" w14:textId="43D75DF2"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作用：该结构在控制计算量的同时提升特征表达能力，并使网络更适合移动端推理；</w:t>
      </w:r>
      <w:r w:rsidRPr="003C6E11">
        <w:rPr>
          <w:rFonts w:ascii="Times New Roman" w:hAnsi="Times New Roman" w:hint="eastAsia"/>
          <w:color w:val="000000"/>
          <w:sz w:val="24"/>
        </w:rPr>
        <w:t>MobileNetV3</w:t>
      </w:r>
      <w:r w:rsidRPr="003C6E11">
        <w:rPr>
          <w:rFonts w:ascii="Times New Roman" w:hAnsi="Times New Roman" w:hint="eastAsia"/>
          <w:color w:val="000000"/>
          <w:sz w:val="24"/>
        </w:rPr>
        <w:t>继承并在此基础上进行搜索与改造。</w:t>
      </w:r>
    </w:p>
    <w:p w14:paraId="31BFD5C0" w14:textId="713677B4"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对本课题意义：倒残差模块用更低的计算成本获得较强特征表达能力，适合在人脸表情这类需要捕捉细微局部差异的任务中使用，同时更</w:t>
      </w:r>
      <w:proofErr w:type="gramStart"/>
      <w:r w:rsidRPr="003C6E11">
        <w:rPr>
          <w:rFonts w:ascii="Times New Roman" w:hAnsi="Times New Roman" w:hint="eastAsia"/>
          <w:color w:val="000000"/>
          <w:sz w:val="24"/>
        </w:rPr>
        <w:t>利于端侧实时</w:t>
      </w:r>
      <w:proofErr w:type="gramEnd"/>
      <w:r w:rsidRPr="003C6E11">
        <w:rPr>
          <w:rFonts w:ascii="Times New Roman" w:hAnsi="Times New Roman" w:hint="eastAsia"/>
          <w:color w:val="000000"/>
          <w:sz w:val="24"/>
        </w:rPr>
        <w:t>运行。</w:t>
      </w:r>
    </w:p>
    <w:p w14:paraId="2777E205" w14:textId="53836B62" w:rsidR="003C6E11" w:rsidRPr="00546752" w:rsidRDefault="003C6E11" w:rsidP="003C6E11">
      <w:pPr>
        <w:spacing w:line="400" w:lineRule="exact"/>
        <w:ind w:firstLine="482"/>
        <w:rPr>
          <w:rFonts w:ascii="Times New Roman" w:hAnsi="Times New Roman"/>
          <w:b/>
          <w:bCs/>
          <w:color w:val="000000"/>
          <w:sz w:val="24"/>
        </w:rPr>
      </w:pPr>
      <w:r w:rsidRPr="00546752">
        <w:rPr>
          <w:rFonts w:ascii="Times New Roman" w:hAnsi="Times New Roman" w:hint="eastAsia"/>
          <w:b/>
          <w:bCs/>
          <w:color w:val="000000"/>
          <w:sz w:val="24"/>
        </w:rPr>
        <w:t>2.</w:t>
      </w:r>
      <w:r w:rsidR="00546752" w:rsidRPr="00546752">
        <w:rPr>
          <w:rFonts w:ascii="Times New Roman" w:hAnsi="Times New Roman" w:hint="eastAsia"/>
          <w:b/>
          <w:bCs/>
          <w:color w:val="000000"/>
          <w:sz w:val="24"/>
        </w:rPr>
        <w:t xml:space="preserve"> </w:t>
      </w:r>
      <w:r w:rsidRPr="00546752">
        <w:rPr>
          <w:rFonts w:ascii="Times New Roman" w:hAnsi="Times New Roman" w:hint="eastAsia"/>
          <w:b/>
          <w:bCs/>
          <w:color w:val="000000"/>
          <w:sz w:val="24"/>
        </w:rPr>
        <w:t>SE</w:t>
      </w:r>
      <w:r w:rsidRPr="00546752">
        <w:rPr>
          <w:rFonts w:ascii="Times New Roman" w:hAnsi="Times New Roman" w:hint="eastAsia"/>
          <w:b/>
          <w:bCs/>
          <w:color w:val="000000"/>
          <w:sz w:val="24"/>
        </w:rPr>
        <w:t>注意力模块</w:t>
      </w:r>
    </w:p>
    <w:p w14:paraId="0EECBB0C" w14:textId="383BF4EA"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w:t>
      </w:r>
      <w:r w:rsidRPr="003C6E11">
        <w:rPr>
          <w:rFonts w:ascii="Times New Roman" w:hAnsi="Times New Roman" w:hint="eastAsia"/>
          <w:color w:val="000000"/>
          <w:sz w:val="24"/>
        </w:rPr>
        <w:t>SE</w:t>
      </w:r>
      <w:r w:rsidRPr="003C6E11">
        <w:rPr>
          <w:rFonts w:ascii="Times New Roman" w:hAnsi="Times New Roman" w:hint="eastAsia"/>
          <w:color w:val="000000"/>
          <w:sz w:val="24"/>
        </w:rPr>
        <w:t>模块通过“压缩（</w:t>
      </w:r>
      <w:r w:rsidRPr="003C6E11">
        <w:rPr>
          <w:rFonts w:ascii="Times New Roman" w:hAnsi="Times New Roman" w:hint="eastAsia"/>
          <w:color w:val="000000"/>
          <w:sz w:val="24"/>
        </w:rPr>
        <w:t>squeeze</w:t>
      </w:r>
      <w:r w:rsidRPr="003C6E11">
        <w:rPr>
          <w:rFonts w:ascii="Times New Roman" w:hAnsi="Times New Roman" w:hint="eastAsia"/>
          <w:color w:val="000000"/>
          <w:sz w:val="24"/>
        </w:rPr>
        <w:t>）—激励（</w:t>
      </w:r>
      <w:r w:rsidRPr="003C6E11">
        <w:rPr>
          <w:rFonts w:ascii="Times New Roman" w:hAnsi="Times New Roman" w:hint="eastAsia"/>
          <w:color w:val="000000"/>
          <w:sz w:val="24"/>
        </w:rPr>
        <w:t>excitation</w:t>
      </w:r>
      <w:r w:rsidRPr="003C6E11">
        <w:rPr>
          <w:rFonts w:ascii="Times New Roman" w:hAnsi="Times New Roman" w:hint="eastAsia"/>
          <w:color w:val="000000"/>
          <w:sz w:val="24"/>
        </w:rPr>
        <w:t>）”建模通道间依赖关系，对各通道特征进行自适应重标定，从而突出更有判别力的通道响应。</w:t>
      </w:r>
    </w:p>
    <w:p w14:paraId="17924C6D" w14:textId="47E797DD"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作用：在较小额外开销下提升网络表征能力，增强对关键特征的关注。</w:t>
      </w:r>
    </w:p>
    <w:p w14:paraId="006687FA" w14:textId="22059FC6"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lastRenderedPageBreak/>
        <w:t>对本课题意义：表情差异往往集中于局部区域纹理变化（如嘴角、眉眼），</w:t>
      </w:r>
      <w:r w:rsidRPr="003C6E11">
        <w:rPr>
          <w:rFonts w:ascii="Times New Roman" w:hAnsi="Times New Roman" w:hint="eastAsia"/>
          <w:color w:val="000000"/>
          <w:sz w:val="24"/>
        </w:rPr>
        <w:t>SE</w:t>
      </w:r>
      <w:r w:rsidRPr="003C6E11">
        <w:rPr>
          <w:rFonts w:ascii="Times New Roman" w:hAnsi="Times New Roman" w:hint="eastAsia"/>
          <w:color w:val="000000"/>
          <w:sz w:val="24"/>
        </w:rPr>
        <w:t>模块有助于增强关键表情特征通道响应，提高轻量模型在复杂样本上的区分能力。</w:t>
      </w:r>
    </w:p>
    <w:p w14:paraId="787B3A2A" w14:textId="73BB76D3" w:rsidR="003C6E11" w:rsidRPr="00546752" w:rsidRDefault="003C6E11" w:rsidP="003C6E11">
      <w:pPr>
        <w:spacing w:line="400" w:lineRule="exact"/>
        <w:ind w:firstLine="482"/>
        <w:rPr>
          <w:rFonts w:ascii="Times New Roman" w:hAnsi="Times New Roman"/>
          <w:b/>
          <w:bCs/>
          <w:color w:val="000000"/>
          <w:sz w:val="24"/>
        </w:rPr>
      </w:pPr>
      <w:r w:rsidRPr="00546752">
        <w:rPr>
          <w:rFonts w:ascii="Times New Roman" w:hAnsi="Times New Roman" w:hint="eastAsia"/>
          <w:b/>
          <w:bCs/>
          <w:color w:val="000000"/>
          <w:sz w:val="24"/>
        </w:rPr>
        <w:t>3.</w:t>
      </w:r>
      <w:r w:rsidR="00546752" w:rsidRPr="00546752">
        <w:rPr>
          <w:rFonts w:ascii="Times New Roman" w:hAnsi="Times New Roman" w:hint="eastAsia"/>
          <w:b/>
          <w:bCs/>
          <w:color w:val="000000"/>
          <w:sz w:val="24"/>
        </w:rPr>
        <w:t xml:space="preserve"> </w:t>
      </w:r>
      <w:r w:rsidRPr="00546752">
        <w:rPr>
          <w:rFonts w:ascii="Times New Roman" w:hAnsi="Times New Roman" w:hint="eastAsia"/>
          <w:b/>
          <w:bCs/>
          <w:color w:val="000000"/>
          <w:sz w:val="24"/>
        </w:rPr>
        <w:t>h-swish</w:t>
      </w:r>
      <w:r w:rsidRPr="00546752">
        <w:rPr>
          <w:rFonts w:ascii="Times New Roman" w:hAnsi="Times New Roman" w:hint="eastAsia"/>
          <w:b/>
          <w:bCs/>
          <w:color w:val="000000"/>
          <w:sz w:val="24"/>
        </w:rPr>
        <w:t>等高效激活函数与移动</w:t>
      </w:r>
      <w:proofErr w:type="gramStart"/>
      <w:r w:rsidRPr="00546752">
        <w:rPr>
          <w:rFonts w:ascii="Times New Roman" w:hAnsi="Times New Roman" w:hint="eastAsia"/>
          <w:b/>
          <w:bCs/>
          <w:color w:val="000000"/>
          <w:sz w:val="24"/>
        </w:rPr>
        <w:t>端友好</w:t>
      </w:r>
      <w:proofErr w:type="gramEnd"/>
      <w:r w:rsidRPr="00546752">
        <w:rPr>
          <w:rFonts w:ascii="Times New Roman" w:hAnsi="Times New Roman" w:hint="eastAsia"/>
          <w:b/>
          <w:bCs/>
          <w:color w:val="000000"/>
          <w:sz w:val="24"/>
        </w:rPr>
        <w:t>设计</w:t>
      </w:r>
    </w:p>
    <w:p w14:paraId="247F72E7" w14:textId="537FE584"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w:t>
      </w:r>
      <w:r w:rsidRPr="003C6E11">
        <w:rPr>
          <w:rFonts w:ascii="Times New Roman" w:hAnsi="Times New Roman" w:hint="eastAsia"/>
          <w:color w:val="000000"/>
          <w:sz w:val="24"/>
        </w:rPr>
        <w:t>MobileNetV3</w:t>
      </w:r>
      <w:r w:rsidRPr="003C6E11">
        <w:rPr>
          <w:rFonts w:ascii="Times New Roman" w:hAnsi="Times New Roman" w:hint="eastAsia"/>
          <w:color w:val="000000"/>
          <w:sz w:val="24"/>
        </w:rPr>
        <w:t>在结构设计中引入了对</w:t>
      </w:r>
      <w:proofErr w:type="gramStart"/>
      <w:r w:rsidRPr="003C6E11">
        <w:rPr>
          <w:rFonts w:ascii="Times New Roman" w:hAnsi="Times New Roman" w:hint="eastAsia"/>
          <w:color w:val="000000"/>
          <w:sz w:val="24"/>
        </w:rPr>
        <w:t>移动端更友好</w:t>
      </w:r>
      <w:proofErr w:type="gramEnd"/>
      <w:r w:rsidRPr="003C6E11">
        <w:rPr>
          <w:rFonts w:ascii="Times New Roman" w:hAnsi="Times New Roman" w:hint="eastAsia"/>
          <w:color w:val="000000"/>
          <w:sz w:val="24"/>
        </w:rPr>
        <w:t>的激活函数（如</w:t>
      </w:r>
      <w:r w:rsidRPr="003C6E11">
        <w:rPr>
          <w:rFonts w:ascii="Times New Roman" w:hAnsi="Times New Roman" w:hint="eastAsia"/>
          <w:color w:val="000000"/>
          <w:sz w:val="24"/>
        </w:rPr>
        <w:t>hard-swish/hard-sigmoid</w:t>
      </w:r>
      <w:r w:rsidRPr="003C6E11">
        <w:rPr>
          <w:rFonts w:ascii="Times New Roman" w:hAnsi="Times New Roman" w:hint="eastAsia"/>
          <w:color w:val="000000"/>
          <w:sz w:val="24"/>
        </w:rPr>
        <w:t>），并综合考虑延迟与精度，强调在移动</w:t>
      </w:r>
      <w:r w:rsidRPr="003C6E11">
        <w:rPr>
          <w:rFonts w:ascii="Times New Roman" w:hAnsi="Times New Roman" w:hint="eastAsia"/>
          <w:color w:val="000000"/>
          <w:sz w:val="24"/>
        </w:rPr>
        <w:t>CPU</w:t>
      </w:r>
      <w:r w:rsidRPr="003C6E11">
        <w:rPr>
          <w:rFonts w:ascii="Times New Roman" w:hAnsi="Times New Roman" w:hint="eastAsia"/>
          <w:color w:val="000000"/>
          <w:sz w:val="24"/>
        </w:rPr>
        <w:t>上的性能表现。</w:t>
      </w:r>
    </w:p>
    <w:p w14:paraId="50C8E9A0" w14:textId="43B7E6D0"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作用：在保持非线性表达能力的同时降低计算成本，使网络更适合</w:t>
      </w:r>
      <w:proofErr w:type="gramStart"/>
      <w:r w:rsidRPr="003C6E11">
        <w:rPr>
          <w:rFonts w:ascii="Times New Roman" w:hAnsi="Times New Roman" w:hint="eastAsia"/>
          <w:color w:val="000000"/>
          <w:sz w:val="24"/>
        </w:rPr>
        <w:t>低算力设备</w:t>
      </w:r>
      <w:proofErr w:type="gramEnd"/>
      <w:r w:rsidRPr="003C6E11">
        <w:rPr>
          <w:rFonts w:ascii="Times New Roman" w:hAnsi="Times New Roman" w:hint="eastAsia"/>
          <w:color w:val="000000"/>
          <w:sz w:val="24"/>
        </w:rPr>
        <w:t>推理。</w:t>
      </w:r>
    </w:p>
    <w:p w14:paraId="0B2C24ED" w14:textId="011E8E03"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对本课题意义：本课题需要在树莓派上实现实时识别，激活函数与结构的“端侧友好性”将直接影响响应时间与运行稳定性。</w:t>
      </w:r>
    </w:p>
    <w:p w14:paraId="62A5F115" w14:textId="3CBDA9A2" w:rsidR="004238E4" w:rsidRPr="004238E4" w:rsidRDefault="004238E4" w:rsidP="004238E4">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28" w:name="_Toc218606059"/>
      <w:r w:rsidRPr="004238E4">
        <w:rPr>
          <w:rFonts w:ascii="黑体" w:hAnsi="黑体" w:hint="eastAsia"/>
          <w:b w:val="0"/>
          <w:sz w:val="28"/>
          <w:szCs w:val="28"/>
        </w:rPr>
        <w:t>2.4 YuNet检测与关键点定位</w:t>
      </w:r>
      <w:bookmarkEnd w:id="28"/>
    </w:p>
    <w:p w14:paraId="131E9E87"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在人脸表情识别系统中，表情分类网络通常假设输入为对齐后、尺度较一致的人脸区域。若直接</w:t>
      </w:r>
      <w:proofErr w:type="gramStart"/>
      <w:r w:rsidRPr="004238E4">
        <w:rPr>
          <w:rFonts w:ascii="Times New Roman" w:hAnsi="Times New Roman" w:hint="eastAsia"/>
          <w:color w:val="000000"/>
          <w:sz w:val="24"/>
        </w:rPr>
        <w:t>对整帧图像</w:t>
      </w:r>
      <w:proofErr w:type="gramEnd"/>
      <w:r w:rsidRPr="004238E4">
        <w:rPr>
          <w:rFonts w:ascii="Times New Roman" w:hAnsi="Times New Roman" w:hint="eastAsia"/>
          <w:color w:val="000000"/>
          <w:sz w:val="24"/>
        </w:rPr>
        <w:t>进行分类，不仅会引入大量背景干扰，还会因人脸位置、尺度与姿态差异导致输入分布波动，从而降低识别稳定性。因此，工程系统一般采用“先检测再识别”的两阶段策略：首先定位人脸并获取关键点信息，再对人脸区域进行对齐与裁剪，最后送入分类网络完成表情判别。该流程能够减少背景噪声、提升样本对齐一致性，并</w:t>
      </w:r>
      <w:proofErr w:type="gramStart"/>
      <w:r w:rsidRPr="004238E4">
        <w:rPr>
          <w:rFonts w:ascii="Times New Roman" w:hAnsi="Times New Roman" w:hint="eastAsia"/>
          <w:color w:val="000000"/>
          <w:sz w:val="24"/>
        </w:rPr>
        <w:t>改善端侧实时</w:t>
      </w:r>
      <w:proofErr w:type="gramEnd"/>
      <w:r w:rsidRPr="004238E4">
        <w:rPr>
          <w:rFonts w:ascii="Times New Roman" w:hAnsi="Times New Roman" w:hint="eastAsia"/>
          <w:color w:val="000000"/>
          <w:sz w:val="24"/>
        </w:rPr>
        <w:t>场景下的整体鲁棒性。</w:t>
      </w:r>
    </w:p>
    <w:p w14:paraId="18B46A1A"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结合课题任务要求，系统需要“集成</w:t>
      </w:r>
      <w:r w:rsidRPr="004238E4">
        <w:rPr>
          <w:rFonts w:ascii="Times New Roman" w:hAnsi="Times New Roman" w:hint="eastAsia"/>
          <w:color w:val="000000"/>
          <w:sz w:val="24"/>
        </w:rPr>
        <w:t xml:space="preserve"> YuNet </w:t>
      </w:r>
      <w:r w:rsidRPr="004238E4">
        <w:rPr>
          <w:rFonts w:ascii="Times New Roman" w:hAnsi="Times New Roman" w:hint="eastAsia"/>
          <w:color w:val="000000"/>
          <w:sz w:val="24"/>
        </w:rPr>
        <w:t>实现人脸检测与关键点定位，并在</w:t>
      </w:r>
      <w:r w:rsidRPr="004238E4">
        <w:rPr>
          <w:rFonts w:ascii="Times New Roman" w:hAnsi="Times New Roman" w:hint="eastAsia"/>
          <w:color w:val="000000"/>
          <w:sz w:val="24"/>
        </w:rPr>
        <w:t xml:space="preserve"> PC </w:t>
      </w:r>
      <w:r w:rsidRPr="004238E4">
        <w:rPr>
          <w:rFonts w:ascii="Times New Roman" w:hAnsi="Times New Roman" w:hint="eastAsia"/>
          <w:color w:val="000000"/>
          <w:sz w:val="24"/>
        </w:rPr>
        <w:t>端与树莓派平台完成实时识别实验与性能测试”。</w:t>
      </w:r>
      <w:r w:rsidRPr="004238E4">
        <w:rPr>
          <w:rFonts w:ascii="Times New Roman" w:hAnsi="Times New Roman" w:hint="eastAsia"/>
          <w:color w:val="000000"/>
          <w:sz w:val="24"/>
        </w:rPr>
        <w:t xml:space="preserve"> </w:t>
      </w:r>
      <w:r w:rsidRPr="004238E4">
        <w:rPr>
          <w:rFonts w:ascii="Times New Roman" w:hAnsi="Times New Roman" w:hint="eastAsia"/>
          <w:color w:val="000000"/>
          <w:sz w:val="24"/>
        </w:rPr>
        <w:t>因此，本节围绕</w:t>
      </w:r>
      <w:r w:rsidRPr="004238E4">
        <w:rPr>
          <w:rFonts w:ascii="Times New Roman" w:hAnsi="Times New Roman" w:hint="eastAsia"/>
          <w:color w:val="000000"/>
          <w:sz w:val="24"/>
        </w:rPr>
        <w:t xml:space="preserve"> YuNet </w:t>
      </w:r>
      <w:r w:rsidRPr="004238E4">
        <w:rPr>
          <w:rFonts w:ascii="Times New Roman" w:hAnsi="Times New Roman" w:hint="eastAsia"/>
          <w:color w:val="000000"/>
          <w:sz w:val="24"/>
        </w:rPr>
        <w:t>的输出形式、在系统中的用途以及推理后处理过程进行说明。</w:t>
      </w:r>
    </w:p>
    <w:p w14:paraId="5C571EBE" w14:textId="77777777" w:rsidR="004238E4" w:rsidRPr="004238E4" w:rsidRDefault="004238E4" w:rsidP="005473E0">
      <w:pPr>
        <w:pStyle w:val="3"/>
        <w:rPr>
          <w:rFonts w:hint="eastAsia"/>
        </w:rPr>
      </w:pPr>
      <w:bookmarkStart w:id="29" w:name="_Toc218606060"/>
      <w:r w:rsidRPr="004238E4">
        <w:rPr>
          <w:rFonts w:hint="eastAsia"/>
        </w:rPr>
        <w:t>2.4.1 检测先行的必要性</w:t>
      </w:r>
      <w:bookmarkEnd w:id="29"/>
    </w:p>
    <w:p w14:paraId="4F340498" w14:textId="24D423DE"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定义：人脸检测用于在输入图像中定位人脸目标（输出人脸框），关键点定位用于给出关键面部位置（如双眼、鼻尖、嘴角等）以支撑后续几何对齐。</w:t>
      </w:r>
    </w:p>
    <w:p w14:paraId="1336A033" w14:textId="77777777" w:rsid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作用：</w:t>
      </w:r>
    </w:p>
    <w:p w14:paraId="54D12530" w14:textId="7690270A"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1.</w:t>
      </w:r>
      <w:r w:rsidRPr="004238E4">
        <w:rPr>
          <w:rFonts w:ascii="Times New Roman" w:hAnsi="Times New Roman" w:hint="eastAsia"/>
          <w:color w:val="000000"/>
          <w:sz w:val="24"/>
        </w:rPr>
        <w:t>减少背景干扰：仅对人脸区域进行表情分类，降低背景与非人</w:t>
      </w:r>
      <w:proofErr w:type="gramStart"/>
      <w:r w:rsidRPr="004238E4">
        <w:rPr>
          <w:rFonts w:ascii="Times New Roman" w:hAnsi="Times New Roman" w:hint="eastAsia"/>
          <w:color w:val="000000"/>
          <w:sz w:val="24"/>
        </w:rPr>
        <w:t>脸目标</w:t>
      </w:r>
      <w:proofErr w:type="gramEnd"/>
      <w:r w:rsidRPr="004238E4">
        <w:rPr>
          <w:rFonts w:ascii="Times New Roman" w:hAnsi="Times New Roman" w:hint="eastAsia"/>
          <w:color w:val="000000"/>
          <w:sz w:val="24"/>
        </w:rPr>
        <w:t>对特征提取的影响；</w:t>
      </w:r>
    </w:p>
    <w:p w14:paraId="768C85B7"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2.</w:t>
      </w:r>
      <w:r w:rsidRPr="004238E4">
        <w:rPr>
          <w:rFonts w:ascii="Times New Roman" w:hAnsi="Times New Roman" w:hint="eastAsia"/>
          <w:color w:val="000000"/>
          <w:sz w:val="24"/>
        </w:rPr>
        <w:t>提高输入一致性：借助关键点将人脸对齐到统一参考坐标系，再裁剪到固定尺寸，有助于缓解姿态偏转与位置偏移带来的分布差异；</w:t>
      </w:r>
    </w:p>
    <w:p w14:paraId="07F2B12C"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3.</w:t>
      </w:r>
      <w:r w:rsidRPr="004238E4">
        <w:rPr>
          <w:rFonts w:ascii="Times New Roman" w:hAnsi="Times New Roman" w:hint="eastAsia"/>
          <w:color w:val="000000"/>
          <w:sz w:val="24"/>
        </w:rPr>
        <w:t>提升系统实时性：检测模块将计算资源集中在人脸区域，使后续分类网络输入更“干净”，整体推理链条更稳定。</w:t>
      </w:r>
    </w:p>
    <w:p w14:paraId="4A179A89" w14:textId="0F370705"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对本课题意义：课题采用“</w:t>
      </w:r>
      <w:r w:rsidRPr="004238E4">
        <w:rPr>
          <w:rFonts w:ascii="Times New Roman" w:hAnsi="Times New Roman" w:hint="eastAsia"/>
          <w:color w:val="000000"/>
          <w:sz w:val="24"/>
        </w:rPr>
        <w:t>YuNet</w:t>
      </w:r>
      <w:r w:rsidRPr="004238E4">
        <w:rPr>
          <w:rFonts w:ascii="Times New Roman" w:hAnsi="Times New Roman" w:hint="eastAsia"/>
          <w:color w:val="000000"/>
          <w:sz w:val="24"/>
        </w:rPr>
        <w:t>检测</w:t>
      </w:r>
      <w:r w:rsidR="00355E61">
        <w:rPr>
          <w:rFonts w:ascii="Times New Roman" w:hAnsi="Times New Roman" w:hint="eastAsia"/>
          <w:color w:val="000000"/>
          <w:sz w:val="24"/>
        </w:rPr>
        <w:t xml:space="preserve"> </w:t>
      </w:r>
      <w:r w:rsidRPr="004238E4">
        <w:rPr>
          <w:rFonts w:ascii="Times New Roman" w:hAnsi="Times New Roman" w:hint="eastAsia"/>
          <w:color w:val="000000"/>
          <w:sz w:val="24"/>
        </w:rPr>
        <w:t>+</w:t>
      </w:r>
      <w:r w:rsidR="00355E61">
        <w:rPr>
          <w:rFonts w:ascii="Times New Roman" w:hAnsi="Times New Roman" w:hint="eastAsia"/>
          <w:color w:val="000000"/>
          <w:sz w:val="24"/>
        </w:rPr>
        <w:t xml:space="preserve"> </w:t>
      </w:r>
      <w:r w:rsidRPr="004238E4">
        <w:rPr>
          <w:rFonts w:ascii="Times New Roman" w:hAnsi="Times New Roman" w:hint="eastAsia"/>
          <w:color w:val="000000"/>
          <w:sz w:val="24"/>
        </w:rPr>
        <w:t>CNN</w:t>
      </w:r>
      <w:r w:rsidRPr="004238E4">
        <w:rPr>
          <w:rFonts w:ascii="Times New Roman" w:hAnsi="Times New Roman" w:hint="eastAsia"/>
          <w:color w:val="000000"/>
          <w:sz w:val="24"/>
        </w:rPr>
        <w:t>（</w:t>
      </w:r>
      <w:r w:rsidRPr="004238E4">
        <w:rPr>
          <w:rFonts w:ascii="Times New Roman" w:hAnsi="Times New Roman" w:hint="eastAsia"/>
          <w:color w:val="000000"/>
          <w:sz w:val="24"/>
        </w:rPr>
        <w:t>MobileNetV3</w:t>
      </w:r>
      <w:r w:rsidRPr="004238E4">
        <w:rPr>
          <w:rFonts w:ascii="Times New Roman" w:hAnsi="Times New Roman" w:hint="eastAsia"/>
          <w:color w:val="000000"/>
          <w:sz w:val="24"/>
        </w:rPr>
        <w:t>）表情识别”的一体化方案，并要求在</w:t>
      </w:r>
      <w:proofErr w:type="gramStart"/>
      <w:r w:rsidRPr="004238E4">
        <w:rPr>
          <w:rFonts w:ascii="Times New Roman" w:hAnsi="Times New Roman" w:hint="eastAsia"/>
          <w:color w:val="000000"/>
          <w:sz w:val="24"/>
        </w:rPr>
        <w:t>端侧关注</w:t>
      </w:r>
      <w:proofErr w:type="gramEnd"/>
      <w:r w:rsidRPr="004238E4">
        <w:rPr>
          <w:rFonts w:ascii="Times New Roman" w:hAnsi="Times New Roman" w:hint="eastAsia"/>
          <w:color w:val="000000"/>
          <w:sz w:val="24"/>
        </w:rPr>
        <w:t>响应时间与稳定性，因此检测与对齐是保证实时可用性的关键前置环节。</w:t>
      </w:r>
    </w:p>
    <w:p w14:paraId="06905629" w14:textId="4D14F873" w:rsidR="004238E4" w:rsidRPr="004238E4" w:rsidRDefault="004238E4" w:rsidP="005473E0">
      <w:pPr>
        <w:pStyle w:val="3"/>
        <w:rPr>
          <w:rFonts w:hint="eastAsia"/>
        </w:rPr>
      </w:pPr>
      <w:bookmarkStart w:id="30" w:name="_Toc218606061"/>
      <w:r w:rsidRPr="004238E4">
        <w:rPr>
          <w:rFonts w:hint="eastAsia"/>
        </w:rPr>
        <w:lastRenderedPageBreak/>
        <w:t>2.4.2 YuNet模型输出及在系统中的用途</w:t>
      </w:r>
      <w:bookmarkEnd w:id="30"/>
    </w:p>
    <w:p w14:paraId="1D9E6EA5" w14:textId="388C1F02"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定义：</w:t>
      </w:r>
      <w:r w:rsidRPr="004238E4">
        <w:rPr>
          <w:rFonts w:ascii="Times New Roman" w:hAnsi="Times New Roman" w:hint="eastAsia"/>
          <w:color w:val="000000"/>
          <w:sz w:val="24"/>
        </w:rPr>
        <w:t>YuNet</w:t>
      </w:r>
      <w:r w:rsidRPr="004238E4">
        <w:rPr>
          <w:rFonts w:ascii="Times New Roman" w:hAnsi="Times New Roman" w:hint="eastAsia"/>
          <w:color w:val="000000"/>
          <w:sz w:val="24"/>
        </w:rPr>
        <w:t>是面向边缘设备设计的轻量级人脸检测模型，强调在受限</w:t>
      </w:r>
      <w:proofErr w:type="gramStart"/>
      <w:r w:rsidRPr="004238E4">
        <w:rPr>
          <w:rFonts w:ascii="Times New Roman" w:hAnsi="Times New Roman" w:hint="eastAsia"/>
          <w:color w:val="000000"/>
          <w:sz w:val="24"/>
        </w:rPr>
        <w:t>算力下</w:t>
      </w:r>
      <w:proofErr w:type="gramEnd"/>
      <w:r w:rsidRPr="004238E4">
        <w:rPr>
          <w:rFonts w:ascii="Times New Roman" w:hAnsi="Times New Roman" w:hint="eastAsia"/>
          <w:color w:val="000000"/>
          <w:sz w:val="24"/>
        </w:rPr>
        <w:t>实现“毫秒级”推理与较好的检测精度，适用于移动端与嵌入式平台。</w:t>
      </w:r>
    </w:p>
    <w:p w14:paraId="50A8EF9A" w14:textId="5B6E1E4C" w:rsid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输出内容：在</w:t>
      </w:r>
      <w:r w:rsidRPr="004238E4">
        <w:rPr>
          <w:rFonts w:ascii="Times New Roman" w:hAnsi="Times New Roman" w:hint="eastAsia"/>
          <w:color w:val="000000"/>
          <w:sz w:val="24"/>
        </w:rPr>
        <w:t>OpenCV</w:t>
      </w:r>
      <w:r w:rsidRPr="004238E4">
        <w:rPr>
          <w:rFonts w:ascii="Times New Roman" w:hAnsi="Times New Roman" w:hint="eastAsia"/>
          <w:color w:val="000000"/>
          <w:sz w:val="24"/>
        </w:rPr>
        <w:t>的</w:t>
      </w:r>
      <w:r w:rsidRPr="004238E4">
        <w:rPr>
          <w:rFonts w:ascii="Times New Roman" w:hAnsi="Times New Roman" w:hint="eastAsia"/>
          <w:color w:val="000000"/>
          <w:sz w:val="24"/>
        </w:rPr>
        <w:t>YuNet</w:t>
      </w:r>
      <w:r w:rsidRPr="004238E4">
        <w:rPr>
          <w:rFonts w:ascii="Times New Roman" w:hAnsi="Times New Roman" w:hint="eastAsia"/>
          <w:color w:val="000000"/>
          <w:sz w:val="24"/>
        </w:rPr>
        <w:t>接口中，检测结果通常以二维数组形式返回：每一行对应一个人脸实例，</w:t>
      </w:r>
      <w:proofErr w:type="gramStart"/>
      <w:r w:rsidRPr="004238E4">
        <w:rPr>
          <w:rFonts w:ascii="Times New Roman" w:hAnsi="Times New Roman" w:hint="eastAsia"/>
          <w:color w:val="000000"/>
          <w:sz w:val="24"/>
        </w:rPr>
        <w:t>列信息</w:t>
      </w:r>
      <w:proofErr w:type="gramEnd"/>
      <w:r w:rsidRPr="004238E4">
        <w:rPr>
          <w:rFonts w:ascii="Times New Roman" w:hAnsi="Times New Roman" w:hint="eastAsia"/>
          <w:color w:val="000000"/>
          <w:sz w:val="24"/>
        </w:rPr>
        <w:t>包含人脸框位置（</w:t>
      </w:r>
      <w:proofErr w:type="spellStart"/>
      <w:r w:rsidRPr="004238E4">
        <w:rPr>
          <w:rFonts w:ascii="Times New Roman" w:hAnsi="Times New Roman" w:hint="eastAsia"/>
          <w:color w:val="000000"/>
          <w:sz w:val="24"/>
        </w:rPr>
        <w:t>bbox</w:t>
      </w:r>
      <w:proofErr w:type="spellEnd"/>
      <w:r w:rsidRPr="004238E4">
        <w:rPr>
          <w:rFonts w:ascii="Times New Roman" w:hAnsi="Times New Roman" w:hint="eastAsia"/>
          <w:color w:val="000000"/>
          <w:sz w:val="24"/>
        </w:rPr>
        <w:t>）与</w:t>
      </w:r>
      <w:r w:rsidRPr="004238E4">
        <w:rPr>
          <w:rFonts w:ascii="Times New Roman" w:hAnsi="Times New Roman" w:hint="eastAsia"/>
          <w:color w:val="000000"/>
          <w:sz w:val="24"/>
        </w:rPr>
        <w:t>5</w:t>
      </w:r>
      <w:r w:rsidRPr="004238E4">
        <w:rPr>
          <w:rFonts w:ascii="Times New Roman" w:hAnsi="Times New Roman" w:hint="eastAsia"/>
          <w:color w:val="000000"/>
          <w:sz w:val="24"/>
        </w:rPr>
        <w:t>个面部关键点等内容。</w:t>
      </w:r>
      <w:r w:rsidR="002E4CE1">
        <w:rPr>
          <w:rFonts w:ascii="Times New Roman" w:hAnsi="Times New Roman" w:hint="eastAsia"/>
          <w:color w:val="000000"/>
          <w:sz w:val="24"/>
        </w:rPr>
        <w:t>人脸检测示意图如“图</w:t>
      </w:r>
      <w:r w:rsidR="002E4CE1">
        <w:rPr>
          <w:rFonts w:ascii="Times New Roman" w:hAnsi="Times New Roman" w:hint="eastAsia"/>
          <w:color w:val="000000"/>
          <w:sz w:val="24"/>
        </w:rPr>
        <w:t>2-4</w:t>
      </w:r>
      <w:r w:rsidR="002E4CE1">
        <w:rPr>
          <w:rFonts w:ascii="Times New Roman" w:hAnsi="Times New Roman" w:hint="eastAsia"/>
          <w:color w:val="000000"/>
          <w:sz w:val="24"/>
        </w:rPr>
        <w:t>所示”</w:t>
      </w:r>
    </w:p>
    <w:p w14:paraId="0755D942" w14:textId="77777777" w:rsidR="002E4CE1" w:rsidRDefault="002E4CE1" w:rsidP="004238E4">
      <w:pPr>
        <w:spacing w:line="400" w:lineRule="exact"/>
        <w:ind w:firstLine="480"/>
        <w:rPr>
          <w:rFonts w:ascii="Times New Roman" w:hAnsi="Times New Roman"/>
          <w:color w:val="000000"/>
          <w:sz w:val="24"/>
        </w:rPr>
      </w:pPr>
    </w:p>
    <w:p w14:paraId="3C4273E9" w14:textId="77777777" w:rsidR="002E4CE1" w:rsidRDefault="002E4CE1" w:rsidP="002E4CE1">
      <w:pPr>
        <w:keepNext/>
        <w:spacing w:line="240" w:lineRule="auto"/>
        <w:ind w:firstLine="480"/>
        <w:jc w:val="center"/>
      </w:pPr>
      <w:r>
        <w:rPr>
          <w:rFonts w:ascii="Times New Roman" w:hAnsi="Times New Roman" w:hint="eastAsia"/>
          <w:noProof/>
          <w:color w:val="000000"/>
          <w:sz w:val="24"/>
        </w:rPr>
        <w:drawing>
          <wp:inline distT="0" distB="0" distL="0" distR="0" wp14:anchorId="243AA211" wp14:editId="23229067">
            <wp:extent cx="2880360" cy="2375611"/>
            <wp:effectExtent l="0" t="0" r="0" b="5715"/>
            <wp:docPr id="91958679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586797" name="图片 9195867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80360" cy="2375611"/>
                    </a:xfrm>
                    <a:prstGeom prst="rect">
                      <a:avLst/>
                    </a:prstGeom>
                  </pic:spPr>
                </pic:pic>
              </a:graphicData>
            </a:graphic>
          </wp:inline>
        </w:drawing>
      </w:r>
    </w:p>
    <w:p w14:paraId="57FA6892" w14:textId="70205324" w:rsidR="002E4CE1" w:rsidRDefault="002E4CE1" w:rsidP="002E4CE1">
      <w:pPr>
        <w:pStyle w:val="ae"/>
        <w:ind w:firstLine="400"/>
        <w:jc w:val="center"/>
      </w:pPr>
      <w:r>
        <w:rPr>
          <w:rFonts w:hint="eastAsia"/>
        </w:rPr>
        <w:t>图</w:t>
      </w:r>
      <w:r>
        <w:rPr>
          <w:rFonts w:hint="eastAsia"/>
        </w:rPr>
        <w:t xml:space="preserve"> 2</w:t>
      </w:r>
      <w:r>
        <w:noBreakHyphen/>
      </w:r>
      <w:r>
        <w:rPr>
          <w:rFonts w:hint="eastAsia"/>
        </w:rPr>
        <w:t>4 YuNet</w:t>
      </w:r>
      <w:r>
        <w:rPr>
          <w:rFonts w:hint="eastAsia"/>
        </w:rPr>
        <w:t>人脸检测</w:t>
      </w:r>
    </w:p>
    <w:p w14:paraId="7F11F2E7" w14:textId="77777777" w:rsidR="00CE657A" w:rsidRPr="00CE657A" w:rsidRDefault="00CE657A" w:rsidP="00CE657A">
      <w:pPr>
        <w:ind w:firstLine="560"/>
      </w:pPr>
    </w:p>
    <w:p w14:paraId="7BFCCF3E" w14:textId="5589EFE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用途链条：</w:t>
      </w:r>
    </w:p>
    <w:p w14:paraId="2CA777BC" w14:textId="398A2A45"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YuNet</w:t>
      </w:r>
      <w:r w:rsidRPr="004238E4">
        <w:rPr>
          <w:rFonts w:ascii="Times New Roman" w:hAnsi="Times New Roman" w:hint="eastAsia"/>
          <w:color w:val="000000"/>
          <w:sz w:val="24"/>
        </w:rPr>
        <w:t>输出的</w:t>
      </w:r>
      <w:proofErr w:type="spellStart"/>
      <w:r w:rsidRPr="004238E4">
        <w:rPr>
          <w:rFonts w:ascii="Times New Roman" w:hAnsi="Times New Roman" w:hint="eastAsia"/>
          <w:color w:val="000000"/>
          <w:sz w:val="24"/>
        </w:rPr>
        <w:t>bbox</w:t>
      </w:r>
      <w:proofErr w:type="spellEnd"/>
      <w:r w:rsidRPr="004238E4">
        <w:rPr>
          <w:rFonts w:ascii="Times New Roman" w:hAnsi="Times New Roman" w:hint="eastAsia"/>
          <w:color w:val="000000"/>
          <w:sz w:val="24"/>
        </w:rPr>
        <w:t xml:space="preserve"> + </w:t>
      </w:r>
      <w:r w:rsidRPr="004238E4">
        <w:rPr>
          <w:rFonts w:ascii="Times New Roman" w:hAnsi="Times New Roman" w:hint="eastAsia"/>
          <w:color w:val="000000"/>
          <w:sz w:val="24"/>
        </w:rPr>
        <w:t>关键点可直接用于后续预处理：</w:t>
      </w:r>
    </w:p>
    <w:p w14:paraId="2FA924AA" w14:textId="68419F90"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1.</w:t>
      </w:r>
      <w:r w:rsidRPr="004238E4">
        <w:rPr>
          <w:rFonts w:ascii="Times New Roman" w:hAnsi="Times New Roman" w:hint="eastAsia"/>
          <w:color w:val="000000"/>
          <w:sz w:val="24"/>
        </w:rPr>
        <w:t>根据</w:t>
      </w:r>
      <w:proofErr w:type="spellStart"/>
      <w:r w:rsidRPr="004238E4">
        <w:rPr>
          <w:rFonts w:ascii="Times New Roman" w:hAnsi="Times New Roman" w:hint="eastAsia"/>
          <w:color w:val="000000"/>
          <w:sz w:val="24"/>
        </w:rPr>
        <w:t>bbox</w:t>
      </w:r>
      <w:proofErr w:type="spellEnd"/>
      <w:r w:rsidRPr="004238E4">
        <w:rPr>
          <w:rFonts w:ascii="Times New Roman" w:hAnsi="Times New Roman" w:hint="eastAsia"/>
          <w:color w:val="000000"/>
          <w:sz w:val="24"/>
        </w:rPr>
        <w:t>从原图中裁剪人脸区域，抑制背景干扰；</w:t>
      </w:r>
    </w:p>
    <w:p w14:paraId="06F05E89"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2.</w:t>
      </w:r>
      <w:r w:rsidRPr="004238E4">
        <w:rPr>
          <w:rFonts w:ascii="Times New Roman" w:hAnsi="Times New Roman" w:hint="eastAsia"/>
          <w:color w:val="000000"/>
          <w:sz w:val="24"/>
        </w:rPr>
        <w:t>根据关键点进行几何对齐（如仿射变换</w:t>
      </w:r>
      <w:r w:rsidRPr="004238E4">
        <w:rPr>
          <w:rFonts w:ascii="Times New Roman" w:hAnsi="Times New Roman" w:hint="eastAsia"/>
          <w:color w:val="000000"/>
          <w:sz w:val="24"/>
        </w:rPr>
        <w:t>/</w:t>
      </w:r>
      <w:r w:rsidRPr="004238E4">
        <w:rPr>
          <w:rFonts w:ascii="Times New Roman" w:hAnsi="Times New Roman" w:hint="eastAsia"/>
          <w:color w:val="000000"/>
          <w:sz w:val="24"/>
        </w:rPr>
        <w:t>旋转校正），统一人脸姿态与尺度；</w:t>
      </w:r>
    </w:p>
    <w:p w14:paraId="4E6759E7"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3.</w:t>
      </w:r>
      <w:r w:rsidRPr="004238E4">
        <w:rPr>
          <w:rFonts w:ascii="Times New Roman" w:hAnsi="Times New Roman" w:hint="eastAsia"/>
          <w:color w:val="000000"/>
          <w:sz w:val="24"/>
        </w:rPr>
        <w:t>将对齐裁剪后的固定尺寸人脸图像送入表情分类网络（</w:t>
      </w:r>
      <w:r w:rsidRPr="004238E4">
        <w:rPr>
          <w:rFonts w:ascii="Times New Roman" w:hAnsi="Times New Roman" w:hint="eastAsia"/>
          <w:color w:val="000000"/>
          <w:sz w:val="24"/>
        </w:rPr>
        <w:t>MobileNetV3</w:t>
      </w:r>
      <w:r w:rsidRPr="004238E4">
        <w:rPr>
          <w:rFonts w:ascii="Times New Roman" w:hAnsi="Times New Roman" w:hint="eastAsia"/>
          <w:color w:val="000000"/>
          <w:sz w:val="24"/>
        </w:rPr>
        <w:t>）进行预测。</w:t>
      </w:r>
    </w:p>
    <w:p w14:paraId="49D7E10E" w14:textId="2B3F7E82"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对本课题意义：课题要求“集成</w:t>
      </w:r>
      <w:r w:rsidRPr="004238E4">
        <w:rPr>
          <w:rFonts w:ascii="Times New Roman" w:hAnsi="Times New Roman" w:hint="eastAsia"/>
          <w:color w:val="000000"/>
          <w:sz w:val="24"/>
        </w:rPr>
        <w:t xml:space="preserve"> YuNet </w:t>
      </w:r>
      <w:r w:rsidRPr="004238E4">
        <w:rPr>
          <w:rFonts w:ascii="Times New Roman" w:hAnsi="Times New Roman" w:hint="eastAsia"/>
          <w:color w:val="000000"/>
          <w:sz w:val="24"/>
        </w:rPr>
        <w:t>实现人脸检测与关键点定位追踪”，并将其作为分类网络的稳定输入来源，从而支撑</w:t>
      </w:r>
      <w:r w:rsidRPr="004238E4">
        <w:rPr>
          <w:rFonts w:ascii="Times New Roman" w:hAnsi="Times New Roman" w:hint="eastAsia"/>
          <w:color w:val="000000"/>
          <w:sz w:val="24"/>
        </w:rPr>
        <w:t>PC</w:t>
      </w:r>
      <w:r w:rsidRPr="004238E4">
        <w:rPr>
          <w:rFonts w:ascii="Times New Roman" w:hAnsi="Times New Roman" w:hint="eastAsia"/>
          <w:color w:val="000000"/>
          <w:sz w:val="24"/>
        </w:rPr>
        <w:t>与树莓派平台上的实时识别部署与测试。</w:t>
      </w:r>
    </w:p>
    <w:p w14:paraId="79E1A608" w14:textId="77777777" w:rsidR="004238E4" w:rsidRPr="004238E4" w:rsidRDefault="004238E4" w:rsidP="005473E0">
      <w:pPr>
        <w:pStyle w:val="3"/>
        <w:rPr>
          <w:rFonts w:hint="eastAsia"/>
        </w:rPr>
      </w:pPr>
      <w:bookmarkStart w:id="31" w:name="_Toc218606062"/>
      <w:r w:rsidRPr="004238E4">
        <w:rPr>
          <w:rFonts w:hint="eastAsia"/>
        </w:rPr>
        <w:t>2.4.3 推理后处理：置信度阈值与非极大值抑制（NMS）</w:t>
      </w:r>
      <w:bookmarkEnd w:id="31"/>
    </w:p>
    <w:p w14:paraId="2D6E0D8A" w14:textId="5AD36ECA"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置信度阈值：检测模型会为候选框输出置信度分数。工程实践中通常设置阈值，过滤低置信度候选，以减少误检并降低后续处理负担。阈值大小会影响“召回率—精确率”的权衡，具体取值可在实验章节中通过对比确定。</w:t>
      </w:r>
    </w:p>
    <w:p w14:paraId="0D1B1143" w14:textId="7C4E10CC"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lastRenderedPageBreak/>
        <w:t>非极大值抑制：在同一人脸附近，检测器可能产生多个高度重叠的候选框。</w:t>
      </w:r>
      <w:r w:rsidRPr="004238E4">
        <w:rPr>
          <w:rFonts w:ascii="Times New Roman" w:hAnsi="Times New Roman" w:hint="eastAsia"/>
          <w:color w:val="000000"/>
          <w:sz w:val="24"/>
        </w:rPr>
        <w:t>NMS</w:t>
      </w:r>
      <w:r w:rsidRPr="004238E4">
        <w:rPr>
          <w:rFonts w:ascii="Times New Roman" w:hAnsi="Times New Roman" w:hint="eastAsia"/>
          <w:color w:val="000000"/>
          <w:sz w:val="24"/>
        </w:rPr>
        <w:t>是一种常用后处理策略：按照置信度从高到</w:t>
      </w:r>
      <w:proofErr w:type="gramStart"/>
      <w:r w:rsidRPr="004238E4">
        <w:rPr>
          <w:rFonts w:ascii="Times New Roman" w:hAnsi="Times New Roman" w:hint="eastAsia"/>
          <w:color w:val="000000"/>
          <w:sz w:val="24"/>
        </w:rPr>
        <w:t>低选择</w:t>
      </w:r>
      <w:proofErr w:type="gramEnd"/>
      <w:r w:rsidRPr="004238E4">
        <w:rPr>
          <w:rFonts w:ascii="Times New Roman" w:hAnsi="Times New Roman" w:hint="eastAsia"/>
          <w:color w:val="000000"/>
          <w:sz w:val="24"/>
        </w:rPr>
        <w:t>候选框，并基于重叠度（如</w:t>
      </w:r>
      <w:proofErr w:type="spellStart"/>
      <w:r w:rsidRPr="004238E4">
        <w:rPr>
          <w:rFonts w:ascii="Times New Roman" w:hAnsi="Times New Roman" w:hint="eastAsia"/>
          <w:color w:val="000000"/>
          <w:sz w:val="24"/>
        </w:rPr>
        <w:t>IoU</w:t>
      </w:r>
      <w:proofErr w:type="spellEnd"/>
      <w:r w:rsidRPr="004238E4">
        <w:rPr>
          <w:rFonts w:ascii="Times New Roman" w:hAnsi="Times New Roman" w:hint="eastAsia"/>
          <w:color w:val="000000"/>
          <w:sz w:val="24"/>
        </w:rPr>
        <w:t>）抑制冗余框，从而保留最可信的检测结果。</w:t>
      </w:r>
    </w:p>
    <w:p w14:paraId="4A80409C" w14:textId="63E10724"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对本课题意义：</w:t>
      </w:r>
      <w:proofErr w:type="gramStart"/>
      <w:r w:rsidRPr="004238E4">
        <w:rPr>
          <w:rFonts w:ascii="Times New Roman" w:hAnsi="Times New Roman" w:hint="eastAsia"/>
          <w:color w:val="000000"/>
          <w:sz w:val="24"/>
        </w:rPr>
        <w:t>端侧实时系统</w:t>
      </w:r>
      <w:proofErr w:type="gramEnd"/>
      <w:r w:rsidRPr="004238E4">
        <w:rPr>
          <w:rFonts w:ascii="Times New Roman" w:hAnsi="Times New Roman" w:hint="eastAsia"/>
          <w:color w:val="000000"/>
          <w:sz w:val="24"/>
        </w:rPr>
        <w:t>需要输出稳定的人脸框与关键点。通过“阈值过滤</w:t>
      </w:r>
      <w:r w:rsidRPr="004238E4">
        <w:rPr>
          <w:rFonts w:ascii="Times New Roman" w:hAnsi="Times New Roman" w:hint="eastAsia"/>
          <w:color w:val="000000"/>
          <w:sz w:val="24"/>
        </w:rPr>
        <w:t xml:space="preserve"> + NMS</w:t>
      </w:r>
      <w:r w:rsidRPr="004238E4">
        <w:rPr>
          <w:rFonts w:ascii="Times New Roman" w:hAnsi="Times New Roman" w:hint="eastAsia"/>
          <w:color w:val="000000"/>
          <w:sz w:val="24"/>
        </w:rPr>
        <w:t>”可以减少框抖动与重复检测，为后续对齐裁剪和表情分类提供更稳定的输入，进而有助于满足任务书中对响应时间与识别稳定性的要求。</w:t>
      </w:r>
    </w:p>
    <w:p w14:paraId="43D9E6E0" w14:textId="00CD0B86" w:rsidR="009D5408" w:rsidRPr="009D5408" w:rsidRDefault="009D5408" w:rsidP="009D5408">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32" w:name="_Toc218606063"/>
      <w:r w:rsidRPr="009D5408">
        <w:rPr>
          <w:rFonts w:ascii="黑体" w:hAnsi="黑体" w:hint="eastAsia"/>
          <w:b w:val="0"/>
          <w:sz w:val="28"/>
          <w:szCs w:val="28"/>
        </w:rPr>
        <w:t>2.5 数据集</w:t>
      </w:r>
      <w:bookmarkEnd w:id="32"/>
    </w:p>
    <w:p w14:paraId="197AFE3D" w14:textId="25E6E39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为验证所构建轻量级表情识别模型的有效性，并对系统在</w:t>
      </w:r>
      <w:proofErr w:type="gramStart"/>
      <w:r w:rsidRPr="009D5408">
        <w:rPr>
          <w:rFonts w:ascii="Times New Roman" w:hAnsi="Times New Roman" w:hint="eastAsia"/>
          <w:color w:val="000000"/>
          <w:sz w:val="24"/>
        </w:rPr>
        <w:t>端侧部署</w:t>
      </w:r>
      <w:proofErr w:type="gramEnd"/>
      <w:r w:rsidRPr="009D5408">
        <w:rPr>
          <w:rFonts w:ascii="Times New Roman" w:hAnsi="Times New Roman" w:hint="eastAsia"/>
          <w:color w:val="000000"/>
          <w:sz w:val="24"/>
        </w:rPr>
        <w:t>条件下的性能表现进行量化评估，本研究选用公开数据集</w:t>
      </w:r>
      <w:r w:rsidRPr="009D5408">
        <w:rPr>
          <w:rFonts w:ascii="Times New Roman" w:hAnsi="Times New Roman" w:hint="eastAsia"/>
          <w:color w:val="000000"/>
          <w:sz w:val="24"/>
        </w:rPr>
        <w:t>FER2013</w:t>
      </w:r>
      <w:r w:rsidRPr="009D5408">
        <w:rPr>
          <w:rFonts w:ascii="Times New Roman" w:hAnsi="Times New Roman" w:hint="eastAsia"/>
          <w:color w:val="000000"/>
          <w:sz w:val="24"/>
        </w:rPr>
        <w:t>开展模型训练与测试，并结合分类效果与部署开销两方面建立评价指标体系。</w:t>
      </w:r>
    </w:p>
    <w:p w14:paraId="1E781BFD" w14:textId="59E76502" w:rsidR="009D5408" w:rsidRPr="009D5408" w:rsidRDefault="009D5408" w:rsidP="005473E0">
      <w:pPr>
        <w:pStyle w:val="3"/>
        <w:rPr>
          <w:rFonts w:hint="eastAsia"/>
        </w:rPr>
      </w:pPr>
      <w:bookmarkStart w:id="33" w:name="_Toc218606064"/>
      <w:r w:rsidRPr="009D5408">
        <w:rPr>
          <w:rFonts w:hint="eastAsia"/>
        </w:rPr>
        <w:t>2.5.1 FER2013数据集概述</w:t>
      </w:r>
      <w:bookmarkEnd w:id="33"/>
    </w:p>
    <w:p w14:paraId="00D68ABC" w14:textId="5AB5A809" w:rsid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FER2013</w:t>
      </w:r>
      <w:r w:rsidRPr="009D5408">
        <w:rPr>
          <w:rFonts w:ascii="Times New Roman" w:hAnsi="Times New Roman" w:hint="eastAsia"/>
          <w:color w:val="000000"/>
          <w:sz w:val="24"/>
        </w:rPr>
        <w:t>（</w:t>
      </w:r>
      <w:r w:rsidRPr="009D5408">
        <w:rPr>
          <w:rFonts w:ascii="Times New Roman" w:hAnsi="Times New Roman" w:hint="eastAsia"/>
          <w:color w:val="000000"/>
          <w:sz w:val="24"/>
        </w:rPr>
        <w:t>Facial Expression Recognition 2013</w:t>
      </w:r>
      <w:r w:rsidRPr="009D5408">
        <w:rPr>
          <w:rFonts w:ascii="Times New Roman" w:hAnsi="Times New Roman" w:hint="eastAsia"/>
          <w:color w:val="000000"/>
          <w:sz w:val="24"/>
        </w:rPr>
        <w:t>）数据集来源于</w:t>
      </w:r>
      <w:r w:rsidRPr="009D5408">
        <w:rPr>
          <w:rFonts w:ascii="Times New Roman" w:hAnsi="Times New Roman" w:hint="eastAsia"/>
          <w:color w:val="000000"/>
          <w:sz w:val="24"/>
        </w:rPr>
        <w:t xml:space="preserve"> ICML 2013 </w:t>
      </w:r>
      <w:r w:rsidRPr="009D5408">
        <w:rPr>
          <w:rFonts w:ascii="Times New Roman" w:hAnsi="Times New Roman" w:hint="eastAsia"/>
          <w:color w:val="000000"/>
          <w:sz w:val="24"/>
        </w:rPr>
        <w:t>“</w:t>
      </w:r>
      <w:r w:rsidRPr="009D5408">
        <w:rPr>
          <w:rFonts w:ascii="Times New Roman" w:hAnsi="Times New Roman" w:hint="eastAsia"/>
          <w:color w:val="000000"/>
          <w:sz w:val="24"/>
        </w:rPr>
        <w:t>Challenges in Representation Learning</w:t>
      </w:r>
      <w:r w:rsidRPr="009D5408">
        <w:rPr>
          <w:rFonts w:ascii="Times New Roman" w:hAnsi="Times New Roman" w:hint="eastAsia"/>
          <w:color w:val="000000"/>
          <w:sz w:val="24"/>
        </w:rPr>
        <w:t>”工作坊中的表情识别挑战任务。数据集由网络图像检索获得，并通过人脸检测、人工筛选与校正裁剪后，统一缩放为</w:t>
      </w:r>
      <w:r w:rsidRPr="009D5408">
        <w:rPr>
          <w:rFonts w:ascii="Times New Roman" w:hAnsi="Times New Roman" w:hint="eastAsia"/>
          <w:color w:val="000000"/>
          <w:sz w:val="24"/>
        </w:rPr>
        <w:t xml:space="preserve"> 48</w:t>
      </w:r>
      <w:r w:rsidRPr="009D5408">
        <w:rPr>
          <w:rFonts w:ascii="Times New Roman" w:hAnsi="Times New Roman" w:hint="eastAsia"/>
          <w:color w:val="000000"/>
          <w:sz w:val="24"/>
        </w:rPr>
        <w:t>×</w:t>
      </w:r>
      <w:r w:rsidRPr="009D5408">
        <w:rPr>
          <w:rFonts w:ascii="Times New Roman" w:hAnsi="Times New Roman" w:hint="eastAsia"/>
          <w:color w:val="000000"/>
          <w:sz w:val="24"/>
        </w:rPr>
        <w:t xml:space="preserve">48 </w:t>
      </w:r>
      <w:r w:rsidRPr="009D5408">
        <w:rPr>
          <w:rFonts w:ascii="Times New Roman" w:hAnsi="Times New Roman" w:hint="eastAsia"/>
          <w:color w:val="000000"/>
          <w:sz w:val="24"/>
        </w:rPr>
        <w:t>像素灰度图像</w:t>
      </w:r>
      <w:r w:rsidR="00534F1C">
        <w:rPr>
          <w:rFonts w:ascii="Times New Roman" w:hAnsi="Times New Roman" w:hint="eastAsia"/>
          <w:color w:val="000000"/>
          <w:sz w:val="24"/>
        </w:rPr>
        <w:t>，系列图片如“图</w:t>
      </w:r>
      <w:r w:rsidR="00534F1C">
        <w:rPr>
          <w:rFonts w:ascii="Times New Roman" w:hAnsi="Times New Roman" w:hint="eastAsia"/>
          <w:color w:val="000000"/>
          <w:sz w:val="24"/>
        </w:rPr>
        <w:t xml:space="preserve">2-5 </w:t>
      </w:r>
      <w:r w:rsidR="00534F1C" w:rsidRPr="00534F1C">
        <w:rPr>
          <w:rFonts w:ascii="Times New Roman" w:hAnsi="Times New Roman" w:hint="eastAsia"/>
          <w:color w:val="000000"/>
          <w:sz w:val="24"/>
        </w:rPr>
        <w:t>FER2013</w:t>
      </w:r>
      <w:r w:rsidR="00534F1C" w:rsidRPr="00534F1C">
        <w:rPr>
          <w:rFonts w:ascii="Times New Roman" w:hAnsi="Times New Roman" w:hint="eastAsia"/>
          <w:color w:val="000000"/>
          <w:sz w:val="24"/>
        </w:rPr>
        <w:t>部分图片</w:t>
      </w:r>
      <w:r w:rsidR="00534F1C">
        <w:rPr>
          <w:rFonts w:ascii="Times New Roman" w:hAnsi="Times New Roman" w:hint="eastAsia"/>
          <w:color w:val="000000"/>
          <w:sz w:val="24"/>
        </w:rPr>
        <w:t>”所示。</w:t>
      </w:r>
      <w:r w:rsidRPr="009D5408">
        <w:rPr>
          <w:rFonts w:ascii="Times New Roman" w:hAnsi="Times New Roman" w:hint="eastAsia"/>
          <w:color w:val="000000"/>
          <w:sz w:val="24"/>
        </w:rPr>
        <w:t>数据集将细粒度情绪关键词映射为七类基本表情：</w:t>
      </w:r>
      <w:r w:rsidRPr="009D5408">
        <w:rPr>
          <w:rFonts w:ascii="Times New Roman" w:hAnsi="Times New Roman" w:hint="eastAsia"/>
          <w:color w:val="000000"/>
          <w:sz w:val="24"/>
        </w:rPr>
        <w:t>Anger</w:t>
      </w:r>
      <w:r w:rsidRPr="009D5408">
        <w:rPr>
          <w:rFonts w:ascii="Times New Roman" w:hAnsi="Times New Roman" w:hint="eastAsia"/>
          <w:color w:val="000000"/>
          <w:sz w:val="24"/>
        </w:rPr>
        <w:t>、</w:t>
      </w:r>
      <w:r w:rsidRPr="009D5408">
        <w:rPr>
          <w:rFonts w:ascii="Times New Roman" w:hAnsi="Times New Roman" w:hint="eastAsia"/>
          <w:color w:val="000000"/>
          <w:sz w:val="24"/>
        </w:rPr>
        <w:t>Disgust</w:t>
      </w:r>
      <w:r w:rsidRPr="009D5408">
        <w:rPr>
          <w:rFonts w:ascii="Times New Roman" w:hAnsi="Times New Roman" w:hint="eastAsia"/>
          <w:color w:val="000000"/>
          <w:sz w:val="24"/>
        </w:rPr>
        <w:t>、</w:t>
      </w:r>
      <w:r w:rsidRPr="009D5408">
        <w:rPr>
          <w:rFonts w:ascii="Times New Roman" w:hAnsi="Times New Roman" w:hint="eastAsia"/>
          <w:color w:val="000000"/>
          <w:sz w:val="24"/>
        </w:rPr>
        <w:t>Fear</w:t>
      </w:r>
      <w:r w:rsidRPr="009D5408">
        <w:rPr>
          <w:rFonts w:ascii="Times New Roman" w:hAnsi="Times New Roman" w:hint="eastAsia"/>
          <w:color w:val="000000"/>
          <w:sz w:val="24"/>
        </w:rPr>
        <w:t>、</w:t>
      </w:r>
      <w:r w:rsidRPr="009D5408">
        <w:rPr>
          <w:rFonts w:ascii="Times New Roman" w:hAnsi="Times New Roman" w:hint="eastAsia"/>
          <w:color w:val="000000"/>
          <w:sz w:val="24"/>
        </w:rPr>
        <w:t>Happiness</w:t>
      </w:r>
      <w:r w:rsidRPr="009D5408">
        <w:rPr>
          <w:rFonts w:ascii="Times New Roman" w:hAnsi="Times New Roman" w:hint="eastAsia"/>
          <w:color w:val="000000"/>
          <w:sz w:val="24"/>
        </w:rPr>
        <w:t>、</w:t>
      </w:r>
      <w:r w:rsidRPr="009D5408">
        <w:rPr>
          <w:rFonts w:ascii="Times New Roman" w:hAnsi="Times New Roman" w:hint="eastAsia"/>
          <w:color w:val="000000"/>
          <w:sz w:val="24"/>
        </w:rPr>
        <w:t>Sadness</w:t>
      </w:r>
      <w:r w:rsidRPr="009D5408">
        <w:rPr>
          <w:rFonts w:ascii="Times New Roman" w:hAnsi="Times New Roman" w:hint="eastAsia"/>
          <w:color w:val="000000"/>
          <w:sz w:val="24"/>
        </w:rPr>
        <w:t>、</w:t>
      </w:r>
      <w:r w:rsidRPr="009D5408">
        <w:rPr>
          <w:rFonts w:ascii="Times New Roman" w:hAnsi="Times New Roman" w:hint="eastAsia"/>
          <w:color w:val="000000"/>
          <w:sz w:val="24"/>
        </w:rPr>
        <w:t>Surprise</w:t>
      </w:r>
      <w:r w:rsidRPr="009D5408">
        <w:rPr>
          <w:rFonts w:ascii="Times New Roman" w:hAnsi="Times New Roman" w:hint="eastAsia"/>
          <w:color w:val="000000"/>
          <w:sz w:val="24"/>
        </w:rPr>
        <w:t>、</w:t>
      </w:r>
      <w:r w:rsidRPr="009D5408">
        <w:rPr>
          <w:rFonts w:ascii="Times New Roman" w:hAnsi="Times New Roman" w:hint="eastAsia"/>
          <w:color w:val="000000"/>
          <w:sz w:val="24"/>
        </w:rPr>
        <w:t>Neutral</w:t>
      </w:r>
      <w:r w:rsidRPr="009D5408">
        <w:rPr>
          <w:rFonts w:ascii="Times New Roman" w:hAnsi="Times New Roman" w:hint="eastAsia"/>
          <w:color w:val="000000"/>
          <w:sz w:val="24"/>
        </w:rPr>
        <w:t>。</w:t>
      </w:r>
    </w:p>
    <w:p w14:paraId="3DAC90FD" w14:textId="77777777" w:rsidR="00534F1C" w:rsidRDefault="00534F1C" w:rsidP="009D5408">
      <w:pPr>
        <w:spacing w:line="400" w:lineRule="exact"/>
        <w:ind w:firstLine="480"/>
        <w:rPr>
          <w:rFonts w:ascii="Times New Roman" w:hAnsi="Times New Roman"/>
          <w:color w:val="000000"/>
          <w:sz w:val="24"/>
        </w:rPr>
      </w:pPr>
    </w:p>
    <w:p w14:paraId="38847B94" w14:textId="77777777" w:rsidR="00534F1C" w:rsidRDefault="00534F1C" w:rsidP="00534F1C">
      <w:pPr>
        <w:keepNext/>
        <w:spacing w:line="240" w:lineRule="auto"/>
        <w:ind w:firstLine="480"/>
        <w:jc w:val="center"/>
      </w:pPr>
      <w:r>
        <w:rPr>
          <w:rFonts w:ascii="Times New Roman" w:hAnsi="Times New Roman" w:hint="eastAsia"/>
          <w:noProof/>
          <w:color w:val="000000"/>
          <w:sz w:val="24"/>
        </w:rPr>
        <w:drawing>
          <wp:inline distT="0" distB="0" distL="0" distR="0" wp14:anchorId="29464104" wp14:editId="34BAB8FA">
            <wp:extent cx="4195483" cy="3408218"/>
            <wp:effectExtent l="0" t="0" r="0" b="1905"/>
            <wp:docPr id="1460708576" name="图片 9" descr="许多照片放在一起&#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08576" name="图片 9" descr="许多照片放在一起&#10;&#10;AI 生成的内容可能不正确。"/>
                    <pic:cNvPicPr/>
                  </pic:nvPicPr>
                  <pic:blipFill rotWithShape="1">
                    <a:blip r:embed="rId23">
                      <a:extLst>
                        <a:ext uri="{28A0092B-C50C-407E-A947-70E740481C1C}">
                          <a14:useLocalDpi xmlns:a14="http://schemas.microsoft.com/office/drawing/2010/main" val="0"/>
                        </a:ext>
                      </a:extLst>
                    </a:blip>
                    <a:srcRect t="-1" r="12847" b="620"/>
                    <a:stretch>
                      <a:fillRect/>
                    </a:stretch>
                  </pic:blipFill>
                  <pic:spPr bwMode="auto">
                    <a:xfrm>
                      <a:off x="0" y="0"/>
                      <a:ext cx="4195886" cy="3408545"/>
                    </a:xfrm>
                    <a:prstGeom prst="rect">
                      <a:avLst/>
                    </a:prstGeom>
                    <a:ln>
                      <a:noFill/>
                    </a:ln>
                    <a:extLst>
                      <a:ext uri="{53640926-AAD7-44D8-BBD7-CCE9431645EC}">
                        <a14:shadowObscured xmlns:a14="http://schemas.microsoft.com/office/drawing/2010/main"/>
                      </a:ext>
                    </a:extLst>
                  </pic:spPr>
                </pic:pic>
              </a:graphicData>
            </a:graphic>
          </wp:inline>
        </w:drawing>
      </w:r>
    </w:p>
    <w:p w14:paraId="4928751C" w14:textId="3067C7E1" w:rsidR="00534F1C" w:rsidRPr="009D5408" w:rsidRDefault="00534F1C" w:rsidP="00534F1C">
      <w:pPr>
        <w:pStyle w:val="ae"/>
        <w:ind w:firstLine="400"/>
        <w:jc w:val="center"/>
        <w:rPr>
          <w:rFonts w:ascii="Times New Roman" w:hAnsi="Times New Roman"/>
          <w:color w:val="000000"/>
          <w:sz w:val="24"/>
        </w:rPr>
      </w:pPr>
      <w:r>
        <w:rPr>
          <w:rFonts w:hint="eastAsia"/>
        </w:rPr>
        <w:t>图</w:t>
      </w:r>
      <w:r>
        <w:rPr>
          <w:rFonts w:hint="eastAsia"/>
        </w:rPr>
        <w:t xml:space="preserve"> 2</w:t>
      </w:r>
      <w:r>
        <w:noBreakHyphen/>
      </w:r>
      <w:r>
        <w:rPr>
          <w:rFonts w:hint="eastAsia"/>
        </w:rPr>
        <w:t>5 FER2013</w:t>
      </w:r>
      <w:r>
        <w:rPr>
          <w:rFonts w:hint="eastAsia"/>
        </w:rPr>
        <w:t>部分图片</w:t>
      </w:r>
    </w:p>
    <w:p w14:paraId="41950F43" w14:textId="2D1CADBF"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lastRenderedPageBreak/>
        <w:t>根据官方报告，</w:t>
      </w:r>
      <w:r w:rsidRPr="009D5408">
        <w:rPr>
          <w:rFonts w:ascii="Times New Roman" w:hAnsi="Times New Roman" w:hint="eastAsia"/>
          <w:color w:val="000000"/>
          <w:sz w:val="24"/>
        </w:rPr>
        <w:t>FER2013</w:t>
      </w:r>
      <w:r w:rsidRPr="009D5408">
        <w:rPr>
          <w:rFonts w:ascii="Times New Roman" w:hAnsi="Times New Roman" w:hint="eastAsia"/>
          <w:color w:val="000000"/>
          <w:sz w:val="24"/>
        </w:rPr>
        <w:t>共包含</w:t>
      </w:r>
      <w:r w:rsidRPr="009D5408">
        <w:rPr>
          <w:rFonts w:ascii="Times New Roman" w:hAnsi="Times New Roman" w:hint="eastAsia"/>
          <w:color w:val="000000"/>
          <w:sz w:val="24"/>
        </w:rPr>
        <w:t>35,887</w:t>
      </w:r>
      <w:r w:rsidRPr="009D5408">
        <w:rPr>
          <w:rFonts w:ascii="Times New Roman" w:hAnsi="Times New Roman" w:hint="eastAsia"/>
          <w:color w:val="000000"/>
          <w:sz w:val="24"/>
        </w:rPr>
        <w:t>张图像，并给出了各类别样本数量：</w:t>
      </w:r>
      <w:r w:rsidRPr="009D5408">
        <w:rPr>
          <w:rFonts w:ascii="Times New Roman" w:hAnsi="Times New Roman" w:hint="eastAsia"/>
          <w:color w:val="000000"/>
          <w:sz w:val="24"/>
        </w:rPr>
        <w:t>Anger 4953</w:t>
      </w:r>
      <w:r w:rsidRPr="009D5408">
        <w:rPr>
          <w:rFonts w:ascii="Times New Roman" w:hAnsi="Times New Roman" w:hint="eastAsia"/>
          <w:color w:val="000000"/>
          <w:sz w:val="24"/>
        </w:rPr>
        <w:t>、</w:t>
      </w:r>
      <w:r w:rsidRPr="009D5408">
        <w:rPr>
          <w:rFonts w:ascii="Times New Roman" w:hAnsi="Times New Roman" w:hint="eastAsia"/>
          <w:color w:val="000000"/>
          <w:sz w:val="24"/>
        </w:rPr>
        <w:t>Disgust 547</w:t>
      </w:r>
      <w:r w:rsidRPr="009D5408">
        <w:rPr>
          <w:rFonts w:ascii="Times New Roman" w:hAnsi="Times New Roman" w:hint="eastAsia"/>
          <w:color w:val="000000"/>
          <w:sz w:val="24"/>
        </w:rPr>
        <w:t>、</w:t>
      </w:r>
      <w:r w:rsidRPr="009D5408">
        <w:rPr>
          <w:rFonts w:ascii="Times New Roman" w:hAnsi="Times New Roman" w:hint="eastAsia"/>
          <w:color w:val="000000"/>
          <w:sz w:val="24"/>
        </w:rPr>
        <w:t>Fear 5121</w:t>
      </w:r>
      <w:r w:rsidRPr="009D5408">
        <w:rPr>
          <w:rFonts w:ascii="Times New Roman" w:hAnsi="Times New Roman" w:hint="eastAsia"/>
          <w:color w:val="000000"/>
          <w:sz w:val="24"/>
        </w:rPr>
        <w:t>、</w:t>
      </w:r>
      <w:r w:rsidRPr="009D5408">
        <w:rPr>
          <w:rFonts w:ascii="Times New Roman" w:hAnsi="Times New Roman" w:hint="eastAsia"/>
          <w:color w:val="000000"/>
          <w:sz w:val="24"/>
        </w:rPr>
        <w:t>Happiness 8989</w:t>
      </w:r>
      <w:r w:rsidRPr="009D5408">
        <w:rPr>
          <w:rFonts w:ascii="Times New Roman" w:hAnsi="Times New Roman" w:hint="eastAsia"/>
          <w:color w:val="000000"/>
          <w:sz w:val="24"/>
        </w:rPr>
        <w:t>、</w:t>
      </w:r>
      <w:r w:rsidRPr="009D5408">
        <w:rPr>
          <w:rFonts w:ascii="Times New Roman" w:hAnsi="Times New Roman" w:hint="eastAsia"/>
          <w:color w:val="000000"/>
          <w:sz w:val="24"/>
        </w:rPr>
        <w:t>Sadness 6077</w:t>
      </w:r>
      <w:r w:rsidRPr="009D5408">
        <w:rPr>
          <w:rFonts w:ascii="Times New Roman" w:hAnsi="Times New Roman" w:hint="eastAsia"/>
          <w:color w:val="000000"/>
          <w:sz w:val="24"/>
        </w:rPr>
        <w:t>、</w:t>
      </w:r>
      <w:r w:rsidRPr="009D5408">
        <w:rPr>
          <w:rFonts w:ascii="Times New Roman" w:hAnsi="Times New Roman" w:hint="eastAsia"/>
          <w:color w:val="000000"/>
          <w:sz w:val="24"/>
        </w:rPr>
        <w:t>Surprise 4002</w:t>
      </w:r>
      <w:r w:rsidRPr="009D5408">
        <w:rPr>
          <w:rFonts w:ascii="Times New Roman" w:hAnsi="Times New Roman" w:hint="eastAsia"/>
          <w:color w:val="000000"/>
          <w:sz w:val="24"/>
        </w:rPr>
        <w:t>、</w:t>
      </w:r>
      <w:r w:rsidRPr="009D5408">
        <w:rPr>
          <w:rFonts w:ascii="Times New Roman" w:hAnsi="Times New Roman" w:hint="eastAsia"/>
          <w:color w:val="000000"/>
          <w:sz w:val="24"/>
        </w:rPr>
        <w:t>Neutral 6198</w:t>
      </w:r>
      <w:r w:rsidRPr="009D5408">
        <w:rPr>
          <w:rFonts w:ascii="Times New Roman" w:hAnsi="Times New Roman" w:hint="eastAsia"/>
          <w:color w:val="000000"/>
          <w:sz w:val="24"/>
        </w:rPr>
        <w:t>。</w:t>
      </w:r>
    </w:p>
    <w:p w14:paraId="105E9F1F" w14:textId="77777777" w:rsidR="009D5408" w:rsidRPr="005473E0" w:rsidRDefault="009D5408" w:rsidP="005473E0">
      <w:pPr>
        <w:pStyle w:val="3"/>
        <w:rPr>
          <w:rFonts w:hint="eastAsia"/>
        </w:rPr>
      </w:pPr>
      <w:bookmarkStart w:id="34" w:name="_Toc218606065"/>
      <w:r w:rsidRPr="005473E0">
        <w:rPr>
          <w:rFonts w:hint="eastAsia"/>
        </w:rPr>
        <w:t>2.5.2 数据</w:t>
      </w:r>
      <w:proofErr w:type="gramStart"/>
      <w:r w:rsidRPr="005473E0">
        <w:rPr>
          <w:rFonts w:hint="eastAsia"/>
        </w:rPr>
        <w:t>集特点</w:t>
      </w:r>
      <w:proofErr w:type="gramEnd"/>
      <w:r w:rsidRPr="005473E0">
        <w:rPr>
          <w:rFonts w:hint="eastAsia"/>
        </w:rPr>
        <w:t>与挑战分析</w:t>
      </w:r>
      <w:bookmarkEnd w:id="34"/>
    </w:p>
    <w:p w14:paraId="190B252E" w14:textId="78B00B9D"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FER2013</w:t>
      </w:r>
      <w:r w:rsidRPr="009D5408">
        <w:rPr>
          <w:rFonts w:ascii="Times New Roman" w:hAnsi="Times New Roman" w:hint="eastAsia"/>
          <w:color w:val="000000"/>
          <w:sz w:val="24"/>
        </w:rPr>
        <w:t>被广泛用于表情识别研究，但其数据特性也带来明显挑战：</w:t>
      </w:r>
    </w:p>
    <w:p w14:paraId="5B9E2309" w14:textId="1610423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1.</w:t>
      </w:r>
      <w:r w:rsidRPr="009D5408">
        <w:rPr>
          <w:rFonts w:ascii="Times New Roman" w:hAnsi="Times New Roman" w:hint="eastAsia"/>
          <w:color w:val="000000"/>
          <w:sz w:val="24"/>
        </w:rPr>
        <w:t>分辨率低、信息量有限</w:t>
      </w:r>
    </w:p>
    <w:p w14:paraId="5CB2FB7E" w14:textId="51A5D08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样本为</w:t>
      </w:r>
      <w:r w:rsidRPr="009D5408">
        <w:rPr>
          <w:rFonts w:ascii="Times New Roman" w:hAnsi="Times New Roman" w:hint="eastAsia"/>
          <w:color w:val="000000"/>
          <w:sz w:val="24"/>
        </w:rPr>
        <w:t>48</w:t>
      </w:r>
      <w:r w:rsidRPr="009D5408">
        <w:rPr>
          <w:rFonts w:ascii="Times New Roman" w:hAnsi="Times New Roman" w:hint="eastAsia"/>
          <w:color w:val="000000"/>
          <w:sz w:val="24"/>
        </w:rPr>
        <w:t>×</w:t>
      </w:r>
      <w:r w:rsidRPr="009D5408">
        <w:rPr>
          <w:rFonts w:ascii="Times New Roman" w:hAnsi="Times New Roman" w:hint="eastAsia"/>
          <w:color w:val="000000"/>
          <w:sz w:val="24"/>
        </w:rPr>
        <w:t>48</w:t>
      </w:r>
      <w:r w:rsidRPr="009D5408">
        <w:rPr>
          <w:rFonts w:ascii="Times New Roman" w:hAnsi="Times New Roman" w:hint="eastAsia"/>
          <w:color w:val="000000"/>
          <w:sz w:val="24"/>
        </w:rPr>
        <w:t>灰度图，面部细节（如嘴角纹理、眼部细微变化）可辨性较弱，容易造成相似表情类别间混淆。</w:t>
      </w:r>
    </w:p>
    <w:p w14:paraId="5966E7D7" w14:textId="7777777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2.</w:t>
      </w:r>
      <w:r w:rsidRPr="009D5408">
        <w:rPr>
          <w:rFonts w:ascii="Times New Roman" w:hAnsi="Times New Roman" w:hint="eastAsia"/>
          <w:color w:val="000000"/>
          <w:sz w:val="24"/>
        </w:rPr>
        <w:t>类别分布不均衡</w:t>
      </w:r>
    </w:p>
    <w:p w14:paraId="5BD8FF7E" w14:textId="06BC6B09"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七类样本数量差异显著，其中</w:t>
      </w:r>
      <w:r w:rsidRPr="009D5408">
        <w:rPr>
          <w:rFonts w:ascii="Times New Roman" w:hAnsi="Times New Roman" w:hint="eastAsia"/>
          <w:color w:val="000000"/>
          <w:sz w:val="24"/>
        </w:rPr>
        <w:t>Disgust</w:t>
      </w:r>
      <w:r w:rsidRPr="009D5408">
        <w:rPr>
          <w:rFonts w:ascii="Times New Roman" w:hAnsi="Times New Roman" w:hint="eastAsia"/>
          <w:color w:val="000000"/>
          <w:sz w:val="24"/>
        </w:rPr>
        <w:t>类仅</w:t>
      </w:r>
      <w:r w:rsidRPr="009D5408">
        <w:rPr>
          <w:rFonts w:ascii="Times New Roman" w:hAnsi="Times New Roman" w:hint="eastAsia"/>
          <w:color w:val="000000"/>
          <w:sz w:val="24"/>
        </w:rPr>
        <w:t>547</w:t>
      </w:r>
      <w:r w:rsidRPr="009D5408">
        <w:rPr>
          <w:rFonts w:ascii="Times New Roman" w:hAnsi="Times New Roman" w:hint="eastAsia"/>
          <w:color w:val="000000"/>
          <w:sz w:val="24"/>
        </w:rPr>
        <w:t>张，远少于其他类别。类别不平衡会导致模型训练偏向样本量更大的类别，影响小样本类别的召回表现。</w:t>
      </w:r>
    </w:p>
    <w:p w14:paraId="2ECE5D31" w14:textId="7777777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3.</w:t>
      </w:r>
      <w:r w:rsidRPr="009D5408">
        <w:rPr>
          <w:rFonts w:ascii="Times New Roman" w:hAnsi="Times New Roman" w:hint="eastAsia"/>
          <w:color w:val="000000"/>
          <w:sz w:val="24"/>
        </w:rPr>
        <w:t>存在噪声与标注不确定性</w:t>
      </w:r>
    </w:p>
    <w:p w14:paraId="3DD9E12A" w14:textId="2EB669F1"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数据集来源于网络检索并经过人工筛选，仍可能存在一定标签噪声。官方报告也指出</w:t>
      </w:r>
      <w:r w:rsidRPr="009D5408">
        <w:rPr>
          <w:rFonts w:ascii="Times New Roman" w:hAnsi="Times New Roman" w:hint="eastAsia"/>
          <w:color w:val="000000"/>
          <w:sz w:val="24"/>
        </w:rPr>
        <w:t>FER2013</w:t>
      </w:r>
      <w:r w:rsidRPr="009D5408">
        <w:rPr>
          <w:rFonts w:ascii="Times New Roman" w:hAnsi="Times New Roman" w:hint="eastAsia"/>
          <w:color w:val="000000"/>
          <w:sz w:val="24"/>
        </w:rPr>
        <w:t>可能受到标签误差影响，并给出人类在该数据集上的识别准确率估计约为</w:t>
      </w:r>
      <w:r w:rsidRPr="009D5408">
        <w:rPr>
          <w:rFonts w:ascii="Times New Roman" w:hAnsi="Times New Roman" w:hint="eastAsia"/>
          <w:color w:val="000000"/>
          <w:sz w:val="24"/>
        </w:rPr>
        <w:t>65</w:t>
      </w:r>
      <w:r w:rsidRPr="009D5408">
        <w:rPr>
          <w:rFonts w:ascii="Times New Roman" w:hAnsi="Times New Roman" w:hint="eastAsia"/>
          <w:color w:val="000000"/>
          <w:sz w:val="24"/>
        </w:rPr>
        <w:t>±</w:t>
      </w:r>
      <w:r w:rsidRPr="009D5408">
        <w:rPr>
          <w:rFonts w:ascii="Times New Roman" w:hAnsi="Times New Roman" w:hint="eastAsia"/>
          <w:color w:val="000000"/>
          <w:sz w:val="24"/>
        </w:rPr>
        <w:t>5%</w:t>
      </w:r>
      <w:r w:rsidRPr="009D5408">
        <w:rPr>
          <w:rFonts w:ascii="Times New Roman" w:hAnsi="Times New Roman" w:hint="eastAsia"/>
          <w:color w:val="000000"/>
          <w:sz w:val="24"/>
        </w:rPr>
        <w:t>。</w:t>
      </w:r>
    </w:p>
    <w:p w14:paraId="6A9FE338" w14:textId="7777777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上述特点决定了本研究在训练阶段需要合理的数据预处理与增强策略，以提升模型泛化能力，并通过更全面的指标体系对分类性能进行分析。</w:t>
      </w:r>
    </w:p>
    <w:p w14:paraId="12DCC8D1" w14:textId="77777777" w:rsidR="009D5408" w:rsidRPr="009D5408" w:rsidRDefault="009D5408" w:rsidP="005473E0">
      <w:pPr>
        <w:pStyle w:val="3"/>
        <w:rPr>
          <w:rFonts w:hint="eastAsia"/>
        </w:rPr>
      </w:pPr>
      <w:bookmarkStart w:id="35" w:name="_Toc218606066"/>
      <w:r w:rsidRPr="009D5408">
        <w:rPr>
          <w:rFonts w:hint="eastAsia"/>
        </w:rPr>
        <w:t>2.5.3 数据预处理与增强策略</w:t>
      </w:r>
      <w:bookmarkEnd w:id="35"/>
    </w:p>
    <w:p w14:paraId="3B10BBDD" w14:textId="270B203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为降低输入分布差异并提升模型鲁棒性，</w:t>
      </w:r>
      <w:r w:rsidRPr="009D5408">
        <w:rPr>
          <w:rFonts w:ascii="Times New Roman" w:hAnsi="Times New Roman" w:hint="eastAsia"/>
          <w:color w:val="000000"/>
          <w:sz w:val="24"/>
        </w:rPr>
        <w:t>FER2013</w:t>
      </w:r>
      <w:r w:rsidRPr="009D5408">
        <w:rPr>
          <w:rFonts w:ascii="Times New Roman" w:hAnsi="Times New Roman" w:hint="eastAsia"/>
          <w:color w:val="000000"/>
          <w:sz w:val="24"/>
        </w:rPr>
        <w:t>的训练通常包含如下预处理与增强步骤：</w:t>
      </w:r>
    </w:p>
    <w:p w14:paraId="0BE092A5" w14:textId="2BAF919F"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1.</w:t>
      </w:r>
      <w:r w:rsidRPr="009D5408">
        <w:rPr>
          <w:rFonts w:ascii="Times New Roman" w:hAnsi="Times New Roman" w:hint="eastAsia"/>
          <w:color w:val="000000"/>
          <w:sz w:val="24"/>
        </w:rPr>
        <w:t>归一化处理</w:t>
      </w:r>
      <w:r w:rsidR="00494C1B">
        <w:rPr>
          <w:rFonts w:ascii="Times New Roman" w:hAnsi="Times New Roman" w:hint="eastAsia"/>
          <w:color w:val="000000"/>
          <w:sz w:val="24"/>
        </w:rPr>
        <w:t>：</w:t>
      </w:r>
      <w:r w:rsidRPr="009D5408">
        <w:rPr>
          <w:rFonts w:ascii="Times New Roman" w:hAnsi="Times New Roman" w:hint="eastAsia"/>
          <w:color w:val="000000"/>
          <w:sz w:val="24"/>
        </w:rPr>
        <w:t>将输入图像转换为张量后进行归一化，以减小不同样本间的数值尺度差异，常用做法是按通道使用均值与标准差进行标准化处理。</w:t>
      </w:r>
    </w:p>
    <w:p w14:paraId="1658AF02" w14:textId="02B45B80"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2.</w:t>
      </w:r>
      <w:r w:rsidRPr="009D5408">
        <w:rPr>
          <w:rFonts w:ascii="Times New Roman" w:hAnsi="Times New Roman" w:hint="eastAsia"/>
          <w:color w:val="000000"/>
          <w:sz w:val="24"/>
        </w:rPr>
        <w:t>随机翻转</w:t>
      </w:r>
      <w:r w:rsidR="00494C1B">
        <w:rPr>
          <w:rFonts w:ascii="Times New Roman" w:hAnsi="Times New Roman" w:hint="eastAsia"/>
          <w:color w:val="000000"/>
          <w:sz w:val="24"/>
        </w:rPr>
        <w:t>：</w:t>
      </w:r>
      <w:r w:rsidRPr="009D5408">
        <w:rPr>
          <w:rFonts w:ascii="Times New Roman" w:hAnsi="Times New Roman" w:hint="eastAsia"/>
          <w:color w:val="000000"/>
          <w:sz w:val="24"/>
        </w:rPr>
        <w:t>对训练样本进行随机水平翻转，可在不改变语义标签的前提下扩充样本分布，增强模型对左右姿态变化的适应能力。</w:t>
      </w:r>
    </w:p>
    <w:p w14:paraId="727F851D" w14:textId="5E2DEA8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3.</w:t>
      </w:r>
      <w:r w:rsidRPr="009D5408">
        <w:rPr>
          <w:rFonts w:ascii="Times New Roman" w:hAnsi="Times New Roman" w:hint="eastAsia"/>
          <w:color w:val="000000"/>
          <w:sz w:val="24"/>
        </w:rPr>
        <w:t>随机裁剪</w:t>
      </w:r>
      <w:r w:rsidRPr="009D5408">
        <w:rPr>
          <w:rFonts w:ascii="Times New Roman" w:hAnsi="Times New Roman" w:hint="eastAsia"/>
          <w:color w:val="000000"/>
          <w:sz w:val="24"/>
        </w:rPr>
        <w:t>/</w:t>
      </w:r>
      <w:r w:rsidRPr="009D5408">
        <w:rPr>
          <w:rFonts w:ascii="Times New Roman" w:hAnsi="Times New Roman" w:hint="eastAsia"/>
          <w:color w:val="000000"/>
          <w:sz w:val="24"/>
        </w:rPr>
        <w:t>轻微几何扰动</w:t>
      </w:r>
      <w:r w:rsidR="00494C1B">
        <w:rPr>
          <w:rFonts w:ascii="Times New Roman" w:hAnsi="Times New Roman" w:hint="eastAsia"/>
          <w:color w:val="000000"/>
          <w:sz w:val="24"/>
        </w:rPr>
        <w:t>：</w:t>
      </w:r>
      <w:r w:rsidRPr="009D5408">
        <w:rPr>
          <w:rFonts w:ascii="Times New Roman" w:hAnsi="Times New Roman" w:hint="eastAsia"/>
          <w:color w:val="000000"/>
          <w:sz w:val="24"/>
        </w:rPr>
        <w:t>通过随机裁剪等方式模拟</w:t>
      </w:r>
      <w:proofErr w:type="gramStart"/>
      <w:r w:rsidRPr="009D5408">
        <w:rPr>
          <w:rFonts w:ascii="Times New Roman" w:hAnsi="Times New Roman" w:hint="eastAsia"/>
          <w:color w:val="000000"/>
          <w:sz w:val="24"/>
        </w:rPr>
        <w:t>检测框微偏差</w:t>
      </w:r>
      <w:proofErr w:type="gramEnd"/>
      <w:r w:rsidRPr="009D5408">
        <w:rPr>
          <w:rFonts w:ascii="Times New Roman" w:hAnsi="Times New Roman" w:hint="eastAsia"/>
          <w:color w:val="000000"/>
          <w:sz w:val="24"/>
        </w:rPr>
        <w:t>或人脸尺度变化，提高模型对输入位置扰动的稳定性。</w:t>
      </w:r>
    </w:p>
    <w:p w14:paraId="649D2F97" w14:textId="1D9F7916"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4.</w:t>
      </w:r>
      <w:r w:rsidRPr="009D5408">
        <w:rPr>
          <w:rFonts w:ascii="Times New Roman" w:hAnsi="Times New Roman" w:hint="eastAsia"/>
          <w:color w:val="000000"/>
          <w:sz w:val="24"/>
        </w:rPr>
        <w:t>类别不平衡的训练对策</w:t>
      </w:r>
      <w:r w:rsidR="00494C1B">
        <w:rPr>
          <w:rFonts w:ascii="Times New Roman" w:hAnsi="Times New Roman" w:hint="eastAsia"/>
          <w:color w:val="000000"/>
          <w:sz w:val="24"/>
        </w:rPr>
        <w:t>：</w:t>
      </w:r>
      <w:r w:rsidRPr="009D5408">
        <w:rPr>
          <w:rFonts w:ascii="Times New Roman" w:hAnsi="Times New Roman" w:hint="eastAsia"/>
          <w:color w:val="000000"/>
          <w:sz w:val="24"/>
        </w:rPr>
        <w:t>针对类别不均衡问题，常见工程手段包括类别加权、重采样等。</w:t>
      </w:r>
    </w:p>
    <w:p w14:paraId="0CDEB8A1" w14:textId="3CA5F00C" w:rsidR="009132E4" w:rsidRDefault="00E23EB4" w:rsidP="00B05885">
      <w:pPr>
        <w:pStyle w:val="1"/>
        <w:spacing w:before="360" w:after="600" w:line="400" w:lineRule="exact"/>
        <w:rPr>
          <w:rFonts w:ascii="Times New Roman" w:hAnsi="Times New Roman"/>
          <w:color w:val="000000"/>
          <w:sz w:val="24"/>
        </w:rPr>
      </w:pPr>
      <w:r>
        <w:rPr>
          <w:rFonts w:ascii="Times New Roman" w:hAnsi="Times New Roman"/>
        </w:rPr>
        <w:br w:type="page"/>
      </w:r>
      <w:bookmarkStart w:id="36" w:name="_Toc103343760"/>
      <w:bookmarkStart w:id="37" w:name="_Toc165367969"/>
    </w:p>
    <w:p w14:paraId="3EE2FCAE" w14:textId="44F6C74A" w:rsidR="009132E4" w:rsidRDefault="00E23EB4">
      <w:pPr>
        <w:pStyle w:val="1"/>
        <w:widowControl w:val="0"/>
        <w:spacing w:before="360" w:after="600" w:line="400" w:lineRule="exact"/>
        <w:rPr>
          <w:rFonts w:cs="黑体" w:hint="eastAsia"/>
          <w:b w:val="0"/>
          <w:sz w:val="32"/>
          <w:szCs w:val="32"/>
        </w:rPr>
      </w:pPr>
      <w:bookmarkStart w:id="38" w:name="_Toc218606067"/>
      <w:r>
        <w:rPr>
          <w:rFonts w:cs="黑体" w:hint="eastAsia"/>
          <w:b w:val="0"/>
          <w:noProof/>
          <w:sz w:val="32"/>
          <w:szCs w:val="32"/>
        </w:rPr>
        <w:lastRenderedPageBreak/>
        <mc:AlternateContent>
          <mc:Choice Requires="wps">
            <w:drawing>
              <wp:anchor distT="0" distB="0" distL="114300" distR="114300" simplePos="0" relativeHeight="251687936" behindDoc="0" locked="0" layoutInCell="1" allowOverlap="1" wp14:anchorId="20B4B3C1" wp14:editId="4F60B161">
                <wp:simplePos x="0" y="0"/>
                <wp:positionH relativeFrom="column">
                  <wp:posOffset>4185285</wp:posOffset>
                </wp:positionH>
                <wp:positionV relativeFrom="paragraph">
                  <wp:posOffset>-20955</wp:posOffset>
                </wp:positionV>
                <wp:extent cx="1896745" cy="831850"/>
                <wp:effectExtent l="274955" t="4445" r="19050" b="20955"/>
                <wp:wrapNone/>
                <wp:docPr id="16" name="圆角矩形标注 16"/>
                <wp:cNvGraphicFramePr/>
                <a:graphic xmlns:a="http://schemas.openxmlformats.org/drawingml/2006/main">
                  <a:graphicData uri="http://schemas.microsoft.com/office/word/2010/wordprocessingShape">
                    <wps:wsp>
                      <wps:cNvSpPr/>
                      <wps:spPr>
                        <a:xfrm>
                          <a:off x="0" y="0"/>
                          <a:ext cx="1896745" cy="831850"/>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46ECE8A4"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磅，段前</w:t>
                            </w:r>
                            <w:r>
                              <w:rPr>
                                <w:rFonts w:ascii="Times New Roman" w:hAnsi="Times New Roman"/>
                                <w:color w:val="000000"/>
                                <w:sz w:val="21"/>
                                <w:szCs w:val="21"/>
                              </w:rPr>
                              <w:t>18</w:t>
                            </w:r>
                            <w:r>
                              <w:rPr>
                                <w:rFonts w:ascii="Times New Roman" w:hAnsi="Times New Roman"/>
                                <w:color w:val="000000"/>
                                <w:sz w:val="21"/>
                                <w:szCs w:val="21"/>
                              </w:rPr>
                              <w:t>磅，段后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wps:txbx>
                      <wps:bodyPr upright="1"/>
                    </wps:wsp>
                  </a:graphicData>
                </a:graphic>
              </wp:anchor>
            </w:drawing>
          </mc:Choice>
          <mc:Fallback>
            <w:pict>
              <v:shapetype w14:anchorId="20B4B3C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16" o:spid="_x0000_s1026" type="#_x0000_t62" style="position:absolute;left:0;text-align:left;margin-left:329.55pt;margin-top:-1.65pt;width:149.35pt;height:65.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xD5CgIAAD8EAAAOAAAAZHJzL2Uyb0RvYy54bWysU8mOGjEQvUfKP1i+D01DaBbRzAFCLlEy&#10;msl8gPHS7cibbEM3f5+yISwzOURROJhyu/z83quq5WOvFTpwH6Q1NS4HQ4y4oZZJ09T49cf2YYZR&#10;iMQwoqzhNT7ygB9XHz8sO7fgI9taxbhHAGLConM1bmN0i6IItOWahIF13MChsF6TCFvfFMyTDtC1&#10;KkbDYVV01jPnLeUhwNfN6RCvMr4QnMbvQgQekaoxcIt59XndpbVYLcmi8cS1kp5pkH9goYk08OgF&#10;akMiQXsv30FpSb0NVsQBtbqwQkjKswZQUw7fqHlpieNZC5gT3MWm8P9g6bfDi3vyYEPnwiJAmFT0&#10;wuv0D/xQn806XszifUQUPpazeTX9NMGIwtlsXM4m2c3ietv5EL9wq1EKatxx1vBnuzfsGcqyJkrZ&#10;fcymkcPXELN7DBmioU0I+1liJLSCYhyIQg/VeFqV52rdJI3ukqaz8fR9zvg2p6yqKucAz/OzEP1m&#10;mjgEqyTbSqXyxje7tfIIONR4Pl+vt9v0AFy5S1MGdXA+GSU7CLSxUCRCqB2rcTBNVnl3I9wCD/Pv&#10;T8CJ2IaE9kQgI5wEahm5z83bcsI+G4bi0YFxBqYMJzKaM4wUh6FMUc6MRKq/yQR1yoDIa0ekKPa7&#10;/twmO8uOTx7tnZdNC5XNhcnp0KXZnfNEpTG43WfQ69yvfgEAAP//AwBQSwMEFAAGAAgAAAAhAN00&#10;AxDfAAAACgEAAA8AAABkcnMvZG93bnJldi54bWxMj0FPg0AQhe8m/ofNmHhrl7YBLLI0pNGTpyJ6&#10;3sIUsOwsYbcF/fWOJ3uczJf3vpfuZtOLK46us6RgtQxAIFW27qhRUL6/Lp5AOK+p1r0lVPCNDnbZ&#10;/V2qk9pOdMBr4RvBIeQSraD1fkikdFWLRrulHZD4d7Kj0Z7PsZH1qCcON71cB0Ekje6IG1o94L7F&#10;6lxcjIIp/8xNWL2dfsKPaF/q4nx4+SqVenyY82cQHmf/D8OfPqtDxk5He6HaiV5BFG5XjCpYbDYg&#10;GNiGMW85MrmOY5BZKm8nZL8AAAD//wMAUEsBAi0AFAAGAAgAAAAhALaDOJL+AAAA4QEAABMAAAAA&#10;AAAAAAAAAAAAAAAAAFtDb250ZW50X1R5cGVzXS54bWxQSwECLQAUAAYACAAAACEAOP0h/9YAAACU&#10;AQAACwAAAAAAAAAAAAAAAAAvAQAAX3JlbHMvLnJlbHNQSwECLQAUAAYACAAAACEAa4MQ+QoCAAA/&#10;BAAADgAAAAAAAAAAAAAAAAAuAgAAZHJzL2Uyb0RvYy54bWxQSwECLQAUAAYACAAAACEA3TQDEN8A&#10;AAAKAQAADwAAAAAAAAAAAAAAAABkBAAAZHJzL2Rvd25yZXYueG1sUEsFBgAAAAAEAAQA8wAAAHAF&#10;AAAAAA==&#10;" adj="-2972,9107" fillcolor="#9cf">
                <v:textbox>
                  <w:txbxContent>
                    <w:p w14:paraId="46ECE8A4"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磅，段前</w:t>
                      </w:r>
                      <w:r>
                        <w:rPr>
                          <w:rFonts w:ascii="Times New Roman" w:hAnsi="Times New Roman"/>
                          <w:color w:val="000000"/>
                          <w:sz w:val="21"/>
                          <w:szCs w:val="21"/>
                        </w:rPr>
                        <w:t>18</w:t>
                      </w:r>
                      <w:r>
                        <w:rPr>
                          <w:rFonts w:ascii="Times New Roman" w:hAnsi="Times New Roman"/>
                          <w:color w:val="000000"/>
                          <w:sz w:val="21"/>
                          <w:szCs w:val="21"/>
                        </w:rPr>
                        <w:t>磅，段后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v:textbox>
              </v:shape>
            </w:pict>
          </mc:Fallback>
        </mc:AlternateContent>
      </w:r>
      <w:r>
        <w:rPr>
          <w:rFonts w:cs="黑体" w:hint="eastAsia"/>
          <w:b w:val="0"/>
          <w:sz w:val="32"/>
          <w:szCs w:val="32"/>
        </w:rPr>
        <w:t xml:space="preserve">第X章 </w:t>
      </w:r>
      <w:bookmarkEnd w:id="36"/>
      <w:bookmarkEnd w:id="37"/>
      <w:r>
        <w:rPr>
          <w:rFonts w:cs="黑体" w:hint="eastAsia"/>
          <w:b w:val="0"/>
          <w:sz w:val="32"/>
          <w:szCs w:val="32"/>
        </w:rPr>
        <w:t>结论与展望</w:t>
      </w:r>
      <w:bookmarkEnd w:id="38"/>
    </w:p>
    <w:p w14:paraId="250473CF" w14:textId="77777777" w:rsidR="009132E4" w:rsidRDefault="00E23EB4">
      <w:pPr>
        <w:spacing w:line="400" w:lineRule="exact"/>
        <w:ind w:firstLine="480"/>
        <w:rPr>
          <w:rFonts w:ascii="宋体" w:hAnsi="宋体" w:hint="eastAsia"/>
          <w:color w:val="000000"/>
          <w:sz w:val="24"/>
        </w:rPr>
      </w:pPr>
      <w:r>
        <w:rPr>
          <w:rFonts w:ascii="宋体" w:hAnsi="宋体" w:hint="eastAsia"/>
          <w:color w:val="000000"/>
          <w:sz w:val="24"/>
        </w:rPr>
        <w:t>结论是理论分析和实验结果的逻辑发展，</w:t>
      </w:r>
      <w:r>
        <w:rPr>
          <w:rFonts w:ascii="宋体" w:hAnsi="宋体"/>
          <w:color w:val="000000"/>
          <w:sz w:val="24"/>
        </w:rPr>
        <w:t>是整篇</w:t>
      </w:r>
      <w:r>
        <w:rPr>
          <w:rFonts w:ascii="Times New Roman" w:hAnsi="Times New Roman" w:hint="eastAsia"/>
          <w:color w:val="000000"/>
          <w:sz w:val="24"/>
        </w:rPr>
        <w:t>毕业</w:t>
      </w:r>
      <w:r>
        <w:rPr>
          <w:rFonts w:ascii="Times New Roman" w:hAnsi="Times New Roman" w:hint="eastAsia"/>
          <w:sz w:val="24"/>
        </w:rPr>
        <w:t>设计</w:t>
      </w:r>
      <w:r>
        <w:rPr>
          <w:rFonts w:ascii="宋体" w:hAnsi="宋体"/>
          <w:color w:val="000000"/>
          <w:sz w:val="24"/>
        </w:rPr>
        <w:t>的归宿</w:t>
      </w:r>
      <w:r>
        <w:rPr>
          <w:rFonts w:ascii="宋体" w:hAnsi="宋体" w:hint="eastAsia"/>
          <w:color w:val="000000"/>
          <w:sz w:val="24"/>
        </w:rPr>
        <w:t>。</w:t>
      </w:r>
      <w:r>
        <w:rPr>
          <w:rFonts w:ascii="宋体" w:hAnsi="宋体"/>
          <w:color w:val="000000"/>
          <w:sz w:val="24"/>
        </w:rPr>
        <w:t>结</w:t>
      </w:r>
      <w:r>
        <w:rPr>
          <w:rFonts w:ascii="宋体" w:hAnsi="宋体" w:hint="eastAsia"/>
          <w:color w:val="000000"/>
          <w:sz w:val="24"/>
        </w:rPr>
        <w:t>论</w:t>
      </w:r>
      <w:r>
        <w:rPr>
          <w:rFonts w:ascii="宋体" w:hAnsi="宋体"/>
          <w:color w:val="000000"/>
          <w:sz w:val="24"/>
        </w:rPr>
        <w:t>是在理论分析</w:t>
      </w:r>
      <w:r>
        <w:rPr>
          <w:rFonts w:ascii="宋体" w:hAnsi="宋体" w:hint="eastAsia"/>
          <w:color w:val="000000"/>
          <w:sz w:val="24"/>
        </w:rPr>
        <w:t>、</w:t>
      </w:r>
      <w:r>
        <w:rPr>
          <w:rFonts w:ascii="宋体" w:hAnsi="宋体"/>
          <w:color w:val="000000"/>
          <w:sz w:val="24"/>
        </w:rPr>
        <w:t>试验结果的基础上</w:t>
      </w:r>
      <w:r>
        <w:rPr>
          <w:rFonts w:ascii="宋体" w:hAnsi="宋体" w:hint="eastAsia"/>
          <w:color w:val="000000"/>
          <w:sz w:val="24"/>
        </w:rPr>
        <w:t>，经过</w:t>
      </w:r>
      <w:r>
        <w:rPr>
          <w:rFonts w:ascii="宋体" w:hAnsi="宋体"/>
          <w:color w:val="000000"/>
          <w:sz w:val="24"/>
        </w:rPr>
        <w:t>分析</w:t>
      </w:r>
      <w:r>
        <w:rPr>
          <w:rFonts w:ascii="宋体" w:hAnsi="宋体" w:hint="eastAsia"/>
          <w:color w:val="000000"/>
          <w:sz w:val="24"/>
        </w:rPr>
        <w:t>、</w:t>
      </w:r>
      <w:r>
        <w:rPr>
          <w:rFonts w:ascii="宋体" w:hAnsi="宋体"/>
          <w:color w:val="000000"/>
          <w:sz w:val="24"/>
        </w:rPr>
        <w:t>推理</w:t>
      </w:r>
      <w:r>
        <w:rPr>
          <w:rFonts w:ascii="宋体" w:hAnsi="宋体" w:hint="eastAsia"/>
          <w:color w:val="000000"/>
          <w:sz w:val="24"/>
        </w:rPr>
        <w:t>、</w:t>
      </w:r>
      <w:r>
        <w:rPr>
          <w:rFonts w:ascii="宋体" w:hAnsi="宋体"/>
          <w:color w:val="000000"/>
          <w:sz w:val="24"/>
        </w:rPr>
        <w:t>判断</w:t>
      </w:r>
      <w:r>
        <w:rPr>
          <w:rFonts w:ascii="宋体" w:hAnsi="宋体" w:hint="eastAsia"/>
          <w:color w:val="000000"/>
          <w:sz w:val="24"/>
        </w:rPr>
        <w:t>、</w:t>
      </w:r>
      <w:r>
        <w:rPr>
          <w:rFonts w:ascii="宋体" w:hAnsi="宋体"/>
          <w:color w:val="000000"/>
          <w:sz w:val="24"/>
        </w:rPr>
        <w:t>归纳的过程而形成的总观点</w:t>
      </w:r>
      <w:r>
        <w:rPr>
          <w:rFonts w:ascii="宋体" w:hAnsi="宋体" w:hint="eastAsia"/>
          <w:color w:val="000000"/>
          <w:sz w:val="24"/>
        </w:rPr>
        <w:t>。结论的措词必须严谨，逻辑性必须严密，文字必须鲜明具体。如果不可能导出应用的结论，也可以没有结论，但需进行必要的讨论。</w:t>
      </w:r>
    </w:p>
    <w:p w14:paraId="36DB8273" w14:textId="77777777" w:rsidR="009132E4" w:rsidRDefault="00E23EB4">
      <w:pPr>
        <w:spacing w:line="400" w:lineRule="exact"/>
        <w:ind w:firstLine="480"/>
        <w:rPr>
          <w:rFonts w:ascii="宋体" w:hAnsi="宋体" w:hint="eastAsia"/>
          <w:color w:val="000000"/>
          <w:sz w:val="24"/>
        </w:rPr>
      </w:pPr>
      <w:r>
        <w:rPr>
          <w:rFonts w:ascii="宋体" w:hAnsi="宋体" w:hint="eastAsia"/>
          <w:color w:val="000000"/>
          <w:sz w:val="24"/>
        </w:rPr>
        <w:t>可以在结论或讨论中提出建议、研究设想、仪器设备改进意见、尚待解决的问题等，形成展望。</w:t>
      </w:r>
    </w:p>
    <w:p w14:paraId="1E283CBD" w14:textId="77777777" w:rsidR="009132E4" w:rsidRDefault="00E23EB4">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39" w:name="_Toc218606068"/>
      <w:r>
        <w:rPr>
          <w:rFonts w:ascii="黑体" w:hAnsi="黑体" w:hint="eastAsia"/>
          <w:b w:val="0"/>
          <w:sz w:val="28"/>
          <w:szCs w:val="28"/>
        </w:rPr>
        <w:t>X.1 结论</w:t>
      </w:r>
      <w:bookmarkEnd w:id="39"/>
    </w:p>
    <w:p w14:paraId="08AED2AA"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XXXXXXXXXXXXXXXXXXXXXXXXXXXXXXXXXXXXXXXXXXXXXXXXXXXXXXXXXXXXXXXXXXXXXXXXXXXXXXXXXXXXXXXXXXXXXXXXXXXXXXXXXXXXXXXXXXXXXXXX</w:t>
      </w:r>
      <w:r>
        <w:rPr>
          <w:rFonts w:ascii="Times New Roman" w:hAnsi="Times New Roman"/>
          <w:color w:val="000000"/>
          <w:sz w:val="24"/>
        </w:rPr>
        <w:t>。</w:t>
      </w:r>
    </w:p>
    <w:p w14:paraId="35D4797B" w14:textId="77777777" w:rsidR="009132E4" w:rsidRDefault="00E23EB4">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40" w:name="_Toc218606069"/>
      <w:r>
        <w:rPr>
          <w:rFonts w:ascii="黑体" w:hAnsi="黑体" w:hint="eastAsia"/>
          <w:b w:val="0"/>
          <w:sz w:val="28"/>
          <w:szCs w:val="28"/>
        </w:rPr>
        <w:t>X.2 展望</w:t>
      </w:r>
      <w:bookmarkEnd w:id="40"/>
    </w:p>
    <w:p w14:paraId="33454697"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XXXXXXXXXXXXXXXXXXXXXXXXXXXXXXXXXXXXXXXXXXXXXXXXXXXXXXXXXXXXXXXXXXXXXXXXXXXXXXXXXXXXXXXXXXXXXXXXXXXXXXXXXXXXXXXXXXXXXXXX</w:t>
      </w:r>
      <w:r>
        <w:rPr>
          <w:rFonts w:ascii="Times New Roman" w:hAnsi="Times New Roman"/>
          <w:color w:val="000000"/>
          <w:sz w:val="24"/>
        </w:rPr>
        <w:t>。</w:t>
      </w:r>
    </w:p>
    <w:p w14:paraId="03B1DFB5" w14:textId="77777777" w:rsidR="009132E4" w:rsidRDefault="009132E4">
      <w:pPr>
        <w:spacing w:line="400" w:lineRule="exact"/>
        <w:ind w:firstLine="480"/>
        <w:rPr>
          <w:rFonts w:ascii="宋体" w:hAnsi="宋体" w:hint="eastAsia"/>
          <w:color w:val="000000"/>
          <w:sz w:val="24"/>
        </w:rPr>
      </w:pPr>
    </w:p>
    <w:p w14:paraId="59DFD5DB" w14:textId="77777777" w:rsidR="009132E4" w:rsidRDefault="00E23EB4">
      <w:pPr>
        <w:pStyle w:val="1"/>
        <w:widowControl w:val="0"/>
        <w:spacing w:before="360" w:after="600" w:line="400" w:lineRule="exact"/>
        <w:rPr>
          <w:rFonts w:cs="黑体" w:hint="eastAsia"/>
          <w:b w:val="0"/>
          <w:sz w:val="32"/>
          <w:szCs w:val="32"/>
        </w:rPr>
      </w:pPr>
      <w:bookmarkStart w:id="41" w:name="_Toc103343761"/>
      <w:r>
        <w:rPr>
          <w:rFonts w:ascii="宋体" w:hAnsi="宋体"/>
          <w:b w:val="0"/>
          <w:color w:val="000000"/>
          <w:kern w:val="2"/>
          <w:sz w:val="24"/>
          <w:szCs w:val="24"/>
        </w:rPr>
        <w:br w:type="page"/>
      </w:r>
      <w:bookmarkStart w:id="42" w:name="_Toc165367970"/>
      <w:bookmarkStart w:id="43" w:name="_Toc218606070"/>
      <w:r>
        <w:rPr>
          <w:rFonts w:cs="黑体" w:hint="eastAsia"/>
          <w:b w:val="0"/>
          <w:noProof/>
          <w:sz w:val="32"/>
          <w:szCs w:val="32"/>
        </w:rPr>
        <w:lastRenderedPageBreak/>
        <mc:AlternateContent>
          <mc:Choice Requires="wps">
            <w:drawing>
              <wp:anchor distT="0" distB="0" distL="114300" distR="114300" simplePos="0" relativeHeight="251688960" behindDoc="0" locked="0" layoutInCell="1" allowOverlap="1" wp14:anchorId="4B81ADE7" wp14:editId="48F964B0">
                <wp:simplePos x="0" y="0"/>
                <wp:positionH relativeFrom="column">
                  <wp:posOffset>3823970</wp:posOffset>
                </wp:positionH>
                <wp:positionV relativeFrom="paragraph">
                  <wp:posOffset>-20955</wp:posOffset>
                </wp:positionV>
                <wp:extent cx="2353310" cy="822325"/>
                <wp:effectExtent l="340360" t="5080" r="11430" b="10795"/>
                <wp:wrapNone/>
                <wp:docPr id="17" name="圆角矩形标注 17"/>
                <wp:cNvGraphicFramePr/>
                <a:graphic xmlns:a="http://schemas.openxmlformats.org/drawingml/2006/main">
                  <a:graphicData uri="http://schemas.microsoft.com/office/word/2010/wordprocessingShape">
                    <wps:wsp>
                      <wps:cNvSpPr/>
                      <wps:spPr>
                        <a:xfrm>
                          <a:off x="0" y="0"/>
                          <a:ext cx="2353310"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357E17EC"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磅，段前</w:t>
                            </w:r>
                            <w:r>
                              <w:rPr>
                                <w:rFonts w:ascii="Times New Roman" w:hAnsi="Times New Roman"/>
                                <w:color w:val="000000"/>
                                <w:sz w:val="21"/>
                                <w:szCs w:val="21"/>
                              </w:rPr>
                              <w:t>18</w:t>
                            </w:r>
                            <w:r>
                              <w:rPr>
                                <w:rFonts w:ascii="Times New Roman" w:hAnsi="Times New Roman"/>
                                <w:color w:val="000000"/>
                                <w:sz w:val="21"/>
                                <w:szCs w:val="21"/>
                              </w:rPr>
                              <w:t>磅，段后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w:t>
                            </w:r>
                          </w:p>
                        </w:txbxContent>
                      </wps:txbx>
                      <wps:bodyPr upright="1"/>
                    </wps:wsp>
                  </a:graphicData>
                </a:graphic>
              </wp:anchor>
            </w:drawing>
          </mc:Choice>
          <mc:Fallback>
            <w:pict>
              <v:shape w14:anchorId="4B81ADE7" id="圆角矩形标注 17" o:spid="_x0000_s1027" type="#_x0000_t62" style="position:absolute;left:0;text-align:left;margin-left:301.1pt;margin-top:-1.65pt;width:185.3pt;height:64.7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tm1DQIAAEYEAAAOAAAAZHJzL2Uyb0RvYy54bWysU9uO2yAQfa/Uf0C8b3xTnGwUZx+Spi9V&#10;u9ptP4AAtqm4CUjs/H0Hks2l24eqqh/wwAyHM2dmlk+jkujAnRdGN7iY5BhxTQ0Tumvwj+/bhzlG&#10;PhDNiDSaN/jIPX5affywHOyCl6Y3knGHAET7xWAb3IdgF1nmac8V8RNjuQZna5wiAbauy5gjA6Ar&#10;mZV5XmeDccw6Q7n3cLo5OfEq4bctp+Fb23oekGwwcAtpdWndxTVbLcmic8T2gp5pkH9goYjQ8OgF&#10;akMCQXsn3kEpQZ3xpg0TalRm2lZQnnKAbIr8t2xee2J5ygXE8fYik/9/sPTr4dU+O5BhsH7hwYxZ&#10;jK1T8Q/80JjEOl7E4mNAFA7LalpVBWhKwTcvy6qcRjWz623rfPjMjULRaPDAWcdfzF6zFyjLmkhp&#10;9iGJRg5ffEjqMaSJgjYh7GeBUaskFONAJHqoq1ldnKt1E1TeBc3m1ex9THUbU9R1nWKA5/lZsN6Y&#10;Rg7eSMG2Qsq0cd1uLR0CDg1+fFyvt9tzkndhUqMB/FOQAFECbdxKEsBUljXY6y5leXfD3wLn6fsT&#10;cCS2Ib4/EUgIpwSVCNyl5u05YZ80Q+FoQTgNU4YjGcUZRpLDUEYrRQYi5N9EgiBSQyWvHRGtMO5G&#10;JCCfVIZ4sjPs+OzQ3jrR9VDg5Ei3oFlTJ5wHK07D7T5hX8d/9QsAAP//AwBQSwMEFAAGAAgAAAAh&#10;AE7dlefeAAAACgEAAA8AAABkcnMvZG93bnJldi54bWxMj0FPg0AQhe8m/ofNmHhrF7cptsjSkEZP&#10;noroeQpbwLKzhN0W9Nc7nvQ4mS/vfS/dzbYXVzP6zpGGh2UEwlDl6o4aDeXby2IDwgekGntHRsOX&#10;8bDLbm9STGo30cFci9AIDiGfoIY2hCGR0letseiXbjDEv5MbLQY+x0bWI04cbnupoiiWFjvihhYH&#10;s29NdS4uVsOUf+R2Xb2evtfv8b7E4nx4/iy1vr+b8ycQwczhD4ZffVaHjJ2O7kK1F72GOFKKUQ2L&#10;1QoEA9tHxVuOTKpYgcxS+X9C9gMAAP//AwBQSwECLQAUAAYACAAAACEAtoM4kv4AAADhAQAAEwAA&#10;AAAAAAAAAAAAAAAAAAAAW0NvbnRlbnRfVHlwZXNdLnhtbFBLAQItABQABgAIAAAAIQA4/SH/1gAA&#10;AJQBAAALAAAAAAAAAAAAAAAAAC8BAABfcmVscy8ucmVsc1BLAQItABQABgAIAAAAIQB3Jtm1DQIA&#10;AEYEAAAOAAAAAAAAAAAAAAAAAC4CAABkcnMvZTJvRG9jLnhtbFBLAQItABQABgAIAAAAIQBO3ZXn&#10;3gAAAAoBAAAPAAAAAAAAAAAAAAAAAGcEAABkcnMvZG93bnJldi54bWxQSwUGAAAAAAQABADzAAAA&#10;cgUAAAAA&#10;" adj="-2972,9107" fillcolor="#9cf">
                <v:textbox>
                  <w:txbxContent>
                    <w:p w14:paraId="357E17EC"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磅，段前</w:t>
                      </w:r>
                      <w:r>
                        <w:rPr>
                          <w:rFonts w:ascii="Times New Roman" w:hAnsi="Times New Roman"/>
                          <w:color w:val="000000"/>
                          <w:sz w:val="21"/>
                          <w:szCs w:val="21"/>
                        </w:rPr>
                        <w:t>18</w:t>
                      </w:r>
                      <w:r>
                        <w:rPr>
                          <w:rFonts w:ascii="Times New Roman" w:hAnsi="Times New Roman"/>
                          <w:color w:val="000000"/>
                          <w:sz w:val="21"/>
                          <w:szCs w:val="21"/>
                        </w:rPr>
                        <w:t>磅，段后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w:t>
                      </w:r>
                    </w:p>
                  </w:txbxContent>
                </v:textbox>
              </v:shape>
            </w:pict>
          </mc:Fallback>
        </mc:AlternateContent>
      </w:r>
      <w:r>
        <w:rPr>
          <w:rFonts w:cs="黑体" w:hint="eastAsia"/>
          <w:b w:val="0"/>
          <w:sz w:val="32"/>
          <w:szCs w:val="32"/>
        </w:rPr>
        <w:t>参考文献</w:t>
      </w:r>
      <w:bookmarkEnd w:id="41"/>
      <w:bookmarkEnd w:id="42"/>
      <w:bookmarkEnd w:id="43"/>
    </w:p>
    <w:p w14:paraId="7B1C07C0" w14:textId="77777777" w:rsidR="009132E4" w:rsidRDefault="00E23EB4">
      <w:pPr>
        <w:spacing w:after="60" w:line="340" w:lineRule="exact"/>
        <w:ind w:firstLine="480"/>
        <w:rPr>
          <w:rFonts w:ascii="Times New Roman" w:hAnsi="Times New Roman"/>
          <w:color w:val="3366FF"/>
          <w:sz w:val="24"/>
        </w:rPr>
      </w:pPr>
      <w:r>
        <w:rPr>
          <w:rFonts w:ascii="Times New Roman" w:hAnsi="Times New Roman"/>
          <w:color w:val="3366FF"/>
          <w:sz w:val="24"/>
        </w:rPr>
        <w:t>（参考文献按在文中引用顺序排序，作者如超过两位时只列前两位，其他人用</w:t>
      </w:r>
      <w:r>
        <w:rPr>
          <w:rFonts w:ascii="Times New Roman" w:hAnsi="Times New Roman" w:hint="eastAsia"/>
          <w:color w:val="3366FF"/>
          <w:sz w:val="24"/>
        </w:rPr>
        <w:t>“</w:t>
      </w:r>
      <w:r>
        <w:rPr>
          <w:rFonts w:ascii="Times New Roman" w:hAnsi="Times New Roman"/>
          <w:color w:val="3366FF"/>
          <w:sz w:val="24"/>
        </w:rPr>
        <w:t>等</w:t>
      </w:r>
      <w:r>
        <w:rPr>
          <w:rFonts w:ascii="Times New Roman" w:hAnsi="Times New Roman" w:hint="eastAsia"/>
          <w:color w:val="3366FF"/>
          <w:sz w:val="24"/>
        </w:rPr>
        <w:t>”</w:t>
      </w:r>
      <w:r>
        <w:rPr>
          <w:rFonts w:ascii="Times New Roman" w:hAnsi="Times New Roman"/>
          <w:color w:val="3366FF"/>
          <w:sz w:val="24"/>
        </w:rPr>
        <w:t>、英文作者用</w:t>
      </w:r>
      <w:r>
        <w:rPr>
          <w:rFonts w:ascii="Times New Roman" w:hAnsi="Times New Roman" w:hint="eastAsia"/>
          <w:color w:val="3366FF"/>
          <w:sz w:val="24"/>
        </w:rPr>
        <w:t>“</w:t>
      </w:r>
      <w:r>
        <w:rPr>
          <w:rFonts w:ascii="Times New Roman" w:hAnsi="Times New Roman"/>
          <w:color w:val="3366FF"/>
          <w:sz w:val="24"/>
        </w:rPr>
        <w:t>et al</w:t>
      </w:r>
      <w:r>
        <w:rPr>
          <w:rFonts w:ascii="Times New Roman" w:hAnsi="Times New Roman" w:hint="eastAsia"/>
          <w:color w:val="3366FF"/>
          <w:sz w:val="24"/>
        </w:rPr>
        <w:t>”</w:t>
      </w:r>
      <w:r>
        <w:rPr>
          <w:rFonts w:ascii="Times New Roman" w:hAnsi="Times New Roman"/>
          <w:color w:val="3366FF"/>
          <w:sz w:val="24"/>
        </w:rPr>
        <w:t>表示）</w:t>
      </w:r>
    </w:p>
    <w:p w14:paraId="7D623EBE"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专著</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作者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专著名</w:t>
      </w:r>
      <w:r>
        <w:rPr>
          <w:rFonts w:ascii="Times New Roman" w:hAnsi="Times New Roman"/>
          <w:color w:val="3366FF"/>
          <w:sz w:val="24"/>
        </w:rPr>
        <w:t>[M].</w:t>
      </w:r>
      <w:r>
        <w:rPr>
          <w:rFonts w:ascii="Times New Roman" w:hAnsi="Times New Roman" w:hint="eastAsia"/>
          <w:color w:val="3366FF"/>
          <w:sz w:val="24"/>
        </w:rPr>
        <w:t xml:space="preserve"> </w:t>
      </w:r>
      <w:r>
        <w:rPr>
          <w:rFonts w:ascii="Times New Roman" w:hAnsi="Times New Roman"/>
          <w:color w:val="3366FF"/>
          <w:sz w:val="24"/>
        </w:rPr>
        <w:t>出版地</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出版社</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出版年</w:t>
      </w:r>
      <w:r>
        <w:rPr>
          <w:rFonts w:ascii="Times New Roman" w:hAnsi="Times New Roman" w:hint="eastAsia"/>
          <w:color w:val="3366FF"/>
          <w:sz w:val="24"/>
        </w:rPr>
        <w:t xml:space="preserve">: </w:t>
      </w:r>
      <w:r>
        <w:rPr>
          <w:rFonts w:ascii="Times New Roman" w:hAnsi="Times New Roman"/>
          <w:color w:val="3366FF"/>
          <w:sz w:val="24"/>
        </w:rPr>
        <w:t>起止页码</w:t>
      </w:r>
      <w:r>
        <w:rPr>
          <w:rFonts w:ascii="Times New Roman" w:hAnsi="Times New Roman"/>
          <w:color w:val="3366FF"/>
          <w:sz w:val="24"/>
        </w:rPr>
        <w:t>.</w:t>
      </w:r>
      <w:r>
        <w:rPr>
          <w:rFonts w:ascii="Times New Roman" w:hAnsi="Times New Roman"/>
          <w:color w:val="3366FF"/>
          <w:sz w:val="24"/>
        </w:rPr>
        <w:t>）</w:t>
      </w:r>
    </w:p>
    <w:p w14:paraId="3D0DF1BD"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[1] </w:t>
      </w:r>
      <w:r>
        <w:rPr>
          <w:rFonts w:ascii="Times New Roman" w:hAnsi="Times New Roman"/>
          <w:color w:val="000000"/>
          <w:sz w:val="24"/>
        </w:rPr>
        <w:t>薛华成</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管理信息</w:t>
      </w:r>
      <w:r>
        <w:rPr>
          <w:rFonts w:ascii="Times New Roman" w:hAnsi="Times New Roman"/>
          <w:sz w:val="24"/>
        </w:rPr>
        <w:t>系统</w:t>
      </w:r>
      <w:r>
        <w:rPr>
          <w:rFonts w:ascii="Times New Roman" w:hAnsi="Times New Roman"/>
          <w:kern w:val="0"/>
          <w:sz w:val="24"/>
        </w:rPr>
        <w:t>[M]</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北京</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清</w:t>
      </w:r>
      <w:r>
        <w:rPr>
          <w:rFonts w:ascii="Times New Roman" w:hAnsi="Times New Roman"/>
          <w:color w:val="000000"/>
          <w:sz w:val="24"/>
        </w:rPr>
        <w:t>华大学出版社</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1993</w:t>
      </w:r>
      <w:r>
        <w:rPr>
          <w:rFonts w:ascii="Times New Roman" w:hAnsi="Times New Roman" w:hint="eastAsia"/>
          <w:color w:val="000000"/>
          <w:sz w:val="24"/>
        </w:rPr>
        <w:t xml:space="preserve">: </w:t>
      </w:r>
      <w:r>
        <w:rPr>
          <w:rFonts w:ascii="Times New Roman" w:hAnsi="Times New Roman"/>
          <w:color w:val="000000"/>
          <w:sz w:val="24"/>
        </w:rPr>
        <w:t>23-27.</w:t>
      </w:r>
    </w:p>
    <w:p w14:paraId="5AFFBD18"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期刊类</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作者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题</w:t>
      </w:r>
      <w:r>
        <w:rPr>
          <w:rFonts w:ascii="Times New Roman" w:hAnsi="Times New Roman"/>
          <w:color w:val="3366FF"/>
          <w:sz w:val="24"/>
        </w:rPr>
        <w:t>(</w:t>
      </w:r>
      <w:r>
        <w:rPr>
          <w:rFonts w:ascii="Times New Roman" w:hAnsi="Times New Roman"/>
          <w:color w:val="3366FF"/>
          <w:sz w:val="24"/>
        </w:rPr>
        <w:t>篇</w:t>
      </w:r>
      <w:r>
        <w:rPr>
          <w:rFonts w:ascii="Times New Roman" w:hAnsi="Times New Roman"/>
          <w:color w:val="3366FF"/>
          <w:sz w:val="24"/>
        </w:rPr>
        <w:t>)</w:t>
      </w:r>
      <w:r>
        <w:rPr>
          <w:rFonts w:ascii="Times New Roman" w:hAnsi="Times New Roman"/>
          <w:color w:val="3366FF"/>
          <w:sz w:val="24"/>
        </w:rPr>
        <w:t>名</w:t>
      </w:r>
      <w:r>
        <w:rPr>
          <w:rFonts w:ascii="Times New Roman" w:hAnsi="Times New Roman"/>
          <w:color w:val="3366FF"/>
          <w:kern w:val="0"/>
          <w:sz w:val="24"/>
        </w:rPr>
        <w:t>[J]</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刊名</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出版年</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卷号</w:t>
      </w:r>
      <w:r>
        <w:rPr>
          <w:rFonts w:ascii="Times New Roman" w:hAnsi="Times New Roman" w:hint="eastAsia"/>
          <w:color w:val="3366FF"/>
          <w:sz w:val="24"/>
        </w:rPr>
        <w:t xml:space="preserve"> </w:t>
      </w:r>
      <w:r>
        <w:rPr>
          <w:rFonts w:ascii="Times New Roman" w:hAnsi="Times New Roman"/>
          <w:color w:val="3366FF"/>
          <w:sz w:val="24"/>
        </w:rPr>
        <w:t>(</w:t>
      </w:r>
      <w:r>
        <w:rPr>
          <w:rFonts w:ascii="Times New Roman" w:hAnsi="Times New Roman"/>
          <w:color w:val="3366FF"/>
          <w:sz w:val="24"/>
        </w:rPr>
        <w:t>或期号</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起止页码</w:t>
      </w:r>
      <w:r>
        <w:rPr>
          <w:rFonts w:ascii="Times New Roman" w:hAnsi="Times New Roman"/>
          <w:color w:val="3366FF"/>
          <w:sz w:val="24"/>
        </w:rPr>
        <w:t>.</w:t>
      </w:r>
      <w:r>
        <w:rPr>
          <w:rFonts w:ascii="Times New Roman" w:hAnsi="Times New Roman"/>
          <w:color w:val="3366FF"/>
          <w:sz w:val="24"/>
        </w:rPr>
        <w:t>）</w:t>
      </w:r>
    </w:p>
    <w:p w14:paraId="20062EF7"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[2] </w:t>
      </w:r>
      <w:proofErr w:type="gramStart"/>
      <w:r>
        <w:rPr>
          <w:rFonts w:ascii="Times New Roman" w:hAnsi="Times New Roman"/>
          <w:color w:val="000000"/>
          <w:sz w:val="24"/>
        </w:rPr>
        <w:t>徐滨士</w:t>
      </w:r>
      <w:proofErr w:type="gramEnd"/>
      <w:r>
        <w:rPr>
          <w:rFonts w:ascii="Times New Roman" w:hAnsi="Times New Roman"/>
          <w:color w:val="000000"/>
          <w:sz w:val="24"/>
        </w:rPr>
        <w:t>,</w:t>
      </w:r>
      <w:r>
        <w:rPr>
          <w:rFonts w:ascii="Times New Roman" w:hAnsi="Times New Roman" w:hint="eastAsia"/>
          <w:color w:val="000000"/>
          <w:sz w:val="24"/>
        </w:rPr>
        <w:t xml:space="preserve"> </w:t>
      </w:r>
      <w:proofErr w:type="gramStart"/>
      <w:r>
        <w:rPr>
          <w:rFonts w:ascii="Times New Roman" w:hAnsi="Times New Roman"/>
          <w:color w:val="000000"/>
          <w:sz w:val="24"/>
        </w:rPr>
        <w:t>欧忠文</w:t>
      </w:r>
      <w:proofErr w:type="gramEnd"/>
      <w:r>
        <w:rPr>
          <w:rFonts w:ascii="Times New Roman" w:hAnsi="Times New Roman"/>
          <w:color w:val="000000"/>
          <w:sz w:val="24"/>
        </w:rPr>
        <w:t>等</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纳</w:t>
      </w:r>
      <w:r>
        <w:rPr>
          <w:rFonts w:ascii="Times New Roman" w:hAnsi="Times New Roman"/>
          <w:sz w:val="24"/>
        </w:rPr>
        <w:t>米表面工程</w:t>
      </w:r>
      <w:r>
        <w:rPr>
          <w:rFonts w:ascii="Times New Roman" w:hAnsi="Times New Roman"/>
          <w:kern w:val="0"/>
          <w:sz w:val="24"/>
        </w:rPr>
        <w:t>[J]</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中国机械工</w:t>
      </w:r>
      <w:r>
        <w:rPr>
          <w:rFonts w:ascii="Times New Roman" w:hAnsi="Times New Roman"/>
          <w:color w:val="000000"/>
          <w:sz w:val="24"/>
        </w:rPr>
        <w:t>程</w:t>
      </w:r>
      <w:r>
        <w:rPr>
          <w:rFonts w:ascii="Times New Roman" w:hAnsi="Times New Roman" w:hint="eastAsia"/>
          <w:color w:val="000000"/>
          <w:sz w:val="24"/>
        </w:rPr>
        <w:t xml:space="preserve">, </w:t>
      </w:r>
      <w:r>
        <w:rPr>
          <w:rFonts w:ascii="Times New Roman" w:hAnsi="Times New Roman"/>
          <w:color w:val="000000"/>
          <w:sz w:val="24"/>
        </w:rPr>
        <w:t>2000</w:t>
      </w:r>
      <w:r>
        <w:rPr>
          <w:rFonts w:ascii="Times New Roman" w:hAnsi="Times New Roman" w:hint="eastAsia"/>
          <w:color w:val="000000"/>
          <w:sz w:val="24"/>
        </w:rPr>
        <w:t xml:space="preserve">, </w:t>
      </w:r>
      <w:r>
        <w:rPr>
          <w:rFonts w:ascii="Times New Roman" w:hAnsi="Times New Roman"/>
          <w:color w:val="000000"/>
          <w:sz w:val="24"/>
        </w:rPr>
        <w:t>11</w:t>
      </w:r>
      <w:r>
        <w:rPr>
          <w:rFonts w:ascii="Times New Roman" w:hAnsi="Times New Roman" w:hint="eastAsia"/>
          <w:color w:val="000000"/>
          <w:sz w:val="24"/>
        </w:rPr>
        <w:t xml:space="preserve"> (</w:t>
      </w:r>
      <w:r>
        <w:rPr>
          <w:rFonts w:ascii="Times New Roman" w:hAnsi="Times New Roman"/>
          <w:color w:val="000000"/>
          <w:sz w:val="24"/>
        </w:rPr>
        <w:t>6</w:t>
      </w:r>
      <w:r>
        <w:rPr>
          <w:rFonts w:ascii="Times New Roman" w:hAnsi="Times New Roman" w:hint="eastAsia"/>
          <w:color w:val="000000"/>
          <w:sz w:val="24"/>
        </w:rPr>
        <w:t xml:space="preserve">): </w:t>
      </w:r>
      <w:r>
        <w:rPr>
          <w:rFonts w:ascii="Times New Roman" w:hAnsi="Times New Roman"/>
          <w:color w:val="000000"/>
          <w:sz w:val="24"/>
        </w:rPr>
        <w:t>707-712.</w:t>
      </w:r>
    </w:p>
    <w:p w14:paraId="28448D21"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[3] </w:t>
      </w:r>
      <w:proofErr w:type="spellStart"/>
      <w:r>
        <w:rPr>
          <w:rFonts w:ascii="Times New Roman" w:hAnsi="Times New Roman"/>
          <w:color w:val="000000"/>
          <w:sz w:val="24"/>
        </w:rPr>
        <w:t>Kuehnlw</w:t>
      </w:r>
      <w:proofErr w:type="spellEnd"/>
      <w:r>
        <w:rPr>
          <w:rFonts w:ascii="Times New Roman" w:hAnsi="Times New Roman"/>
          <w:color w:val="000000"/>
          <w:sz w:val="24"/>
        </w:rPr>
        <w:t xml:space="preserve"> M R, </w:t>
      </w:r>
      <w:proofErr w:type="spellStart"/>
      <w:r>
        <w:rPr>
          <w:rFonts w:ascii="Times New Roman" w:hAnsi="Times New Roman"/>
          <w:color w:val="000000"/>
          <w:sz w:val="24"/>
        </w:rPr>
        <w:t>Peeken</w:t>
      </w:r>
      <w:proofErr w:type="spellEnd"/>
      <w:r>
        <w:rPr>
          <w:rFonts w:ascii="Times New Roman" w:hAnsi="Times New Roman"/>
          <w:color w:val="000000"/>
          <w:sz w:val="24"/>
        </w:rPr>
        <w:t xml:space="preserve"> H, et al. The Toroid</w:t>
      </w:r>
      <w:r>
        <w:rPr>
          <w:rFonts w:ascii="Times New Roman" w:hAnsi="Times New Roman"/>
          <w:sz w:val="24"/>
        </w:rPr>
        <w:t>al Drive</w:t>
      </w:r>
      <w:r>
        <w:rPr>
          <w:rFonts w:ascii="Times New Roman" w:hAnsi="Times New Roman"/>
          <w:kern w:val="0"/>
          <w:sz w:val="24"/>
        </w:rPr>
        <w:t>[J]</w:t>
      </w:r>
      <w:r>
        <w:rPr>
          <w:rFonts w:ascii="Times New Roman" w:hAnsi="Times New Roman"/>
          <w:sz w:val="24"/>
        </w:rPr>
        <w:t>. Mech</w:t>
      </w:r>
      <w:r>
        <w:rPr>
          <w:rFonts w:ascii="Times New Roman" w:hAnsi="Times New Roman"/>
          <w:color w:val="000000"/>
          <w:sz w:val="24"/>
        </w:rPr>
        <w:t>anical Engineering, 1981, 103 (2):32-39.</w:t>
      </w:r>
    </w:p>
    <w:p w14:paraId="68E6E4D5"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论文集</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作者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篇名</w:t>
      </w:r>
      <w:r>
        <w:rPr>
          <w:rFonts w:ascii="Times New Roman" w:hAnsi="Times New Roman"/>
          <w:color w:val="3366FF"/>
          <w:kern w:val="0"/>
          <w:sz w:val="24"/>
        </w:rPr>
        <w:t>[C]</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出版地</w:t>
      </w:r>
      <w:r>
        <w:rPr>
          <w:rFonts w:ascii="Times New Roman" w:hAnsi="Times New Roman" w:hint="eastAsia"/>
          <w:color w:val="3366FF"/>
          <w:sz w:val="24"/>
        </w:rPr>
        <w:t xml:space="preserve">: </w:t>
      </w:r>
      <w:r>
        <w:rPr>
          <w:rFonts w:ascii="Times New Roman" w:hAnsi="Times New Roman"/>
          <w:color w:val="3366FF"/>
          <w:sz w:val="24"/>
        </w:rPr>
        <w:t>出版者</w:t>
      </w:r>
      <w:r>
        <w:rPr>
          <w:rFonts w:ascii="Times New Roman" w:hAnsi="Times New Roman" w:hint="eastAsia"/>
          <w:color w:val="3366FF"/>
          <w:sz w:val="24"/>
        </w:rPr>
        <w:t xml:space="preserve">, </w:t>
      </w:r>
      <w:r>
        <w:rPr>
          <w:rFonts w:ascii="Times New Roman" w:hAnsi="Times New Roman"/>
          <w:color w:val="3366FF"/>
          <w:sz w:val="24"/>
        </w:rPr>
        <w:t>出版年</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起止页码</w:t>
      </w:r>
      <w:r>
        <w:rPr>
          <w:rFonts w:ascii="Times New Roman" w:hAnsi="Times New Roman"/>
          <w:color w:val="3366FF"/>
          <w:sz w:val="24"/>
        </w:rPr>
        <w:t>.</w:t>
      </w:r>
      <w:r>
        <w:rPr>
          <w:rFonts w:ascii="Times New Roman" w:hAnsi="Times New Roman"/>
          <w:color w:val="3366FF"/>
          <w:sz w:val="24"/>
        </w:rPr>
        <w:t>）</w:t>
      </w:r>
    </w:p>
    <w:p w14:paraId="7CE5A1E8" w14:textId="77777777" w:rsidR="009132E4" w:rsidRDefault="00E23EB4">
      <w:pPr>
        <w:spacing w:after="60" w:line="340" w:lineRule="exact"/>
        <w:ind w:firstLineChars="0" w:firstLine="0"/>
        <w:rPr>
          <w:rFonts w:ascii="Times New Roman" w:hAnsi="Times New Roman"/>
          <w:sz w:val="24"/>
        </w:rPr>
      </w:pPr>
      <w:r>
        <w:rPr>
          <w:rFonts w:ascii="Times New Roman" w:hAnsi="Times New Roman"/>
          <w:sz w:val="24"/>
        </w:rPr>
        <w:t xml:space="preserve">[4] </w:t>
      </w:r>
      <w:r>
        <w:rPr>
          <w:rFonts w:ascii="Times New Roman" w:hAnsi="Times New Roman"/>
          <w:sz w:val="24"/>
        </w:rPr>
        <w:t>伍鑫甫</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西方文论选</w:t>
      </w:r>
      <w:r>
        <w:rPr>
          <w:rFonts w:ascii="Times New Roman" w:hAnsi="Times New Roman"/>
          <w:kern w:val="0"/>
          <w:sz w:val="24"/>
        </w:rPr>
        <w:t>[C]</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上海</w:t>
      </w:r>
      <w:r>
        <w:rPr>
          <w:rFonts w:ascii="Times New Roman" w:hAnsi="Times New Roman" w:hint="eastAsia"/>
          <w:sz w:val="24"/>
        </w:rPr>
        <w:t xml:space="preserve">: </w:t>
      </w:r>
      <w:r>
        <w:rPr>
          <w:rFonts w:ascii="Times New Roman" w:hAnsi="Times New Roman"/>
          <w:sz w:val="24"/>
        </w:rPr>
        <w:t>上海译文出版社</w:t>
      </w:r>
      <w:r>
        <w:rPr>
          <w:rFonts w:ascii="Times New Roman" w:hAnsi="Times New Roman" w:hint="eastAsia"/>
          <w:sz w:val="24"/>
        </w:rPr>
        <w:t xml:space="preserve">, </w:t>
      </w:r>
      <w:r>
        <w:rPr>
          <w:rFonts w:ascii="Times New Roman" w:hAnsi="Times New Roman"/>
          <w:sz w:val="24"/>
        </w:rPr>
        <w:t>1979:</w:t>
      </w:r>
      <w:r>
        <w:rPr>
          <w:rFonts w:ascii="Times New Roman" w:hAnsi="Times New Roman" w:hint="eastAsia"/>
          <w:sz w:val="24"/>
        </w:rPr>
        <w:t xml:space="preserve"> </w:t>
      </w:r>
      <w:r>
        <w:rPr>
          <w:rFonts w:ascii="Times New Roman" w:hAnsi="Times New Roman"/>
          <w:sz w:val="24"/>
        </w:rPr>
        <w:t>12-17</w:t>
      </w:r>
      <w:r>
        <w:rPr>
          <w:rFonts w:ascii="Times New Roman" w:hAnsi="Times New Roman" w:hint="eastAsia"/>
          <w:sz w:val="24"/>
        </w:rPr>
        <w:t>.</w:t>
      </w:r>
    </w:p>
    <w:p w14:paraId="10813C04"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学位论文类</w:t>
      </w:r>
      <w:r>
        <w:rPr>
          <w:rFonts w:ascii="Times New Roman" w:hAnsi="Times New Roman" w:hint="eastAsia"/>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作者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题</w:t>
      </w:r>
      <w:r>
        <w:rPr>
          <w:rFonts w:ascii="Times New Roman" w:hAnsi="Times New Roman" w:hint="eastAsia"/>
          <w:color w:val="3366FF"/>
          <w:sz w:val="24"/>
        </w:rPr>
        <w:t xml:space="preserve"> </w:t>
      </w:r>
      <w:r>
        <w:rPr>
          <w:rFonts w:ascii="Times New Roman" w:hAnsi="Times New Roman"/>
          <w:color w:val="3366FF"/>
          <w:sz w:val="24"/>
        </w:rPr>
        <w:t>(</w:t>
      </w:r>
      <w:r>
        <w:rPr>
          <w:rFonts w:ascii="Times New Roman" w:hAnsi="Times New Roman"/>
          <w:color w:val="3366FF"/>
          <w:sz w:val="24"/>
        </w:rPr>
        <w:t>篇</w:t>
      </w:r>
      <w:r>
        <w:rPr>
          <w:rFonts w:ascii="Times New Roman" w:hAnsi="Times New Roman"/>
          <w:color w:val="3366FF"/>
          <w:sz w:val="24"/>
        </w:rPr>
        <w:t>)</w:t>
      </w:r>
      <w:r>
        <w:rPr>
          <w:rFonts w:ascii="Times New Roman" w:hAnsi="Times New Roman"/>
          <w:color w:val="3366FF"/>
          <w:sz w:val="24"/>
        </w:rPr>
        <w:t>名</w:t>
      </w:r>
      <w:r>
        <w:rPr>
          <w:rFonts w:ascii="Times New Roman" w:hAnsi="Times New Roman"/>
          <w:color w:val="3366FF"/>
          <w:kern w:val="0"/>
          <w:sz w:val="24"/>
        </w:rPr>
        <w:t>[D]</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授学位地</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授学位单位</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授学位年</w:t>
      </w:r>
      <w:r>
        <w:rPr>
          <w:rFonts w:ascii="Times New Roman" w:hAnsi="Times New Roman"/>
          <w:color w:val="3366FF"/>
          <w:sz w:val="24"/>
        </w:rPr>
        <w:t>.</w:t>
      </w:r>
      <w:r>
        <w:rPr>
          <w:rFonts w:ascii="Times New Roman" w:hAnsi="Times New Roman" w:hint="eastAsia"/>
          <w:color w:val="3366FF"/>
          <w:sz w:val="24"/>
        </w:rPr>
        <w:t>）</w:t>
      </w:r>
    </w:p>
    <w:p w14:paraId="48E82D4F"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[5] </w:t>
      </w:r>
      <w:r>
        <w:rPr>
          <w:rFonts w:ascii="Times New Roman" w:hAnsi="Times New Roman"/>
          <w:color w:val="000000"/>
          <w:sz w:val="24"/>
        </w:rPr>
        <w:t>金波</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采用并联型液压系统的水轮机调速器控</w:t>
      </w:r>
      <w:r>
        <w:rPr>
          <w:rFonts w:ascii="Times New Roman" w:hAnsi="Times New Roman"/>
          <w:sz w:val="24"/>
        </w:rPr>
        <w:t>制系统研究</w:t>
      </w:r>
      <w:r>
        <w:rPr>
          <w:rFonts w:ascii="Times New Roman" w:hAnsi="Times New Roman"/>
          <w:kern w:val="0"/>
          <w:sz w:val="24"/>
        </w:rPr>
        <w:t>[D]</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杭</w:t>
      </w:r>
      <w:r>
        <w:rPr>
          <w:rFonts w:ascii="Times New Roman" w:hAnsi="Times New Roman"/>
          <w:color w:val="000000"/>
          <w:sz w:val="24"/>
        </w:rPr>
        <w:t>州</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浙江大学</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1998.</w:t>
      </w:r>
    </w:p>
    <w:p w14:paraId="0E1F10F6"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专利文献类</w:t>
      </w:r>
      <w:r>
        <w:rPr>
          <w:rFonts w:ascii="Times New Roman" w:hAnsi="Times New Roman" w:hint="eastAsia"/>
          <w:b/>
          <w:bCs/>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专利申请者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专利题名</w:t>
      </w:r>
      <w:r>
        <w:rPr>
          <w:rFonts w:ascii="Times New Roman" w:hAnsi="Times New Roman"/>
          <w:color w:val="3366FF"/>
          <w:kern w:val="0"/>
          <w:sz w:val="24"/>
        </w:rPr>
        <w:t>[P]</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专利国别</w:t>
      </w:r>
      <w:r>
        <w:rPr>
          <w:rFonts w:ascii="Times New Roman" w:hAnsi="Times New Roman" w:hint="eastAsia"/>
          <w:color w:val="3366FF"/>
          <w:sz w:val="24"/>
        </w:rPr>
        <w:t xml:space="preserve">: </w:t>
      </w:r>
      <w:r>
        <w:rPr>
          <w:rFonts w:ascii="Times New Roman" w:hAnsi="Times New Roman"/>
          <w:color w:val="3366FF"/>
          <w:sz w:val="24"/>
        </w:rPr>
        <w:t>专利号</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出版日期</w:t>
      </w:r>
      <w:r>
        <w:rPr>
          <w:rFonts w:ascii="Times New Roman" w:hAnsi="Times New Roman"/>
          <w:color w:val="3366FF"/>
          <w:sz w:val="24"/>
        </w:rPr>
        <w:t>.</w:t>
      </w:r>
      <w:r>
        <w:rPr>
          <w:rFonts w:ascii="Times New Roman" w:hAnsi="Times New Roman" w:hint="eastAsia"/>
          <w:color w:val="3366FF"/>
          <w:sz w:val="24"/>
        </w:rPr>
        <w:t>）</w:t>
      </w:r>
    </w:p>
    <w:p w14:paraId="58DA5800"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[6] </w:t>
      </w:r>
      <w:r>
        <w:rPr>
          <w:rFonts w:ascii="Times New Roman" w:hAnsi="Times New Roman"/>
          <w:color w:val="000000"/>
          <w:sz w:val="24"/>
        </w:rPr>
        <w:t>姜锡洲</w:t>
      </w:r>
      <w:r>
        <w:rPr>
          <w:rFonts w:ascii="Times New Roman" w:hAnsi="Times New Roman" w:hint="eastAsia"/>
          <w:color w:val="000000"/>
          <w:sz w:val="24"/>
        </w:rPr>
        <w:t xml:space="preserve">. </w:t>
      </w:r>
      <w:r>
        <w:rPr>
          <w:rFonts w:ascii="Times New Roman" w:hAnsi="Times New Roman"/>
          <w:color w:val="000000"/>
          <w:sz w:val="24"/>
        </w:rPr>
        <w:t>一种温热外敷药制</w:t>
      </w:r>
      <w:r>
        <w:rPr>
          <w:rFonts w:ascii="Times New Roman" w:hAnsi="Times New Roman"/>
          <w:sz w:val="24"/>
        </w:rPr>
        <w:t>备方案</w:t>
      </w:r>
      <w:r>
        <w:rPr>
          <w:rFonts w:ascii="Times New Roman" w:hAnsi="Times New Roman"/>
          <w:kern w:val="0"/>
          <w:sz w:val="24"/>
        </w:rPr>
        <w:t>[P]</w:t>
      </w:r>
      <w:r>
        <w:rPr>
          <w:rFonts w:ascii="Times New Roman" w:hAnsi="Times New Roman" w:hint="eastAsia"/>
          <w:sz w:val="24"/>
        </w:rPr>
        <w:t xml:space="preserve">. </w:t>
      </w:r>
      <w:r>
        <w:rPr>
          <w:rFonts w:ascii="Times New Roman" w:hAnsi="Times New Roman"/>
          <w:sz w:val="24"/>
        </w:rPr>
        <w:t>中国专</w:t>
      </w:r>
      <w:r>
        <w:rPr>
          <w:rFonts w:ascii="Times New Roman" w:hAnsi="Times New Roman"/>
          <w:color w:val="000000"/>
          <w:sz w:val="24"/>
        </w:rPr>
        <w:t>利</w:t>
      </w:r>
      <w:r>
        <w:rPr>
          <w:rFonts w:ascii="Times New Roman" w:hAnsi="Times New Roman" w:hint="eastAsia"/>
          <w:color w:val="000000"/>
          <w:sz w:val="24"/>
        </w:rPr>
        <w:t xml:space="preserve">: </w:t>
      </w:r>
      <w:r>
        <w:rPr>
          <w:rFonts w:ascii="Times New Roman" w:hAnsi="Times New Roman"/>
          <w:color w:val="000000"/>
          <w:sz w:val="24"/>
        </w:rPr>
        <w:t>881056078.</w:t>
      </w:r>
      <w:r>
        <w:rPr>
          <w:rFonts w:ascii="Times New Roman" w:hAnsi="Times New Roman" w:hint="eastAsia"/>
          <w:color w:val="000000"/>
          <w:sz w:val="24"/>
        </w:rPr>
        <w:t xml:space="preserve"> </w:t>
      </w:r>
      <w:r>
        <w:rPr>
          <w:rFonts w:ascii="Times New Roman" w:hAnsi="Times New Roman"/>
          <w:color w:val="000000"/>
          <w:sz w:val="24"/>
        </w:rPr>
        <w:t>1983-08-12</w:t>
      </w:r>
      <w:r>
        <w:rPr>
          <w:rFonts w:ascii="Times New Roman" w:hAnsi="Times New Roman" w:hint="eastAsia"/>
          <w:color w:val="000000"/>
          <w:sz w:val="24"/>
        </w:rPr>
        <w:t>.</w:t>
      </w:r>
    </w:p>
    <w:p w14:paraId="4B6EDF67"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国际、国家标准类</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标准代号</w:t>
      </w:r>
      <w:r>
        <w:rPr>
          <w:rFonts w:ascii="Times New Roman" w:hAnsi="Times New Roman" w:hint="eastAsia"/>
          <w:color w:val="3366FF"/>
          <w:sz w:val="24"/>
        </w:rPr>
        <w:t xml:space="preserve">, </w:t>
      </w:r>
      <w:r>
        <w:rPr>
          <w:rFonts w:ascii="Times New Roman" w:hAnsi="Times New Roman"/>
          <w:color w:val="3366FF"/>
          <w:sz w:val="24"/>
        </w:rPr>
        <w:t>标准名称</w:t>
      </w:r>
      <w:r>
        <w:rPr>
          <w:rFonts w:ascii="Times New Roman" w:hAnsi="Times New Roman"/>
          <w:color w:val="3366FF"/>
          <w:kern w:val="0"/>
          <w:sz w:val="24"/>
        </w:rPr>
        <w:t>[S]</w:t>
      </w:r>
      <w:r>
        <w:rPr>
          <w:rFonts w:ascii="Times New Roman" w:hAnsi="Times New Roman" w:hint="eastAsia"/>
          <w:color w:val="3366FF"/>
          <w:sz w:val="24"/>
        </w:rPr>
        <w:t xml:space="preserve">. </w:t>
      </w:r>
      <w:r>
        <w:rPr>
          <w:rFonts w:ascii="Times New Roman" w:hAnsi="Times New Roman"/>
          <w:color w:val="3366FF"/>
          <w:sz w:val="24"/>
        </w:rPr>
        <w:t>出版地</w:t>
      </w:r>
      <w:r>
        <w:rPr>
          <w:rFonts w:ascii="Times New Roman" w:hAnsi="Times New Roman" w:hint="eastAsia"/>
          <w:color w:val="3366FF"/>
          <w:sz w:val="24"/>
        </w:rPr>
        <w:t xml:space="preserve">: </w:t>
      </w:r>
      <w:r>
        <w:rPr>
          <w:rFonts w:ascii="Times New Roman" w:hAnsi="Times New Roman"/>
          <w:color w:val="3366FF"/>
          <w:sz w:val="24"/>
        </w:rPr>
        <w:t>出版者</w:t>
      </w:r>
      <w:r>
        <w:rPr>
          <w:rFonts w:ascii="Times New Roman" w:hAnsi="Times New Roman" w:hint="eastAsia"/>
          <w:color w:val="3366FF"/>
          <w:sz w:val="24"/>
        </w:rPr>
        <w:t xml:space="preserve">, </w:t>
      </w:r>
      <w:r>
        <w:rPr>
          <w:rFonts w:ascii="Times New Roman" w:hAnsi="Times New Roman"/>
          <w:color w:val="3366FF"/>
          <w:sz w:val="24"/>
        </w:rPr>
        <w:t>出版年</w:t>
      </w:r>
      <w:r>
        <w:rPr>
          <w:rFonts w:ascii="Times New Roman" w:hAnsi="Times New Roman" w:hint="eastAsia"/>
          <w:color w:val="3366FF"/>
          <w:sz w:val="24"/>
        </w:rPr>
        <w:t>.</w:t>
      </w:r>
      <w:r>
        <w:rPr>
          <w:rFonts w:ascii="Times New Roman" w:hAnsi="Times New Roman"/>
          <w:color w:val="3366FF"/>
          <w:sz w:val="24"/>
        </w:rPr>
        <w:t>）</w:t>
      </w:r>
    </w:p>
    <w:p w14:paraId="777D3F5E"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[8] GB/T 16159—1996</w:t>
      </w:r>
      <w:r>
        <w:rPr>
          <w:rFonts w:ascii="Times New Roman" w:hAnsi="Times New Roman" w:hint="eastAsia"/>
          <w:color w:val="000000"/>
          <w:sz w:val="24"/>
        </w:rPr>
        <w:t xml:space="preserve">, </w:t>
      </w:r>
      <w:r>
        <w:rPr>
          <w:rFonts w:ascii="Times New Roman" w:hAnsi="Times New Roman"/>
          <w:color w:val="000000"/>
          <w:sz w:val="24"/>
        </w:rPr>
        <w:t>汉语拼音正词法基本</w:t>
      </w:r>
      <w:r>
        <w:rPr>
          <w:rFonts w:ascii="Times New Roman" w:hAnsi="Times New Roman"/>
          <w:sz w:val="24"/>
        </w:rPr>
        <w:t>规则</w:t>
      </w:r>
      <w:r>
        <w:rPr>
          <w:rFonts w:ascii="Times New Roman" w:hAnsi="Times New Roman"/>
          <w:kern w:val="0"/>
          <w:sz w:val="24"/>
        </w:rPr>
        <w:t>[S]</w:t>
      </w:r>
      <w:r>
        <w:rPr>
          <w:rFonts w:ascii="Times New Roman" w:hAnsi="Times New Roman" w:hint="eastAsia"/>
          <w:sz w:val="24"/>
        </w:rPr>
        <w:t xml:space="preserve">. </w:t>
      </w:r>
      <w:r>
        <w:rPr>
          <w:rFonts w:ascii="Times New Roman" w:hAnsi="Times New Roman"/>
          <w:sz w:val="24"/>
        </w:rPr>
        <w:t>北京</w:t>
      </w:r>
      <w:r>
        <w:rPr>
          <w:rFonts w:ascii="Times New Roman" w:hAnsi="Times New Roman" w:hint="eastAsia"/>
          <w:color w:val="000000"/>
          <w:sz w:val="24"/>
        </w:rPr>
        <w:t xml:space="preserve">: </w:t>
      </w:r>
      <w:r>
        <w:rPr>
          <w:rFonts w:ascii="Times New Roman" w:hAnsi="Times New Roman"/>
          <w:color w:val="000000"/>
          <w:sz w:val="24"/>
        </w:rPr>
        <w:t>中国标准出版社</w:t>
      </w:r>
      <w:r>
        <w:rPr>
          <w:rFonts w:ascii="Times New Roman" w:hAnsi="Times New Roman" w:hint="eastAsia"/>
          <w:color w:val="000000"/>
          <w:sz w:val="24"/>
        </w:rPr>
        <w:t xml:space="preserve">, </w:t>
      </w:r>
      <w:r>
        <w:rPr>
          <w:rFonts w:ascii="Times New Roman" w:hAnsi="Times New Roman"/>
          <w:color w:val="000000"/>
          <w:sz w:val="24"/>
        </w:rPr>
        <w:t>1996</w:t>
      </w:r>
      <w:r>
        <w:rPr>
          <w:rFonts w:ascii="Times New Roman" w:hAnsi="Times New Roman" w:hint="eastAsia"/>
          <w:color w:val="000000"/>
          <w:sz w:val="24"/>
        </w:rPr>
        <w:t>.</w:t>
      </w:r>
    </w:p>
    <w:p w14:paraId="1AF4E7E5"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报纸文章类</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作者</w:t>
      </w:r>
      <w:r>
        <w:rPr>
          <w:rFonts w:ascii="Times New Roman" w:hAnsi="Times New Roman" w:hint="eastAsia"/>
          <w:color w:val="3366FF"/>
          <w:sz w:val="24"/>
        </w:rPr>
        <w:t xml:space="preserve">. </w:t>
      </w:r>
      <w:r>
        <w:rPr>
          <w:rFonts w:ascii="Times New Roman" w:hAnsi="Times New Roman"/>
          <w:color w:val="3366FF"/>
          <w:sz w:val="24"/>
        </w:rPr>
        <w:t>文献题名</w:t>
      </w:r>
      <w:r>
        <w:rPr>
          <w:rFonts w:ascii="Times New Roman" w:hAnsi="Times New Roman"/>
          <w:color w:val="3366FF"/>
          <w:kern w:val="0"/>
          <w:sz w:val="24"/>
        </w:rPr>
        <w:t>[N]</w:t>
      </w:r>
      <w:r>
        <w:rPr>
          <w:rFonts w:ascii="Times New Roman" w:hAnsi="Times New Roman" w:hint="eastAsia"/>
          <w:color w:val="3366FF"/>
          <w:sz w:val="24"/>
        </w:rPr>
        <w:t xml:space="preserve">. </w:t>
      </w:r>
      <w:r>
        <w:rPr>
          <w:rFonts w:ascii="Times New Roman" w:hAnsi="Times New Roman"/>
          <w:color w:val="3366FF"/>
          <w:sz w:val="24"/>
        </w:rPr>
        <w:t>报纸名</w:t>
      </w:r>
      <w:r>
        <w:rPr>
          <w:rFonts w:ascii="Times New Roman" w:hAnsi="Times New Roman" w:hint="eastAsia"/>
          <w:color w:val="3366FF"/>
          <w:sz w:val="24"/>
        </w:rPr>
        <w:t xml:space="preserve">, </w:t>
      </w:r>
      <w:r>
        <w:rPr>
          <w:rFonts w:ascii="Times New Roman" w:hAnsi="Times New Roman"/>
          <w:color w:val="3366FF"/>
          <w:sz w:val="24"/>
        </w:rPr>
        <w:t>出版日期</w:t>
      </w:r>
      <w:r>
        <w:rPr>
          <w:rFonts w:ascii="Times New Roman" w:hAnsi="Times New Roman" w:hint="eastAsia"/>
          <w:color w:val="3366FF"/>
          <w:sz w:val="24"/>
        </w:rPr>
        <w:t xml:space="preserve"> </w:t>
      </w:r>
      <w:r>
        <w:rPr>
          <w:rFonts w:ascii="Times New Roman" w:hAnsi="Times New Roman"/>
          <w:color w:val="3366FF"/>
          <w:sz w:val="24"/>
        </w:rPr>
        <w:t>(</w:t>
      </w:r>
      <w:r>
        <w:rPr>
          <w:rFonts w:ascii="Times New Roman" w:hAnsi="Times New Roman"/>
          <w:color w:val="3366FF"/>
          <w:sz w:val="24"/>
        </w:rPr>
        <w:t>版次</w:t>
      </w:r>
      <w:r>
        <w:rPr>
          <w:rFonts w:ascii="Times New Roman" w:hAnsi="Times New Roman"/>
          <w:color w:val="3366FF"/>
          <w:sz w:val="24"/>
        </w:rPr>
        <w:t>)</w:t>
      </w:r>
      <w:r>
        <w:rPr>
          <w:rFonts w:ascii="Times New Roman" w:hAnsi="Times New Roman" w:hint="eastAsia"/>
          <w:color w:val="3366FF"/>
          <w:sz w:val="24"/>
        </w:rPr>
        <w:t>.</w:t>
      </w:r>
      <w:r>
        <w:rPr>
          <w:rFonts w:ascii="Times New Roman" w:hAnsi="Times New Roman"/>
          <w:color w:val="3366FF"/>
          <w:sz w:val="24"/>
        </w:rPr>
        <w:t>）</w:t>
      </w:r>
    </w:p>
    <w:p w14:paraId="407101A6"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[9] </w:t>
      </w:r>
      <w:r>
        <w:rPr>
          <w:rFonts w:ascii="Times New Roman" w:hAnsi="Times New Roman"/>
          <w:color w:val="000000"/>
          <w:sz w:val="24"/>
        </w:rPr>
        <w:t>谢希德</w:t>
      </w:r>
      <w:r>
        <w:rPr>
          <w:rFonts w:ascii="Times New Roman" w:hAnsi="Times New Roman" w:hint="eastAsia"/>
          <w:color w:val="000000"/>
          <w:sz w:val="24"/>
        </w:rPr>
        <w:t xml:space="preserve">. </w:t>
      </w:r>
      <w:r>
        <w:rPr>
          <w:rFonts w:ascii="Times New Roman" w:hAnsi="Times New Roman"/>
          <w:color w:val="000000"/>
          <w:sz w:val="24"/>
        </w:rPr>
        <w:t>创造学习的</w:t>
      </w:r>
      <w:r>
        <w:rPr>
          <w:rFonts w:ascii="Times New Roman" w:hAnsi="Times New Roman"/>
          <w:sz w:val="24"/>
        </w:rPr>
        <w:t>思路</w:t>
      </w:r>
      <w:r>
        <w:rPr>
          <w:rFonts w:ascii="Times New Roman" w:hAnsi="Times New Roman"/>
          <w:kern w:val="0"/>
          <w:sz w:val="24"/>
        </w:rPr>
        <w:t>[N]</w:t>
      </w:r>
      <w:r>
        <w:rPr>
          <w:rFonts w:ascii="Times New Roman" w:hAnsi="Times New Roman" w:hint="eastAsia"/>
          <w:sz w:val="24"/>
        </w:rPr>
        <w:t xml:space="preserve">. </w:t>
      </w:r>
      <w:r>
        <w:rPr>
          <w:rFonts w:ascii="Times New Roman" w:hAnsi="Times New Roman"/>
          <w:sz w:val="24"/>
        </w:rPr>
        <w:t>人民日</w:t>
      </w:r>
      <w:r>
        <w:rPr>
          <w:rFonts w:ascii="Times New Roman" w:hAnsi="Times New Roman"/>
          <w:color w:val="000000"/>
          <w:sz w:val="24"/>
        </w:rPr>
        <w:t>报</w:t>
      </w:r>
      <w:r>
        <w:rPr>
          <w:rFonts w:ascii="Times New Roman" w:hAnsi="Times New Roman" w:hint="eastAsia"/>
          <w:color w:val="000000"/>
          <w:sz w:val="24"/>
        </w:rPr>
        <w:t xml:space="preserve">, </w:t>
      </w:r>
      <w:r>
        <w:rPr>
          <w:rFonts w:ascii="Times New Roman" w:hAnsi="Times New Roman"/>
          <w:color w:val="000000"/>
          <w:sz w:val="24"/>
        </w:rPr>
        <w:t>1998-12-25</w:t>
      </w:r>
      <w:r>
        <w:rPr>
          <w:rFonts w:ascii="Times New Roman" w:hAnsi="Times New Roman" w:hint="eastAsia"/>
          <w:color w:val="000000"/>
          <w:sz w:val="24"/>
        </w:rPr>
        <w:t xml:space="preserve"> </w:t>
      </w:r>
      <w:r>
        <w:rPr>
          <w:rFonts w:ascii="Times New Roman" w:hAnsi="Times New Roman"/>
          <w:color w:val="000000"/>
          <w:sz w:val="24"/>
        </w:rPr>
        <w:t>(10)</w:t>
      </w:r>
      <w:r>
        <w:rPr>
          <w:rFonts w:ascii="Times New Roman" w:hAnsi="Times New Roman" w:hint="eastAsia"/>
          <w:color w:val="000000"/>
          <w:sz w:val="24"/>
        </w:rPr>
        <w:t>.</w:t>
      </w:r>
    </w:p>
    <w:p w14:paraId="4A5925C1"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研究报告</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w:t>
      </w:r>
      <w:r>
        <w:rPr>
          <w:rFonts w:ascii="Times New Roman" w:hAnsi="Times New Roman"/>
          <w:color w:val="3366FF"/>
          <w:sz w:val="24"/>
        </w:rPr>
        <w:t>作者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篇名</w:t>
      </w:r>
      <w:r>
        <w:rPr>
          <w:rFonts w:ascii="Times New Roman" w:hAnsi="Times New Roman"/>
          <w:color w:val="3366FF"/>
          <w:kern w:val="0"/>
          <w:sz w:val="24"/>
        </w:rPr>
        <w:t>[R]</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出版地</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出版者</w:t>
      </w:r>
      <w:r>
        <w:rPr>
          <w:rFonts w:ascii="Times New Roman" w:hAnsi="Times New Roman" w:hint="eastAsia"/>
          <w:color w:val="3366FF"/>
          <w:sz w:val="24"/>
        </w:rPr>
        <w:t xml:space="preserve">, </w:t>
      </w:r>
      <w:r>
        <w:rPr>
          <w:rFonts w:ascii="Times New Roman" w:hAnsi="Times New Roman"/>
          <w:color w:val="3366FF"/>
          <w:sz w:val="24"/>
        </w:rPr>
        <w:t>出版年份</w:t>
      </w:r>
      <w:r>
        <w:rPr>
          <w:rFonts w:ascii="Times New Roman" w:hAnsi="Times New Roman" w:hint="eastAsia"/>
          <w:color w:val="3366FF"/>
          <w:sz w:val="24"/>
        </w:rPr>
        <w:t xml:space="preserve">: </w:t>
      </w:r>
      <w:r>
        <w:rPr>
          <w:rFonts w:ascii="Times New Roman" w:hAnsi="Times New Roman"/>
          <w:color w:val="3366FF"/>
          <w:sz w:val="24"/>
        </w:rPr>
        <w:t>起始页码</w:t>
      </w:r>
      <w:r>
        <w:rPr>
          <w:rFonts w:ascii="Times New Roman" w:hAnsi="Times New Roman"/>
          <w:color w:val="3366FF"/>
          <w:sz w:val="24"/>
        </w:rPr>
        <w:t>.</w:t>
      </w:r>
      <w:r>
        <w:rPr>
          <w:rFonts w:ascii="Times New Roman" w:hAnsi="Times New Roman"/>
          <w:color w:val="3366FF"/>
          <w:sz w:val="24"/>
        </w:rPr>
        <w:t>）</w:t>
      </w:r>
    </w:p>
    <w:p w14:paraId="590A3EE5" w14:textId="77777777" w:rsidR="009132E4" w:rsidRDefault="00E23EB4">
      <w:pPr>
        <w:spacing w:after="60" w:line="340" w:lineRule="exact"/>
        <w:ind w:firstLineChars="0" w:firstLine="0"/>
        <w:rPr>
          <w:rFonts w:ascii="Times New Roman" w:hAnsi="Times New Roman"/>
          <w:sz w:val="24"/>
        </w:rPr>
      </w:pPr>
      <w:r>
        <w:rPr>
          <w:rFonts w:ascii="Times New Roman" w:hAnsi="Times New Roman"/>
          <w:sz w:val="24"/>
        </w:rPr>
        <w:t xml:space="preserve">[10] </w:t>
      </w:r>
      <w:r>
        <w:rPr>
          <w:rFonts w:ascii="Times New Roman" w:hAnsi="Times New Roman"/>
          <w:sz w:val="24"/>
        </w:rPr>
        <w:t>冯乔西</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核反应堆艳丽管道与压力容器的</w:t>
      </w:r>
      <w:r>
        <w:rPr>
          <w:rFonts w:ascii="Times New Roman" w:hAnsi="Times New Roman"/>
          <w:sz w:val="24"/>
        </w:rPr>
        <w:t>LBB</w:t>
      </w:r>
      <w:r>
        <w:rPr>
          <w:rFonts w:ascii="Times New Roman" w:hAnsi="Times New Roman"/>
          <w:sz w:val="24"/>
        </w:rPr>
        <w:t>分析</w:t>
      </w:r>
      <w:r>
        <w:rPr>
          <w:rFonts w:ascii="Times New Roman" w:hAnsi="Times New Roman"/>
          <w:kern w:val="0"/>
          <w:sz w:val="24"/>
        </w:rPr>
        <w:t>[R]</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北京</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清华大学核能技术设计研究院</w:t>
      </w:r>
      <w:r>
        <w:rPr>
          <w:rFonts w:ascii="Times New Roman" w:hAnsi="Times New Roman" w:hint="eastAsia"/>
          <w:sz w:val="24"/>
        </w:rPr>
        <w:t xml:space="preserve">, </w:t>
      </w:r>
      <w:r>
        <w:rPr>
          <w:rFonts w:ascii="Times New Roman" w:hAnsi="Times New Roman"/>
          <w:sz w:val="24"/>
        </w:rPr>
        <w:t>1997:</w:t>
      </w:r>
      <w:r>
        <w:rPr>
          <w:rFonts w:ascii="Times New Roman" w:hAnsi="Times New Roman" w:hint="eastAsia"/>
          <w:sz w:val="24"/>
        </w:rPr>
        <w:t xml:space="preserve"> </w:t>
      </w:r>
      <w:r>
        <w:rPr>
          <w:rFonts w:ascii="Times New Roman" w:hAnsi="Times New Roman"/>
          <w:sz w:val="24"/>
        </w:rPr>
        <w:t>9-10.</w:t>
      </w:r>
    </w:p>
    <w:p w14:paraId="791BB29A"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条例</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颁布单位</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条例名称</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发布日期</w:t>
      </w:r>
      <w:r>
        <w:rPr>
          <w:rFonts w:ascii="Times New Roman" w:hAnsi="Times New Roman" w:hint="eastAsia"/>
          <w:color w:val="3366FF"/>
          <w:sz w:val="24"/>
        </w:rPr>
        <w:t>.</w:t>
      </w:r>
      <w:r>
        <w:rPr>
          <w:rFonts w:ascii="Times New Roman" w:hAnsi="Times New Roman"/>
          <w:color w:val="3366FF"/>
          <w:sz w:val="24"/>
        </w:rPr>
        <w:t>）</w:t>
      </w:r>
    </w:p>
    <w:p w14:paraId="369FAEDD" w14:textId="77777777" w:rsidR="009132E4" w:rsidRDefault="00E23EB4">
      <w:pPr>
        <w:spacing w:after="60" w:line="340" w:lineRule="exact"/>
        <w:ind w:firstLineChars="0" w:firstLine="0"/>
        <w:rPr>
          <w:rFonts w:ascii="Times New Roman" w:hAnsi="Times New Roman"/>
          <w:sz w:val="24"/>
        </w:rPr>
      </w:pPr>
      <w:r>
        <w:rPr>
          <w:rFonts w:ascii="Times New Roman" w:hAnsi="Times New Roman"/>
          <w:sz w:val="24"/>
        </w:rPr>
        <w:t>[11]</w:t>
      </w:r>
      <w:r>
        <w:rPr>
          <w:rFonts w:ascii="Times New Roman" w:hAnsi="Times New Roman" w:hint="eastAsia"/>
          <w:sz w:val="24"/>
        </w:rPr>
        <w:t xml:space="preserve"> </w:t>
      </w:r>
      <w:r>
        <w:rPr>
          <w:rFonts w:ascii="Times New Roman" w:hAnsi="Times New Roman"/>
          <w:sz w:val="24"/>
        </w:rPr>
        <w:t>中华人民共和国科学技术委员会</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科学技术期刊管理办法</w:t>
      </w:r>
      <w:r>
        <w:rPr>
          <w:rFonts w:ascii="Times New Roman" w:hAnsi="Times New Roman"/>
          <w:kern w:val="0"/>
          <w:sz w:val="24"/>
        </w:rPr>
        <w:t>[Z]</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1991-06-05.</w:t>
      </w:r>
    </w:p>
    <w:p w14:paraId="270423F0" w14:textId="77777777" w:rsidR="009132E4" w:rsidRDefault="00E23EB4">
      <w:pPr>
        <w:spacing w:after="60" w:line="340" w:lineRule="exact"/>
        <w:ind w:firstLine="482"/>
        <w:rPr>
          <w:rFonts w:ascii="Times New Roman" w:hAnsi="Times New Roman"/>
          <w:color w:val="3366FF"/>
          <w:sz w:val="24"/>
        </w:rPr>
      </w:pPr>
      <w:r>
        <w:rPr>
          <w:rFonts w:ascii="Times New Roman" w:hAnsi="Times New Roman"/>
          <w:b/>
          <w:bCs/>
          <w:color w:val="3366FF"/>
          <w:sz w:val="24"/>
        </w:rPr>
        <w:t>****</w:t>
      </w:r>
      <w:r>
        <w:rPr>
          <w:rFonts w:ascii="Times New Roman" w:hAnsi="Times New Roman"/>
          <w:b/>
          <w:bCs/>
          <w:color w:val="3366FF"/>
          <w:sz w:val="24"/>
        </w:rPr>
        <w:t>建议：</w:t>
      </w:r>
      <w:r>
        <w:rPr>
          <w:rFonts w:ascii="Times New Roman" w:hAnsi="Times New Roman"/>
          <w:color w:val="3366FF"/>
          <w:sz w:val="24"/>
        </w:rPr>
        <w:t>本专业教材作为参考文献一般不能超过</w:t>
      </w:r>
      <w:r>
        <w:rPr>
          <w:rFonts w:ascii="Times New Roman" w:hAnsi="Times New Roman"/>
          <w:color w:val="3366FF"/>
          <w:sz w:val="24"/>
        </w:rPr>
        <w:t>2</w:t>
      </w:r>
      <w:r>
        <w:rPr>
          <w:rFonts w:ascii="Times New Roman" w:hAnsi="Times New Roman"/>
          <w:color w:val="3366FF"/>
          <w:sz w:val="24"/>
        </w:rPr>
        <w:t>部。</w:t>
      </w:r>
    </w:p>
    <w:p w14:paraId="64E364E2" w14:textId="77777777" w:rsidR="009132E4" w:rsidRDefault="00E23EB4">
      <w:pPr>
        <w:spacing w:after="60" w:line="340" w:lineRule="exact"/>
        <w:ind w:firstLine="482"/>
        <w:rPr>
          <w:rFonts w:ascii="Times New Roman" w:hAnsi="Times New Roman"/>
          <w:color w:val="3366FF"/>
          <w:sz w:val="24"/>
        </w:rPr>
      </w:pPr>
      <w:r>
        <w:rPr>
          <w:rFonts w:ascii="Times New Roman" w:hAnsi="Times New Roman"/>
          <w:b/>
          <w:bCs/>
          <w:color w:val="3366FF"/>
          <w:sz w:val="24"/>
        </w:rPr>
        <w:t>****</w:t>
      </w:r>
      <w:r>
        <w:rPr>
          <w:rFonts w:ascii="Times New Roman" w:hAnsi="Times New Roman"/>
          <w:b/>
          <w:bCs/>
          <w:color w:val="3366FF"/>
          <w:sz w:val="24"/>
        </w:rPr>
        <w:t>建议：</w:t>
      </w:r>
      <w:r>
        <w:rPr>
          <w:rFonts w:ascii="Times New Roman" w:hAnsi="Times New Roman"/>
          <w:color w:val="3366FF"/>
          <w:sz w:val="24"/>
        </w:rPr>
        <w:t>优先选择近三年的参考文件，请尽量不要选择超过</w:t>
      </w:r>
      <w:r>
        <w:rPr>
          <w:rFonts w:ascii="Times New Roman" w:hAnsi="Times New Roman"/>
          <w:color w:val="3366FF"/>
          <w:sz w:val="24"/>
        </w:rPr>
        <w:t>5</w:t>
      </w:r>
      <w:r>
        <w:rPr>
          <w:rFonts w:ascii="Times New Roman" w:hAnsi="Times New Roman"/>
          <w:color w:val="3366FF"/>
          <w:sz w:val="24"/>
        </w:rPr>
        <w:t>年的参考文献。</w:t>
      </w:r>
    </w:p>
    <w:p w14:paraId="02A222DF" w14:textId="77777777" w:rsidR="009132E4" w:rsidRDefault="00E23EB4">
      <w:pPr>
        <w:spacing w:after="60" w:line="340" w:lineRule="exact"/>
        <w:ind w:firstLine="482"/>
        <w:rPr>
          <w:rFonts w:ascii="Times New Roman" w:hAnsi="Times New Roman"/>
          <w:color w:val="3366FF"/>
          <w:sz w:val="24"/>
        </w:rPr>
      </w:pPr>
      <w:r>
        <w:rPr>
          <w:rFonts w:ascii="Times New Roman" w:hAnsi="Times New Roman"/>
          <w:b/>
          <w:bCs/>
          <w:color w:val="3366FF"/>
          <w:sz w:val="24"/>
        </w:rPr>
        <w:t>****</w:t>
      </w:r>
      <w:r>
        <w:rPr>
          <w:rFonts w:ascii="Times New Roman" w:hAnsi="Times New Roman"/>
          <w:b/>
          <w:bCs/>
          <w:color w:val="3366FF"/>
          <w:sz w:val="24"/>
        </w:rPr>
        <w:t>说明：</w:t>
      </w:r>
      <w:r>
        <w:rPr>
          <w:rFonts w:ascii="Times New Roman" w:hAnsi="Times New Roman"/>
          <w:color w:val="3366FF"/>
          <w:sz w:val="24"/>
        </w:rPr>
        <w:t>在文中按顺序引用标注参考文献。每篇毕业设计主要参考文献数量应在</w:t>
      </w:r>
      <w:r>
        <w:rPr>
          <w:rFonts w:ascii="Times New Roman" w:hAnsi="Times New Roman"/>
          <w:color w:val="3366FF"/>
          <w:sz w:val="24"/>
        </w:rPr>
        <w:t>10</w:t>
      </w:r>
      <w:r>
        <w:rPr>
          <w:rFonts w:ascii="Times New Roman" w:hAnsi="Times New Roman"/>
          <w:color w:val="3366FF"/>
          <w:sz w:val="24"/>
        </w:rPr>
        <w:t>篇以上，其中外文参考文献</w:t>
      </w:r>
      <w:r>
        <w:rPr>
          <w:rFonts w:ascii="Times New Roman" w:hAnsi="Times New Roman"/>
          <w:color w:val="3366FF"/>
          <w:sz w:val="24"/>
        </w:rPr>
        <w:t>2</w:t>
      </w:r>
      <w:r>
        <w:rPr>
          <w:rFonts w:ascii="Times New Roman" w:hAnsi="Times New Roman"/>
          <w:color w:val="3366FF"/>
          <w:sz w:val="24"/>
        </w:rPr>
        <w:t>篇以上。指导教师认定为特殊类型的设计（论文），可以</w:t>
      </w:r>
      <w:proofErr w:type="gramStart"/>
      <w:r>
        <w:rPr>
          <w:rFonts w:ascii="Times New Roman" w:hAnsi="Times New Roman"/>
          <w:color w:val="3366FF"/>
          <w:sz w:val="24"/>
        </w:rPr>
        <w:t>不列外</w:t>
      </w:r>
      <w:proofErr w:type="gramEnd"/>
      <w:r>
        <w:rPr>
          <w:rFonts w:ascii="Times New Roman" w:hAnsi="Times New Roman"/>
          <w:color w:val="3366FF"/>
          <w:sz w:val="24"/>
        </w:rPr>
        <w:t>文参考文献。</w:t>
      </w:r>
    </w:p>
    <w:p w14:paraId="212086A7" w14:textId="77777777" w:rsidR="009132E4" w:rsidRDefault="00E23EB4">
      <w:pPr>
        <w:spacing w:after="60" w:line="340" w:lineRule="exact"/>
        <w:ind w:firstLine="480"/>
        <w:rPr>
          <w:rFonts w:ascii="宋体" w:hAnsi="宋体" w:hint="eastAsia"/>
          <w:color w:val="3366FF"/>
          <w:sz w:val="24"/>
        </w:rPr>
      </w:pPr>
      <w:r>
        <w:rPr>
          <w:rFonts w:ascii="宋体" w:hAnsi="宋体"/>
          <w:noProof/>
          <w:color w:val="000000"/>
          <w:sz w:val="24"/>
        </w:rPr>
        <mc:AlternateContent>
          <mc:Choice Requires="wps">
            <w:drawing>
              <wp:anchor distT="0" distB="0" distL="114300" distR="114300" simplePos="0" relativeHeight="251676672" behindDoc="0" locked="0" layoutInCell="1" allowOverlap="1" wp14:anchorId="229891C0" wp14:editId="521C361C">
                <wp:simplePos x="0" y="0"/>
                <wp:positionH relativeFrom="column">
                  <wp:posOffset>1109345</wp:posOffset>
                </wp:positionH>
                <wp:positionV relativeFrom="paragraph">
                  <wp:posOffset>58420</wp:posOffset>
                </wp:positionV>
                <wp:extent cx="3005455" cy="353060"/>
                <wp:effectExtent l="4445" t="273685" r="12700" b="8255"/>
                <wp:wrapNone/>
                <wp:docPr id="83" name="圆角矩形标注 83"/>
                <wp:cNvGraphicFramePr/>
                <a:graphic xmlns:a="http://schemas.openxmlformats.org/drawingml/2006/main">
                  <a:graphicData uri="http://schemas.microsoft.com/office/word/2010/wordprocessingShape">
                    <wps:wsp>
                      <wps:cNvSpPr/>
                      <wps:spPr>
                        <a:xfrm>
                          <a:off x="0" y="0"/>
                          <a:ext cx="3005455" cy="353060"/>
                        </a:xfrm>
                        <a:prstGeom prst="wedgeRoundRectCallout">
                          <a:avLst>
                            <a:gd name="adj1" fmla="val -15455"/>
                            <a:gd name="adj2" fmla="val -125899"/>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3AF245E" w14:textId="77777777" w:rsidR="009132E4" w:rsidRDefault="00E23EB4">
                            <w:pPr>
                              <w:spacing w:line="240" w:lineRule="auto"/>
                              <w:ind w:firstLineChars="0" w:firstLine="0"/>
                              <w:rPr>
                                <w:sz w:val="21"/>
                                <w:szCs w:val="21"/>
                              </w:rPr>
                            </w:pPr>
                            <w:r>
                              <w:rPr>
                                <w:rFonts w:hint="eastAsia"/>
                                <w:sz w:val="21"/>
                                <w:szCs w:val="21"/>
                              </w:rPr>
                              <w:t>注意：请把文中所有蓝色文字或替换或删除。</w:t>
                            </w:r>
                          </w:p>
                        </w:txbxContent>
                      </wps:txbx>
                      <wps:bodyPr upright="1"/>
                    </wps:wsp>
                  </a:graphicData>
                </a:graphic>
              </wp:anchor>
            </w:drawing>
          </mc:Choice>
          <mc:Fallback>
            <w:pict>
              <v:shape w14:anchorId="229891C0" id="圆角矩形标注 83" o:spid="_x0000_s1028" type="#_x0000_t62" style="position:absolute;left:0;text-align:left;margin-left:87.35pt;margin-top:4.6pt;width:236.65pt;height:27.8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PMEAIAAEgEAAAOAAAAZHJzL2Uyb0RvYy54bWysVMmOEzEQvSPxD5bvk15Ch0mUzhwSwgXB&#10;aAY+wPHSbeRNtpPu/D1lJ2QBDgiRg1N2PT+/emX38mnUCh24D9KaFleTEiNuqGXSdC3+9nX78IhR&#10;iMQwoqzhLT7ygJ9Wb98sB7fgte2tYtwjIDFhMbgW9zG6RVEE2nNNwsQ6biAprNckwtR3BfNkAHat&#10;irosZ8VgPXPeUh4CrG5OSbzK/EJwGr8IEXhEqsWgLebR53GXxmK1JIvOE9dLepZB/kGFJtLAoReq&#10;DYkE7b38jUpL6m2wIk6o1YUVQlKea4BqqvKXal574niuBcwJ7mJT+H+09PPh1T17sGFwYREgTFWM&#10;wuv0D/rQmM06XsziY0QUFqdl2bxrGowo5KbNtJxlN4vrbudD/MitRilo8cBZx1/s3rAXaMuaKGX3&#10;MZtGDp9CzO4xZIiGa0LY9wojoRU040AUeqjyWadu3YDqe1DdPM7n557eoKa3qGo2m71PGFB6Phii&#10;n1qTimCVZFupVJ74brdWHoGKFs/n6/V2e958B1MGDZBv6mQIgYssFIkQasdaHEyX67zbEW6Jy/z7&#10;E3EStiGhPwnIDKcCtYzcZ0N6TtgHw1A8OrDOwDvDSYzmDCPF4VmmKCMjkepvkGCIMuDQ9U6kKI67&#10;EUmop05saWVn2fHZo73zsuuhxVVK5F1wXbPD56eV3sPtPKOuH4DVDwAAAP//AwBQSwMEFAAGAAgA&#10;AAAhADZTdGDeAAAACAEAAA8AAABkcnMvZG93bnJldi54bWxMj81OwzAQhO9IvIO1SNyoQ1T1J41T&#10;AVKlKidoi+jRjZckwl5Hsdsmb8/CBW47mtHsN/l6cFZcsA+tJwWPkwQEUuVNS7WCw37zsAARoiaj&#10;rSdUMGKAdXF7k+vM+Cu94WUXa8ElFDKtoImxy6QMVYNOh4nvkNj79L3TkWVfS9PrK5c7K9MkmUmn&#10;W+IPje7wpcHqa3d2CraH7TgOy82zf90fbU1l+f6Rlkrd3w1PKxARh/gXhh98RoeCmU7+TCYIy3o+&#10;nXNUwTIFwf5suuBtp98DZJHL/wOKbwAAAP//AwBQSwECLQAUAAYACAAAACEAtoM4kv4AAADhAQAA&#10;EwAAAAAAAAAAAAAAAAAAAAAAW0NvbnRlbnRfVHlwZXNdLnhtbFBLAQItABQABgAIAAAAIQA4/SH/&#10;1gAAAJQBAAALAAAAAAAAAAAAAAAAAC8BAABfcmVscy8ucmVsc1BLAQItABQABgAIAAAAIQCqoVPM&#10;EAIAAEgEAAAOAAAAAAAAAAAAAAAAAC4CAABkcnMvZTJvRG9jLnhtbFBLAQItABQABgAIAAAAIQA2&#10;U3Rg3gAAAAgBAAAPAAAAAAAAAAAAAAAAAGoEAABkcnMvZG93bnJldi54bWxQSwUGAAAAAAQABADz&#10;AAAAdQUAAAAA&#10;" adj="7462,-16394" fillcolor="#9cf">
                <v:textbox>
                  <w:txbxContent>
                    <w:p w14:paraId="63AF245E" w14:textId="77777777" w:rsidR="009132E4" w:rsidRDefault="00E23EB4">
                      <w:pPr>
                        <w:spacing w:line="240" w:lineRule="auto"/>
                        <w:ind w:firstLineChars="0" w:firstLine="0"/>
                        <w:rPr>
                          <w:sz w:val="21"/>
                          <w:szCs w:val="21"/>
                        </w:rPr>
                      </w:pPr>
                      <w:r>
                        <w:rPr>
                          <w:rFonts w:hint="eastAsia"/>
                          <w:sz w:val="21"/>
                          <w:szCs w:val="21"/>
                        </w:rPr>
                        <w:t>注意：请把文中所有蓝色文字或替换或删除。</w:t>
                      </w:r>
                    </w:p>
                  </w:txbxContent>
                </v:textbox>
              </v:shape>
            </w:pict>
          </mc:Fallback>
        </mc:AlternateContent>
      </w:r>
    </w:p>
    <w:p w14:paraId="77DA6CA3" w14:textId="77777777" w:rsidR="009132E4" w:rsidRDefault="00E23EB4">
      <w:pPr>
        <w:pStyle w:val="1"/>
        <w:widowControl w:val="0"/>
        <w:spacing w:before="360" w:after="600" w:line="400" w:lineRule="exact"/>
        <w:rPr>
          <w:rFonts w:cs="黑体" w:hint="eastAsia"/>
          <w:b w:val="0"/>
          <w:sz w:val="32"/>
          <w:szCs w:val="32"/>
        </w:rPr>
      </w:pPr>
      <w:bookmarkStart w:id="44" w:name="_Toc165367971"/>
      <w:r>
        <w:rPr>
          <w:rFonts w:ascii="宋体" w:hAnsi="宋体"/>
          <w:color w:val="000000"/>
          <w:sz w:val="24"/>
        </w:rPr>
        <w:br w:type="page"/>
      </w:r>
      <w:bookmarkStart w:id="45" w:name="_Toc165367973"/>
      <w:bookmarkStart w:id="46" w:name="_Toc103343764"/>
      <w:bookmarkStart w:id="47" w:name="_Toc165367972"/>
      <w:bookmarkStart w:id="48" w:name="_Toc218606071"/>
      <w:r>
        <w:rPr>
          <w:rFonts w:cs="黑体" w:hint="eastAsia"/>
          <w:b w:val="0"/>
          <w:sz w:val="32"/>
          <w:szCs w:val="32"/>
        </w:rPr>
        <w:lastRenderedPageBreak/>
        <w:t>致    谢</w:t>
      </w:r>
      <w:bookmarkEnd w:id="45"/>
      <w:bookmarkEnd w:id="46"/>
      <w:r>
        <w:rPr>
          <w:rFonts w:cs="黑体" w:hint="eastAsia"/>
          <w:b w:val="0"/>
          <w:noProof/>
          <w:sz w:val="32"/>
          <w:szCs w:val="32"/>
        </w:rPr>
        <mc:AlternateContent>
          <mc:Choice Requires="wps">
            <w:drawing>
              <wp:anchor distT="0" distB="0" distL="114300" distR="114300" simplePos="0" relativeHeight="251689984" behindDoc="0" locked="0" layoutInCell="1" allowOverlap="1" wp14:anchorId="1F54B554" wp14:editId="0FBD133D">
                <wp:simplePos x="0" y="0"/>
                <wp:positionH relativeFrom="column">
                  <wp:posOffset>3728720</wp:posOffset>
                </wp:positionH>
                <wp:positionV relativeFrom="paragraph">
                  <wp:posOffset>-20955</wp:posOffset>
                </wp:positionV>
                <wp:extent cx="2353310" cy="822325"/>
                <wp:effectExtent l="340360" t="5080" r="11430" b="10795"/>
                <wp:wrapNone/>
                <wp:docPr id="18" name="圆角矩形标注 18"/>
                <wp:cNvGraphicFramePr/>
                <a:graphic xmlns:a="http://schemas.openxmlformats.org/drawingml/2006/main">
                  <a:graphicData uri="http://schemas.microsoft.com/office/word/2010/wordprocessingShape">
                    <wps:wsp>
                      <wps:cNvSpPr/>
                      <wps:spPr>
                        <a:xfrm>
                          <a:off x="0" y="0"/>
                          <a:ext cx="2353310"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1E8CE71"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磅，段前</w:t>
                            </w:r>
                            <w:r>
                              <w:rPr>
                                <w:rFonts w:ascii="Times New Roman" w:hAnsi="Times New Roman"/>
                                <w:color w:val="000000"/>
                                <w:sz w:val="21"/>
                                <w:szCs w:val="21"/>
                              </w:rPr>
                              <w:t>18</w:t>
                            </w:r>
                            <w:r>
                              <w:rPr>
                                <w:rFonts w:ascii="Times New Roman" w:hAnsi="Times New Roman"/>
                                <w:color w:val="000000"/>
                                <w:sz w:val="21"/>
                                <w:szCs w:val="21"/>
                              </w:rPr>
                              <w:t>磅，段后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wps:txbx>
                      <wps:bodyPr upright="1"/>
                    </wps:wsp>
                  </a:graphicData>
                </a:graphic>
              </wp:anchor>
            </w:drawing>
          </mc:Choice>
          <mc:Fallback>
            <w:pict>
              <v:shape w14:anchorId="1F54B554" id="圆角矩形标注 18" o:spid="_x0000_s1029" type="#_x0000_t62" style="position:absolute;left:0;text-align:left;margin-left:293.6pt;margin-top:-1.65pt;width:185.3pt;height:64.7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mv8DgIAAEYEAAAOAAAAZHJzL2Uyb0RvYy54bWysU8uOGjEQvEfKP1i+L/MSA4sY9gAhlyhZ&#10;7SYfYGzPjCO/ZBtm+Pu0Dcsjm0MUhYNp2+2aquru5dOoJDpw54XRDS4mOUZcU8OE7hr84/v2YY6R&#10;D0QzIo3mDT5yj59WHz8sB7vgpemNZNwhANF+MdgG9yHYRZZ52nNF/MRYruGyNU6RAFvXZcyRAdCV&#10;zMo8r7PBOGadodx7ON2cLvEq4bctp+Fb23oekGwwcAtpdWndxTVbLcmic8T2gp5pkH9goYjQ8NEL&#10;1IYEgvZOvINSgjrjTRsm1KjMtK2gPGkANUX+m5rXnlietIA53l5s8v8Pln49vNpnBzYM1i88hFHF&#10;2DoV/4EfGpNZx4tZfAyIwmFZTauqAE8p3M3Lsiqn0c3s+to6Hz5zo1AMGjxw1vEXs9fsBcqyJlKa&#10;fUimkcMXH5J7DGmioE0I+1lg1CoJxTgQiR7qalYX52rdJJV3SbN5NXufU93mFHVdpxzgef4sRG9M&#10;IwdvpGBbIWXauG63lg4BhwY/Pq7X2+1Z5F2a1GiA+ylYgCiBNm4lCRAqyxrsdZdU3r3wt8B5+v0J&#10;OBLbEN+fCCSEk0AlAnepeXtO2CfNUDhaME7DlOFIRnGGkeQwlDFKmYEI+TeZYIjUUMlrR8QojLsR&#10;CdBTRbR4sjPs+OzQ3jrR9VDgVJ/0Cpo1dcJ5sOI03O4T9nX8V78AAAD//wMAUEsDBBQABgAIAAAA&#10;IQD7MVtL3wAAAAoBAAAPAAAAZHJzL2Rvd25yZXYueG1sTI9BT4NAEIXvJv6HzZh4axdpoC1laUij&#10;J09F9LyFKWDZWcJuC/rrHU96nMyX976X7mfTixuOrrOk4GkZgECqbN1Ro6B8e1lsQDivqda9JVTw&#10;hQ722f1dqpPaTnTEW+EbwSHkEq2g9X5IpHRVi0a7pR2Q+He2o9Gez7GR9agnDje9DIMglkZ3xA2t&#10;HvDQYnUprkbBlH/kJqpez9/Re3wodXE5Pn+WSj0+zPkOhMfZ/8Hwq8/qkLHTyV6pdqJXEG3WIaMK&#10;FqsVCAa20Zq3nJgM4xBklsr/E7IfAAAA//8DAFBLAQItABQABgAIAAAAIQC2gziS/gAAAOEBAAAT&#10;AAAAAAAAAAAAAAAAAAAAAABbQ29udGVudF9UeXBlc10ueG1sUEsBAi0AFAAGAAgAAAAhADj9If/W&#10;AAAAlAEAAAsAAAAAAAAAAAAAAAAALwEAAF9yZWxzLy5yZWxzUEsBAi0AFAAGAAgAAAAhALzia/wO&#10;AgAARgQAAA4AAAAAAAAAAAAAAAAALgIAAGRycy9lMm9Eb2MueG1sUEsBAi0AFAAGAAgAAAAhAPsx&#10;W0vfAAAACgEAAA8AAAAAAAAAAAAAAAAAaAQAAGRycy9kb3ducmV2LnhtbFBLBQYAAAAABAAEAPMA&#10;AAB0BQAAAAA=&#10;" adj="-2972,9107" fillcolor="#9cf">
                <v:textbox>
                  <w:txbxContent>
                    <w:p w14:paraId="61E8CE71"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磅，段前</w:t>
                      </w:r>
                      <w:r>
                        <w:rPr>
                          <w:rFonts w:ascii="Times New Roman" w:hAnsi="Times New Roman"/>
                          <w:color w:val="000000"/>
                          <w:sz w:val="21"/>
                          <w:szCs w:val="21"/>
                        </w:rPr>
                        <w:t>18</w:t>
                      </w:r>
                      <w:r>
                        <w:rPr>
                          <w:rFonts w:ascii="Times New Roman" w:hAnsi="Times New Roman"/>
                          <w:color w:val="000000"/>
                          <w:sz w:val="21"/>
                          <w:szCs w:val="21"/>
                        </w:rPr>
                        <w:t>磅，段后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v:textbox>
              </v:shape>
            </w:pict>
          </mc:Fallback>
        </mc:AlternateContent>
      </w:r>
      <w:bookmarkEnd w:id="48"/>
    </w:p>
    <w:p w14:paraId="1186B45C" w14:textId="77777777" w:rsidR="009132E4" w:rsidRDefault="00E23EB4">
      <w:pPr>
        <w:spacing w:line="300" w:lineRule="auto"/>
        <w:ind w:firstLine="480"/>
        <w:rPr>
          <w:rFonts w:ascii="Times New Roman" w:hAnsi="Times New Roman"/>
          <w:sz w:val="24"/>
        </w:rPr>
      </w:pPr>
      <w:r>
        <w:rPr>
          <w:rFonts w:ascii="Times New Roman" w:hAnsi="Times New Roman"/>
          <w:color w:val="000000"/>
          <w:sz w:val="24"/>
        </w:rPr>
        <w:t>用简短文字对在本研究工作中提出建议和给予帮助的人员，如老师和同学以及其他人，应在</w:t>
      </w:r>
      <w:r>
        <w:rPr>
          <w:rFonts w:ascii="Times New Roman" w:hAnsi="Times New Roman" w:hint="eastAsia"/>
          <w:color w:val="000000"/>
          <w:sz w:val="24"/>
        </w:rPr>
        <w:t>毕业设计</w:t>
      </w:r>
      <w:r>
        <w:rPr>
          <w:rFonts w:ascii="Times New Roman" w:hAnsi="Times New Roman"/>
          <w:color w:val="000000"/>
          <w:sz w:val="24"/>
        </w:rPr>
        <w:t>中做明确的说明并表示谢意。对导师的致谢要实事求是</w:t>
      </w:r>
      <w:r>
        <w:rPr>
          <w:rFonts w:ascii="Times New Roman" w:hAnsi="Times New Roman"/>
          <w:sz w:val="24"/>
        </w:rPr>
        <w:t>、诚恳、真挚，切忌滥用浮夸庸俗之词。</w:t>
      </w:r>
    </w:p>
    <w:p w14:paraId="77C1ECBC" w14:textId="77777777" w:rsidR="009132E4" w:rsidRDefault="009132E4">
      <w:pPr>
        <w:snapToGrid w:val="0"/>
        <w:spacing w:line="360" w:lineRule="auto"/>
        <w:ind w:firstLine="560"/>
        <w:jc w:val="center"/>
        <w:rPr>
          <w:i/>
          <w:iCs/>
        </w:rPr>
      </w:pPr>
    </w:p>
    <w:p w14:paraId="65A3D4CB" w14:textId="77777777" w:rsidR="009132E4" w:rsidRDefault="009132E4">
      <w:pPr>
        <w:spacing w:line="300" w:lineRule="auto"/>
        <w:ind w:firstLine="560"/>
        <w:jc w:val="center"/>
        <w:sectPr w:rsidR="009132E4">
          <w:headerReference w:type="default" r:id="rId24"/>
          <w:pgSz w:w="11906" w:h="16838"/>
          <w:pgMar w:top="1587" w:right="1247" w:bottom="1361" w:left="1417" w:header="851" w:footer="992" w:gutter="0"/>
          <w:cols w:space="0"/>
          <w:docGrid w:type="lines" w:linePitch="312"/>
        </w:sectPr>
      </w:pPr>
    </w:p>
    <w:p w14:paraId="59274A2F" w14:textId="77777777" w:rsidR="009132E4" w:rsidRDefault="00E23EB4">
      <w:pPr>
        <w:pStyle w:val="1"/>
        <w:spacing w:before="360" w:after="600" w:line="400" w:lineRule="exact"/>
        <w:rPr>
          <w:rFonts w:cs="黑体" w:hint="eastAsia"/>
          <w:b w:val="0"/>
          <w:sz w:val="32"/>
          <w:szCs w:val="32"/>
        </w:rPr>
      </w:pPr>
      <w:bookmarkStart w:id="49" w:name="_Toc218606072"/>
      <w:r>
        <w:rPr>
          <w:rFonts w:cs="黑体" w:hint="eastAsia"/>
          <w:b w:val="0"/>
          <w:noProof/>
          <w:sz w:val="32"/>
          <w:szCs w:val="32"/>
        </w:rPr>
        <w:lastRenderedPageBreak/>
        <mc:AlternateContent>
          <mc:Choice Requires="wps">
            <w:drawing>
              <wp:anchor distT="0" distB="0" distL="114300" distR="114300" simplePos="0" relativeHeight="251686912" behindDoc="0" locked="0" layoutInCell="1" allowOverlap="1" wp14:anchorId="6397B5B8" wp14:editId="4E233447">
                <wp:simplePos x="0" y="0"/>
                <wp:positionH relativeFrom="column">
                  <wp:posOffset>575310</wp:posOffset>
                </wp:positionH>
                <wp:positionV relativeFrom="paragraph">
                  <wp:posOffset>-444500</wp:posOffset>
                </wp:positionV>
                <wp:extent cx="1105535" cy="706120"/>
                <wp:effectExtent l="4445" t="4445" r="795020" b="13335"/>
                <wp:wrapNone/>
                <wp:docPr id="15" name="圆角矩形标注 15"/>
                <wp:cNvGraphicFramePr/>
                <a:graphic xmlns:a="http://schemas.openxmlformats.org/drawingml/2006/main">
                  <a:graphicData uri="http://schemas.microsoft.com/office/word/2010/wordprocessingShape">
                    <wps:wsp>
                      <wps:cNvSpPr/>
                      <wps:spPr>
                        <a:xfrm>
                          <a:off x="0" y="0"/>
                          <a:ext cx="1105535" cy="706120"/>
                        </a:xfrm>
                        <a:prstGeom prst="wedgeRoundRectCallout">
                          <a:avLst>
                            <a:gd name="adj1" fmla="val 118408"/>
                            <a:gd name="adj2" fmla="val -21942"/>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55BAFE07"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hint="eastAsia"/>
                                <w:color w:val="000000"/>
                                <w:sz w:val="21"/>
                                <w:szCs w:val="21"/>
                              </w:rPr>
                              <w:t>附录部分无页眉和页码。</w:t>
                            </w:r>
                          </w:p>
                        </w:txbxContent>
                      </wps:txbx>
                      <wps:bodyPr upright="1"/>
                    </wps:wsp>
                  </a:graphicData>
                </a:graphic>
              </wp:anchor>
            </w:drawing>
          </mc:Choice>
          <mc:Fallback>
            <w:pict>
              <v:shape w14:anchorId="6397B5B8" id="圆角矩形标注 15" o:spid="_x0000_s1030" type="#_x0000_t62" style="position:absolute;left:0;text-align:left;margin-left:45.3pt;margin-top:-35pt;width:87.05pt;height:55.6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tYBDwIAAEcEAAAOAAAAZHJzL2Uyb0RvYy54bWysU8uOGjEQvEfKP1i+L/NYYAEx7AFCLlGy&#10;2k0+wPgx48gv2YYZ/j5twwKbzSGKwsG03eWa6nL38nHQCh24D9KaBlejEiNuqGXStA3+8X17N8Mo&#10;RGIYUdbwBh95wI+rjx+WvVvw2nZWMe4RkJiw6F2DuxjdoigC7bgmYWQdN5AU1msSYevbgnnSA7tW&#10;RV2W06K3njlvKQ8BTjenJF5lfiE4jd+ECDwi1WDQFvPq87pLa7FakkXrieskPcsg/6BCE2ngoxeq&#10;DYkE7b18R6Ul9TZYEUfU6sIKISnPNUA1VflbNS8dcTzXAuYEd7Ep/D9a+vXw4p482NC7sAgQpioG&#10;4XX6B31oyGYdL2bxISIKh1VVTib3E4wo5B7KaVVnN4vrbedD/MytRilocM9Zy5/t3rBneJY1Ucru&#10;YzaNHL6EmN1jyBANbULYzwojoRU8xoEoVFWzcTk7v9YNqL4F3dXVfFy/B93fgqrpdPqQMCD0/F2I&#10;XqUmEcEqybZSqbzx7W6tPAIRDZ7P1+vt9nz5DUwZ1EN+Uic/CPSxUCRCqB1rcDBtLvPNjXBLXObf&#10;n4iTsA0J3UlAZjgVqGXkPndvxwn7ZBiKRwfOGRgznMRozjBSHKYyRRkZiVR/gwRDlAGHri2Rojjs&#10;BiShnnFiSyc7y45PHu2dl20HL1ylRL4F3ZodPk9WGofbfUZd53/1CwAA//8DAFBLAwQUAAYACAAA&#10;ACEAyTfX0+IAAAAJAQAADwAAAGRycy9kb3ducmV2LnhtbEyPQUvDQBCF74L/YRnBS2l3G0oaYyZF&#10;BAt60mqqvW2TMQlmd0N2m8Z/73jS4zAf730v20ymEyMNvnUWYblQIMiWrmptjfD2+jBPQPigbaU7&#10;Zwnhmzxs8suLTKeVO9sXGnehFhxifaoRmhD6VEpfNmS0X7ieLP8+3WB04HOoZTXoM4ebTkZKxdLo&#10;1nJDo3u6b6j82p0MQlHMkqd4//yxHftkVrxHh+3+8YB4fTXd3YIINIU/GH71WR1ydjq6k6286BBu&#10;VMwkwnyteBMDUbxagzgirJYRyDyT/xfkPwAAAP//AwBQSwECLQAUAAYACAAAACEAtoM4kv4AAADh&#10;AQAAEwAAAAAAAAAAAAAAAAAAAAAAW0NvbnRlbnRfVHlwZXNdLnhtbFBLAQItABQABgAIAAAAIQA4&#10;/SH/1gAAAJQBAAALAAAAAAAAAAAAAAAAAC8BAABfcmVscy8ucmVsc1BLAQItABQABgAIAAAAIQBj&#10;8tYBDwIAAEcEAAAOAAAAAAAAAAAAAAAAAC4CAABkcnMvZTJvRG9jLnhtbFBLAQItABQABgAIAAAA&#10;IQDJN9fT4gAAAAkBAAAPAAAAAAAAAAAAAAAAAGkEAABkcnMvZG93bnJldi54bWxQSwUGAAAAAAQA&#10;BADzAAAAeAUAAAAA&#10;" adj="36376,6061" fillcolor="#9cf">
                <v:textbox>
                  <w:txbxContent>
                    <w:p w14:paraId="55BAFE07"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hint="eastAsia"/>
                          <w:color w:val="000000"/>
                          <w:sz w:val="21"/>
                          <w:szCs w:val="21"/>
                        </w:rPr>
                        <w:t>附录部分无页眉和页码。</w:t>
                      </w:r>
                    </w:p>
                  </w:txbxContent>
                </v:textbox>
              </v:shape>
            </w:pict>
          </mc:Fallback>
        </mc:AlternateContent>
      </w:r>
      <w:r>
        <w:rPr>
          <w:rFonts w:cs="黑体" w:hint="eastAsia"/>
          <w:b w:val="0"/>
          <w:sz w:val="32"/>
          <w:szCs w:val="32"/>
        </w:rPr>
        <w:t>附    录</w:t>
      </w:r>
      <w:bookmarkEnd w:id="44"/>
      <w:bookmarkEnd w:id="47"/>
      <w:r>
        <w:rPr>
          <w:rFonts w:cs="黑体" w:hint="eastAsia"/>
          <w:b w:val="0"/>
          <w:noProof/>
          <w:sz w:val="32"/>
          <w:szCs w:val="32"/>
        </w:rPr>
        <mc:AlternateContent>
          <mc:Choice Requires="wps">
            <w:drawing>
              <wp:anchor distT="0" distB="0" distL="114300" distR="114300" simplePos="0" relativeHeight="251691008" behindDoc="0" locked="0" layoutInCell="1" allowOverlap="1" wp14:anchorId="379958DE" wp14:editId="10F304A8">
                <wp:simplePos x="0" y="0"/>
                <wp:positionH relativeFrom="column">
                  <wp:posOffset>3548380</wp:posOffset>
                </wp:positionH>
                <wp:positionV relativeFrom="paragraph">
                  <wp:posOffset>-93345</wp:posOffset>
                </wp:positionV>
                <wp:extent cx="2606675" cy="822325"/>
                <wp:effectExtent l="376555" t="4445" r="13970" b="11430"/>
                <wp:wrapNone/>
                <wp:docPr id="20" name="圆角矩形标注 20"/>
                <wp:cNvGraphicFramePr/>
                <a:graphic xmlns:a="http://schemas.openxmlformats.org/drawingml/2006/main">
                  <a:graphicData uri="http://schemas.microsoft.com/office/word/2010/wordprocessingShape">
                    <wps:wsp>
                      <wps:cNvSpPr/>
                      <wps:spPr>
                        <a:xfrm>
                          <a:off x="0" y="0"/>
                          <a:ext cx="2606675"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2A2CF3B"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磅，段前</w:t>
                            </w:r>
                            <w:r>
                              <w:rPr>
                                <w:rFonts w:ascii="Times New Roman" w:hAnsi="Times New Roman"/>
                                <w:color w:val="000000"/>
                                <w:sz w:val="21"/>
                                <w:szCs w:val="21"/>
                              </w:rPr>
                              <w:t>18</w:t>
                            </w:r>
                            <w:r>
                              <w:rPr>
                                <w:rFonts w:ascii="Times New Roman" w:hAnsi="Times New Roman"/>
                                <w:color w:val="000000"/>
                                <w:sz w:val="21"/>
                                <w:szCs w:val="21"/>
                              </w:rPr>
                              <w:t>磅，段后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wps:txbx>
                      <wps:bodyPr upright="1"/>
                    </wps:wsp>
                  </a:graphicData>
                </a:graphic>
              </wp:anchor>
            </w:drawing>
          </mc:Choice>
          <mc:Fallback>
            <w:pict>
              <v:shape w14:anchorId="379958DE" id="圆角矩形标注 20" o:spid="_x0000_s1031" type="#_x0000_t62" style="position:absolute;left:0;text-align:left;margin-left:279.4pt;margin-top:-7.35pt;width:205.25pt;height:64.7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kmDgIAAEYEAAAOAAAAZHJzL2Uyb0RvYy54bWysU02P2yAQvVfqf0DcN3YcxclacfaQNL1U&#10;7Wq3/QEEsE3Fl4DEzr/vQLz56PZQVfUBDzDzePNmZvU0KImO3HlhdI2nkxwjrqlhQrc1/vF997DE&#10;yAeiGZFG8xqfuMdP648fVr2teGE6Ixl3CEC0r3pb4y4EW2WZpx1XxE+M5RouG+MUCbB1bcYc6QFd&#10;yazI8zLrjWPWGcq9h9Pt+RKvE37TcBq+NY3nAckaA7eQVpfWfVyz9YpUrSO2E3SkQf6BhSJCw6MX&#10;qC0JBB2ceAelBHXGmyZMqFGZaRpBecoBspnmv2Xz2hHLUy4gjrcXmfz/g6Vfj6/22YEMvfWVBzNm&#10;MTROxT/wQ0MS63QRiw8BUTgsyrwsF3OMKNwti2JWzKOa2TXaOh8+c6NQNGrcc9byF3PQ7AXKsiFS&#10;mkNIopHjFx+SegxpoqBNCPs5xahREopxJBI9lLNFOR2rdeNU3DktlrPFe5/Zrc+0BNIjz/FZYPzG&#10;NHLwRgq2E1KmjWv3G+kQcKjx4+Nms9uNwXduUqMe7ucgAaIE2riRJICpLKux123K8i7C3wLn6fsT&#10;cCS2Jb47E0gI5wSVCNyl5u04YZ80Q+FkQTgNU4YjGcUZRpLDUEYreQYi5N94giBSQyWvHRGtMOwH&#10;JCCfVOZ4sjfs9OzQwTrRdlDgVJ8UBc2aOmEcrDgNt/uEfR3/9S8AAAD//wMAUEsDBBQABgAIAAAA&#10;IQDQPzX/4AAAAAsBAAAPAAAAZHJzL2Rvd25yZXYueG1sTI9BT4NAEIXvJv6HzZh4axe0IKUsDWn0&#10;5KmIPW/ZLWDZWcJuC/rrHU/1OHlf3vsm286mZ1c9us6igHAZANNYW9VhI6D6eFskwJyXqGRvUQv4&#10;1g62+f1dJlNlJ9zra+kbRiXoUimg9X5IOXd1q410SztopOxkRyM9nWPD1SgnKjc9fwqCmBvZIS20&#10;ctC7Vtfn8mIETMWhMFH9fvqJPuNdJcvz/vWrEuLxYS42wLye/Q2GP31Sh5ycjvaCyrFeQBQlpO4F&#10;LMLVCzAi1vH6GdiR0HCVAM8z/v+H/BcAAP//AwBQSwECLQAUAAYACAAAACEAtoM4kv4AAADhAQAA&#10;EwAAAAAAAAAAAAAAAAAAAAAAW0NvbnRlbnRfVHlwZXNdLnhtbFBLAQItABQABgAIAAAAIQA4/SH/&#10;1gAAAJQBAAALAAAAAAAAAAAAAAAAAC8BAABfcmVscy8ucmVsc1BLAQItABQABgAIAAAAIQA+Wfkm&#10;DgIAAEYEAAAOAAAAAAAAAAAAAAAAAC4CAABkcnMvZTJvRG9jLnhtbFBLAQItABQABgAIAAAAIQDQ&#10;PzX/4AAAAAsBAAAPAAAAAAAAAAAAAAAAAGgEAABkcnMvZG93bnJldi54bWxQSwUGAAAAAAQABADz&#10;AAAAdQUAAAAA&#10;" adj="-2972,9107" fillcolor="#9cf">
                <v:textbox>
                  <w:txbxContent>
                    <w:p w14:paraId="62A2CF3B"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磅，段前</w:t>
                      </w:r>
                      <w:r>
                        <w:rPr>
                          <w:rFonts w:ascii="Times New Roman" w:hAnsi="Times New Roman"/>
                          <w:color w:val="000000"/>
                          <w:sz w:val="21"/>
                          <w:szCs w:val="21"/>
                        </w:rPr>
                        <w:t>18</w:t>
                      </w:r>
                      <w:r>
                        <w:rPr>
                          <w:rFonts w:ascii="Times New Roman" w:hAnsi="Times New Roman"/>
                          <w:color w:val="000000"/>
                          <w:sz w:val="21"/>
                          <w:szCs w:val="21"/>
                        </w:rPr>
                        <w:t>磅，段后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v:textbox>
              </v:shape>
            </w:pict>
          </mc:Fallback>
        </mc:AlternateContent>
      </w:r>
      <w:bookmarkStart w:id="50" w:name="_Toc103343762"/>
      <w:bookmarkEnd w:id="49"/>
    </w:p>
    <w:bookmarkEnd w:id="50"/>
    <w:p w14:paraId="5355D021" w14:textId="77777777" w:rsidR="009132E4" w:rsidRDefault="00E23EB4">
      <w:pPr>
        <w:ind w:firstLineChars="0" w:firstLine="0"/>
        <w:rPr>
          <w:rFonts w:ascii="黑体" w:eastAsia="黑体" w:hAnsi="黑体" w:cs="黑体" w:hint="eastAsia"/>
        </w:rPr>
      </w:pPr>
      <w:r>
        <w:rPr>
          <w:rFonts w:ascii="黑体" w:eastAsia="黑体" w:hAnsi="黑体" w:cs="黑体" w:hint="eastAsia"/>
        </w:rPr>
        <w:t>附录1：自动化专业毕业设计（论文）撰写规范</w:t>
      </w:r>
    </w:p>
    <w:p w14:paraId="1E1E60C6"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毕业设计（论文）应有一定的范式结构，例如：绪论（概述）、系统总体介绍、硬件设计、软件设计、系统测试、总结与展望等部分。</w:t>
      </w:r>
    </w:p>
    <w:p w14:paraId="0E735D28" w14:textId="77777777" w:rsidR="009132E4" w:rsidRDefault="00E23EB4">
      <w:pPr>
        <w:spacing w:line="400" w:lineRule="exact"/>
        <w:ind w:firstLine="482"/>
        <w:rPr>
          <w:rFonts w:ascii="Times New Roman" w:hAnsi="Times New Roman"/>
          <w:b/>
          <w:bCs/>
          <w:color w:val="000000"/>
          <w:sz w:val="24"/>
        </w:rPr>
      </w:pPr>
      <w:r>
        <w:rPr>
          <w:rFonts w:ascii="Times New Roman" w:hAnsi="Times New Roman" w:hint="eastAsia"/>
          <w:b/>
          <w:bCs/>
          <w:color w:val="000000"/>
          <w:sz w:val="24"/>
        </w:rPr>
        <w:t xml:space="preserve">1. </w:t>
      </w:r>
      <w:r>
        <w:rPr>
          <w:rFonts w:ascii="Times New Roman" w:hAnsi="Times New Roman" w:hint="eastAsia"/>
          <w:b/>
          <w:bCs/>
          <w:color w:val="000000"/>
          <w:sz w:val="24"/>
        </w:rPr>
        <w:t>绪论</w:t>
      </w:r>
    </w:p>
    <w:p w14:paraId="7AC9771C"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绪论部分</w:t>
      </w:r>
      <w:proofErr w:type="gramStart"/>
      <w:r>
        <w:rPr>
          <w:rFonts w:ascii="Times New Roman" w:hAnsi="Times New Roman" w:hint="eastAsia"/>
          <w:color w:val="000000"/>
          <w:sz w:val="24"/>
        </w:rPr>
        <w:t>需介绍</w:t>
      </w:r>
      <w:proofErr w:type="gramEnd"/>
      <w:r>
        <w:rPr>
          <w:rFonts w:ascii="Times New Roman" w:hAnsi="Times New Roman" w:hint="eastAsia"/>
          <w:color w:val="000000"/>
          <w:sz w:val="24"/>
        </w:rPr>
        <w:t>研究背景、研究的目的及意义等，对课题的研究前提、国内外研究情况、本课题研究内容等做出总</w:t>
      </w:r>
      <w:proofErr w:type="gramStart"/>
      <w:r>
        <w:rPr>
          <w:rFonts w:ascii="Times New Roman" w:hAnsi="Times New Roman" w:hint="eastAsia"/>
          <w:color w:val="000000"/>
          <w:sz w:val="24"/>
        </w:rPr>
        <w:t>览</w:t>
      </w:r>
      <w:proofErr w:type="gramEnd"/>
      <w:r>
        <w:rPr>
          <w:rFonts w:ascii="Times New Roman" w:hAnsi="Times New Roman" w:hint="eastAsia"/>
          <w:color w:val="000000"/>
          <w:sz w:val="24"/>
        </w:rPr>
        <w:t>性的介绍和说明。</w:t>
      </w:r>
    </w:p>
    <w:p w14:paraId="1DEB5420" w14:textId="77777777" w:rsidR="009132E4" w:rsidRDefault="00E23EB4">
      <w:pPr>
        <w:spacing w:line="400" w:lineRule="exact"/>
        <w:ind w:firstLine="482"/>
        <w:rPr>
          <w:rFonts w:ascii="Times New Roman" w:hAnsi="Times New Roman"/>
          <w:b/>
          <w:bCs/>
          <w:color w:val="000000"/>
          <w:sz w:val="24"/>
        </w:rPr>
      </w:pPr>
      <w:r>
        <w:rPr>
          <w:rFonts w:ascii="Times New Roman" w:hAnsi="Times New Roman" w:hint="eastAsia"/>
          <w:b/>
          <w:bCs/>
          <w:color w:val="000000"/>
          <w:sz w:val="24"/>
        </w:rPr>
        <w:t xml:space="preserve">2. </w:t>
      </w:r>
      <w:r>
        <w:rPr>
          <w:rFonts w:ascii="Times New Roman" w:hAnsi="Times New Roman" w:hint="eastAsia"/>
          <w:b/>
          <w:bCs/>
          <w:color w:val="000000"/>
          <w:sz w:val="24"/>
        </w:rPr>
        <w:t>系统总体介绍</w:t>
      </w:r>
    </w:p>
    <w:p w14:paraId="68071947"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1</w:t>
      </w:r>
      <w:r>
        <w:rPr>
          <w:rFonts w:ascii="Times New Roman" w:hAnsi="Times New Roman" w:hint="eastAsia"/>
          <w:color w:val="000000"/>
          <w:sz w:val="24"/>
        </w:rPr>
        <w:t>）文字部分要求：</w:t>
      </w:r>
      <w:proofErr w:type="gramStart"/>
      <w:r>
        <w:rPr>
          <w:rFonts w:ascii="Times New Roman" w:hAnsi="Times New Roman" w:hint="eastAsia"/>
          <w:color w:val="000000"/>
          <w:sz w:val="24"/>
        </w:rPr>
        <w:t>需包括</w:t>
      </w:r>
      <w:proofErr w:type="gramEnd"/>
      <w:r>
        <w:rPr>
          <w:rFonts w:ascii="Times New Roman" w:hAnsi="Times New Roman" w:hint="eastAsia"/>
          <w:color w:val="000000"/>
          <w:sz w:val="24"/>
        </w:rPr>
        <w:t>系统整体的说明、设计方案的论证等内容，对设计内容、关键知识点等做出明确说明，可对必要的知识点做出名词解释；</w:t>
      </w:r>
    </w:p>
    <w:p w14:paraId="7361A7D5"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2</w:t>
      </w:r>
      <w:r>
        <w:rPr>
          <w:rFonts w:ascii="Times New Roman" w:hAnsi="Times New Roman" w:hint="eastAsia"/>
          <w:color w:val="000000"/>
          <w:sz w:val="24"/>
        </w:rPr>
        <w:t>）配图部分要求：系统总体介绍部分需具备总的框架图、网络架构图等。</w:t>
      </w:r>
    </w:p>
    <w:p w14:paraId="04709DEE" w14:textId="77777777" w:rsidR="009132E4" w:rsidRDefault="00E23EB4">
      <w:pPr>
        <w:spacing w:line="400" w:lineRule="exact"/>
        <w:ind w:firstLine="482"/>
        <w:rPr>
          <w:rFonts w:ascii="Times New Roman" w:hAnsi="Times New Roman"/>
          <w:b/>
          <w:bCs/>
          <w:color w:val="000000"/>
          <w:sz w:val="24"/>
        </w:rPr>
      </w:pPr>
      <w:r>
        <w:rPr>
          <w:rFonts w:ascii="Times New Roman" w:hAnsi="Times New Roman" w:hint="eastAsia"/>
          <w:b/>
          <w:bCs/>
          <w:color w:val="000000"/>
          <w:sz w:val="24"/>
        </w:rPr>
        <w:t xml:space="preserve">3. </w:t>
      </w:r>
      <w:r>
        <w:rPr>
          <w:rFonts w:ascii="Times New Roman" w:hAnsi="Times New Roman" w:hint="eastAsia"/>
          <w:b/>
          <w:bCs/>
          <w:color w:val="000000"/>
          <w:sz w:val="24"/>
        </w:rPr>
        <w:t>硬件设计部分</w:t>
      </w:r>
    </w:p>
    <w:p w14:paraId="6F675733"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1</w:t>
      </w:r>
      <w:r>
        <w:rPr>
          <w:rFonts w:ascii="Times New Roman" w:hAnsi="Times New Roman" w:hint="eastAsia"/>
          <w:color w:val="000000"/>
          <w:sz w:val="24"/>
        </w:rPr>
        <w:t>）文字部分要求：需有硬件设计的总体介绍，并按不同单元、环节、电路等进行分节（三级标题）说明；</w:t>
      </w:r>
      <w:r>
        <w:rPr>
          <w:rFonts w:ascii="Times New Roman" w:hAnsi="Times New Roman" w:hint="eastAsia"/>
          <w:color w:val="000000"/>
          <w:sz w:val="24"/>
        </w:rPr>
        <w:t xml:space="preserve"> </w:t>
      </w:r>
    </w:p>
    <w:p w14:paraId="6A893204"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2</w:t>
      </w:r>
      <w:r>
        <w:rPr>
          <w:rFonts w:ascii="Times New Roman" w:hAnsi="Times New Roman" w:hint="eastAsia"/>
          <w:color w:val="000000"/>
          <w:sz w:val="24"/>
        </w:rPr>
        <w:t>）配图部分要求：硬件部分需具备一定的配图支撑。如安装布局图、接线图、开孔图、</w:t>
      </w:r>
      <w:r>
        <w:rPr>
          <w:rFonts w:ascii="Times New Roman" w:hAnsi="Times New Roman" w:hint="eastAsia"/>
          <w:color w:val="000000"/>
          <w:sz w:val="24"/>
        </w:rPr>
        <w:t>3D</w:t>
      </w:r>
      <w:r>
        <w:rPr>
          <w:rFonts w:ascii="Times New Roman" w:hAnsi="Times New Roman" w:hint="eastAsia"/>
          <w:color w:val="000000"/>
          <w:sz w:val="24"/>
        </w:rPr>
        <w:t>模型图、硬件原理图、硬件实物图、</w:t>
      </w:r>
      <w:r>
        <w:rPr>
          <w:rFonts w:ascii="Times New Roman" w:hAnsi="Times New Roman" w:hint="eastAsia"/>
          <w:color w:val="000000"/>
          <w:sz w:val="24"/>
        </w:rPr>
        <w:t>PCB</w:t>
      </w:r>
      <w:r>
        <w:rPr>
          <w:rFonts w:ascii="Times New Roman" w:hAnsi="Times New Roman" w:hint="eastAsia"/>
          <w:color w:val="000000"/>
          <w:sz w:val="24"/>
        </w:rPr>
        <w:t>板图等。</w:t>
      </w:r>
    </w:p>
    <w:p w14:paraId="2C50B246" w14:textId="77777777" w:rsidR="009132E4" w:rsidRDefault="00E23EB4">
      <w:pPr>
        <w:spacing w:line="400" w:lineRule="exact"/>
        <w:ind w:firstLine="482"/>
        <w:rPr>
          <w:rFonts w:ascii="Times New Roman" w:hAnsi="Times New Roman"/>
          <w:b/>
          <w:bCs/>
          <w:color w:val="000000"/>
          <w:sz w:val="24"/>
        </w:rPr>
      </w:pPr>
      <w:r>
        <w:rPr>
          <w:rFonts w:ascii="Times New Roman" w:hAnsi="Times New Roman" w:hint="eastAsia"/>
          <w:b/>
          <w:bCs/>
          <w:color w:val="000000"/>
          <w:sz w:val="24"/>
        </w:rPr>
        <w:t xml:space="preserve">4. </w:t>
      </w:r>
      <w:r>
        <w:rPr>
          <w:rFonts w:ascii="Times New Roman" w:hAnsi="Times New Roman" w:hint="eastAsia"/>
          <w:b/>
          <w:bCs/>
          <w:color w:val="000000"/>
          <w:sz w:val="24"/>
        </w:rPr>
        <w:t>软件设计部分</w:t>
      </w:r>
    </w:p>
    <w:p w14:paraId="2ED3F3B5"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1</w:t>
      </w:r>
      <w:r>
        <w:rPr>
          <w:rFonts w:ascii="Times New Roman" w:hAnsi="Times New Roman" w:hint="eastAsia"/>
          <w:color w:val="000000"/>
          <w:sz w:val="24"/>
        </w:rPr>
        <w:t>）文字部分要求：需具备软件设计的总体介绍，并按不同作用和功能分节（三级标题）进行说明，可适当加入关键程序、代码、公式等；</w:t>
      </w:r>
    </w:p>
    <w:p w14:paraId="14393D26"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2</w:t>
      </w:r>
      <w:r>
        <w:rPr>
          <w:rFonts w:ascii="Times New Roman" w:hAnsi="Times New Roman" w:hint="eastAsia"/>
          <w:color w:val="000000"/>
          <w:sz w:val="24"/>
        </w:rPr>
        <w:t>）配图部分要求：需配有软件设计总流程图，且每部分均配有相应功能流程图。</w:t>
      </w:r>
    </w:p>
    <w:p w14:paraId="72EB9ED6"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毕业设计（论文）所涉及的所有图片均需用</w:t>
      </w:r>
      <w:r>
        <w:rPr>
          <w:rFonts w:ascii="Times New Roman" w:hAnsi="Times New Roman" w:hint="eastAsia"/>
          <w:color w:val="000000"/>
          <w:sz w:val="24"/>
        </w:rPr>
        <w:t>word</w:t>
      </w:r>
      <w:r>
        <w:rPr>
          <w:rFonts w:ascii="Times New Roman" w:hAnsi="Times New Roman" w:hint="eastAsia"/>
          <w:color w:val="000000"/>
          <w:sz w:val="24"/>
        </w:rPr>
        <w:t>绘图板、</w:t>
      </w:r>
      <w:r>
        <w:rPr>
          <w:rFonts w:ascii="Times New Roman" w:hAnsi="Times New Roman" w:hint="eastAsia"/>
          <w:color w:val="000000"/>
          <w:sz w:val="24"/>
        </w:rPr>
        <w:t>Visio</w:t>
      </w:r>
      <w:r>
        <w:rPr>
          <w:rFonts w:ascii="Times New Roman" w:hAnsi="Times New Roman" w:hint="eastAsia"/>
          <w:color w:val="000000"/>
          <w:sz w:val="24"/>
        </w:rPr>
        <w:t>、</w:t>
      </w:r>
      <w:r>
        <w:rPr>
          <w:rFonts w:ascii="Times New Roman" w:hAnsi="Times New Roman" w:hint="eastAsia"/>
          <w:color w:val="000000"/>
          <w:sz w:val="24"/>
        </w:rPr>
        <w:t>AutoCAD</w:t>
      </w:r>
      <w:r>
        <w:rPr>
          <w:rFonts w:ascii="Times New Roman" w:hAnsi="Times New Roman" w:hint="eastAsia"/>
          <w:color w:val="000000"/>
          <w:sz w:val="24"/>
        </w:rPr>
        <w:t>或相应的技术类软件自行设计绘制，保证贴图的清晰度。不可使用网络上获取的现成图片、手绘拍照等方式。背景颜色为白色或无背景颜色。</w:t>
      </w:r>
    </w:p>
    <w:p w14:paraId="5439753F"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毕业设计（论文）中所有配图、</w:t>
      </w:r>
      <w:proofErr w:type="gramStart"/>
      <w:r>
        <w:rPr>
          <w:rFonts w:ascii="Times New Roman" w:hAnsi="Times New Roman" w:hint="eastAsia"/>
          <w:color w:val="000000"/>
          <w:sz w:val="24"/>
        </w:rPr>
        <w:t>配表均须</w:t>
      </w:r>
      <w:proofErr w:type="gramEnd"/>
      <w:r>
        <w:rPr>
          <w:rFonts w:ascii="Times New Roman" w:hAnsi="Times New Roman" w:hint="eastAsia"/>
          <w:color w:val="000000"/>
          <w:sz w:val="24"/>
        </w:rPr>
        <w:t>有相应的文字说明作支撑，并在原文中有“如图</w:t>
      </w:r>
      <w:r>
        <w:rPr>
          <w:rFonts w:ascii="Times New Roman" w:hAnsi="Times New Roman" w:hint="eastAsia"/>
          <w:color w:val="000000"/>
          <w:sz w:val="24"/>
        </w:rPr>
        <w:t>1.1</w:t>
      </w:r>
      <w:r>
        <w:rPr>
          <w:rFonts w:ascii="Times New Roman" w:hAnsi="Times New Roman" w:hint="eastAsia"/>
          <w:color w:val="000000"/>
          <w:sz w:val="24"/>
        </w:rPr>
        <w:t>所示”，“如表</w:t>
      </w:r>
      <w:r>
        <w:rPr>
          <w:rFonts w:ascii="Times New Roman" w:hAnsi="Times New Roman" w:hint="eastAsia"/>
          <w:color w:val="000000"/>
          <w:sz w:val="24"/>
        </w:rPr>
        <w:t>2.3</w:t>
      </w:r>
      <w:r>
        <w:rPr>
          <w:rFonts w:ascii="Times New Roman" w:hAnsi="Times New Roman" w:hint="eastAsia"/>
          <w:color w:val="000000"/>
          <w:sz w:val="24"/>
        </w:rPr>
        <w:t>所列”之类与之对应的文字。</w:t>
      </w:r>
    </w:p>
    <w:p w14:paraId="3B53D551"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有设计作品的毕业设计（论文），需具备总的工作原理图、安装布局图、接线图、源代码等，作为毕业设计附录出现。在正文中对其中的每部分作介绍时，相应的配图可从总图中截取。</w:t>
      </w:r>
    </w:p>
    <w:p w14:paraId="1A2B5FB1"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有设计作品的毕业设计（论文），可在毕业设计中提供实物照片、安装调试过程照片等照片内容。避免颜色过深或内容复杂，影响打印效果。</w:t>
      </w:r>
    </w:p>
    <w:p w14:paraId="0D02C5EC" w14:textId="77777777" w:rsidR="009132E4" w:rsidRDefault="009132E4">
      <w:pPr>
        <w:ind w:firstLine="480"/>
        <w:rPr>
          <w:rFonts w:ascii="Times New Roman" w:hAnsi="Times New Roman"/>
          <w:color w:val="000000"/>
          <w:sz w:val="24"/>
        </w:rPr>
        <w:sectPr w:rsidR="009132E4">
          <w:headerReference w:type="default" r:id="rId25"/>
          <w:footerReference w:type="default" r:id="rId26"/>
          <w:pgSz w:w="11906" w:h="16838"/>
          <w:pgMar w:top="1701" w:right="1701" w:bottom="1417" w:left="1701" w:header="851" w:footer="992" w:gutter="0"/>
          <w:cols w:space="0"/>
          <w:docGrid w:type="lines" w:linePitch="381"/>
        </w:sectPr>
      </w:pPr>
    </w:p>
    <w:p w14:paraId="3E6FA030" w14:textId="77777777" w:rsidR="009132E4" w:rsidRDefault="00E23EB4">
      <w:pPr>
        <w:ind w:firstLineChars="0" w:firstLine="0"/>
        <w:rPr>
          <w:rFonts w:ascii="黑体" w:eastAsia="黑体" w:hAnsi="黑体" w:cs="黑体" w:hint="eastAsia"/>
        </w:rPr>
      </w:pPr>
      <w:r>
        <w:rPr>
          <w:rFonts w:ascii="黑体" w:eastAsia="黑体" w:hAnsi="黑体" w:cs="黑体" w:hint="eastAsia"/>
        </w:rPr>
        <w:lastRenderedPageBreak/>
        <w:t>附录2：电气系统图</w:t>
      </w:r>
    </w:p>
    <w:p w14:paraId="5B6126C8" w14:textId="77777777" w:rsidR="009132E4" w:rsidRDefault="00E23EB4">
      <w:pPr>
        <w:spacing w:line="240" w:lineRule="auto"/>
        <w:ind w:firstLineChars="0" w:firstLine="0"/>
        <w:jc w:val="center"/>
        <w:rPr>
          <w:rFonts w:ascii="Times New Roman" w:hAnsi="Times New Roman"/>
          <w:color w:val="000000"/>
          <w:sz w:val="24"/>
        </w:rPr>
        <w:sectPr w:rsidR="009132E4">
          <w:pgSz w:w="16838" w:h="11906" w:orient="landscape"/>
          <w:pgMar w:top="1701" w:right="1701" w:bottom="1701" w:left="1417" w:header="851" w:footer="992" w:gutter="0"/>
          <w:cols w:space="0"/>
          <w:docGrid w:type="lines" w:linePitch="381"/>
        </w:sectPr>
      </w:pPr>
      <w:r>
        <w:rPr>
          <w:noProof/>
        </w:rPr>
        <w:drawing>
          <wp:inline distT="0" distB="0" distL="0" distR="0" wp14:anchorId="560669DC" wp14:editId="4F180C0A">
            <wp:extent cx="7477760" cy="4983480"/>
            <wp:effectExtent l="0" t="0" r="8890" b="762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27"/>
                    <a:srcRect b="5690"/>
                    <a:stretch>
                      <a:fillRect/>
                    </a:stretch>
                  </pic:blipFill>
                  <pic:spPr>
                    <a:xfrm>
                      <a:off x="0" y="0"/>
                      <a:ext cx="7477760" cy="4983480"/>
                    </a:xfrm>
                    <a:prstGeom prst="rect">
                      <a:avLst/>
                    </a:prstGeom>
                  </pic:spPr>
                </pic:pic>
              </a:graphicData>
            </a:graphic>
          </wp:inline>
        </w:drawing>
      </w:r>
    </w:p>
    <w:p w14:paraId="39199C3A" w14:textId="77777777" w:rsidR="009132E4" w:rsidRDefault="00E23EB4">
      <w:pPr>
        <w:ind w:firstLineChars="0" w:firstLine="0"/>
        <w:rPr>
          <w:rFonts w:ascii="黑体" w:eastAsia="黑体" w:hAnsi="黑体" w:cs="黑体" w:hint="eastAsia"/>
        </w:rPr>
      </w:pPr>
      <w:r>
        <w:rPr>
          <w:rFonts w:ascii="黑体" w:eastAsia="黑体" w:hAnsi="黑体" w:cs="黑体" w:hint="eastAsia"/>
        </w:rPr>
        <w:lastRenderedPageBreak/>
        <w:t>附录3：液位PID控制</w:t>
      </w:r>
    </w:p>
    <w:p w14:paraId="268B212F" w14:textId="77777777" w:rsidR="009132E4" w:rsidRDefault="00E23EB4">
      <w:pPr>
        <w:spacing w:line="240" w:lineRule="auto"/>
        <w:ind w:firstLineChars="0" w:firstLine="0"/>
        <w:rPr>
          <w:rFonts w:ascii="Times New Roman" w:hAnsi="Times New Roman"/>
          <w:color w:val="000000"/>
          <w:sz w:val="24"/>
        </w:rPr>
      </w:pPr>
      <w:r>
        <w:rPr>
          <w:noProof/>
        </w:rPr>
        <w:drawing>
          <wp:inline distT="0" distB="0" distL="0" distR="0" wp14:anchorId="6892C3C8" wp14:editId="616DBBED">
            <wp:extent cx="5274310" cy="5112385"/>
            <wp:effectExtent l="0" t="0" r="2540" b="1206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28"/>
                    <a:stretch>
                      <a:fillRect/>
                    </a:stretch>
                  </pic:blipFill>
                  <pic:spPr>
                    <a:xfrm>
                      <a:off x="0" y="0"/>
                      <a:ext cx="5274310" cy="5112540"/>
                    </a:xfrm>
                    <a:prstGeom prst="rect">
                      <a:avLst/>
                    </a:prstGeom>
                  </pic:spPr>
                </pic:pic>
              </a:graphicData>
            </a:graphic>
          </wp:inline>
        </w:drawing>
      </w:r>
    </w:p>
    <w:p w14:paraId="4284BFD2" w14:textId="77777777" w:rsidR="009132E4" w:rsidRDefault="00E23EB4">
      <w:pPr>
        <w:ind w:firstLine="480"/>
        <w:rPr>
          <w:rFonts w:ascii="Times New Roman" w:hAnsi="Times New Roman"/>
          <w:color w:val="000000"/>
          <w:sz w:val="24"/>
        </w:rPr>
      </w:pPr>
      <w:r>
        <w:rPr>
          <w:rFonts w:ascii="Times New Roman" w:hAnsi="Times New Roman" w:hint="eastAsia"/>
          <w:color w:val="000000"/>
          <w:sz w:val="24"/>
        </w:rPr>
        <w:br w:type="page"/>
      </w:r>
    </w:p>
    <w:p w14:paraId="79BFBA85" w14:textId="77777777" w:rsidR="009132E4" w:rsidRDefault="00E23EB4">
      <w:pPr>
        <w:ind w:firstLineChars="0" w:firstLine="0"/>
        <w:rPr>
          <w:rFonts w:ascii="黑体" w:eastAsia="黑体" w:hAnsi="黑体" w:cs="黑体" w:hint="eastAsia"/>
        </w:rPr>
      </w:pPr>
      <w:r>
        <w:rPr>
          <w:rFonts w:ascii="黑体" w:eastAsia="黑体" w:hAnsi="黑体" w:cs="黑体" w:hint="eastAsia"/>
        </w:rPr>
        <w:lastRenderedPageBreak/>
        <w:t>附录4：源程序</w:t>
      </w:r>
    </w:p>
    <w:p w14:paraId="4B637B59" w14:textId="77777777" w:rsidR="009132E4" w:rsidRDefault="00E23EB4">
      <w:pPr>
        <w:spacing w:line="240" w:lineRule="auto"/>
        <w:ind w:firstLine="420"/>
        <w:rPr>
          <w:rFonts w:ascii="Times New Roman" w:hAnsi="Times New Roman"/>
          <w:sz w:val="21"/>
        </w:rPr>
      </w:pPr>
      <w:r>
        <w:rPr>
          <w:rFonts w:ascii="Times New Roman" w:hAnsi="Times New Roman"/>
          <w:sz w:val="21"/>
        </w:rPr>
        <w:t>#include&lt;reg52.h&gt;</w:t>
      </w:r>
    </w:p>
    <w:p w14:paraId="427FE910" w14:textId="77777777" w:rsidR="009132E4" w:rsidRDefault="00E23EB4">
      <w:pPr>
        <w:spacing w:line="240" w:lineRule="auto"/>
        <w:ind w:firstLine="420"/>
        <w:rPr>
          <w:rFonts w:ascii="Times New Roman" w:hAnsi="Times New Roman"/>
          <w:sz w:val="21"/>
        </w:rPr>
      </w:pPr>
      <w:r>
        <w:rPr>
          <w:rFonts w:ascii="Times New Roman" w:hAnsi="Times New Roman"/>
          <w:sz w:val="21"/>
        </w:rPr>
        <w:t>#include&lt;intrins.h&gt;</w:t>
      </w:r>
    </w:p>
    <w:p w14:paraId="401CDB96" w14:textId="77777777" w:rsidR="009132E4" w:rsidRDefault="009132E4">
      <w:pPr>
        <w:spacing w:line="240" w:lineRule="auto"/>
        <w:ind w:firstLine="420"/>
        <w:rPr>
          <w:rFonts w:ascii="Times New Roman" w:hAnsi="Times New Roman"/>
          <w:sz w:val="21"/>
        </w:rPr>
      </w:pPr>
    </w:p>
    <w:p w14:paraId="2E20DBFD" w14:textId="77777777" w:rsidR="009132E4" w:rsidRDefault="00E23EB4">
      <w:pPr>
        <w:spacing w:line="240" w:lineRule="auto"/>
        <w:ind w:firstLine="420"/>
        <w:rPr>
          <w:rFonts w:ascii="Times New Roman" w:hAnsi="Times New Roman"/>
          <w:sz w:val="21"/>
        </w:rPr>
      </w:pPr>
      <w:r>
        <w:rPr>
          <w:rFonts w:ascii="Times New Roman" w:hAnsi="Times New Roman"/>
          <w:sz w:val="21"/>
        </w:rPr>
        <w:t>unsigned char data1;</w:t>
      </w:r>
    </w:p>
    <w:p w14:paraId="3DA4523A" w14:textId="77777777" w:rsidR="009132E4" w:rsidRDefault="00E23EB4">
      <w:pPr>
        <w:spacing w:line="240" w:lineRule="auto"/>
        <w:ind w:firstLine="420"/>
        <w:rPr>
          <w:rFonts w:ascii="Times New Roman" w:hAnsi="Times New Roman"/>
          <w:sz w:val="21"/>
        </w:rPr>
      </w:pPr>
      <w:r>
        <w:rPr>
          <w:rFonts w:ascii="Times New Roman" w:hAnsi="Times New Roman"/>
          <w:sz w:val="21"/>
        </w:rPr>
        <w:t>long Value;</w:t>
      </w:r>
    </w:p>
    <w:p w14:paraId="63F34253" w14:textId="77777777" w:rsidR="009132E4" w:rsidRDefault="009132E4">
      <w:pPr>
        <w:spacing w:line="240" w:lineRule="auto"/>
        <w:ind w:firstLine="420"/>
        <w:rPr>
          <w:rFonts w:ascii="Times New Roman" w:hAnsi="Times New Roman"/>
          <w:sz w:val="21"/>
        </w:rPr>
      </w:pPr>
    </w:p>
    <w:p w14:paraId="06446065" w14:textId="77777777" w:rsidR="009132E4" w:rsidRDefault="00E23EB4">
      <w:pPr>
        <w:spacing w:line="240" w:lineRule="auto"/>
        <w:ind w:firstLine="420"/>
        <w:rPr>
          <w:rFonts w:ascii="Times New Roman" w:hAnsi="Times New Roman"/>
          <w:sz w:val="21"/>
        </w:rPr>
      </w:pPr>
      <w:r>
        <w:rPr>
          <w:rFonts w:ascii="Times New Roman" w:hAnsi="Times New Roman"/>
          <w:sz w:val="21"/>
        </w:rPr>
        <w:t>#define LCD1602_</w:t>
      </w:r>
      <w:proofErr w:type="gramStart"/>
      <w:r>
        <w:rPr>
          <w:rFonts w:ascii="Times New Roman" w:hAnsi="Times New Roman"/>
          <w:sz w:val="21"/>
        </w:rPr>
        <w:t>DB  P</w:t>
      </w:r>
      <w:proofErr w:type="gramEnd"/>
      <w:r>
        <w:rPr>
          <w:rFonts w:ascii="Times New Roman" w:hAnsi="Times New Roman"/>
          <w:sz w:val="21"/>
        </w:rPr>
        <w:t>0</w:t>
      </w:r>
    </w:p>
    <w:p w14:paraId="0832A7EF"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LCD1602_RS = P1^0;</w:t>
      </w:r>
    </w:p>
    <w:p w14:paraId="1A6139DE"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LCD1602_RW = P1^1;</w:t>
      </w:r>
    </w:p>
    <w:p w14:paraId="1EF5BC69"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LCD1602_</w:t>
      </w:r>
      <w:proofErr w:type="gramStart"/>
      <w:r>
        <w:rPr>
          <w:rFonts w:ascii="Times New Roman" w:hAnsi="Times New Roman"/>
          <w:sz w:val="21"/>
        </w:rPr>
        <w:t>E  =</w:t>
      </w:r>
      <w:proofErr w:type="gramEnd"/>
      <w:r>
        <w:rPr>
          <w:rFonts w:ascii="Times New Roman" w:hAnsi="Times New Roman"/>
          <w:sz w:val="21"/>
        </w:rPr>
        <w:t xml:space="preserve"> P1^</w:t>
      </w:r>
      <w:proofErr w:type="gramStart"/>
      <w:r>
        <w:rPr>
          <w:rFonts w:ascii="Times New Roman" w:hAnsi="Times New Roman"/>
          <w:sz w:val="21"/>
        </w:rPr>
        <w:t>2;</w:t>
      </w:r>
      <w:proofErr w:type="gramEnd"/>
    </w:p>
    <w:p w14:paraId="5449DBEA"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w:t>
      </w:r>
      <w:proofErr w:type="spellStart"/>
      <w:r>
        <w:rPr>
          <w:rFonts w:ascii="Times New Roman" w:hAnsi="Times New Roman"/>
          <w:sz w:val="21"/>
        </w:rPr>
        <w:t>bADcs</w:t>
      </w:r>
      <w:proofErr w:type="spellEnd"/>
      <w:r>
        <w:rPr>
          <w:rFonts w:ascii="Times New Roman" w:hAnsi="Times New Roman"/>
          <w:sz w:val="21"/>
        </w:rPr>
        <w:t xml:space="preserve">=P2^7;   </w:t>
      </w:r>
      <w:r>
        <w:rPr>
          <w:rFonts w:ascii="Times New Roman" w:hAnsi="Times New Roman"/>
          <w:sz w:val="21"/>
        </w:rPr>
        <w:tab/>
      </w:r>
      <w:r>
        <w:rPr>
          <w:rFonts w:ascii="Times New Roman" w:hAnsi="Times New Roman"/>
          <w:sz w:val="21"/>
        </w:rPr>
        <w:tab/>
      </w:r>
      <w:r>
        <w:rPr>
          <w:rFonts w:ascii="Times New Roman" w:hAnsi="Times New Roman"/>
          <w:sz w:val="21"/>
        </w:rPr>
        <w:tab/>
      </w:r>
      <w:r>
        <w:rPr>
          <w:rFonts w:ascii="Times New Roman" w:hAnsi="Times New Roman"/>
          <w:sz w:val="21"/>
        </w:rPr>
        <w:tab/>
      </w:r>
    </w:p>
    <w:p w14:paraId="30867CB2"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w:t>
      </w:r>
      <w:proofErr w:type="spellStart"/>
      <w:r>
        <w:rPr>
          <w:rFonts w:ascii="Times New Roman" w:hAnsi="Times New Roman"/>
          <w:sz w:val="21"/>
        </w:rPr>
        <w:t>bADcl</w:t>
      </w:r>
      <w:proofErr w:type="spellEnd"/>
      <w:r>
        <w:rPr>
          <w:rFonts w:ascii="Times New Roman" w:hAnsi="Times New Roman"/>
          <w:sz w:val="21"/>
        </w:rPr>
        <w:t>=P2^6;</w:t>
      </w:r>
    </w:p>
    <w:p w14:paraId="326A8697"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w:t>
      </w:r>
      <w:proofErr w:type="spellStart"/>
      <w:r>
        <w:rPr>
          <w:rFonts w:ascii="Times New Roman" w:hAnsi="Times New Roman"/>
          <w:sz w:val="21"/>
        </w:rPr>
        <w:t>bADda</w:t>
      </w:r>
      <w:proofErr w:type="spellEnd"/>
      <w:r>
        <w:rPr>
          <w:rFonts w:ascii="Times New Roman" w:hAnsi="Times New Roman"/>
          <w:sz w:val="21"/>
        </w:rPr>
        <w:t>=P2^5;</w:t>
      </w:r>
    </w:p>
    <w:p w14:paraId="3BBA2519" w14:textId="77777777" w:rsidR="009132E4" w:rsidRDefault="009132E4">
      <w:pPr>
        <w:spacing w:line="240" w:lineRule="auto"/>
        <w:ind w:firstLine="420"/>
        <w:rPr>
          <w:rFonts w:ascii="Times New Roman" w:hAnsi="Times New Roman"/>
          <w:sz w:val="21"/>
        </w:rPr>
      </w:pPr>
    </w:p>
    <w:p w14:paraId="6F2E0C8A" w14:textId="77777777" w:rsidR="009132E4" w:rsidRDefault="009132E4">
      <w:pPr>
        <w:spacing w:line="240" w:lineRule="auto"/>
        <w:ind w:firstLine="420"/>
        <w:rPr>
          <w:rFonts w:ascii="Times New Roman" w:hAnsi="Times New Roman"/>
          <w:sz w:val="21"/>
        </w:rPr>
      </w:pPr>
    </w:p>
    <w:p w14:paraId="54A40FE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unsigned char </w:t>
      </w:r>
      <w:proofErr w:type="spellStart"/>
      <w:proofErr w:type="gramStart"/>
      <w:r>
        <w:rPr>
          <w:rFonts w:ascii="Times New Roman" w:hAnsi="Times New Roman"/>
          <w:sz w:val="21"/>
        </w:rPr>
        <w:t>IntToString</w:t>
      </w:r>
      <w:proofErr w:type="spellEnd"/>
      <w:r>
        <w:rPr>
          <w:rFonts w:ascii="Times New Roman" w:hAnsi="Times New Roman"/>
          <w:sz w:val="21"/>
        </w:rPr>
        <w:t>(</w:t>
      </w:r>
      <w:proofErr w:type="gramEnd"/>
      <w:r>
        <w:rPr>
          <w:rFonts w:ascii="Times New Roman" w:hAnsi="Times New Roman"/>
          <w:sz w:val="21"/>
        </w:rPr>
        <w:t xml:space="preserve">unsigned char *str, int </w:t>
      </w:r>
      <w:proofErr w:type="spellStart"/>
      <w:r>
        <w:rPr>
          <w:rFonts w:ascii="Times New Roman" w:hAnsi="Times New Roman"/>
          <w:sz w:val="21"/>
        </w:rPr>
        <w:t>dat</w:t>
      </w:r>
      <w:proofErr w:type="spellEnd"/>
      <w:proofErr w:type="gramStart"/>
      <w:r>
        <w:rPr>
          <w:rFonts w:ascii="Times New Roman" w:hAnsi="Times New Roman"/>
          <w:sz w:val="21"/>
        </w:rPr>
        <w:t>);</w:t>
      </w:r>
      <w:proofErr w:type="gramEnd"/>
    </w:p>
    <w:p w14:paraId="35020D6B" w14:textId="77777777" w:rsidR="009132E4" w:rsidRDefault="00E23EB4">
      <w:pPr>
        <w:spacing w:line="240" w:lineRule="auto"/>
        <w:ind w:firstLine="420"/>
        <w:rPr>
          <w:rFonts w:ascii="Times New Roman" w:hAnsi="Times New Roman"/>
          <w:sz w:val="21"/>
        </w:rPr>
      </w:pPr>
      <w:r>
        <w:rPr>
          <w:rFonts w:ascii="Times New Roman" w:hAnsi="Times New Roman"/>
          <w:sz w:val="21"/>
        </w:rPr>
        <w:t>extern void InitLcd1602();</w:t>
      </w:r>
    </w:p>
    <w:p w14:paraId="2AC9A42E"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extern void </w:t>
      </w:r>
      <w:proofErr w:type="spellStart"/>
      <w:proofErr w:type="gramStart"/>
      <w:r>
        <w:rPr>
          <w:rFonts w:ascii="Times New Roman" w:hAnsi="Times New Roman"/>
          <w:sz w:val="21"/>
        </w:rPr>
        <w:t>LcdShowStr</w:t>
      </w:r>
      <w:proofErr w:type="spellEnd"/>
      <w:r>
        <w:rPr>
          <w:rFonts w:ascii="Times New Roman" w:hAnsi="Times New Roman"/>
          <w:sz w:val="21"/>
        </w:rPr>
        <w:t>(</w:t>
      </w:r>
      <w:proofErr w:type="gramEnd"/>
      <w:r>
        <w:rPr>
          <w:rFonts w:ascii="Times New Roman" w:hAnsi="Times New Roman"/>
          <w:sz w:val="21"/>
        </w:rPr>
        <w:t>unsigned char x, unsigned char y, unsigned char *str</w:t>
      </w:r>
      <w:proofErr w:type="gramStart"/>
      <w:r>
        <w:rPr>
          <w:rFonts w:ascii="Times New Roman" w:hAnsi="Times New Roman"/>
          <w:sz w:val="21"/>
        </w:rPr>
        <w:t>);</w:t>
      </w:r>
      <w:proofErr w:type="gramEnd"/>
    </w:p>
    <w:p w14:paraId="14AC382E" w14:textId="77777777" w:rsidR="009132E4" w:rsidRDefault="009132E4">
      <w:pPr>
        <w:spacing w:line="240" w:lineRule="auto"/>
        <w:ind w:firstLine="420"/>
        <w:rPr>
          <w:rFonts w:ascii="Times New Roman" w:hAnsi="Times New Roman"/>
          <w:sz w:val="21"/>
        </w:rPr>
      </w:pPr>
    </w:p>
    <w:p w14:paraId="2DF3EA6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等待液晶准备好</w:t>
      </w:r>
      <w:r>
        <w:rPr>
          <w:rFonts w:ascii="Times New Roman" w:hAnsi="Times New Roman"/>
          <w:sz w:val="21"/>
        </w:rPr>
        <w:t xml:space="preserve"> */</w:t>
      </w:r>
    </w:p>
    <w:p w14:paraId="0174DD1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spellStart"/>
      <w:proofErr w:type="gramStart"/>
      <w:r>
        <w:rPr>
          <w:rFonts w:ascii="Times New Roman" w:hAnsi="Times New Roman"/>
          <w:sz w:val="21"/>
        </w:rPr>
        <w:t>LcdWaitReady</w:t>
      </w:r>
      <w:proofErr w:type="spellEnd"/>
      <w:r>
        <w:rPr>
          <w:rFonts w:ascii="Times New Roman" w:hAnsi="Times New Roman"/>
          <w:sz w:val="21"/>
        </w:rPr>
        <w:t>(</w:t>
      </w:r>
      <w:proofErr w:type="gramEnd"/>
      <w:r>
        <w:rPr>
          <w:rFonts w:ascii="Times New Roman" w:hAnsi="Times New Roman"/>
          <w:sz w:val="21"/>
        </w:rPr>
        <w:t>)</w:t>
      </w:r>
    </w:p>
    <w:p w14:paraId="7B51B8FA"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09324CEE"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sta</w:t>
      </w:r>
      <w:proofErr w:type="spellEnd"/>
      <w:r>
        <w:rPr>
          <w:rFonts w:ascii="Times New Roman" w:hAnsi="Times New Roman"/>
          <w:sz w:val="21"/>
        </w:rPr>
        <w:t>;</w:t>
      </w:r>
    </w:p>
    <w:p w14:paraId="69BDFA1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382FFD9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LCD1602_DB = 0xFF;</w:t>
      </w:r>
    </w:p>
    <w:p w14:paraId="2420CE1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LCD1602_RS = 0;</w:t>
      </w:r>
    </w:p>
    <w:p w14:paraId="198F3DB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LCD1602_RW = 1;</w:t>
      </w:r>
    </w:p>
    <w:p w14:paraId="273E9A60"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do {</w:t>
      </w:r>
    </w:p>
    <w:p w14:paraId="27B51E0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LCD1602_E = 1;</w:t>
      </w:r>
    </w:p>
    <w:p w14:paraId="6A4CF0FD"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sta</w:t>
      </w:r>
      <w:proofErr w:type="spellEnd"/>
      <w:r>
        <w:rPr>
          <w:rFonts w:ascii="Times New Roman" w:hAnsi="Times New Roman"/>
          <w:sz w:val="21"/>
        </w:rPr>
        <w:t xml:space="preserve"> = LCD1602_DB; //</w:t>
      </w:r>
      <w:r>
        <w:rPr>
          <w:rFonts w:ascii="Times New Roman" w:hAnsi="Times New Roman"/>
          <w:sz w:val="21"/>
        </w:rPr>
        <w:t>读取状态字</w:t>
      </w:r>
    </w:p>
    <w:p w14:paraId="24C617F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LCD1602_E = 0;</w:t>
      </w:r>
    </w:p>
    <w:p w14:paraId="5E913FF5"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 while (</w:t>
      </w:r>
      <w:proofErr w:type="spellStart"/>
      <w:r>
        <w:rPr>
          <w:rFonts w:ascii="Times New Roman" w:hAnsi="Times New Roman"/>
          <w:sz w:val="21"/>
        </w:rPr>
        <w:t>sta</w:t>
      </w:r>
      <w:proofErr w:type="spellEnd"/>
      <w:r>
        <w:rPr>
          <w:rFonts w:ascii="Times New Roman" w:hAnsi="Times New Roman"/>
          <w:sz w:val="21"/>
        </w:rPr>
        <w:t xml:space="preserve"> &amp; 0x80); //bit7</w:t>
      </w:r>
      <w:r>
        <w:rPr>
          <w:rFonts w:ascii="Times New Roman" w:hAnsi="Times New Roman"/>
          <w:sz w:val="21"/>
        </w:rPr>
        <w:t>等于</w:t>
      </w:r>
      <w:r>
        <w:rPr>
          <w:rFonts w:ascii="Times New Roman" w:hAnsi="Times New Roman"/>
          <w:sz w:val="21"/>
        </w:rPr>
        <w:t>1</w:t>
      </w:r>
      <w:r>
        <w:rPr>
          <w:rFonts w:ascii="Times New Roman" w:hAnsi="Times New Roman"/>
          <w:sz w:val="21"/>
        </w:rPr>
        <w:t>表示液晶正忙，重复检测直到其等于</w:t>
      </w:r>
      <w:r>
        <w:rPr>
          <w:rFonts w:ascii="Times New Roman" w:hAnsi="Times New Roman"/>
          <w:sz w:val="21"/>
        </w:rPr>
        <w:t>0</w:t>
      </w:r>
      <w:r>
        <w:rPr>
          <w:rFonts w:ascii="Times New Roman" w:hAnsi="Times New Roman"/>
          <w:sz w:val="21"/>
        </w:rPr>
        <w:t>为止</w:t>
      </w:r>
    </w:p>
    <w:p w14:paraId="054F77D1"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54B45049"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向</w:t>
      </w:r>
      <w:r>
        <w:rPr>
          <w:rFonts w:ascii="Times New Roman" w:hAnsi="Times New Roman"/>
          <w:sz w:val="21"/>
        </w:rPr>
        <w:t>LCD1602</w:t>
      </w:r>
      <w:r>
        <w:rPr>
          <w:rFonts w:ascii="Times New Roman" w:hAnsi="Times New Roman"/>
          <w:sz w:val="21"/>
        </w:rPr>
        <w:t>液晶写入</w:t>
      </w:r>
      <w:proofErr w:type="gramStart"/>
      <w:r>
        <w:rPr>
          <w:rFonts w:ascii="Times New Roman" w:hAnsi="Times New Roman"/>
          <w:sz w:val="21"/>
        </w:rPr>
        <w:t>一</w:t>
      </w:r>
      <w:proofErr w:type="gramEnd"/>
      <w:r>
        <w:rPr>
          <w:rFonts w:ascii="Times New Roman" w:hAnsi="Times New Roman"/>
          <w:sz w:val="21"/>
        </w:rPr>
        <w:t>字节命令，</w:t>
      </w:r>
      <w:proofErr w:type="spellStart"/>
      <w:r>
        <w:rPr>
          <w:rFonts w:ascii="Times New Roman" w:hAnsi="Times New Roman"/>
          <w:sz w:val="21"/>
        </w:rPr>
        <w:t>cmd</w:t>
      </w:r>
      <w:proofErr w:type="spellEnd"/>
      <w:r>
        <w:rPr>
          <w:rFonts w:ascii="Times New Roman" w:hAnsi="Times New Roman"/>
          <w:sz w:val="21"/>
        </w:rPr>
        <w:t>-</w:t>
      </w:r>
      <w:r>
        <w:rPr>
          <w:rFonts w:ascii="Times New Roman" w:hAnsi="Times New Roman"/>
          <w:sz w:val="21"/>
        </w:rPr>
        <w:t>待写入命令值</w:t>
      </w:r>
      <w:r>
        <w:rPr>
          <w:rFonts w:ascii="Times New Roman" w:hAnsi="Times New Roman"/>
          <w:sz w:val="21"/>
        </w:rPr>
        <w:t xml:space="preserve"> */</w:t>
      </w:r>
    </w:p>
    <w:p w14:paraId="2478E5AD" w14:textId="77777777" w:rsidR="009132E4" w:rsidRDefault="00E23EB4">
      <w:pPr>
        <w:spacing w:line="240" w:lineRule="auto"/>
        <w:ind w:firstLine="420"/>
        <w:rPr>
          <w:rFonts w:ascii="Times New Roman" w:hAnsi="Times New Roman"/>
          <w:sz w:val="21"/>
        </w:rPr>
      </w:pPr>
      <w:r>
        <w:rPr>
          <w:rFonts w:ascii="Times New Roman" w:hAnsi="Times New Roman"/>
          <w:sz w:val="21"/>
        </w:rPr>
        <w:lastRenderedPageBreak/>
        <w:t xml:space="preserve">void </w:t>
      </w:r>
      <w:proofErr w:type="spellStart"/>
      <w:proofErr w:type="gramStart"/>
      <w:r>
        <w:rPr>
          <w:rFonts w:ascii="Times New Roman" w:hAnsi="Times New Roman"/>
          <w:sz w:val="21"/>
        </w:rPr>
        <w:t>LcdWriteCmd</w:t>
      </w:r>
      <w:proofErr w:type="spellEnd"/>
      <w:r>
        <w:rPr>
          <w:rFonts w:ascii="Times New Roman" w:hAnsi="Times New Roman"/>
          <w:sz w:val="21"/>
        </w:rPr>
        <w:t>(</w:t>
      </w:r>
      <w:proofErr w:type="gramEnd"/>
      <w:r>
        <w:rPr>
          <w:rFonts w:ascii="Times New Roman" w:hAnsi="Times New Roman"/>
          <w:sz w:val="21"/>
        </w:rPr>
        <w:t xml:space="preserve">unsigned char </w:t>
      </w:r>
      <w:proofErr w:type="spellStart"/>
      <w:r>
        <w:rPr>
          <w:rFonts w:ascii="Times New Roman" w:hAnsi="Times New Roman"/>
          <w:sz w:val="21"/>
        </w:rPr>
        <w:t>cmd</w:t>
      </w:r>
      <w:proofErr w:type="spellEnd"/>
      <w:r>
        <w:rPr>
          <w:rFonts w:ascii="Times New Roman" w:hAnsi="Times New Roman"/>
          <w:sz w:val="21"/>
        </w:rPr>
        <w:t>)</w:t>
      </w:r>
    </w:p>
    <w:p w14:paraId="4D0FD991"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741A609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proofErr w:type="gramStart"/>
      <w:r>
        <w:rPr>
          <w:rFonts w:ascii="Times New Roman" w:hAnsi="Times New Roman"/>
          <w:sz w:val="21"/>
        </w:rPr>
        <w:t>LcdWaitReady</w:t>
      </w:r>
      <w:proofErr w:type="spellEnd"/>
      <w:r>
        <w:rPr>
          <w:rFonts w:ascii="Times New Roman" w:hAnsi="Times New Roman"/>
          <w:sz w:val="21"/>
        </w:rPr>
        <w:t>();</w:t>
      </w:r>
      <w:proofErr w:type="gramEnd"/>
    </w:p>
    <w:p w14:paraId="32F8AE0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LCD1602_RS = 0;</w:t>
      </w:r>
    </w:p>
    <w:p w14:paraId="0938A09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LCD1602_RW = 0;</w:t>
      </w:r>
    </w:p>
    <w:p w14:paraId="5C7602E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LCD1602_DB = </w:t>
      </w:r>
      <w:proofErr w:type="spellStart"/>
      <w:r>
        <w:rPr>
          <w:rFonts w:ascii="Times New Roman" w:hAnsi="Times New Roman"/>
          <w:sz w:val="21"/>
        </w:rPr>
        <w:t>cmd</w:t>
      </w:r>
      <w:proofErr w:type="spellEnd"/>
      <w:r>
        <w:rPr>
          <w:rFonts w:ascii="Times New Roman" w:hAnsi="Times New Roman"/>
          <w:sz w:val="21"/>
        </w:rPr>
        <w:t>;</w:t>
      </w:r>
    </w:p>
    <w:p w14:paraId="365ADC7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w:t>
      </w:r>
      <w:proofErr w:type="gramStart"/>
      <w:r>
        <w:rPr>
          <w:rFonts w:ascii="Times New Roman" w:hAnsi="Times New Roman"/>
          <w:sz w:val="21"/>
        </w:rPr>
        <w:t>E  =</w:t>
      </w:r>
      <w:proofErr w:type="gramEnd"/>
      <w:r>
        <w:rPr>
          <w:rFonts w:ascii="Times New Roman" w:hAnsi="Times New Roman"/>
          <w:sz w:val="21"/>
        </w:rPr>
        <w:t xml:space="preserve"> </w:t>
      </w:r>
      <w:proofErr w:type="gramStart"/>
      <w:r>
        <w:rPr>
          <w:rFonts w:ascii="Times New Roman" w:hAnsi="Times New Roman"/>
          <w:sz w:val="21"/>
        </w:rPr>
        <w:t>1;</w:t>
      </w:r>
      <w:proofErr w:type="gramEnd"/>
    </w:p>
    <w:p w14:paraId="56C7CA8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w:t>
      </w:r>
      <w:proofErr w:type="gramStart"/>
      <w:r>
        <w:rPr>
          <w:rFonts w:ascii="Times New Roman" w:hAnsi="Times New Roman"/>
          <w:sz w:val="21"/>
        </w:rPr>
        <w:t>E  =</w:t>
      </w:r>
      <w:proofErr w:type="gramEnd"/>
      <w:r>
        <w:rPr>
          <w:rFonts w:ascii="Times New Roman" w:hAnsi="Times New Roman"/>
          <w:sz w:val="21"/>
        </w:rPr>
        <w:t xml:space="preserve"> </w:t>
      </w:r>
      <w:proofErr w:type="gramStart"/>
      <w:r>
        <w:rPr>
          <w:rFonts w:ascii="Times New Roman" w:hAnsi="Times New Roman"/>
          <w:sz w:val="21"/>
        </w:rPr>
        <w:t>0;</w:t>
      </w:r>
      <w:proofErr w:type="gramEnd"/>
    </w:p>
    <w:p w14:paraId="49B21B20"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50C7724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向</w:t>
      </w:r>
      <w:r>
        <w:rPr>
          <w:rFonts w:ascii="Times New Roman" w:hAnsi="Times New Roman"/>
          <w:sz w:val="21"/>
        </w:rPr>
        <w:t>LCD1602</w:t>
      </w:r>
      <w:r>
        <w:rPr>
          <w:rFonts w:ascii="Times New Roman" w:hAnsi="Times New Roman"/>
          <w:sz w:val="21"/>
        </w:rPr>
        <w:t>液晶写入</w:t>
      </w:r>
      <w:proofErr w:type="gramStart"/>
      <w:r>
        <w:rPr>
          <w:rFonts w:ascii="Times New Roman" w:hAnsi="Times New Roman"/>
          <w:sz w:val="21"/>
        </w:rPr>
        <w:t>一</w:t>
      </w:r>
      <w:proofErr w:type="gramEnd"/>
      <w:r>
        <w:rPr>
          <w:rFonts w:ascii="Times New Roman" w:hAnsi="Times New Roman"/>
          <w:sz w:val="21"/>
        </w:rPr>
        <w:t>字节数据，</w:t>
      </w:r>
      <w:proofErr w:type="spellStart"/>
      <w:r>
        <w:rPr>
          <w:rFonts w:ascii="Times New Roman" w:hAnsi="Times New Roman"/>
          <w:sz w:val="21"/>
        </w:rPr>
        <w:t>dat</w:t>
      </w:r>
      <w:proofErr w:type="spellEnd"/>
      <w:r>
        <w:rPr>
          <w:rFonts w:ascii="Times New Roman" w:hAnsi="Times New Roman"/>
          <w:sz w:val="21"/>
        </w:rPr>
        <w:t>-</w:t>
      </w:r>
      <w:r>
        <w:rPr>
          <w:rFonts w:ascii="Times New Roman" w:hAnsi="Times New Roman"/>
          <w:sz w:val="21"/>
        </w:rPr>
        <w:t>待写入数据值</w:t>
      </w:r>
      <w:r>
        <w:rPr>
          <w:rFonts w:ascii="Times New Roman" w:hAnsi="Times New Roman"/>
          <w:sz w:val="21"/>
        </w:rPr>
        <w:t xml:space="preserve"> */</w:t>
      </w:r>
    </w:p>
    <w:p w14:paraId="0E786EA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spellStart"/>
      <w:proofErr w:type="gramStart"/>
      <w:r>
        <w:rPr>
          <w:rFonts w:ascii="Times New Roman" w:hAnsi="Times New Roman"/>
          <w:sz w:val="21"/>
        </w:rPr>
        <w:t>LcdWriteDat</w:t>
      </w:r>
      <w:proofErr w:type="spellEnd"/>
      <w:r>
        <w:rPr>
          <w:rFonts w:ascii="Times New Roman" w:hAnsi="Times New Roman"/>
          <w:sz w:val="21"/>
        </w:rPr>
        <w:t>(</w:t>
      </w:r>
      <w:proofErr w:type="gramEnd"/>
      <w:r>
        <w:rPr>
          <w:rFonts w:ascii="Times New Roman" w:hAnsi="Times New Roman"/>
          <w:sz w:val="21"/>
        </w:rPr>
        <w:t xml:space="preserve">unsigned </w:t>
      </w:r>
      <w:proofErr w:type="gramStart"/>
      <w:r>
        <w:rPr>
          <w:rFonts w:ascii="Times New Roman" w:hAnsi="Times New Roman"/>
          <w:sz w:val="21"/>
        </w:rPr>
        <w:t xml:space="preserve">char </w:t>
      </w:r>
      <w:proofErr w:type="spellStart"/>
      <w:r>
        <w:rPr>
          <w:rFonts w:ascii="Times New Roman" w:hAnsi="Times New Roman"/>
          <w:sz w:val="21"/>
        </w:rPr>
        <w:t>dat</w:t>
      </w:r>
      <w:proofErr w:type="spellEnd"/>
      <w:proofErr w:type="gramEnd"/>
      <w:r>
        <w:rPr>
          <w:rFonts w:ascii="Times New Roman" w:hAnsi="Times New Roman"/>
          <w:sz w:val="21"/>
        </w:rPr>
        <w:t>)</w:t>
      </w:r>
    </w:p>
    <w:p w14:paraId="3D39DA7B"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6F7F640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proofErr w:type="gramStart"/>
      <w:r>
        <w:rPr>
          <w:rFonts w:ascii="Times New Roman" w:hAnsi="Times New Roman"/>
          <w:sz w:val="21"/>
        </w:rPr>
        <w:t>LcdWaitReady</w:t>
      </w:r>
      <w:proofErr w:type="spellEnd"/>
      <w:r>
        <w:rPr>
          <w:rFonts w:ascii="Times New Roman" w:hAnsi="Times New Roman"/>
          <w:sz w:val="21"/>
        </w:rPr>
        <w:t>();</w:t>
      </w:r>
      <w:proofErr w:type="gramEnd"/>
    </w:p>
    <w:p w14:paraId="052DDF2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LCD1602_RS = 1;</w:t>
      </w:r>
    </w:p>
    <w:p w14:paraId="4BD69709"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LCD1602_RW = 0;</w:t>
      </w:r>
    </w:p>
    <w:p w14:paraId="026D132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LCD1602_DB = </w:t>
      </w:r>
      <w:proofErr w:type="spellStart"/>
      <w:r>
        <w:rPr>
          <w:rFonts w:ascii="Times New Roman" w:hAnsi="Times New Roman"/>
          <w:sz w:val="21"/>
        </w:rPr>
        <w:t>dat</w:t>
      </w:r>
      <w:proofErr w:type="spellEnd"/>
      <w:r>
        <w:rPr>
          <w:rFonts w:ascii="Times New Roman" w:hAnsi="Times New Roman"/>
          <w:sz w:val="21"/>
        </w:rPr>
        <w:t>;</w:t>
      </w:r>
    </w:p>
    <w:p w14:paraId="2D83B12E"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w:t>
      </w:r>
      <w:proofErr w:type="gramStart"/>
      <w:r>
        <w:rPr>
          <w:rFonts w:ascii="Times New Roman" w:hAnsi="Times New Roman"/>
          <w:sz w:val="21"/>
        </w:rPr>
        <w:t>E  =</w:t>
      </w:r>
      <w:proofErr w:type="gramEnd"/>
      <w:r>
        <w:rPr>
          <w:rFonts w:ascii="Times New Roman" w:hAnsi="Times New Roman"/>
          <w:sz w:val="21"/>
        </w:rPr>
        <w:t xml:space="preserve"> </w:t>
      </w:r>
      <w:proofErr w:type="gramStart"/>
      <w:r>
        <w:rPr>
          <w:rFonts w:ascii="Times New Roman" w:hAnsi="Times New Roman"/>
          <w:sz w:val="21"/>
        </w:rPr>
        <w:t>1;</w:t>
      </w:r>
      <w:proofErr w:type="gramEnd"/>
    </w:p>
    <w:p w14:paraId="30310389"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w:t>
      </w:r>
      <w:proofErr w:type="gramStart"/>
      <w:r>
        <w:rPr>
          <w:rFonts w:ascii="Times New Roman" w:hAnsi="Times New Roman"/>
          <w:sz w:val="21"/>
        </w:rPr>
        <w:t>E  =</w:t>
      </w:r>
      <w:proofErr w:type="gramEnd"/>
      <w:r>
        <w:rPr>
          <w:rFonts w:ascii="Times New Roman" w:hAnsi="Times New Roman"/>
          <w:sz w:val="21"/>
        </w:rPr>
        <w:t xml:space="preserve"> </w:t>
      </w:r>
      <w:proofErr w:type="gramStart"/>
      <w:r>
        <w:rPr>
          <w:rFonts w:ascii="Times New Roman" w:hAnsi="Times New Roman"/>
          <w:sz w:val="21"/>
        </w:rPr>
        <w:t>0;</w:t>
      </w:r>
      <w:proofErr w:type="gramEnd"/>
    </w:p>
    <w:p w14:paraId="636176BC"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2D14ED9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设置显示</w:t>
      </w:r>
      <w:r>
        <w:rPr>
          <w:rFonts w:ascii="Times New Roman" w:hAnsi="Times New Roman"/>
          <w:sz w:val="21"/>
        </w:rPr>
        <w:t>RAM</w:t>
      </w:r>
      <w:r>
        <w:rPr>
          <w:rFonts w:ascii="Times New Roman" w:hAnsi="Times New Roman"/>
          <w:sz w:val="21"/>
        </w:rPr>
        <w:t>起始地址，亦即光标位置，</w:t>
      </w:r>
      <w:r>
        <w:rPr>
          <w:rFonts w:ascii="Times New Roman" w:hAnsi="Times New Roman"/>
          <w:sz w:val="21"/>
        </w:rPr>
        <w:t>(</w:t>
      </w:r>
      <w:proofErr w:type="spellStart"/>
      <w:r>
        <w:rPr>
          <w:rFonts w:ascii="Times New Roman" w:hAnsi="Times New Roman"/>
          <w:sz w:val="21"/>
        </w:rPr>
        <w:t>x,y</w:t>
      </w:r>
      <w:proofErr w:type="spellEnd"/>
      <w:r>
        <w:rPr>
          <w:rFonts w:ascii="Times New Roman" w:hAnsi="Times New Roman"/>
          <w:sz w:val="21"/>
        </w:rPr>
        <w:t>)-</w:t>
      </w:r>
      <w:r>
        <w:rPr>
          <w:rFonts w:ascii="Times New Roman" w:hAnsi="Times New Roman"/>
          <w:sz w:val="21"/>
        </w:rPr>
        <w:t>对应屏幕上的字符坐标</w:t>
      </w:r>
      <w:r>
        <w:rPr>
          <w:rFonts w:ascii="Times New Roman" w:hAnsi="Times New Roman"/>
          <w:sz w:val="21"/>
        </w:rPr>
        <w:t xml:space="preserve"> */</w:t>
      </w:r>
    </w:p>
    <w:p w14:paraId="16EB141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gramStart"/>
      <w:r>
        <w:rPr>
          <w:rFonts w:ascii="Times New Roman" w:hAnsi="Times New Roman"/>
          <w:sz w:val="21"/>
        </w:rPr>
        <w:t>LcdSetCursor(</w:t>
      </w:r>
      <w:proofErr w:type="gramEnd"/>
      <w:r>
        <w:rPr>
          <w:rFonts w:ascii="Times New Roman" w:hAnsi="Times New Roman"/>
          <w:sz w:val="21"/>
        </w:rPr>
        <w:t>unsigned char x, unsigned char y)</w:t>
      </w:r>
    </w:p>
    <w:p w14:paraId="536EA194"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563981D5"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addr</w:t>
      </w:r>
      <w:proofErr w:type="spellEnd"/>
      <w:r>
        <w:rPr>
          <w:rFonts w:ascii="Times New Roman" w:hAnsi="Times New Roman"/>
          <w:sz w:val="21"/>
        </w:rPr>
        <w:t>;</w:t>
      </w:r>
    </w:p>
    <w:p w14:paraId="7736A4C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065BCB9F"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if (y == 0)  //</w:t>
      </w:r>
      <w:r>
        <w:rPr>
          <w:rFonts w:ascii="Times New Roman" w:hAnsi="Times New Roman"/>
          <w:sz w:val="21"/>
        </w:rPr>
        <w:t>由输入的屏幕坐标计算显示</w:t>
      </w:r>
      <w:r>
        <w:rPr>
          <w:rFonts w:ascii="Times New Roman" w:hAnsi="Times New Roman"/>
          <w:sz w:val="21"/>
        </w:rPr>
        <w:t>RAM</w:t>
      </w:r>
      <w:r>
        <w:rPr>
          <w:rFonts w:ascii="Times New Roman" w:hAnsi="Times New Roman"/>
          <w:sz w:val="21"/>
        </w:rPr>
        <w:t>的地址</w:t>
      </w:r>
    </w:p>
    <w:p w14:paraId="0A9F532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addr</w:t>
      </w:r>
      <w:proofErr w:type="spellEnd"/>
      <w:r>
        <w:rPr>
          <w:rFonts w:ascii="Times New Roman" w:hAnsi="Times New Roman"/>
          <w:sz w:val="21"/>
        </w:rPr>
        <w:t xml:space="preserve"> = 0x00 + x;  //</w:t>
      </w:r>
      <w:r>
        <w:rPr>
          <w:rFonts w:ascii="Times New Roman" w:hAnsi="Times New Roman"/>
          <w:sz w:val="21"/>
        </w:rPr>
        <w:t>第一行字符地址从</w:t>
      </w:r>
      <w:r>
        <w:rPr>
          <w:rFonts w:ascii="Times New Roman" w:hAnsi="Times New Roman"/>
          <w:sz w:val="21"/>
        </w:rPr>
        <w:t>0x00</w:t>
      </w:r>
      <w:r>
        <w:rPr>
          <w:rFonts w:ascii="Times New Roman" w:hAnsi="Times New Roman"/>
          <w:sz w:val="21"/>
        </w:rPr>
        <w:t>起始</w:t>
      </w:r>
    </w:p>
    <w:p w14:paraId="1D44CD9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else</w:t>
      </w:r>
    </w:p>
    <w:p w14:paraId="738FE0F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addr</w:t>
      </w:r>
      <w:proofErr w:type="spellEnd"/>
      <w:r>
        <w:rPr>
          <w:rFonts w:ascii="Times New Roman" w:hAnsi="Times New Roman"/>
          <w:sz w:val="21"/>
        </w:rPr>
        <w:t xml:space="preserve"> = 0x40 + x;  //</w:t>
      </w:r>
      <w:r>
        <w:rPr>
          <w:rFonts w:ascii="Times New Roman" w:hAnsi="Times New Roman"/>
          <w:sz w:val="21"/>
        </w:rPr>
        <w:t>第二行字符地址从</w:t>
      </w:r>
      <w:r>
        <w:rPr>
          <w:rFonts w:ascii="Times New Roman" w:hAnsi="Times New Roman"/>
          <w:sz w:val="21"/>
        </w:rPr>
        <w:t>0x40</w:t>
      </w:r>
      <w:r>
        <w:rPr>
          <w:rFonts w:ascii="Times New Roman" w:hAnsi="Times New Roman"/>
          <w:sz w:val="21"/>
        </w:rPr>
        <w:t>起始</w:t>
      </w:r>
    </w:p>
    <w:p w14:paraId="71B625A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LcdWriteCmd</w:t>
      </w:r>
      <w:proofErr w:type="spellEnd"/>
      <w:r>
        <w:rPr>
          <w:rFonts w:ascii="Times New Roman" w:hAnsi="Times New Roman"/>
          <w:sz w:val="21"/>
        </w:rPr>
        <w:t>(</w:t>
      </w:r>
      <w:proofErr w:type="spellStart"/>
      <w:r>
        <w:rPr>
          <w:rFonts w:ascii="Times New Roman" w:hAnsi="Times New Roman"/>
          <w:sz w:val="21"/>
        </w:rPr>
        <w:t>addr</w:t>
      </w:r>
      <w:proofErr w:type="spellEnd"/>
      <w:r>
        <w:rPr>
          <w:rFonts w:ascii="Times New Roman" w:hAnsi="Times New Roman"/>
          <w:sz w:val="21"/>
        </w:rPr>
        <w:t xml:space="preserve"> | 0x80);  //</w:t>
      </w:r>
      <w:r>
        <w:rPr>
          <w:rFonts w:ascii="Times New Roman" w:hAnsi="Times New Roman"/>
          <w:sz w:val="21"/>
        </w:rPr>
        <w:t>设置</w:t>
      </w:r>
      <w:r>
        <w:rPr>
          <w:rFonts w:ascii="Times New Roman" w:hAnsi="Times New Roman"/>
          <w:sz w:val="21"/>
        </w:rPr>
        <w:t>RAM</w:t>
      </w:r>
      <w:r>
        <w:rPr>
          <w:rFonts w:ascii="Times New Roman" w:hAnsi="Times New Roman"/>
          <w:sz w:val="21"/>
        </w:rPr>
        <w:t>地址</w:t>
      </w:r>
    </w:p>
    <w:p w14:paraId="73CFE4F7"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098FBB7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在液晶上显示字符串，</w:t>
      </w:r>
      <w:r>
        <w:rPr>
          <w:rFonts w:ascii="Times New Roman" w:hAnsi="Times New Roman"/>
          <w:sz w:val="21"/>
        </w:rPr>
        <w:t>(</w:t>
      </w:r>
      <w:proofErr w:type="spellStart"/>
      <w:r>
        <w:rPr>
          <w:rFonts w:ascii="Times New Roman" w:hAnsi="Times New Roman"/>
          <w:sz w:val="21"/>
        </w:rPr>
        <w:t>x,y</w:t>
      </w:r>
      <w:proofErr w:type="spellEnd"/>
      <w:r>
        <w:rPr>
          <w:rFonts w:ascii="Times New Roman" w:hAnsi="Times New Roman"/>
          <w:sz w:val="21"/>
        </w:rPr>
        <w:t>)-</w:t>
      </w:r>
      <w:r>
        <w:rPr>
          <w:rFonts w:ascii="Times New Roman" w:hAnsi="Times New Roman"/>
          <w:sz w:val="21"/>
        </w:rPr>
        <w:t>对应屏幕上的起始坐标，</w:t>
      </w:r>
      <w:r>
        <w:rPr>
          <w:rFonts w:ascii="Times New Roman" w:hAnsi="Times New Roman"/>
          <w:sz w:val="21"/>
        </w:rPr>
        <w:t>str-</w:t>
      </w:r>
      <w:r>
        <w:rPr>
          <w:rFonts w:ascii="Times New Roman" w:hAnsi="Times New Roman"/>
          <w:sz w:val="21"/>
        </w:rPr>
        <w:t>字符串指针</w:t>
      </w:r>
      <w:r>
        <w:rPr>
          <w:rFonts w:ascii="Times New Roman" w:hAnsi="Times New Roman"/>
          <w:sz w:val="21"/>
        </w:rPr>
        <w:t xml:space="preserve"> */</w:t>
      </w:r>
    </w:p>
    <w:p w14:paraId="6A176EB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spellStart"/>
      <w:proofErr w:type="gramStart"/>
      <w:r>
        <w:rPr>
          <w:rFonts w:ascii="Times New Roman" w:hAnsi="Times New Roman"/>
          <w:sz w:val="21"/>
        </w:rPr>
        <w:t>LcdShowStr</w:t>
      </w:r>
      <w:proofErr w:type="spellEnd"/>
      <w:r>
        <w:rPr>
          <w:rFonts w:ascii="Times New Roman" w:hAnsi="Times New Roman"/>
          <w:sz w:val="21"/>
        </w:rPr>
        <w:t>(</w:t>
      </w:r>
      <w:proofErr w:type="gramEnd"/>
      <w:r>
        <w:rPr>
          <w:rFonts w:ascii="Times New Roman" w:hAnsi="Times New Roman"/>
          <w:sz w:val="21"/>
        </w:rPr>
        <w:t>unsigned char x, unsigned char y, unsigned char *str)</w:t>
      </w:r>
    </w:p>
    <w:p w14:paraId="1FFF3BF2"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1DAB881C"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LcdSetCursor(x, y);   //</w:t>
      </w:r>
      <w:r>
        <w:rPr>
          <w:rFonts w:ascii="Times New Roman" w:hAnsi="Times New Roman"/>
          <w:sz w:val="21"/>
        </w:rPr>
        <w:t>设置起始地址</w:t>
      </w:r>
    </w:p>
    <w:p w14:paraId="589161CD"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while (*</w:t>
      </w:r>
      <w:proofErr w:type="gramStart"/>
      <w:r>
        <w:rPr>
          <w:rFonts w:ascii="Times New Roman" w:hAnsi="Times New Roman"/>
          <w:sz w:val="21"/>
        </w:rPr>
        <w:t>str !</w:t>
      </w:r>
      <w:proofErr w:type="gramEnd"/>
      <w:r>
        <w:rPr>
          <w:rFonts w:ascii="Times New Roman" w:hAnsi="Times New Roman"/>
          <w:sz w:val="21"/>
        </w:rPr>
        <w:t>= '\0</w:t>
      </w:r>
      <w:proofErr w:type="gramStart"/>
      <w:r>
        <w:rPr>
          <w:rFonts w:ascii="Times New Roman" w:hAnsi="Times New Roman"/>
          <w:sz w:val="21"/>
        </w:rPr>
        <w:t>')  /</w:t>
      </w:r>
      <w:proofErr w:type="gramEnd"/>
      <w:r>
        <w:rPr>
          <w:rFonts w:ascii="Times New Roman" w:hAnsi="Times New Roman"/>
          <w:sz w:val="21"/>
        </w:rPr>
        <w:t>/</w:t>
      </w:r>
      <w:r>
        <w:rPr>
          <w:rFonts w:ascii="Times New Roman" w:hAnsi="Times New Roman"/>
          <w:sz w:val="21"/>
        </w:rPr>
        <w:t>连续写入字符串数据，直到检测到结束符</w:t>
      </w:r>
    </w:p>
    <w:p w14:paraId="5C61E830"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331556CD" w14:textId="77777777" w:rsidR="009132E4" w:rsidRDefault="00E23EB4">
      <w:pPr>
        <w:spacing w:line="240" w:lineRule="auto"/>
        <w:ind w:firstLine="420"/>
        <w:rPr>
          <w:rFonts w:ascii="Times New Roman" w:hAnsi="Times New Roman"/>
          <w:sz w:val="21"/>
        </w:rPr>
      </w:pPr>
      <w:r>
        <w:rPr>
          <w:rFonts w:ascii="Times New Roman" w:hAnsi="Times New Roman"/>
          <w:sz w:val="21"/>
        </w:rPr>
        <w:lastRenderedPageBreak/>
        <w:t xml:space="preserve">        </w:t>
      </w:r>
      <w:proofErr w:type="spellStart"/>
      <w:r>
        <w:rPr>
          <w:rFonts w:ascii="Times New Roman" w:hAnsi="Times New Roman"/>
          <w:sz w:val="21"/>
        </w:rPr>
        <w:t>LcdWriteDat</w:t>
      </w:r>
      <w:proofErr w:type="spellEnd"/>
      <w:r>
        <w:rPr>
          <w:rFonts w:ascii="Times New Roman" w:hAnsi="Times New Roman"/>
          <w:sz w:val="21"/>
        </w:rPr>
        <w:t>(*str++);</w:t>
      </w:r>
    </w:p>
    <w:p w14:paraId="54AFB66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73F4CB7A"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112F0D85"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初始化</w:t>
      </w:r>
      <w:r>
        <w:rPr>
          <w:rFonts w:ascii="Times New Roman" w:hAnsi="Times New Roman"/>
          <w:sz w:val="21"/>
        </w:rPr>
        <w:t>1602</w:t>
      </w:r>
      <w:r>
        <w:rPr>
          <w:rFonts w:ascii="Times New Roman" w:hAnsi="Times New Roman"/>
          <w:sz w:val="21"/>
        </w:rPr>
        <w:t>液晶</w:t>
      </w:r>
      <w:r>
        <w:rPr>
          <w:rFonts w:ascii="Times New Roman" w:hAnsi="Times New Roman"/>
          <w:sz w:val="21"/>
        </w:rPr>
        <w:t xml:space="preserve"> */</w:t>
      </w:r>
    </w:p>
    <w:p w14:paraId="55266714" w14:textId="77777777" w:rsidR="009132E4" w:rsidRDefault="00E23EB4">
      <w:pPr>
        <w:spacing w:line="240" w:lineRule="auto"/>
        <w:ind w:firstLine="420"/>
        <w:rPr>
          <w:rFonts w:ascii="Times New Roman" w:hAnsi="Times New Roman"/>
          <w:sz w:val="21"/>
        </w:rPr>
      </w:pPr>
      <w:r>
        <w:rPr>
          <w:rFonts w:ascii="Times New Roman" w:hAnsi="Times New Roman"/>
          <w:sz w:val="21"/>
        </w:rPr>
        <w:t>void InitLcd1602()</w:t>
      </w:r>
    </w:p>
    <w:p w14:paraId="3D4D5A35"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5B8A8B5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LcdWriteCmd</w:t>
      </w:r>
      <w:proofErr w:type="spellEnd"/>
      <w:r>
        <w:rPr>
          <w:rFonts w:ascii="Times New Roman" w:hAnsi="Times New Roman"/>
          <w:sz w:val="21"/>
        </w:rPr>
        <w:t>(0x38);  //16*2</w:t>
      </w:r>
      <w:r>
        <w:rPr>
          <w:rFonts w:ascii="Times New Roman" w:hAnsi="Times New Roman"/>
          <w:sz w:val="21"/>
        </w:rPr>
        <w:t>显示，</w:t>
      </w:r>
      <w:r>
        <w:rPr>
          <w:rFonts w:ascii="Times New Roman" w:hAnsi="Times New Roman"/>
          <w:sz w:val="21"/>
        </w:rPr>
        <w:t>5*7</w:t>
      </w:r>
      <w:r>
        <w:rPr>
          <w:rFonts w:ascii="Times New Roman" w:hAnsi="Times New Roman"/>
          <w:sz w:val="21"/>
        </w:rPr>
        <w:t>点阵，</w:t>
      </w:r>
      <w:r>
        <w:rPr>
          <w:rFonts w:ascii="Times New Roman" w:hAnsi="Times New Roman"/>
          <w:sz w:val="21"/>
        </w:rPr>
        <w:t>8</w:t>
      </w:r>
      <w:r>
        <w:rPr>
          <w:rFonts w:ascii="Times New Roman" w:hAnsi="Times New Roman"/>
          <w:sz w:val="21"/>
        </w:rPr>
        <w:t>位数据接口</w:t>
      </w:r>
    </w:p>
    <w:p w14:paraId="6D0FFAD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LcdWriteCmd</w:t>
      </w:r>
      <w:proofErr w:type="spellEnd"/>
      <w:r>
        <w:rPr>
          <w:rFonts w:ascii="Times New Roman" w:hAnsi="Times New Roman"/>
          <w:sz w:val="21"/>
        </w:rPr>
        <w:t>(0x0C);  //</w:t>
      </w:r>
      <w:r>
        <w:rPr>
          <w:rFonts w:ascii="Times New Roman" w:hAnsi="Times New Roman"/>
          <w:sz w:val="21"/>
        </w:rPr>
        <w:t>显示器开，光标关闭</w:t>
      </w:r>
    </w:p>
    <w:p w14:paraId="191613F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LcdWriteCmd</w:t>
      </w:r>
      <w:proofErr w:type="spellEnd"/>
      <w:r>
        <w:rPr>
          <w:rFonts w:ascii="Times New Roman" w:hAnsi="Times New Roman"/>
          <w:sz w:val="21"/>
        </w:rPr>
        <w:t>(0x06);  //</w:t>
      </w:r>
      <w:r>
        <w:rPr>
          <w:rFonts w:ascii="Times New Roman" w:hAnsi="Times New Roman"/>
          <w:sz w:val="21"/>
        </w:rPr>
        <w:t>文字不动，地址自动</w:t>
      </w:r>
      <w:r>
        <w:rPr>
          <w:rFonts w:ascii="Times New Roman" w:hAnsi="Times New Roman"/>
          <w:sz w:val="21"/>
        </w:rPr>
        <w:t>+1</w:t>
      </w:r>
    </w:p>
    <w:p w14:paraId="7F07F3A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LcdWriteCmd</w:t>
      </w:r>
      <w:proofErr w:type="spellEnd"/>
      <w:r>
        <w:rPr>
          <w:rFonts w:ascii="Times New Roman" w:hAnsi="Times New Roman"/>
          <w:sz w:val="21"/>
        </w:rPr>
        <w:t>(0x01);  //</w:t>
      </w:r>
      <w:r>
        <w:rPr>
          <w:rFonts w:ascii="Times New Roman" w:hAnsi="Times New Roman"/>
          <w:sz w:val="21"/>
        </w:rPr>
        <w:t>清屏</w:t>
      </w:r>
    </w:p>
    <w:p w14:paraId="6F1BCF45"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18EB767E"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spellStart"/>
      <w:r>
        <w:rPr>
          <w:rFonts w:ascii="Times New Roman" w:hAnsi="Times New Roman"/>
          <w:sz w:val="21"/>
        </w:rPr>
        <w:t>Delay_Ms</w:t>
      </w:r>
      <w:proofErr w:type="spellEnd"/>
      <w:r>
        <w:rPr>
          <w:rFonts w:ascii="Times New Roman" w:hAnsi="Times New Roman"/>
          <w:sz w:val="21"/>
        </w:rPr>
        <w:t xml:space="preserve"> (unsigned int a)</w:t>
      </w:r>
    </w:p>
    <w:p w14:paraId="1C2D6CF5"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15B9BACA"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unsigned int </w:t>
      </w:r>
      <w:proofErr w:type="spellStart"/>
      <w:r>
        <w:rPr>
          <w:rFonts w:ascii="Times New Roman" w:hAnsi="Times New Roman"/>
          <w:sz w:val="21"/>
        </w:rPr>
        <w:t>i</w:t>
      </w:r>
      <w:proofErr w:type="spellEnd"/>
      <w:r>
        <w:rPr>
          <w:rFonts w:ascii="Times New Roman" w:hAnsi="Times New Roman"/>
          <w:sz w:val="21"/>
        </w:rPr>
        <w:t>;</w:t>
      </w:r>
    </w:p>
    <w:p w14:paraId="113F8B50" w14:textId="77777777" w:rsidR="009132E4" w:rsidRDefault="00E23EB4">
      <w:pPr>
        <w:spacing w:line="240" w:lineRule="auto"/>
        <w:ind w:firstLine="420"/>
        <w:rPr>
          <w:rFonts w:ascii="Times New Roman" w:hAnsi="Times New Roman"/>
          <w:sz w:val="21"/>
        </w:rPr>
      </w:pPr>
      <w:r>
        <w:rPr>
          <w:rFonts w:ascii="Times New Roman" w:hAnsi="Times New Roman"/>
          <w:sz w:val="21"/>
        </w:rPr>
        <w:tab/>
      </w:r>
      <w:proofErr w:type="gramStart"/>
      <w:r>
        <w:rPr>
          <w:rFonts w:ascii="Times New Roman" w:hAnsi="Times New Roman"/>
          <w:sz w:val="21"/>
        </w:rPr>
        <w:t>while( a-- !</w:t>
      </w:r>
      <w:proofErr w:type="gramEnd"/>
      <w:r>
        <w:rPr>
          <w:rFonts w:ascii="Times New Roman" w:hAnsi="Times New Roman"/>
          <w:sz w:val="21"/>
        </w:rPr>
        <w:t>= 0)</w:t>
      </w:r>
    </w:p>
    <w:p w14:paraId="4DD02AD1" w14:textId="77777777" w:rsidR="009132E4" w:rsidRDefault="00E23EB4">
      <w:pPr>
        <w:spacing w:line="240" w:lineRule="auto"/>
        <w:ind w:firstLine="420"/>
        <w:rPr>
          <w:rFonts w:ascii="Times New Roman" w:hAnsi="Times New Roman"/>
          <w:sz w:val="21"/>
        </w:rPr>
      </w:pPr>
      <w:r>
        <w:rPr>
          <w:rFonts w:ascii="Times New Roman" w:hAnsi="Times New Roman"/>
          <w:sz w:val="21"/>
        </w:rPr>
        <w:tab/>
        <w:t>{</w:t>
      </w:r>
    </w:p>
    <w:p w14:paraId="46077AF4"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r>
      <w:proofErr w:type="gramStart"/>
      <w:r>
        <w:rPr>
          <w:rFonts w:ascii="Times New Roman" w:hAnsi="Times New Roman"/>
          <w:sz w:val="21"/>
        </w:rPr>
        <w:t>for(</w:t>
      </w:r>
      <w:proofErr w:type="spellStart"/>
      <w:proofErr w:type="gramEnd"/>
      <w:r>
        <w:rPr>
          <w:rFonts w:ascii="Times New Roman" w:hAnsi="Times New Roman"/>
          <w:sz w:val="21"/>
        </w:rPr>
        <w:t>i</w:t>
      </w:r>
      <w:proofErr w:type="spellEnd"/>
      <w:r>
        <w:rPr>
          <w:rFonts w:ascii="Times New Roman" w:hAnsi="Times New Roman"/>
          <w:sz w:val="21"/>
        </w:rPr>
        <w:t xml:space="preserve"> = 0; </w:t>
      </w:r>
      <w:proofErr w:type="spellStart"/>
      <w:r>
        <w:rPr>
          <w:rFonts w:ascii="Times New Roman" w:hAnsi="Times New Roman"/>
          <w:sz w:val="21"/>
        </w:rPr>
        <w:t>i</w:t>
      </w:r>
      <w:proofErr w:type="spellEnd"/>
      <w:r>
        <w:rPr>
          <w:rFonts w:ascii="Times New Roman" w:hAnsi="Times New Roman"/>
          <w:sz w:val="21"/>
        </w:rPr>
        <w:t xml:space="preserve"> &lt; 600; </w:t>
      </w:r>
      <w:proofErr w:type="spellStart"/>
      <w:r>
        <w:rPr>
          <w:rFonts w:ascii="Times New Roman" w:hAnsi="Times New Roman"/>
          <w:sz w:val="21"/>
        </w:rPr>
        <w:t>i</w:t>
      </w:r>
      <w:proofErr w:type="spellEnd"/>
      <w:r>
        <w:rPr>
          <w:rFonts w:ascii="Times New Roman" w:hAnsi="Times New Roman"/>
          <w:sz w:val="21"/>
        </w:rPr>
        <w:t>++</w:t>
      </w:r>
      <w:proofErr w:type="gramStart"/>
      <w:r>
        <w:rPr>
          <w:rFonts w:ascii="Times New Roman" w:hAnsi="Times New Roman"/>
          <w:sz w:val="21"/>
        </w:rPr>
        <w:t>);</w:t>
      </w:r>
      <w:proofErr w:type="gramEnd"/>
    </w:p>
    <w:p w14:paraId="2804B31E" w14:textId="77777777" w:rsidR="009132E4" w:rsidRDefault="00E23EB4">
      <w:pPr>
        <w:spacing w:line="240" w:lineRule="auto"/>
        <w:ind w:firstLine="420"/>
        <w:rPr>
          <w:rFonts w:ascii="Times New Roman" w:hAnsi="Times New Roman"/>
          <w:sz w:val="21"/>
        </w:rPr>
      </w:pPr>
      <w:r>
        <w:rPr>
          <w:rFonts w:ascii="Times New Roman" w:hAnsi="Times New Roman"/>
          <w:sz w:val="21"/>
        </w:rPr>
        <w:tab/>
        <w:t>}</w:t>
      </w:r>
    </w:p>
    <w:p w14:paraId="57583C85"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6F16A41D"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long </w:t>
      </w:r>
      <w:proofErr w:type="spellStart"/>
      <w:r>
        <w:rPr>
          <w:rFonts w:ascii="Times New Roman" w:hAnsi="Times New Roman"/>
          <w:sz w:val="21"/>
        </w:rPr>
        <w:t>kssj</w:t>
      </w:r>
      <w:proofErr w:type="spellEnd"/>
      <w:r>
        <w:rPr>
          <w:rFonts w:ascii="Times New Roman" w:hAnsi="Times New Roman"/>
          <w:sz w:val="21"/>
        </w:rPr>
        <w:t>()   //</w:t>
      </w:r>
      <w:r>
        <w:rPr>
          <w:rFonts w:ascii="Times New Roman" w:hAnsi="Times New Roman"/>
          <w:sz w:val="21"/>
        </w:rPr>
        <w:t>开始收集</w:t>
      </w:r>
    </w:p>
    <w:p w14:paraId="52A2D8A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C5E831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i</w:t>
      </w:r>
      <w:proofErr w:type="spellEnd"/>
      <w:r>
        <w:rPr>
          <w:rFonts w:ascii="Times New Roman" w:hAnsi="Times New Roman"/>
          <w:sz w:val="21"/>
        </w:rPr>
        <w:t>;</w:t>
      </w:r>
    </w:p>
    <w:p w14:paraId="60D6FB71" w14:textId="77777777" w:rsidR="009132E4" w:rsidRDefault="009132E4">
      <w:pPr>
        <w:spacing w:line="240" w:lineRule="auto"/>
        <w:ind w:firstLine="420"/>
        <w:rPr>
          <w:rFonts w:ascii="Times New Roman" w:hAnsi="Times New Roman"/>
          <w:sz w:val="21"/>
        </w:rPr>
      </w:pPr>
    </w:p>
    <w:p w14:paraId="3278F6D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bADcs</w:t>
      </w:r>
      <w:proofErr w:type="spellEnd"/>
      <w:r>
        <w:rPr>
          <w:rFonts w:ascii="Times New Roman" w:hAnsi="Times New Roman"/>
          <w:sz w:val="21"/>
        </w:rPr>
        <w:t xml:space="preserve"> = 0;//</w:t>
      </w:r>
      <w:r>
        <w:rPr>
          <w:rFonts w:ascii="Times New Roman" w:hAnsi="Times New Roman"/>
          <w:sz w:val="21"/>
        </w:rPr>
        <w:t>当</w:t>
      </w:r>
      <w:r>
        <w:rPr>
          <w:rFonts w:ascii="Times New Roman" w:hAnsi="Times New Roman"/>
          <w:sz w:val="21"/>
        </w:rPr>
        <w:t>ADC0832</w:t>
      </w:r>
      <w:r>
        <w:rPr>
          <w:rFonts w:ascii="Times New Roman" w:hAnsi="Times New Roman"/>
          <w:sz w:val="21"/>
        </w:rPr>
        <w:t>未工作时其</w:t>
      </w:r>
      <w:r>
        <w:rPr>
          <w:rFonts w:ascii="Times New Roman" w:hAnsi="Times New Roman"/>
          <w:sz w:val="21"/>
        </w:rPr>
        <w:t>CS</w:t>
      </w:r>
      <w:proofErr w:type="gramStart"/>
      <w:r>
        <w:rPr>
          <w:rFonts w:ascii="Times New Roman" w:hAnsi="Times New Roman"/>
          <w:sz w:val="21"/>
        </w:rPr>
        <w:t>输入端应为高</w:t>
      </w:r>
      <w:proofErr w:type="gramEnd"/>
      <w:r>
        <w:rPr>
          <w:rFonts w:ascii="Times New Roman" w:hAnsi="Times New Roman"/>
          <w:sz w:val="21"/>
        </w:rPr>
        <w:t>电平，此时芯片禁用</w:t>
      </w:r>
      <w:r>
        <w:rPr>
          <w:rFonts w:ascii="Times New Roman" w:hAnsi="Times New Roman"/>
          <w:sz w:val="21"/>
        </w:rPr>
        <w:t>.</w:t>
      </w:r>
    </w:p>
    <w:p w14:paraId="65A2794F"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=0;</w:t>
      </w:r>
    </w:p>
    <w:p w14:paraId="2514B86C"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bADda</w:t>
      </w:r>
      <w:proofErr w:type="spellEnd"/>
      <w:r>
        <w:rPr>
          <w:rFonts w:ascii="Times New Roman" w:hAnsi="Times New Roman"/>
          <w:sz w:val="21"/>
        </w:rPr>
        <w:t>=1;</w:t>
      </w:r>
    </w:p>
    <w:p w14:paraId="26F3D037"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=1;</w:t>
      </w:r>
    </w:p>
    <w:p w14:paraId="7287A4AB"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=0;//</w:t>
      </w:r>
      <w:proofErr w:type="spellStart"/>
      <w:r>
        <w:rPr>
          <w:rFonts w:ascii="Times New Roman" w:hAnsi="Times New Roman"/>
          <w:sz w:val="21"/>
        </w:rPr>
        <w:t>i</w:t>
      </w:r>
      <w:proofErr w:type="spellEnd"/>
      <w:r>
        <w:rPr>
          <w:rFonts w:ascii="Times New Roman" w:hAnsi="Times New Roman"/>
          <w:sz w:val="21"/>
        </w:rPr>
        <w:t xml:space="preserve"> down</w:t>
      </w:r>
    </w:p>
    <w:p w14:paraId="58C53A64"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bADda</w:t>
      </w:r>
      <w:proofErr w:type="spellEnd"/>
      <w:r>
        <w:rPr>
          <w:rFonts w:ascii="Times New Roman" w:hAnsi="Times New Roman"/>
          <w:sz w:val="21"/>
        </w:rPr>
        <w:t>=1;</w:t>
      </w:r>
    </w:p>
    <w:p w14:paraId="215DFB5A"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=1;</w:t>
      </w:r>
    </w:p>
    <w:p w14:paraId="2D806A30"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=0;</w:t>
      </w:r>
      <w:r>
        <w:rPr>
          <w:rFonts w:ascii="Times New Roman" w:hAnsi="Times New Roman"/>
          <w:sz w:val="21"/>
        </w:rPr>
        <w:tab/>
        <w:t>//   2 down</w:t>
      </w:r>
    </w:p>
    <w:p w14:paraId="327679A5"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bADda</w:t>
      </w:r>
      <w:proofErr w:type="spellEnd"/>
      <w:r>
        <w:rPr>
          <w:rFonts w:ascii="Times New Roman" w:hAnsi="Times New Roman"/>
          <w:sz w:val="21"/>
        </w:rPr>
        <w:t>=0;</w:t>
      </w:r>
    </w:p>
    <w:p w14:paraId="0625905A"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=1;</w:t>
      </w:r>
    </w:p>
    <w:p w14:paraId="6A1F8544"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=0;</w:t>
      </w:r>
      <w:r>
        <w:rPr>
          <w:rFonts w:ascii="Times New Roman" w:hAnsi="Times New Roman"/>
          <w:sz w:val="21"/>
        </w:rPr>
        <w:tab/>
        <w:t>//   3 down</w:t>
      </w:r>
    </w:p>
    <w:p w14:paraId="564860DC"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bADda</w:t>
      </w:r>
      <w:proofErr w:type="spellEnd"/>
      <w:r>
        <w:rPr>
          <w:rFonts w:ascii="Times New Roman" w:hAnsi="Times New Roman"/>
          <w:sz w:val="21"/>
        </w:rPr>
        <w:t>=1;</w:t>
      </w:r>
    </w:p>
    <w:p w14:paraId="31B8CBFD"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=1;</w:t>
      </w:r>
    </w:p>
    <w:p w14:paraId="19766A40" w14:textId="77777777" w:rsidR="009132E4" w:rsidRDefault="00E23EB4">
      <w:pPr>
        <w:spacing w:line="240" w:lineRule="auto"/>
        <w:ind w:firstLine="420"/>
        <w:rPr>
          <w:rFonts w:ascii="Times New Roman" w:hAnsi="Times New Roman"/>
          <w:sz w:val="21"/>
        </w:rPr>
      </w:pPr>
      <w:r>
        <w:rPr>
          <w:rFonts w:ascii="Times New Roman" w:hAnsi="Times New Roman"/>
          <w:sz w:val="21"/>
        </w:rPr>
        <w:lastRenderedPageBreak/>
        <w:tab/>
        <w:t xml:space="preserve"> </w:t>
      </w:r>
      <w:proofErr w:type="spellStart"/>
      <w:r>
        <w:rPr>
          <w:rFonts w:ascii="Times New Roman" w:hAnsi="Times New Roman"/>
          <w:sz w:val="21"/>
        </w:rPr>
        <w:t>bADcl</w:t>
      </w:r>
      <w:proofErr w:type="spellEnd"/>
      <w:r>
        <w:rPr>
          <w:rFonts w:ascii="Times New Roman" w:hAnsi="Times New Roman"/>
          <w:sz w:val="21"/>
        </w:rPr>
        <w:t>=0;</w:t>
      </w:r>
      <w:r>
        <w:rPr>
          <w:rFonts w:ascii="Times New Roman" w:hAnsi="Times New Roman"/>
          <w:sz w:val="21"/>
        </w:rPr>
        <w:tab/>
        <w:t>//   4 down</w:t>
      </w:r>
    </w:p>
    <w:p w14:paraId="6ED6DBB5" w14:textId="77777777" w:rsidR="009132E4" w:rsidRDefault="009132E4">
      <w:pPr>
        <w:spacing w:line="240" w:lineRule="auto"/>
        <w:ind w:firstLine="420"/>
        <w:rPr>
          <w:rFonts w:ascii="Times New Roman" w:hAnsi="Times New Roman"/>
          <w:sz w:val="21"/>
        </w:rPr>
      </w:pPr>
    </w:p>
    <w:p w14:paraId="43B7B361"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for(</w:t>
      </w:r>
      <w:proofErr w:type="spellStart"/>
      <w:r>
        <w:rPr>
          <w:rFonts w:ascii="Times New Roman" w:hAnsi="Times New Roman"/>
          <w:sz w:val="21"/>
        </w:rPr>
        <w:t>i</w:t>
      </w:r>
      <w:proofErr w:type="spellEnd"/>
      <w:r>
        <w:rPr>
          <w:rFonts w:ascii="Times New Roman" w:hAnsi="Times New Roman"/>
          <w:sz w:val="21"/>
        </w:rPr>
        <w:t>=</w:t>
      </w:r>
      <w:proofErr w:type="gramStart"/>
      <w:r>
        <w:rPr>
          <w:rFonts w:ascii="Times New Roman" w:hAnsi="Times New Roman"/>
          <w:sz w:val="21"/>
        </w:rPr>
        <w:t>8;i</w:t>
      </w:r>
      <w:proofErr w:type="gramEnd"/>
      <w:r>
        <w:rPr>
          <w:rFonts w:ascii="Times New Roman" w:hAnsi="Times New Roman"/>
          <w:sz w:val="21"/>
        </w:rPr>
        <w:t>&gt;</w:t>
      </w:r>
      <w:proofErr w:type="gramStart"/>
      <w:r>
        <w:rPr>
          <w:rFonts w:ascii="Times New Roman" w:hAnsi="Times New Roman"/>
          <w:sz w:val="21"/>
        </w:rPr>
        <w:t>0;i</w:t>
      </w:r>
      <w:proofErr w:type="gramEnd"/>
      <w:r>
        <w:rPr>
          <w:rFonts w:ascii="Times New Roman" w:hAnsi="Times New Roman"/>
          <w:sz w:val="21"/>
        </w:rPr>
        <w:t>--)</w:t>
      </w:r>
    </w:p>
    <w:p w14:paraId="79695731"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r>
        <w:rPr>
          <w:rFonts w:ascii="Times New Roman" w:hAnsi="Times New Roman"/>
          <w:sz w:val="21"/>
        </w:rPr>
        <w:tab/>
        <w:t>{</w:t>
      </w:r>
    </w:p>
    <w:p w14:paraId="5942F387"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r>
    </w:p>
    <w:p w14:paraId="78855E47"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r>
        <w:rPr>
          <w:rFonts w:ascii="Times New Roman" w:hAnsi="Times New Roman"/>
          <w:sz w:val="21"/>
        </w:rPr>
        <w:tab/>
        <w:t>data1&lt;&lt;=1;</w:t>
      </w:r>
    </w:p>
    <w:p w14:paraId="2F7EBAA3"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r>
        <w:rPr>
          <w:rFonts w:ascii="Times New Roman" w:hAnsi="Times New Roman"/>
          <w:sz w:val="21"/>
        </w:rPr>
        <w:tab/>
      </w:r>
      <w:proofErr w:type="spellStart"/>
      <w:r>
        <w:rPr>
          <w:rFonts w:ascii="Times New Roman" w:hAnsi="Times New Roman"/>
          <w:sz w:val="21"/>
        </w:rPr>
        <w:t>bADcl</w:t>
      </w:r>
      <w:proofErr w:type="spellEnd"/>
      <w:r>
        <w:rPr>
          <w:rFonts w:ascii="Times New Roman" w:hAnsi="Times New Roman"/>
          <w:sz w:val="21"/>
        </w:rPr>
        <w:t>=0;</w:t>
      </w:r>
    </w:p>
    <w:p w14:paraId="2BCAC7F9"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r>
      <w:proofErr w:type="spellStart"/>
      <w:r>
        <w:rPr>
          <w:rFonts w:ascii="Times New Roman" w:hAnsi="Times New Roman"/>
          <w:sz w:val="21"/>
        </w:rPr>
        <w:t>bADcl</w:t>
      </w:r>
      <w:proofErr w:type="spellEnd"/>
      <w:r>
        <w:rPr>
          <w:rFonts w:ascii="Times New Roman" w:hAnsi="Times New Roman"/>
          <w:sz w:val="21"/>
        </w:rPr>
        <w:t>=1;</w:t>
      </w:r>
    </w:p>
    <w:p w14:paraId="1D665D3F"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t>if(</w:t>
      </w:r>
      <w:proofErr w:type="spellStart"/>
      <w:r>
        <w:rPr>
          <w:rFonts w:ascii="Times New Roman" w:hAnsi="Times New Roman"/>
          <w:sz w:val="21"/>
        </w:rPr>
        <w:t>bADda</w:t>
      </w:r>
      <w:proofErr w:type="spellEnd"/>
      <w:r>
        <w:rPr>
          <w:rFonts w:ascii="Times New Roman" w:hAnsi="Times New Roman"/>
          <w:sz w:val="21"/>
        </w:rPr>
        <w:t>==1) data1|=0x01;</w:t>
      </w:r>
    </w:p>
    <w:p w14:paraId="7B13FFCB"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t xml:space="preserve">   </w:t>
      </w:r>
      <w:r>
        <w:rPr>
          <w:rFonts w:ascii="Times New Roman" w:hAnsi="Times New Roman"/>
          <w:sz w:val="21"/>
        </w:rPr>
        <w:tab/>
      </w:r>
      <w:proofErr w:type="spellStart"/>
      <w:r>
        <w:rPr>
          <w:rFonts w:ascii="Times New Roman" w:hAnsi="Times New Roman"/>
          <w:sz w:val="21"/>
        </w:rPr>
        <w:t>bADda</w:t>
      </w:r>
      <w:proofErr w:type="spellEnd"/>
      <w:r>
        <w:rPr>
          <w:rFonts w:ascii="Times New Roman" w:hAnsi="Times New Roman"/>
          <w:sz w:val="21"/>
        </w:rPr>
        <w:t>=1;</w:t>
      </w:r>
    </w:p>
    <w:p w14:paraId="4948FAA5"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r>
        <w:rPr>
          <w:rFonts w:ascii="Times New Roman" w:hAnsi="Times New Roman"/>
          <w:sz w:val="21"/>
        </w:rPr>
        <w:tab/>
        <w:t>}</w:t>
      </w:r>
    </w:p>
    <w:p w14:paraId="0FC45500"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t xml:space="preserve"> </w:t>
      </w:r>
      <w:proofErr w:type="spellStart"/>
      <w:r>
        <w:rPr>
          <w:rFonts w:ascii="Times New Roman" w:hAnsi="Times New Roman"/>
          <w:sz w:val="21"/>
        </w:rPr>
        <w:t>bADcs</w:t>
      </w:r>
      <w:proofErr w:type="spellEnd"/>
      <w:r>
        <w:rPr>
          <w:rFonts w:ascii="Times New Roman" w:hAnsi="Times New Roman"/>
          <w:sz w:val="21"/>
        </w:rPr>
        <w:t>=1;</w:t>
      </w:r>
    </w:p>
    <w:p w14:paraId="79FD984B"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r>
        <w:rPr>
          <w:rFonts w:ascii="Times New Roman" w:hAnsi="Times New Roman"/>
          <w:sz w:val="21"/>
        </w:rPr>
        <w:tab/>
      </w:r>
    </w:p>
    <w:p w14:paraId="10C8776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Value=500-data1*1.96;</w:t>
      </w:r>
    </w:p>
    <w:p w14:paraId="75994B29"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
    <w:p w14:paraId="14E54C33"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gramStart"/>
      <w:r>
        <w:rPr>
          <w:rFonts w:ascii="Times New Roman" w:hAnsi="Times New Roman"/>
          <w:sz w:val="21"/>
        </w:rPr>
        <w:t>if(</w:t>
      </w:r>
      <w:proofErr w:type="gramEnd"/>
      <w:r>
        <w:rPr>
          <w:rFonts w:ascii="Times New Roman" w:hAnsi="Times New Roman"/>
          <w:sz w:val="21"/>
        </w:rPr>
        <w:t>Value&lt;</w:t>
      </w:r>
      <w:proofErr w:type="gramStart"/>
      <w:r>
        <w:rPr>
          <w:rFonts w:ascii="Times New Roman" w:hAnsi="Times New Roman"/>
          <w:sz w:val="21"/>
        </w:rPr>
        <w:t>0)Value</w:t>
      </w:r>
      <w:proofErr w:type="gramEnd"/>
      <w:r>
        <w:rPr>
          <w:rFonts w:ascii="Times New Roman" w:hAnsi="Times New Roman"/>
          <w:sz w:val="21"/>
        </w:rPr>
        <w:t>=</w:t>
      </w:r>
      <w:proofErr w:type="gramStart"/>
      <w:r>
        <w:rPr>
          <w:rFonts w:ascii="Times New Roman" w:hAnsi="Times New Roman"/>
          <w:sz w:val="21"/>
        </w:rPr>
        <w:t>0;</w:t>
      </w:r>
      <w:proofErr w:type="gramEnd"/>
    </w:p>
    <w:p w14:paraId="3BA8EE02"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return Value;</w:t>
      </w:r>
    </w:p>
    <w:p w14:paraId="5ABFA66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055EC769" w14:textId="77777777" w:rsidR="009132E4" w:rsidRDefault="009132E4">
      <w:pPr>
        <w:spacing w:line="240" w:lineRule="auto"/>
        <w:ind w:firstLine="420"/>
        <w:rPr>
          <w:rFonts w:ascii="Times New Roman" w:hAnsi="Times New Roman"/>
          <w:sz w:val="21"/>
        </w:rPr>
      </w:pPr>
    </w:p>
    <w:p w14:paraId="2014B76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gramStart"/>
      <w:r>
        <w:rPr>
          <w:rFonts w:ascii="Times New Roman" w:hAnsi="Times New Roman"/>
          <w:sz w:val="21"/>
        </w:rPr>
        <w:t>main(</w:t>
      </w:r>
      <w:proofErr w:type="gramEnd"/>
      <w:r>
        <w:rPr>
          <w:rFonts w:ascii="Times New Roman" w:hAnsi="Times New Roman"/>
          <w:sz w:val="21"/>
        </w:rPr>
        <w:t>)</w:t>
      </w:r>
    </w:p>
    <w:p w14:paraId="55CC9CFE"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25AFAD6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len_w</w:t>
      </w:r>
      <w:proofErr w:type="spellEnd"/>
      <w:r>
        <w:rPr>
          <w:rFonts w:ascii="Times New Roman" w:hAnsi="Times New Roman"/>
          <w:sz w:val="21"/>
        </w:rPr>
        <w:t>;</w:t>
      </w:r>
    </w:p>
    <w:p w14:paraId="5F9C9FFC"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str_yw</w:t>
      </w:r>
      <w:proofErr w:type="spellEnd"/>
      <w:r>
        <w:rPr>
          <w:rFonts w:ascii="Times New Roman" w:hAnsi="Times New Roman"/>
          <w:sz w:val="21"/>
        </w:rPr>
        <w:t>[12];//</w:t>
      </w:r>
      <w:r>
        <w:rPr>
          <w:rFonts w:ascii="Times New Roman" w:hAnsi="Times New Roman"/>
          <w:sz w:val="21"/>
        </w:rPr>
        <w:t>光照强度</w:t>
      </w:r>
    </w:p>
    <w:p w14:paraId="16B276A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InitLcd1602();     //</w:t>
      </w:r>
      <w:r>
        <w:rPr>
          <w:rFonts w:ascii="Times New Roman" w:hAnsi="Times New Roman"/>
          <w:sz w:val="21"/>
        </w:rPr>
        <w:t>初始化液晶</w:t>
      </w:r>
    </w:p>
    <w:p w14:paraId="577E413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LcdShowStr</w:t>
      </w:r>
      <w:proofErr w:type="spellEnd"/>
      <w:r>
        <w:rPr>
          <w:rFonts w:ascii="Times New Roman" w:hAnsi="Times New Roman"/>
          <w:sz w:val="21"/>
        </w:rPr>
        <w:t>(0, 1,"Light:");</w:t>
      </w:r>
      <w:r>
        <w:rPr>
          <w:rFonts w:ascii="Times New Roman" w:hAnsi="Times New Roman"/>
          <w:sz w:val="21"/>
        </w:rPr>
        <w:tab/>
        <w:t>//</w:t>
      </w:r>
      <w:r>
        <w:rPr>
          <w:rFonts w:ascii="Times New Roman" w:hAnsi="Times New Roman"/>
          <w:sz w:val="21"/>
        </w:rPr>
        <w:t>单位勒克斯（</w:t>
      </w:r>
      <w:r>
        <w:rPr>
          <w:rFonts w:ascii="Times New Roman" w:hAnsi="Times New Roman"/>
          <w:sz w:val="21"/>
        </w:rPr>
        <w:t>lux</w:t>
      </w:r>
      <w:r>
        <w:rPr>
          <w:rFonts w:ascii="Times New Roman" w:hAnsi="Times New Roman"/>
          <w:sz w:val="21"/>
        </w:rPr>
        <w:t>或</w:t>
      </w:r>
      <w:r>
        <w:rPr>
          <w:rFonts w:ascii="Times New Roman" w:hAnsi="Times New Roman"/>
          <w:sz w:val="21"/>
        </w:rPr>
        <w:t>lx</w:t>
      </w:r>
      <w:r>
        <w:rPr>
          <w:rFonts w:ascii="Times New Roman" w:hAnsi="Times New Roman"/>
          <w:sz w:val="21"/>
        </w:rPr>
        <w:t>）</w:t>
      </w:r>
    </w:p>
    <w:p w14:paraId="21992B2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 </w:t>
      </w:r>
      <w:proofErr w:type="spellStart"/>
      <w:r>
        <w:rPr>
          <w:rFonts w:ascii="Times New Roman" w:hAnsi="Times New Roman"/>
          <w:sz w:val="21"/>
        </w:rPr>
        <w:t>LcdShowStr</w:t>
      </w:r>
      <w:proofErr w:type="spellEnd"/>
      <w:r>
        <w:rPr>
          <w:rFonts w:ascii="Times New Roman" w:hAnsi="Times New Roman"/>
          <w:sz w:val="21"/>
        </w:rPr>
        <w:t>(0, 1,"Set:300Lx");</w:t>
      </w:r>
      <w:r>
        <w:rPr>
          <w:rFonts w:ascii="Times New Roman" w:hAnsi="Times New Roman"/>
          <w:sz w:val="21"/>
        </w:rPr>
        <w:tab/>
        <w:t>//</w:t>
      </w:r>
      <w:r>
        <w:rPr>
          <w:rFonts w:ascii="Times New Roman" w:hAnsi="Times New Roman"/>
          <w:sz w:val="21"/>
        </w:rPr>
        <w:t>单位勒克斯（</w:t>
      </w:r>
      <w:r>
        <w:rPr>
          <w:rFonts w:ascii="Times New Roman" w:hAnsi="Times New Roman"/>
          <w:sz w:val="21"/>
        </w:rPr>
        <w:t>lux</w:t>
      </w:r>
      <w:r>
        <w:rPr>
          <w:rFonts w:ascii="Times New Roman" w:hAnsi="Times New Roman"/>
          <w:sz w:val="21"/>
        </w:rPr>
        <w:t>或</w:t>
      </w:r>
      <w:r>
        <w:rPr>
          <w:rFonts w:ascii="Times New Roman" w:hAnsi="Times New Roman"/>
          <w:sz w:val="21"/>
        </w:rPr>
        <w:t>lx</w:t>
      </w:r>
      <w:r>
        <w:rPr>
          <w:rFonts w:ascii="Times New Roman" w:hAnsi="Times New Roman"/>
          <w:sz w:val="21"/>
        </w:rPr>
        <w:t>）</w:t>
      </w:r>
    </w:p>
    <w:p w14:paraId="0C1881C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gramStart"/>
      <w:r>
        <w:rPr>
          <w:rFonts w:ascii="Times New Roman" w:hAnsi="Times New Roman"/>
          <w:sz w:val="21"/>
        </w:rPr>
        <w:t>while(</w:t>
      </w:r>
      <w:proofErr w:type="gramEnd"/>
      <w:r>
        <w:rPr>
          <w:rFonts w:ascii="Times New Roman" w:hAnsi="Times New Roman"/>
          <w:sz w:val="21"/>
        </w:rPr>
        <w:t>1)</w:t>
      </w:r>
    </w:p>
    <w:p w14:paraId="2336B11E"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043583E0"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Delay_</w:t>
      </w:r>
      <w:proofErr w:type="gramStart"/>
      <w:r>
        <w:rPr>
          <w:rFonts w:ascii="Times New Roman" w:hAnsi="Times New Roman"/>
          <w:sz w:val="21"/>
        </w:rPr>
        <w:t>Ms</w:t>
      </w:r>
      <w:proofErr w:type="spellEnd"/>
      <w:r>
        <w:rPr>
          <w:rFonts w:ascii="Times New Roman" w:hAnsi="Times New Roman"/>
          <w:sz w:val="21"/>
        </w:rPr>
        <w:t>(</w:t>
      </w:r>
      <w:proofErr w:type="gramEnd"/>
      <w:r>
        <w:rPr>
          <w:rFonts w:ascii="Times New Roman" w:hAnsi="Times New Roman"/>
          <w:sz w:val="21"/>
        </w:rPr>
        <w:t>100</w:t>
      </w:r>
      <w:proofErr w:type="gramStart"/>
      <w:r>
        <w:rPr>
          <w:rFonts w:ascii="Times New Roman" w:hAnsi="Times New Roman"/>
          <w:sz w:val="21"/>
        </w:rPr>
        <w:t>);</w:t>
      </w:r>
      <w:proofErr w:type="gramEnd"/>
    </w:p>
    <w:p w14:paraId="1410CFC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kssj</w:t>
      </w:r>
      <w:proofErr w:type="spellEnd"/>
      <w:r>
        <w:rPr>
          <w:rFonts w:ascii="Times New Roman" w:hAnsi="Times New Roman"/>
          <w:sz w:val="21"/>
        </w:rPr>
        <w:t>();  //</w:t>
      </w:r>
      <w:r>
        <w:rPr>
          <w:rFonts w:ascii="Times New Roman" w:hAnsi="Times New Roman"/>
          <w:sz w:val="21"/>
        </w:rPr>
        <w:t>开始检测光照强度</w:t>
      </w:r>
    </w:p>
    <w:p w14:paraId="640040B0"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0] = Value/100+</w:t>
      </w:r>
      <w:proofErr w:type="gramStart"/>
      <w:r>
        <w:rPr>
          <w:rFonts w:ascii="Times New Roman" w:hAnsi="Times New Roman"/>
          <w:sz w:val="21"/>
        </w:rPr>
        <w:t>0x30;</w:t>
      </w:r>
      <w:proofErr w:type="gramEnd"/>
    </w:p>
    <w:p w14:paraId="78BE84A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1] = Value%100/10+</w:t>
      </w:r>
      <w:proofErr w:type="gramStart"/>
      <w:r>
        <w:rPr>
          <w:rFonts w:ascii="Times New Roman" w:hAnsi="Times New Roman"/>
          <w:sz w:val="21"/>
        </w:rPr>
        <w:t>0x30;</w:t>
      </w:r>
      <w:proofErr w:type="gramEnd"/>
    </w:p>
    <w:p w14:paraId="3FF3663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2] = Value%10+</w:t>
      </w:r>
      <w:proofErr w:type="gramStart"/>
      <w:r>
        <w:rPr>
          <w:rFonts w:ascii="Times New Roman" w:hAnsi="Times New Roman"/>
          <w:sz w:val="21"/>
        </w:rPr>
        <w:t>0x30;</w:t>
      </w:r>
      <w:proofErr w:type="gramEnd"/>
    </w:p>
    <w:p w14:paraId="77A50F57"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t xml:space="preserve">    </w:t>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3] = 'L</w:t>
      </w:r>
      <w:proofErr w:type="gramStart"/>
      <w:r>
        <w:rPr>
          <w:rFonts w:ascii="Times New Roman" w:hAnsi="Times New Roman"/>
          <w:sz w:val="21"/>
        </w:rPr>
        <w:t>';</w:t>
      </w:r>
      <w:proofErr w:type="gramEnd"/>
    </w:p>
    <w:p w14:paraId="124A61C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4] = 'x</w:t>
      </w:r>
      <w:proofErr w:type="gramStart"/>
      <w:r>
        <w:rPr>
          <w:rFonts w:ascii="Times New Roman" w:hAnsi="Times New Roman"/>
          <w:sz w:val="21"/>
        </w:rPr>
        <w:t>';</w:t>
      </w:r>
      <w:proofErr w:type="gramEnd"/>
    </w:p>
    <w:p w14:paraId="4A9531B5"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r>
      <w:r>
        <w:rPr>
          <w:rFonts w:ascii="Times New Roman" w:hAnsi="Times New Roman"/>
          <w:sz w:val="21"/>
        </w:rPr>
        <w:tab/>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5] = '\0</w:t>
      </w:r>
      <w:proofErr w:type="gramStart"/>
      <w:r>
        <w:rPr>
          <w:rFonts w:ascii="Times New Roman" w:hAnsi="Times New Roman"/>
          <w:sz w:val="21"/>
        </w:rPr>
        <w:t>';</w:t>
      </w:r>
      <w:proofErr w:type="gramEnd"/>
    </w:p>
    <w:p w14:paraId="58A0CB9D" w14:textId="77777777" w:rsidR="009132E4" w:rsidRDefault="009132E4">
      <w:pPr>
        <w:spacing w:line="240" w:lineRule="auto"/>
        <w:ind w:firstLine="420"/>
        <w:rPr>
          <w:rFonts w:ascii="Times New Roman" w:hAnsi="Times New Roman"/>
          <w:sz w:val="21"/>
        </w:rPr>
      </w:pPr>
    </w:p>
    <w:p w14:paraId="2BB01E3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proofErr w:type="gramStart"/>
      <w:r>
        <w:rPr>
          <w:rFonts w:ascii="Times New Roman" w:hAnsi="Times New Roman"/>
          <w:sz w:val="21"/>
        </w:rPr>
        <w:t>LcdShowStr</w:t>
      </w:r>
      <w:proofErr w:type="spellEnd"/>
      <w:r>
        <w:rPr>
          <w:rFonts w:ascii="Times New Roman" w:hAnsi="Times New Roman"/>
          <w:sz w:val="21"/>
        </w:rPr>
        <w:t>(</w:t>
      </w:r>
      <w:proofErr w:type="gramEnd"/>
      <w:r>
        <w:rPr>
          <w:rFonts w:ascii="Times New Roman" w:hAnsi="Times New Roman"/>
          <w:sz w:val="21"/>
        </w:rPr>
        <w:t xml:space="preserve">6, </w:t>
      </w:r>
      <w:proofErr w:type="gramStart"/>
      <w:r>
        <w:rPr>
          <w:rFonts w:ascii="Times New Roman" w:hAnsi="Times New Roman"/>
          <w:sz w:val="21"/>
        </w:rPr>
        <w:t>1,str</w:t>
      </w:r>
      <w:proofErr w:type="gramEnd"/>
      <w:r>
        <w:rPr>
          <w:rFonts w:ascii="Times New Roman" w:hAnsi="Times New Roman"/>
          <w:sz w:val="21"/>
        </w:rPr>
        <w:t>_yw</w:t>
      </w:r>
      <w:proofErr w:type="gramStart"/>
      <w:r>
        <w:rPr>
          <w:rFonts w:ascii="Times New Roman" w:hAnsi="Times New Roman"/>
          <w:sz w:val="21"/>
        </w:rPr>
        <w:t>);</w:t>
      </w:r>
      <w:proofErr w:type="gramEnd"/>
    </w:p>
    <w:p w14:paraId="1E8468E5" w14:textId="77777777" w:rsidR="009132E4" w:rsidRDefault="009132E4">
      <w:pPr>
        <w:spacing w:line="240" w:lineRule="auto"/>
        <w:ind w:firstLine="420"/>
        <w:rPr>
          <w:rFonts w:ascii="Times New Roman" w:hAnsi="Times New Roman"/>
          <w:sz w:val="21"/>
        </w:rPr>
      </w:pPr>
    </w:p>
    <w:p w14:paraId="58B8DA2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695F684"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021EF27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gramStart"/>
      <w:r>
        <w:rPr>
          <w:rFonts w:ascii="Times New Roman" w:hAnsi="Times New Roman"/>
          <w:sz w:val="21"/>
        </w:rPr>
        <w:t>整型数</w:t>
      </w:r>
      <w:proofErr w:type="gramEnd"/>
      <w:r>
        <w:rPr>
          <w:rFonts w:ascii="Times New Roman" w:hAnsi="Times New Roman"/>
          <w:sz w:val="21"/>
        </w:rPr>
        <w:t>转换为字符串，</w:t>
      </w:r>
      <w:r>
        <w:rPr>
          <w:rFonts w:ascii="Times New Roman" w:hAnsi="Times New Roman"/>
          <w:sz w:val="21"/>
        </w:rPr>
        <w:t>str-</w:t>
      </w:r>
      <w:r>
        <w:rPr>
          <w:rFonts w:ascii="Times New Roman" w:hAnsi="Times New Roman"/>
          <w:sz w:val="21"/>
        </w:rPr>
        <w:t>字符串指针，</w:t>
      </w:r>
      <w:proofErr w:type="spellStart"/>
      <w:r>
        <w:rPr>
          <w:rFonts w:ascii="Times New Roman" w:hAnsi="Times New Roman"/>
          <w:sz w:val="21"/>
        </w:rPr>
        <w:t>dat</w:t>
      </w:r>
      <w:proofErr w:type="spellEnd"/>
      <w:r>
        <w:rPr>
          <w:rFonts w:ascii="Times New Roman" w:hAnsi="Times New Roman"/>
          <w:sz w:val="21"/>
        </w:rPr>
        <w:t>-</w:t>
      </w:r>
      <w:r>
        <w:rPr>
          <w:rFonts w:ascii="Times New Roman" w:hAnsi="Times New Roman"/>
          <w:sz w:val="21"/>
        </w:rPr>
        <w:t>待转换数，返回值</w:t>
      </w:r>
      <w:r>
        <w:rPr>
          <w:rFonts w:ascii="Times New Roman" w:hAnsi="Times New Roman"/>
          <w:sz w:val="21"/>
        </w:rPr>
        <w:t>-</w:t>
      </w:r>
      <w:r>
        <w:rPr>
          <w:rFonts w:ascii="Times New Roman" w:hAnsi="Times New Roman"/>
          <w:sz w:val="21"/>
        </w:rPr>
        <w:t>字符串长度</w:t>
      </w:r>
      <w:r>
        <w:rPr>
          <w:rFonts w:ascii="Times New Roman" w:hAnsi="Times New Roman"/>
          <w:sz w:val="21"/>
        </w:rPr>
        <w:t xml:space="preserve"> */</w:t>
      </w:r>
    </w:p>
    <w:p w14:paraId="7848376F"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unsigned char </w:t>
      </w:r>
      <w:proofErr w:type="spellStart"/>
      <w:proofErr w:type="gramStart"/>
      <w:r>
        <w:rPr>
          <w:rFonts w:ascii="Times New Roman" w:hAnsi="Times New Roman"/>
          <w:sz w:val="21"/>
        </w:rPr>
        <w:t>IntToString</w:t>
      </w:r>
      <w:proofErr w:type="spellEnd"/>
      <w:r>
        <w:rPr>
          <w:rFonts w:ascii="Times New Roman" w:hAnsi="Times New Roman"/>
          <w:sz w:val="21"/>
        </w:rPr>
        <w:t>(</w:t>
      </w:r>
      <w:proofErr w:type="gramEnd"/>
      <w:r>
        <w:rPr>
          <w:rFonts w:ascii="Times New Roman" w:hAnsi="Times New Roman"/>
          <w:sz w:val="21"/>
        </w:rPr>
        <w:t xml:space="preserve">unsigned char *str, int </w:t>
      </w:r>
      <w:proofErr w:type="spellStart"/>
      <w:r>
        <w:rPr>
          <w:rFonts w:ascii="Times New Roman" w:hAnsi="Times New Roman"/>
          <w:sz w:val="21"/>
        </w:rPr>
        <w:t>dat</w:t>
      </w:r>
      <w:proofErr w:type="spellEnd"/>
      <w:r>
        <w:rPr>
          <w:rFonts w:ascii="Times New Roman" w:hAnsi="Times New Roman"/>
          <w:sz w:val="21"/>
        </w:rPr>
        <w:t>)</w:t>
      </w:r>
    </w:p>
    <w:p w14:paraId="0583A1BB"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25E0257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signed char </w:t>
      </w:r>
      <w:proofErr w:type="spellStart"/>
      <w:r>
        <w:rPr>
          <w:rFonts w:ascii="Times New Roman" w:hAnsi="Times New Roman"/>
          <w:sz w:val="21"/>
        </w:rPr>
        <w:t>i</w:t>
      </w:r>
      <w:proofErr w:type="spellEnd"/>
      <w:r>
        <w:rPr>
          <w:rFonts w:ascii="Times New Roman" w:hAnsi="Times New Roman"/>
          <w:sz w:val="21"/>
        </w:rPr>
        <w:t xml:space="preserve"> = 0;</w:t>
      </w:r>
    </w:p>
    <w:p w14:paraId="230A890C"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len</w:t>
      </w:r>
      <w:proofErr w:type="spellEnd"/>
      <w:r>
        <w:rPr>
          <w:rFonts w:ascii="Times New Roman" w:hAnsi="Times New Roman"/>
          <w:sz w:val="21"/>
        </w:rPr>
        <w:t xml:space="preserve"> = 0;</w:t>
      </w:r>
    </w:p>
    <w:p w14:paraId="66384F0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proofErr w:type="gramStart"/>
      <w:r>
        <w:rPr>
          <w:rFonts w:ascii="Times New Roman" w:hAnsi="Times New Roman"/>
          <w:sz w:val="21"/>
        </w:rPr>
        <w:t>buf</w:t>
      </w:r>
      <w:proofErr w:type="spellEnd"/>
      <w:r>
        <w:rPr>
          <w:rFonts w:ascii="Times New Roman" w:hAnsi="Times New Roman"/>
          <w:sz w:val="21"/>
        </w:rPr>
        <w:t>[</w:t>
      </w:r>
      <w:proofErr w:type="gramEnd"/>
      <w:r>
        <w:rPr>
          <w:rFonts w:ascii="Times New Roman" w:hAnsi="Times New Roman"/>
          <w:sz w:val="21"/>
        </w:rPr>
        <w:t>6</w:t>
      </w:r>
      <w:proofErr w:type="gramStart"/>
      <w:r>
        <w:rPr>
          <w:rFonts w:ascii="Times New Roman" w:hAnsi="Times New Roman"/>
          <w:sz w:val="21"/>
        </w:rPr>
        <w:t>];</w:t>
      </w:r>
      <w:proofErr w:type="gramEnd"/>
    </w:p>
    <w:p w14:paraId="193C85D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1E6D80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if (</w:t>
      </w:r>
      <w:proofErr w:type="spellStart"/>
      <w:r>
        <w:rPr>
          <w:rFonts w:ascii="Times New Roman" w:hAnsi="Times New Roman"/>
          <w:sz w:val="21"/>
        </w:rPr>
        <w:t>dat</w:t>
      </w:r>
      <w:proofErr w:type="spellEnd"/>
      <w:r>
        <w:rPr>
          <w:rFonts w:ascii="Times New Roman" w:hAnsi="Times New Roman"/>
          <w:sz w:val="21"/>
        </w:rPr>
        <w:t xml:space="preserve"> &lt; 0)  //</w:t>
      </w:r>
      <w:r>
        <w:rPr>
          <w:rFonts w:ascii="Times New Roman" w:hAnsi="Times New Roman"/>
          <w:sz w:val="21"/>
        </w:rPr>
        <w:t>如果为负数，首先</w:t>
      </w:r>
    </w:p>
    <w:p w14:paraId="4FFA5F5B" w14:textId="77777777" w:rsidR="009132E4" w:rsidRDefault="00E23EB4">
      <w:pPr>
        <w:spacing w:line="240" w:lineRule="auto"/>
        <w:ind w:firstLine="420"/>
        <w:rPr>
          <w:rFonts w:ascii="Times New Roman" w:hAnsi="Times New Roman"/>
          <w:sz w:val="21"/>
        </w:rPr>
      </w:pPr>
      <w:r>
        <w:rPr>
          <w:rFonts w:ascii="Times New Roman" w:hAnsi="Times New Roman"/>
          <w:sz w:val="21"/>
        </w:rPr>
        <w:tab/>
      </w:r>
    </w:p>
    <w:p w14:paraId="5329059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67C86265"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dat</w:t>
      </w:r>
      <w:proofErr w:type="spellEnd"/>
      <w:r>
        <w:rPr>
          <w:rFonts w:ascii="Times New Roman" w:hAnsi="Times New Roman"/>
          <w:sz w:val="21"/>
        </w:rPr>
        <w:t xml:space="preserve"> = -</w:t>
      </w:r>
      <w:proofErr w:type="spellStart"/>
      <w:r>
        <w:rPr>
          <w:rFonts w:ascii="Times New Roman" w:hAnsi="Times New Roman"/>
          <w:sz w:val="21"/>
        </w:rPr>
        <w:t>dat</w:t>
      </w:r>
      <w:proofErr w:type="spellEnd"/>
      <w:r>
        <w:rPr>
          <w:rFonts w:ascii="Times New Roman" w:hAnsi="Times New Roman"/>
          <w:sz w:val="21"/>
        </w:rPr>
        <w:t>;</w:t>
      </w:r>
    </w:p>
    <w:p w14:paraId="0D73B62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*str++ = '-';</w:t>
      </w:r>
    </w:p>
    <w:p w14:paraId="2B1FBA8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len</w:t>
      </w:r>
      <w:proofErr w:type="spellEnd"/>
      <w:r>
        <w:rPr>
          <w:rFonts w:ascii="Times New Roman" w:hAnsi="Times New Roman"/>
          <w:sz w:val="21"/>
        </w:rPr>
        <w:t>++;</w:t>
      </w:r>
    </w:p>
    <w:p w14:paraId="7B42B38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8EDA1D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do {          //</w:t>
      </w:r>
      <w:r>
        <w:rPr>
          <w:rFonts w:ascii="Times New Roman" w:hAnsi="Times New Roman"/>
          <w:sz w:val="21"/>
        </w:rPr>
        <w:t>先转换为低位在前的十进制数组</w:t>
      </w:r>
    </w:p>
    <w:p w14:paraId="5F65F19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buf</w:t>
      </w:r>
      <w:proofErr w:type="spellEnd"/>
      <w:r>
        <w:rPr>
          <w:rFonts w:ascii="Times New Roman" w:hAnsi="Times New Roman"/>
          <w:sz w:val="21"/>
        </w:rPr>
        <w:t>[</w:t>
      </w:r>
      <w:proofErr w:type="spellStart"/>
      <w:r>
        <w:rPr>
          <w:rFonts w:ascii="Times New Roman" w:hAnsi="Times New Roman"/>
          <w:sz w:val="21"/>
        </w:rPr>
        <w:t>i</w:t>
      </w:r>
      <w:proofErr w:type="spellEnd"/>
      <w:r>
        <w:rPr>
          <w:rFonts w:ascii="Times New Roman" w:hAnsi="Times New Roman"/>
          <w:sz w:val="21"/>
        </w:rPr>
        <w:t xml:space="preserve">++] = </w:t>
      </w:r>
      <w:proofErr w:type="spellStart"/>
      <w:r>
        <w:rPr>
          <w:rFonts w:ascii="Times New Roman" w:hAnsi="Times New Roman"/>
          <w:sz w:val="21"/>
        </w:rPr>
        <w:t>dat</w:t>
      </w:r>
      <w:proofErr w:type="spellEnd"/>
      <w:r>
        <w:rPr>
          <w:rFonts w:ascii="Times New Roman" w:hAnsi="Times New Roman"/>
          <w:sz w:val="21"/>
        </w:rPr>
        <w:t xml:space="preserve"> % 10;</w:t>
      </w:r>
    </w:p>
    <w:p w14:paraId="64F23B2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dat</w:t>
      </w:r>
      <w:proofErr w:type="spellEnd"/>
      <w:r>
        <w:rPr>
          <w:rFonts w:ascii="Times New Roman" w:hAnsi="Times New Roman"/>
          <w:sz w:val="21"/>
        </w:rPr>
        <w:t xml:space="preserve"> /= 10;</w:t>
      </w:r>
    </w:p>
    <w:p w14:paraId="3BD4D07D"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 while (</w:t>
      </w:r>
      <w:proofErr w:type="spellStart"/>
      <w:r>
        <w:rPr>
          <w:rFonts w:ascii="Times New Roman" w:hAnsi="Times New Roman"/>
          <w:sz w:val="21"/>
        </w:rPr>
        <w:t>dat</w:t>
      </w:r>
      <w:proofErr w:type="spellEnd"/>
      <w:r>
        <w:rPr>
          <w:rFonts w:ascii="Times New Roman" w:hAnsi="Times New Roman"/>
          <w:sz w:val="21"/>
        </w:rPr>
        <w:t xml:space="preserve"> &gt; 0);</w:t>
      </w:r>
    </w:p>
    <w:p w14:paraId="6E4F2C8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len</w:t>
      </w:r>
      <w:proofErr w:type="spellEnd"/>
      <w:r>
        <w:rPr>
          <w:rFonts w:ascii="Times New Roman" w:hAnsi="Times New Roman"/>
          <w:sz w:val="21"/>
        </w:rPr>
        <w:t xml:space="preserve"> += </w:t>
      </w:r>
      <w:proofErr w:type="spellStart"/>
      <w:r>
        <w:rPr>
          <w:rFonts w:ascii="Times New Roman" w:hAnsi="Times New Roman"/>
          <w:sz w:val="21"/>
        </w:rPr>
        <w:t>i</w:t>
      </w:r>
      <w:proofErr w:type="spellEnd"/>
      <w:r>
        <w:rPr>
          <w:rFonts w:ascii="Times New Roman" w:hAnsi="Times New Roman"/>
          <w:sz w:val="21"/>
        </w:rPr>
        <w:t>;     //</w:t>
      </w:r>
      <w:proofErr w:type="spellStart"/>
      <w:r>
        <w:rPr>
          <w:rFonts w:ascii="Times New Roman" w:hAnsi="Times New Roman"/>
          <w:sz w:val="21"/>
        </w:rPr>
        <w:t>i</w:t>
      </w:r>
      <w:proofErr w:type="spellEnd"/>
      <w:r>
        <w:rPr>
          <w:rFonts w:ascii="Times New Roman" w:hAnsi="Times New Roman"/>
          <w:sz w:val="21"/>
        </w:rPr>
        <w:t>最后的值就是有效字符的个数</w:t>
      </w:r>
    </w:p>
    <w:p w14:paraId="6E6BAD60"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while (</w:t>
      </w:r>
      <w:proofErr w:type="spellStart"/>
      <w:r>
        <w:rPr>
          <w:rFonts w:ascii="Times New Roman" w:hAnsi="Times New Roman"/>
          <w:sz w:val="21"/>
        </w:rPr>
        <w:t>i</w:t>
      </w:r>
      <w:proofErr w:type="spellEnd"/>
      <w:r>
        <w:rPr>
          <w:rFonts w:ascii="Times New Roman" w:hAnsi="Times New Roman"/>
          <w:sz w:val="21"/>
        </w:rPr>
        <w:t>-- &gt; 0)   //</w:t>
      </w:r>
      <w:r>
        <w:rPr>
          <w:rFonts w:ascii="Times New Roman" w:hAnsi="Times New Roman"/>
          <w:sz w:val="21"/>
        </w:rPr>
        <w:t>将数组值转换为</w:t>
      </w:r>
      <w:r>
        <w:rPr>
          <w:rFonts w:ascii="Times New Roman" w:hAnsi="Times New Roman"/>
          <w:sz w:val="21"/>
        </w:rPr>
        <w:t>ASCII</w:t>
      </w:r>
      <w:r>
        <w:rPr>
          <w:rFonts w:ascii="Times New Roman" w:hAnsi="Times New Roman"/>
          <w:sz w:val="21"/>
        </w:rPr>
        <w:t>码反向拷贝到接收指针上</w:t>
      </w:r>
    </w:p>
    <w:p w14:paraId="33E72B9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680397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*str++ = </w:t>
      </w:r>
      <w:proofErr w:type="spellStart"/>
      <w:r>
        <w:rPr>
          <w:rFonts w:ascii="Times New Roman" w:hAnsi="Times New Roman"/>
          <w:sz w:val="21"/>
        </w:rPr>
        <w:t>buf</w:t>
      </w:r>
      <w:proofErr w:type="spellEnd"/>
      <w:r>
        <w:rPr>
          <w:rFonts w:ascii="Times New Roman" w:hAnsi="Times New Roman"/>
          <w:sz w:val="21"/>
        </w:rPr>
        <w:t>[</w:t>
      </w:r>
      <w:proofErr w:type="spellStart"/>
      <w:r>
        <w:rPr>
          <w:rFonts w:ascii="Times New Roman" w:hAnsi="Times New Roman"/>
          <w:sz w:val="21"/>
        </w:rPr>
        <w:t>i</w:t>
      </w:r>
      <w:proofErr w:type="spellEnd"/>
      <w:r>
        <w:rPr>
          <w:rFonts w:ascii="Times New Roman" w:hAnsi="Times New Roman"/>
          <w:sz w:val="21"/>
        </w:rPr>
        <w:t>] + '0';</w:t>
      </w:r>
    </w:p>
    <w:p w14:paraId="40295C8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0DCE8547" w14:textId="77777777" w:rsidR="009132E4" w:rsidRDefault="009132E4">
      <w:pPr>
        <w:spacing w:line="240" w:lineRule="auto"/>
        <w:ind w:firstLine="420"/>
        <w:rPr>
          <w:rFonts w:ascii="Times New Roman" w:hAnsi="Times New Roman"/>
          <w:sz w:val="21"/>
        </w:rPr>
      </w:pPr>
    </w:p>
    <w:p w14:paraId="46DBA20D"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*str = '\0';  //</w:t>
      </w:r>
      <w:r>
        <w:rPr>
          <w:rFonts w:ascii="Times New Roman" w:hAnsi="Times New Roman"/>
          <w:sz w:val="21"/>
        </w:rPr>
        <w:t>添加字符串结束符</w:t>
      </w:r>
    </w:p>
    <w:p w14:paraId="72E49B7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72D4720"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return </w:t>
      </w:r>
      <w:proofErr w:type="spellStart"/>
      <w:r>
        <w:rPr>
          <w:rFonts w:ascii="Times New Roman" w:hAnsi="Times New Roman"/>
          <w:sz w:val="21"/>
        </w:rPr>
        <w:t>len</w:t>
      </w:r>
      <w:proofErr w:type="spellEnd"/>
      <w:r>
        <w:rPr>
          <w:rFonts w:ascii="Times New Roman" w:hAnsi="Times New Roman"/>
          <w:sz w:val="21"/>
        </w:rPr>
        <w:t>;   //</w:t>
      </w:r>
      <w:r>
        <w:rPr>
          <w:rFonts w:ascii="Times New Roman" w:hAnsi="Times New Roman"/>
          <w:sz w:val="21"/>
        </w:rPr>
        <w:t>返回字符串长度</w:t>
      </w:r>
    </w:p>
    <w:p w14:paraId="2F0E6C45" w14:textId="77777777" w:rsidR="009132E4" w:rsidRDefault="00E23EB4">
      <w:pPr>
        <w:spacing w:line="240" w:lineRule="auto"/>
        <w:ind w:firstLine="420"/>
        <w:rPr>
          <w:rFonts w:ascii="Times New Roman" w:hAnsi="Times New Roman"/>
          <w:color w:val="000000"/>
          <w:sz w:val="24"/>
        </w:rPr>
      </w:pPr>
      <w:r>
        <w:rPr>
          <w:rFonts w:ascii="Times New Roman" w:hAnsi="Times New Roman"/>
          <w:sz w:val="21"/>
        </w:rPr>
        <w:t>}</w:t>
      </w:r>
    </w:p>
    <w:sectPr w:rsidR="009132E4">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217D" w14:textId="77777777" w:rsidR="008C7451" w:rsidRDefault="008C7451">
      <w:pPr>
        <w:spacing w:line="240" w:lineRule="auto"/>
        <w:ind w:firstLine="560"/>
      </w:pPr>
      <w:r>
        <w:separator/>
      </w:r>
    </w:p>
  </w:endnote>
  <w:endnote w:type="continuationSeparator" w:id="0">
    <w:p w14:paraId="21BF879E" w14:textId="77777777" w:rsidR="008C7451" w:rsidRDefault="008C7451">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55B8DF86" w14:textId="6E8736CA" w:rsidR="00CC28F1" w:rsidRDefault="00CC28F1">
        <w:pPr>
          <w:pStyle w:val="a7"/>
          <w:ind w:firstLine="360"/>
          <w:jc w:val="center"/>
        </w:pPr>
        <w:r>
          <w:fldChar w:fldCharType="begin"/>
        </w:r>
        <w:r>
          <w:instrText>PAGE   \* MERGEFORMAT</w:instrText>
        </w:r>
        <w:r>
          <w:fldChar w:fldCharType="separate"/>
        </w:r>
        <w:r>
          <w:rPr>
            <w:lang w:val="zh-CN"/>
          </w:rPr>
          <w:t>2</w:t>
        </w:r>
        <w:r>
          <w:fldChar w:fldCharType="end"/>
        </w:r>
      </w:p>
    </w:sdtContent>
  </w:sdt>
  <w:p w14:paraId="1C137E46" w14:textId="646D71F0" w:rsidR="009132E4" w:rsidRDefault="009132E4">
    <w:pPr>
      <w:pStyle w:val="a7"/>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FE322" w14:textId="77777777" w:rsidR="009132E4" w:rsidRDefault="009132E4">
    <w:pPr>
      <w:pStyle w:val="a7"/>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EEC21" w14:textId="77777777" w:rsidR="008C7451" w:rsidRDefault="008C7451">
      <w:pPr>
        <w:spacing w:line="240" w:lineRule="auto"/>
        <w:ind w:firstLine="560"/>
      </w:pPr>
      <w:r>
        <w:separator/>
      </w:r>
    </w:p>
  </w:footnote>
  <w:footnote w:type="continuationSeparator" w:id="0">
    <w:p w14:paraId="555136E5" w14:textId="77777777" w:rsidR="008C7451" w:rsidRDefault="008C7451">
      <w:pPr>
        <w:spacing w:line="240" w:lineRule="auto"/>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9DE94" w14:textId="664E57C8" w:rsidR="009132E4" w:rsidRDefault="00E23EB4">
    <w:pPr>
      <w:pStyle w:val="a9"/>
      <w:ind w:firstLineChars="0" w:firstLine="0"/>
      <w:rPr>
        <w:sz w:val="21"/>
        <w:szCs w:val="21"/>
      </w:rPr>
    </w:pPr>
    <w:r>
      <w:rPr>
        <w:rFonts w:ascii="Times New Roman" w:hAnsi="Times New Roman"/>
        <w:sz w:val="21"/>
        <w:szCs w:val="21"/>
      </w:rPr>
      <w:t>天津中德应用技术大学</w:t>
    </w:r>
    <w:r>
      <w:rPr>
        <w:rFonts w:ascii="Times New Roman" w:hAnsi="Times New Roman"/>
        <w:sz w:val="21"/>
        <w:szCs w:val="21"/>
      </w:rPr>
      <w:t xml:space="preserve">  202</w:t>
    </w:r>
    <w:r w:rsidR="003A4599">
      <w:rPr>
        <w:rFonts w:ascii="Times New Roman" w:hAnsi="Times New Roman" w:hint="eastAsia"/>
        <w:sz w:val="21"/>
        <w:szCs w:val="21"/>
      </w:rPr>
      <w:t>6</w:t>
    </w:r>
    <w:r>
      <w:rPr>
        <w:rFonts w:ascii="Times New Roman" w:hAnsi="Times New Roman"/>
        <w:sz w:val="21"/>
        <w:szCs w:val="21"/>
      </w:rPr>
      <w:t>届本科生毕业设计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EDCD" w14:textId="69B0FA9F" w:rsidR="009132E4" w:rsidRDefault="00E23EB4">
    <w:pPr>
      <w:pStyle w:val="a9"/>
      <w:ind w:firstLineChars="0" w:firstLine="0"/>
    </w:pPr>
    <w:r>
      <w:rPr>
        <w:rFonts w:ascii="Times New Roman" w:hAnsi="Times New Roman"/>
        <w:sz w:val="21"/>
        <w:szCs w:val="21"/>
      </w:rPr>
      <w:t>天津中德应用技术大学</w:t>
    </w:r>
    <w:r>
      <w:rPr>
        <w:rFonts w:ascii="Times New Roman" w:hAnsi="Times New Roman"/>
        <w:sz w:val="21"/>
        <w:szCs w:val="21"/>
      </w:rPr>
      <w:t xml:space="preserve">  202</w:t>
    </w:r>
    <w:r w:rsidR="003A4599">
      <w:rPr>
        <w:rFonts w:ascii="Times New Roman" w:hAnsi="Times New Roman" w:hint="eastAsia"/>
        <w:sz w:val="21"/>
        <w:szCs w:val="21"/>
      </w:rPr>
      <w:t>6</w:t>
    </w:r>
    <w:r>
      <w:rPr>
        <w:rFonts w:ascii="Times New Roman" w:hAnsi="Times New Roman"/>
        <w:sz w:val="21"/>
        <w:szCs w:val="21"/>
      </w:rPr>
      <w:t>届本科生毕业设计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AB9F2" w14:textId="77777777" w:rsidR="009132E4" w:rsidRDefault="009132E4">
    <w:pPr>
      <w:pStyle w:val="a9"/>
      <w:pBdr>
        <w:bottom w:val="none" w:sz="0" w:space="1" w:color="auto"/>
      </w:pBdr>
      <w:ind w:firstLineChars="0" w:firstLine="0"/>
      <w:rPr>
        <w:rFonts w:ascii="Times New Roman" w:hAnsi="Times New Roman"/>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num w:numId="1" w16cid:durableId="1687445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14836"/>
    <w:rsid w:val="00034FB0"/>
    <w:rsid w:val="00047531"/>
    <w:rsid w:val="000A5270"/>
    <w:rsid w:val="001901F4"/>
    <w:rsid w:val="002C7900"/>
    <w:rsid w:val="002E4CE1"/>
    <w:rsid w:val="002F0099"/>
    <w:rsid w:val="00355E61"/>
    <w:rsid w:val="003A4599"/>
    <w:rsid w:val="003C6E11"/>
    <w:rsid w:val="003E61FF"/>
    <w:rsid w:val="003E6991"/>
    <w:rsid w:val="00413E6D"/>
    <w:rsid w:val="004238E4"/>
    <w:rsid w:val="00440F1D"/>
    <w:rsid w:val="00453DF0"/>
    <w:rsid w:val="00454300"/>
    <w:rsid w:val="00494C1B"/>
    <w:rsid w:val="004C31E5"/>
    <w:rsid w:val="004D4AB2"/>
    <w:rsid w:val="004E3132"/>
    <w:rsid w:val="004F0A83"/>
    <w:rsid w:val="004F4A03"/>
    <w:rsid w:val="0050050C"/>
    <w:rsid w:val="00523B80"/>
    <w:rsid w:val="00534F1C"/>
    <w:rsid w:val="00546752"/>
    <w:rsid w:val="005473E0"/>
    <w:rsid w:val="00592B19"/>
    <w:rsid w:val="00597327"/>
    <w:rsid w:val="005A53C1"/>
    <w:rsid w:val="005E3595"/>
    <w:rsid w:val="0065128F"/>
    <w:rsid w:val="00665059"/>
    <w:rsid w:val="006778BD"/>
    <w:rsid w:val="006A62D8"/>
    <w:rsid w:val="006B4F5C"/>
    <w:rsid w:val="006F43C5"/>
    <w:rsid w:val="00701646"/>
    <w:rsid w:val="00706D35"/>
    <w:rsid w:val="00736134"/>
    <w:rsid w:val="00742E24"/>
    <w:rsid w:val="0075428E"/>
    <w:rsid w:val="007E406E"/>
    <w:rsid w:val="00801D80"/>
    <w:rsid w:val="00812E71"/>
    <w:rsid w:val="008372F9"/>
    <w:rsid w:val="00853925"/>
    <w:rsid w:val="008C7451"/>
    <w:rsid w:val="009132E4"/>
    <w:rsid w:val="009468A0"/>
    <w:rsid w:val="009750D3"/>
    <w:rsid w:val="0098727C"/>
    <w:rsid w:val="00997367"/>
    <w:rsid w:val="009D5408"/>
    <w:rsid w:val="00A70A81"/>
    <w:rsid w:val="00A72882"/>
    <w:rsid w:val="00A9456B"/>
    <w:rsid w:val="00A9732B"/>
    <w:rsid w:val="00AB6225"/>
    <w:rsid w:val="00AC582F"/>
    <w:rsid w:val="00B05885"/>
    <w:rsid w:val="00BA44F2"/>
    <w:rsid w:val="00BD5A3A"/>
    <w:rsid w:val="00C40EEA"/>
    <w:rsid w:val="00C46701"/>
    <w:rsid w:val="00C87A26"/>
    <w:rsid w:val="00C9170D"/>
    <w:rsid w:val="00CB02A2"/>
    <w:rsid w:val="00CB3265"/>
    <w:rsid w:val="00CC28F1"/>
    <w:rsid w:val="00CE4BEC"/>
    <w:rsid w:val="00CE657A"/>
    <w:rsid w:val="00D060AE"/>
    <w:rsid w:val="00D73B00"/>
    <w:rsid w:val="00DB50D9"/>
    <w:rsid w:val="00DB56CA"/>
    <w:rsid w:val="00E02E33"/>
    <w:rsid w:val="00E07C2D"/>
    <w:rsid w:val="00E23EB4"/>
    <w:rsid w:val="00E31E29"/>
    <w:rsid w:val="00E708BE"/>
    <w:rsid w:val="00E94E1C"/>
    <w:rsid w:val="00ED4D86"/>
    <w:rsid w:val="00ED51E1"/>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9A37C34C-A8C3-4AC1-93B5-65D02AB90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520" w:lineRule="exact"/>
      <w:ind w:firstLineChars="200" w:firstLine="1040"/>
      <w:jc w:val="both"/>
    </w:pPr>
    <w:rPr>
      <w:rFonts w:ascii="Calibri" w:hAnsi="Calibri"/>
      <w:kern w:val="2"/>
      <w:sz w:val="28"/>
      <w:szCs w:val="22"/>
    </w:rPr>
  </w:style>
  <w:style w:type="paragraph" w:styleId="1">
    <w:name w:val="heading 1"/>
    <w:aliases w:val="一级标题"/>
    <w:basedOn w:val="a"/>
    <w:next w:val="a"/>
    <w:autoRedefine/>
    <w:qFormat/>
    <w:pPr>
      <w:keepNext/>
      <w:keepLines/>
      <w:ind w:firstLineChars="0" w:firstLine="0"/>
      <w:jc w:val="center"/>
      <w:outlineLvl w:val="0"/>
    </w:pPr>
    <w:rPr>
      <w:rFonts w:ascii="黑体" w:eastAsia="黑体" w:hAnsi="黑体"/>
      <w:b/>
      <w:kern w:val="44"/>
      <w:sz w:val="30"/>
    </w:rPr>
  </w:style>
  <w:style w:type="paragraph" w:styleId="2">
    <w:name w:val="heading 2"/>
    <w:aliases w:val="二级标题"/>
    <w:basedOn w:val="a"/>
    <w:next w:val="a"/>
    <w:qFormat/>
    <w:pPr>
      <w:widowControl w:val="0"/>
      <w:outlineLvl w:val="1"/>
    </w:pPr>
    <w:rPr>
      <w:rFonts w:ascii="Arial" w:eastAsia="黑体" w:hAnsi="Arial"/>
      <w:b/>
      <w:sz w:val="24"/>
    </w:rPr>
  </w:style>
  <w:style w:type="paragraph" w:styleId="3">
    <w:name w:val="heading 3"/>
    <w:aliases w:val="三级标题"/>
    <w:basedOn w:val="a"/>
    <w:next w:val="a"/>
    <w:autoRedefine/>
    <w:qFormat/>
    <w:rsid w:val="005473E0"/>
    <w:pPr>
      <w:keepNext/>
      <w:keepLines/>
      <w:spacing w:beforeLines="50" w:before="156" w:afterLines="50" w:after="156" w:line="312" w:lineRule="auto"/>
      <w:ind w:firstLineChars="0" w:firstLine="0"/>
      <w:jc w:val="left"/>
      <w:outlineLvl w:val="2"/>
    </w:pPr>
    <w:rPr>
      <w:rFonts w:ascii="黑体" w:eastAsia="黑体" w:hAnsi="黑体"/>
      <w:sz w:val="24"/>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rPr>
      <w:sz w:val="24"/>
    </w:r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jc w:val="left"/>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736134"/>
    <w:pPr>
      <w:tabs>
        <w:tab w:val="right" w:leader="dot" w:pos="9232"/>
      </w:tabs>
      <w:spacing w:line="400" w:lineRule="exact"/>
      <w:ind w:firstLineChars="0" w:firstLine="0"/>
    </w:pPr>
    <w:rPr>
      <w:rFonts w:ascii="黑体" w:eastAsia="黑体" w:hAnsi="黑体" w:cs="黑体"/>
      <w:noProof/>
      <w:sz w:val="24"/>
      <w:szCs w:val="24"/>
    </w:rPr>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paragraph" w:styleId="aa">
    <w:name w:val="Normal (Web)"/>
    <w:basedOn w:val="a"/>
    <w:autoRedefine/>
    <w:qFormat/>
    <w:pPr>
      <w:spacing w:before="100" w:beforeAutospacing="1" w:after="100" w:afterAutospacing="1"/>
      <w:jc w:val="left"/>
    </w:pPr>
    <w:rPr>
      <w:rFonts w:ascii="宋体" w:hAnsi="宋体"/>
      <w:kern w:val="0"/>
      <w:sz w:val="24"/>
    </w:rPr>
  </w:style>
  <w:style w:type="paragraph" w:styleId="ab">
    <w:name w:val="Title"/>
    <w:basedOn w:val="a"/>
    <w:qFormat/>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qFormat/>
    <w:rPr>
      <w:sz w:val="24"/>
      <w:szCs w:val="24"/>
    </w:rPr>
  </w:style>
  <w:style w:type="paragraph" w:customStyle="1" w:styleId="8">
    <w:name w:val="样式8"/>
    <w:basedOn w:val="2"/>
    <w:autoRedefine/>
    <w:qFormat/>
    <w:pPr>
      <w:spacing w:before="260" w:after="260" w:line="400" w:lineRule="exact"/>
    </w:pPr>
    <w:rPr>
      <w:rFonts w:ascii="黑体" w:hAnsi="黑体"/>
      <w:b w:val="0"/>
    </w:rPr>
  </w:style>
  <w:style w:type="paragraph" w:styleId="ae">
    <w:name w:val="caption"/>
    <w:basedOn w:val="a"/>
    <w:next w:val="a"/>
    <w:unhideWhenUsed/>
    <w:qFormat/>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val="0"/>
      <w:color w:val="2E74B5" w:themeColor="accent1" w:themeShade="BF"/>
      <w:kern w:val="0"/>
      <w:sz w:val="32"/>
      <w:szCs w:val="32"/>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2.emf"/><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8.png"/><Relationship Id="rId10" Type="http://schemas.openxmlformats.org/officeDocument/2006/relationships/header" Target="header2.xml"/><Relationship Id="rId19" Type="http://schemas.openxmlformats.org/officeDocument/2006/relationships/package" Target="embeddings/Microsoft_Visio_Drawing.vsdx"/><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jpeg"/><Relationship Id="rId27" Type="http://schemas.openxmlformats.org/officeDocument/2006/relationships/image" Target="media/image7.pn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872</TotalTime>
  <Pages>32</Pages>
  <Words>3537</Words>
  <Characters>20166</Characters>
  <Application>Microsoft Office Word</Application>
  <DocSecurity>0</DocSecurity>
  <Lines>168</Lines>
  <Paragraphs>47</Paragraphs>
  <ScaleCrop>false</ScaleCrop>
  <Company>微软中国</Company>
  <LinksUpToDate>false</LinksUpToDate>
  <CharactersWithSpaces>23656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黑冰之狼</dc:creator>
  <cp:lastModifiedBy>tengteng zhang</cp:lastModifiedBy>
  <cp:revision>63</cp:revision>
  <cp:lastPrinted>2020-11-23T07:26:00Z</cp:lastPrinted>
  <dcterms:created xsi:type="dcterms:W3CDTF">2025-12-27T09:08:00Z</dcterms:created>
  <dcterms:modified xsi:type="dcterms:W3CDTF">2026-01-06T07:40:00Z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