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C75F" w14:textId="77777777" w:rsidR="0094641C" w:rsidRDefault="00000000">
      <w:pPr>
        <w:spacing w:beforeLines="50" w:before="120" w:afterLines="20" w:after="48" w:line="360" w:lineRule="auto"/>
        <w:ind w:firstLineChars="100" w:firstLine="361"/>
        <w:rPr>
          <w:rFonts w:eastAsia="楷体_GB2312"/>
          <w:sz w:val="52"/>
        </w:rPr>
      </w:pPr>
      <w:r>
        <w:rPr>
          <w:rFonts w:eastAsia="仿宋_GB2312" w:hint="eastAsia"/>
          <w:b/>
          <w:bCs/>
          <w:sz w:val="36"/>
        </w:rPr>
        <w:t xml:space="preserve"> </w:t>
      </w:r>
      <w:r>
        <w:rPr>
          <w:rFonts w:eastAsia="楷体_GB2312"/>
          <w:noProof/>
          <w:sz w:val="52"/>
        </w:rPr>
        <w:drawing>
          <wp:inline distT="0" distB="0" distL="0" distR="0" wp14:anchorId="69F1F288" wp14:editId="01F22BC5">
            <wp:extent cx="581025" cy="581025"/>
            <wp:effectExtent l="0" t="0" r="9525" b="9525"/>
            <wp:docPr id="1" name="图片 1" descr="中德应大-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281" name="图片 1" descr="中德应大-标"/>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025" cy="581025"/>
                    </a:xfrm>
                    <a:prstGeom prst="rect">
                      <a:avLst/>
                    </a:prstGeom>
                    <a:noFill/>
                    <a:ln>
                      <a:noFill/>
                    </a:ln>
                  </pic:spPr>
                </pic:pic>
              </a:graphicData>
            </a:graphic>
          </wp:inline>
        </w:drawing>
      </w:r>
      <w:r>
        <w:rPr>
          <w:rFonts w:eastAsia="楷体_GB2312" w:hint="eastAsia"/>
          <w:sz w:val="52"/>
        </w:rPr>
        <w:t xml:space="preserve">  </w:t>
      </w:r>
      <w:r>
        <w:rPr>
          <w:rFonts w:eastAsia="楷体_GB2312"/>
          <w:noProof/>
          <w:sz w:val="52"/>
        </w:rPr>
        <w:drawing>
          <wp:inline distT="0" distB="0" distL="0" distR="0" wp14:anchorId="4285C84F" wp14:editId="21624AD5">
            <wp:extent cx="3733800" cy="590550"/>
            <wp:effectExtent l="0" t="0" r="0" b="0"/>
            <wp:docPr id="2" name="图片 2" descr="应大文字-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4784" name="图片 2" descr="应大文字-中英"/>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800" cy="590550"/>
                    </a:xfrm>
                    <a:prstGeom prst="rect">
                      <a:avLst/>
                    </a:prstGeom>
                    <a:noFill/>
                    <a:ln>
                      <a:noFill/>
                    </a:ln>
                  </pic:spPr>
                </pic:pic>
              </a:graphicData>
            </a:graphic>
          </wp:inline>
        </w:drawing>
      </w:r>
    </w:p>
    <w:p w14:paraId="59663D02" w14:textId="77777777" w:rsidR="0094641C" w:rsidRDefault="0094641C">
      <w:pPr>
        <w:pStyle w:val="a3"/>
        <w:rPr>
          <w:rFonts w:ascii="黑体" w:eastAsia="黑体" w:hAnsi="宋体" w:hint="eastAsia"/>
          <w:spacing w:val="-16"/>
          <w:sz w:val="48"/>
          <w:szCs w:val="48"/>
        </w:rPr>
      </w:pPr>
    </w:p>
    <w:p w14:paraId="423F6A17" w14:textId="77777777" w:rsidR="0094641C"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毕业设计（论文）任务书</w:t>
      </w:r>
    </w:p>
    <w:p w14:paraId="15D5D192" w14:textId="77777777" w:rsidR="0094641C" w:rsidRDefault="0094641C">
      <w:pPr>
        <w:spacing w:line="360" w:lineRule="auto"/>
        <w:jc w:val="center"/>
        <w:rPr>
          <w:rFonts w:ascii="宋体" w:hAnsi="宋体" w:hint="eastAsia"/>
          <w:sz w:val="48"/>
          <w:szCs w:val="48"/>
        </w:rPr>
      </w:pPr>
    </w:p>
    <w:p w14:paraId="46D58004" w14:textId="77777777" w:rsidR="0094641C" w:rsidRDefault="0094641C">
      <w:pPr>
        <w:spacing w:line="360" w:lineRule="auto"/>
        <w:jc w:val="center"/>
        <w:rPr>
          <w:rFonts w:ascii="宋体" w:hAnsi="宋体" w:hint="eastAsia"/>
          <w:sz w:val="48"/>
          <w:szCs w:val="48"/>
        </w:rPr>
      </w:pPr>
    </w:p>
    <w:p w14:paraId="079CF937" w14:textId="457DEE71" w:rsidR="0094641C" w:rsidRDefault="00000000" w:rsidP="003D4343">
      <w:pPr>
        <w:spacing w:line="720" w:lineRule="exact"/>
        <w:ind w:leftChars="336" w:left="2550" w:rightChars="66" w:right="139" w:hangingChars="461" w:hanging="1844"/>
        <w:jc w:val="center"/>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基于CNN与YuNet的人脸表情识别系统设计与实现</w:t>
      </w:r>
    </w:p>
    <w:p w14:paraId="2C116BB4" w14:textId="77777777" w:rsidR="0094641C" w:rsidRDefault="0094641C">
      <w:pPr>
        <w:spacing w:line="720" w:lineRule="exact"/>
        <w:rPr>
          <w:rFonts w:ascii="宋体" w:hAnsi="宋体" w:hint="eastAsia"/>
          <w:bCs/>
          <w:sz w:val="30"/>
          <w:szCs w:val="30"/>
        </w:rPr>
      </w:pPr>
    </w:p>
    <w:tbl>
      <w:tblPr>
        <w:tblW w:w="0" w:type="auto"/>
        <w:tblInd w:w="959" w:type="dxa"/>
        <w:tblLayout w:type="fixed"/>
        <w:tblLook w:val="04A0" w:firstRow="1" w:lastRow="0" w:firstColumn="1" w:lastColumn="0" w:noHBand="0" w:noVBand="1"/>
      </w:tblPr>
      <w:tblGrid>
        <w:gridCol w:w="1701"/>
        <w:gridCol w:w="5608"/>
      </w:tblGrid>
      <w:tr w:rsidR="0094641C" w14:paraId="1FDC9215" w14:textId="77777777">
        <w:tc>
          <w:tcPr>
            <w:tcW w:w="1701" w:type="dxa"/>
          </w:tcPr>
          <w:p w14:paraId="335D9F20" w14:textId="77777777" w:rsidR="0094641C" w:rsidRDefault="00000000">
            <w:pPr>
              <w:spacing w:line="720" w:lineRule="exact"/>
              <w:rPr>
                <w:rFonts w:ascii="宋体" w:hAnsi="宋体" w:hint="eastAsia"/>
                <w:bCs/>
                <w:sz w:val="30"/>
                <w:szCs w:val="30"/>
              </w:rPr>
            </w:pPr>
            <w:r>
              <w:rPr>
                <w:rFonts w:ascii="宋体" w:hAnsi="宋体" w:hint="eastAsia"/>
                <w:bCs/>
                <w:sz w:val="30"/>
                <w:szCs w:val="30"/>
              </w:rPr>
              <w:t>学    院：</w:t>
            </w:r>
          </w:p>
        </w:tc>
        <w:tc>
          <w:tcPr>
            <w:tcW w:w="5608" w:type="dxa"/>
            <w:tcBorders>
              <w:bottom w:val="single" w:sz="4" w:space="0" w:color="auto"/>
            </w:tcBorders>
          </w:tcPr>
          <w:p w14:paraId="29AE5416" w14:textId="77777777" w:rsidR="0094641C" w:rsidRDefault="00000000">
            <w:pPr>
              <w:spacing w:line="720" w:lineRule="exact"/>
              <w:jc w:val="center"/>
              <w:rPr>
                <w:rFonts w:ascii="宋体" w:hAnsi="宋体" w:hint="eastAsia"/>
                <w:bCs/>
                <w:sz w:val="30"/>
                <w:szCs w:val="30"/>
              </w:rPr>
            </w:pPr>
            <w:r>
              <w:rPr>
                <w:rFonts w:ascii="宋体" w:hAnsi="宋体" w:hint="eastAsia"/>
                <w:sz w:val="30"/>
                <w:szCs w:val="30"/>
              </w:rPr>
              <w:t>智能制造学院</w:t>
            </w:r>
          </w:p>
        </w:tc>
      </w:tr>
      <w:tr w:rsidR="0094641C" w14:paraId="3B3AA47C" w14:textId="77777777">
        <w:tc>
          <w:tcPr>
            <w:tcW w:w="1701" w:type="dxa"/>
          </w:tcPr>
          <w:p w14:paraId="6BDCEB0B" w14:textId="77777777" w:rsidR="0094641C" w:rsidRDefault="00000000">
            <w:pPr>
              <w:spacing w:line="720" w:lineRule="exact"/>
              <w:rPr>
                <w:rFonts w:ascii="宋体" w:hAnsi="宋体" w:hint="eastAsia"/>
                <w:bCs/>
                <w:sz w:val="30"/>
                <w:szCs w:val="30"/>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p>
        </w:tc>
        <w:tc>
          <w:tcPr>
            <w:tcW w:w="5608" w:type="dxa"/>
            <w:tcBorders>
              <w:top w:val="single" w:sz="4" w:space="0" w:color="auto"/>
              <w:bottom w:val="single" w:sz="4" w:space="0" w:color="auto"/>
            </w:tcBorders>
          </w:tcPr>
          <w:p w14:paraId="153206C6" w14:textId="77777777" w:rsidR="0094641C" w:rsidRDefault="00000000">
            <w:pPr>
              <w:spacing w:line="720" w:lineRule="exact"/>
              <w:jc w:val="center"/>
              <w:rPr>
                <w:rFonts w:ascii="宋体" w:hAnsi="宋体" w:hint="eastAsia"/>
                <w:bCs/>
                <w:sz w:val="30"/>
                <w:szCs w:val="30"/>
              </w:rPr>
            </w:pPr>
            <w:r>
              <w:rPr>
                <w:rFonts w:ascii="宋体" w:hAnsi="宋体" w:hint="eastAsia"/>
                <w:sz w:val="30"/>
                <w:szCs w:val="30"/>
              </w:rPr>
              <w:t>自动化</w:t>
            </w:r>
          </w:p>
        </w:tc>
      </w:tr>
      <w:tr w:rsidR="0094641C" w14:paraId="2153BD16" w14:textId="77777777">
        <w:tc>
          <w:tcPr>
            <w:tcW w:w="1701" w:type="dxa"/>
          </w:tcPr>
          <w:p w14:paraId="53C4F89F" w14:textId="77777777" w:rsidR="0094641C" w:rsidRDefault="00000000">
            <w:pPr>
              <w:spacing w:line="720" w:lineRule="exact"/>
              <w:rPr>
                <w:rFonts w:ascii="宋体" w:hAnsi="宋体" w:hint="eastAsia"/>
                <w:bCs/>
                <w:sz w:val="30"/>
                <w:szCs w:val="30"/>
              </w:rPr>
            </w:pPr>
            <w:r>
              <w:rPr>
                <w:rFonts w:ascii="宋体" w:hAnsi="宋体" w:hint="eastAsia"/>
                <w:bCs/>
                <w:sz w:val="30"/>
                <w:szCs w:val="30"/>
              </w:rPr>
              <w:t>学生姓名</w:t>
            </w:r>
            <w:r>
              <w:rPr>
                <w:rFonts w:ascii="宋体" w:hAnsi="宋体"/>
                <w:bCs/>
                <w:sz w:val="30"/>
                <w:szCs w:val="30"/>
              </w:rPr>
              <w:t>:</w:t>
            </w:r>
          </w:p>
        </w:tc>
        <w:tc>
          <w:tcPr>
            <w:tcW w:w="5608" w:type="dxa"/>
            <w:tcBorders>
              <w:top w:val="single" w:sz="4" w:space="0" w:color="auto"/>
              <w:bottom w:val="single" w:sz="4" w:space="0" w:color="auto"/>
            </w:tcBorders>
          </w:tcPr>
          <w:p w14:paraId="4682C1DB" w14:textId="77777777" w:rsidR="0094641C" w:rsidRDefault="00000000">
            <w:pPr>
              <w:spacing w:line="720" w:lineRule="exact"/>
              <w:jc w:val="center"/>
              <w:rPr>
                <w:rFonts w:ascii="宋体" w:hAnsi="宋体" w:hint="eastAsia"/>
                <w:bCs/>
                <w:sz w:val="30"/>
                <w:szCs w:val="30"/>
              </w:rPr>
            </w:pPr>
            <w:r>
              <w:rPr>
                <w:rFonts w:ascii="宋体" w:hAnsi="宋体" w:hint="eastAsia"/>
                <w:sz w:val="30"/>
                <w:szCs w:val="30"/>
              </w:rPr>
              <w:t>张吉鹏</w:t>
            </w:r>
          </w:p>
        </w:tc>
      </w:tr>
      <w:tr w:rsidR="0094641C" w14:paraId="736E86F9" w14:textId="77777777">
        <w:tc>
          <w:tcPr>
            <w:tcW w:w="1701" w:type="dxa"/>
          </w:tcPr>
          <w:p w14:paraId="2489B642" w14:textId="77777777" w:rsidR="0094641C" w:rsidRDefault="00000000">
            <w:pPr>
              <w:spacing w:line="720" w:lineRule="exact"/>
              <w:rPr>
                <w:rFonts w:ascii="宋体" w:hAnsi="宋体" w:hint="eastAsia"/>
                <w:bCs/>
                <w:sz w:val="30"/>
                <w:szCs w:val="30"/>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bCs/>
                <w:sz w:val="30"/>
                <w:szCs w:val="30"/>
              </w:rPr>
              <w:t>:</w:t>
            </w:r>
          </w:p>
        </w:tc>
        <w:tc>
          <w:tcPr>
            <w:tcW w:w="5608" w:type="dxa"/>
            <w:tcBorders>
              <w:top w:val="single" w:sz="4" w:space="0" w:color="auto"/>
              <w:bottom w:val="single" w:sz="4" w:space="0" w:color="auto"/>
            </w:tcBorders>
          </w:tcPr>
          <w:p w14:paraId="5221BD78" w14:textId="77777777" w:rsidR="0094641C" w:rsidRDefault="00000000">
            <w:pPr>
              <w:spacing w:line="720" w:lineRule="exact"/>
              <w:jc w:val="center"/>
              <w:rPr>
                <w:rFonts w:ascii="宋体" w:hAnsi="宋体" w:hint="eastAsia"/>
                <w:bCs/>
                <w:sz w:val="30"/>
                <w:szCs w:val="30"/>
              </w:rPr>
            </w:pPr>
            <w:r>
              <w:rPr>
                <w:rFonts w:ascii="宋体" w:hAnsi="宋体" w:hint="eastAsia"/>
                <w:sz w:val="30"/>
                <w:szCs w:val="30"/>
              </w:rPr>
              <w:t>22404010103</w:t>
            </w:r>
          </w:p>
        </w:tc>
      </w:tr>
      <w:tr w:rsidR="0094641C" w14:paraId="4B9522F5" w14:textId="77777777">
        <w:tc>
          <w:tcPr>
            <w:tcW w:w="1701" w:type="dxa"/>
          </w:tcPr>
          <w:p w14:paraId="723CEB40" w14:textId="77777777" w:rsidR="0094641C" w:rsidRDefault="00000000">
            <w:pPr>
              <w:spacing w:line="720" w:lineRule="exact"/>
              <w:rPr>
                <w:rFonts w:ascii="宋体" w:hAnsi="宋体" w:hint="eastAsia"/>
                <w:bCs/>
                <w:sz w:val="30"/>
                <w:szCs w:val="30"/>
              </w:rPr>
            </w:pPr>
            <w:r>
              <w:rPr>
                <w:rFonts w:ascii="宋体" w:hAnsi="宋体" w:hint="eastAsia"/>
                <w:bCs/>
                <w:sz w:val="30"/>
                <w:szCs w:val="30"/>
              </w:rPr>
              <w:t>起止日期</w:t>
            </w:r>
            <w:r>
              <w:rPr>
                <w:rFonts w:ascii="宋体" w:hAnsi="宋体"/>
                <w:bCs/>
                <w:sz w:val="30"/>
                <w:szCs w:val="30"/>
              </w:rPr>
              <w:t>:</w:t>
            </w:r>
          </w:p>
        </w:tc>
        <w:tc>
          <w:tcPr>
            <w:tcW w:w="5608" w:type="dxa"/>
            <w:tcBorders>
              <w:top w:val="single" w:sz="4" w:space="0" w:color="auto"/>
              <w:bottom w:val="single" w:sz="4" w:space="0" w:color="auto"/>
            </w:tcBorders>
          </w:tcPr>
          <w:p w14:paraId="2619EC90" w14:textId="77777777" w:rsidR="0094641C" w:rsidRDefault="00000000">
            <w:pPr>
              <w:spacing w:line="720" w:lineRule="exact"/>
              <w:jc w:val="center"/>
              <w:rPr>
                <w:rFonts w:ascii="宋体" w:hAnsi="宋体" w:hint="eastAsia"/>
                <w:bCs/>
                <w:sz w:val="30"/>
                <w:szCs w:val="30"/>
              </w:rPr>
            </w:pPr>
            <w:r>
              <w:rPr>
                <w:rFonts w:ascii="宋体" w:hAnsi="宋体"/>
                <w:sz w:val="30"/>
                <w:szCs w:val="30"/>
              </w:rPr>
              <w:t>2025年11月03日～2026年06月01日</w:t>
            </w:r>
          </w:p>
        </w:tc>
      </w:tr>
      <w:tr w:rsidR="0094641C" w14:paraId="2E8C72E6" w14:textId="77777777">
        <w:tc>
          <w:tcPr>
            <w:tcW w:w="1701" w:type="dxa"/>
          </w:tcPr>
          <w:p w14:paraId="336AF842" w14:textId="77777777" w:rsidR="0094641C" w:rsidRDefault="00000000">
            <w:pPr>
              <w:spacing w:line="720" w:lineRule="exact"/>
              <w:rPr>
                <w:rFonts w:ascii="宋体" w:hAnsi="宋体" w:hint="eastAsia"/>
                <w:bCs/>
                <w:sz w:val="30"/>
                <w:szCs w:val="30"/>
              </w:rPr>
            </w:pPr>
            <w:r>
              <w:rPr>
                <w:rFonts w:ascii="宋体" w:hAnsi="宋体" w:hint="eastAsia"/>
                <w:bCs/>
                <w:sz w:val="30"/>
                <w:szCs w:val="30"/>
              </w:rPr>
              <w:t>指导教师</w:t>
            </w:r>
            <w:r>
              <w:rPr>
                <w:rFonts w:ascii="宋体" w:hAnsi="宋体"/>
                <w:bCs/>
                <w:sz w:val="30"/>
                <w:szCs w:val="30"/>
              </w:rPr>
              <w:t>:</w:t>
            </w:r>
          </w:p>
        </w:tc>
        <w:tc>
          <w:tcPr>
            <w:tcW w:w="5608" w:type="dxa"/>
            <w:tcBorders>
              <w:top w:val="single" w:sz="4" w:space="0" w:color="auto"/>
              <w:bottom w:val="single" w:sz="4" w:space="0" w:color="auto"/>
            </w:tcBorders>
          </w:tcPr>
          <w:p w14:paraId="29C2BAFE" w14:textId="77777777" w:rsidR="0094641C" w:rsidRDefault="00000000">
            <w:pPr>
              <w:spacing w:line="720" w:lineRule="exact"/>
              <w:jc w:val="center"/>
              <w:rPr>
                <w:rFonts w:ascii="宋体" w:hAnsi="宋体" w:hint="eastAsia"/>
                <w:bCs/>
                <w:sz w:val="30"/>
                <w:szCs w:val="30"/>
              </w:rPr>
            </w:pPr>
            <w:r>
              <w:rPr>
                <w:rFonts w:ascii="宋体" w:hAnsi="宋体" w:hint="eastAsia"/>
                <w:sz w:val="30"/>
                <w:szCs w:val="30"/>
              </w:rPr>
              <w:t>康莉莉</w:t>
            </w:r>
          </w:p>
        </w:tc>
      </w:tr>
    </w:tbl>
    <w:p w14:paraId="5D20A61D" w14:textId="77777777" w:rsidR="0094641C" w:rsidRDefault="0094641C">
      <w:pPr>
        <w:spacing w:line="720" w:lineRule="exact"/>
        <w:rPr>
          <w:rFonts w:ascii="楷体_GB2312" w:eastAsia="楷体_GB2312"/>
          <w:color w:val="FF6600"/>
          <w:sz w:val="32"/>
          <w:u w:val="single"/>
        </w:rPr>
      </w:pPr>
    </w:p>
    <w:p w14:paraId="48918817" w14:textId="77777777" w:rsidR="0094641C" w:rsidRDefault="0094641C">
      <w:pPr>
        <w:jc w:val="center"/>
        <w:rPr>
          <w:rFonts w:ascii="宋体" w:hAnsi="宋体" w:hint="eastAsia"/>
          <w:sz w:val="30"/>
          <w:szCs w:val="30"/>
        </w:rPr>
      </w:pPr>
    </w:p>
    <w:p w14:paraId="121EC73B" w14:textId="77777777" w:rsidR="0094641C" w:rsidRDefault="00000000">
      <w:pPr>
        <w:jc w:val="center"/>
        <w:rPr>
          <w:rFonts w:ascii="宋体" w:hAnsi="宋体" w:hint="eastAsia"/>
          <w:sz w:val="30"/>
          <w:szCs w:val="30"/>
        </w:rPr>
      </w:pPr>
      <w:r>
        <w:rPr>
          <w:rFonts w:ascii="宋体" w:hAnsi="宋体" w:hint="eastAsia"/>
          <w:sz w:val="30"/>
          <w:szCs w:val="30"/>
        </w:rPr>
        <w:t>任务书下达日期</w:t>
      </w:r>
      <w:r>
        <w:rPr>
          <w:rFonts w:ascii="宋体" w:hAnsi="宋体"/>
          <w:sz w:val="30"/>
          <w:szCs w:val="30"/>
        </w:rPr>
        <w:t>:</w:t>
      </w:r>
      <w:r>
        <w:rPr>
          <w:rFonts w:ascii="宋体" w:hAnsi="宋体" w:hint="eastAsia"/>
          <w:sz w:val="30"/>
          <w:szCs w:val="30"/>
        </w:rPr>
        <w:t xml:space="preserve"> </w:t>
      </w:r>
      <w:r>
        <w:rPr>
          <w:rFonts w:ascii="宋体" w:hAnsi="宋体"/>
          <w:sz w:val="30"/>
          <w:szCs w:val="30"/>
        </w:rPr>
        <w:t>2025年11月3日</w:t>
      </w:r>
    </w:p>
    <w:p w14:paraId="41CDD2FD" w14:textId="77777777" w:rsidR="0094641C" w:rsidRDefault="00000000">
      <w:pPr>
        <w:pStyle w:val="a4"/>
        <w:spacing w:line="240" w:lineRule="auto"/>
        <w:ind w:leftChars="256" w:rightChars="-124" w:right="-260" w:firstLineChars="65" w:firstLine="196"/>
        <w:rPr>
          <w:rFonts w:ascii="仿宋_GB2312"/>
          <w:b/>
          <w:bCs/>
          <w:sz w:val="30"/>
        </w:rPr>
      </w:pPr>
      <w:r>
        <w:rPr>
          <w:rFonts w:ascii="仿宋_GB2312"/>
          <w:b/>
          <w:bCs/>
          <w:sz w:val="30"/>
        </w:rPr>
        <w:br w:type="page"/>
      </w:r>
    </w:p>
    <w:p w14:paraId="1024025D" w14:textId="77777777" w:rsidR="0094641C" w:rsidRDefault="00000000">
      <w:pPr>
        <w:pStyle w:val="a4"/>
        <w:spacing w:line="240" w:lineRule="auto"/>
        <w:ind w:left="256" w:rightChars="218" w:right="458" w:firstLineChars="0" w:firstLine="0"/>
        <w:jc w:val="center"/>
        <w:rPr>
          <w:rFonts w:ascii="仿宋_GB2312" w:eastAsia="黑体"/>
          <w:bCs/>
          <w:sz w:val="32"/>
          <w:szCs w:val="32"/>
        </w:rPr>
      </w:pPr>
      <w:r>
        <w:rPr>
          <w:rFonts w:ascii="仿宋_GB2312" w:eastAsia="黑体" w:hint="eastAsia"/>
          <w:bCs/>
          <w:sz w:val="32"/>
          <w:szCs w:val="32"/>
        </w:rPr>
        <w:lastRenderedPageBreak/>
        <w:t>任务书填写要求</w:t>
      </w:r>
    </w:p>
    <w:p w14:paraId="507B6414" w14:textId="77777777" w:rsidR="0094641C" w:rsidRDefault="0094641C">
      <w:pPr>
        <w:pStyle w:val="a4"/>
        <w:spacing w:line="240" w:lineRule="auto"/>
        <w:ind w:left="256" w:rightChars="218" w:right="458" w:firstLineChars="0" w:firstLine="570"/>
      </w:pPr>
    </w:p>
    <w:p w14:paraId="28BB393F" w14:textId="77777777" w:rsidR="0094641C" w:rsidRDefault="0094641C">
      <w:pPr>
        <w:pStyle w:val="a4"/>
        <w:spacing w:line="240" w:lineRule="auto"/>
        <w:ind w:left="256" w:rightChars="218" w:right="458" w:firstLineChars="0" w:firstLine="570"/>
      </w:pPr>
    </w:p>
    <w:p w14:paraId="318FE188" w14:textId="77777777" w:rsidR="0094641C"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hint="eastAsia"/>
          <w:sz w:val="21"/>
        </w:rPr>
        <w:t>1</w:t>
      </w:r>
      <w:r>
        <w:rPr>
          <w:rFonts w:ascii="Times New Roman" w:hAnsi="Times New Roman" w:hint="eastAsia"/>
          <w:sz w:val="21"/>
        </w:rPr>
        <w:t>．毕业设计（论文）任务书由指导教师根据各课题的具体情况填写，经专业负责人审查签字后生效。此任务书应在毕业设计（论文）开始前一周内填好并发给学生；</w:t>
      </w:r>
    </w:p>
    <w:p w14:paraId="77CBE85B" w14:textId="77777777" w:rsidR="0094641C"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2</w:t>
      </w:r>
      <w:r>
        <w:rPr>
          <w:rFonts w:ascii="Times New Roman" w:hAnsi="Times New Roman" w:hint="eastAsia"/>
          <w:sz w:val="21"/>
        </w:rPr>
        <w:t>．任务书内填写的内容，必须和学生毕业设计（论文）完成的情况相一致；</w:t>
      </w:r>
    </w:p>
    <w:p w14:paraId="649DF5F9" w14:textId="77777777" w:rsidR="0094641C"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3</w:t>
      </w:r>
      <w:r>
        <w:rPr>
          <w:rFonts w:ascii="Times New Roman" w:hAnsi="Times New Roman" w:hint="eastAsia"/>
          <w:sz w:val="21"/>
        </w:rPr>
        <w:t>．任务书内有关“学院”、“专业”等名称的填写，应写中文全称，不能写数字代码。学生的“学号”要写全号（如：</w:t>
      </w:r>
      <w:r>
        <w:rPr>
          <w:rFonts w:ascii="Times New Roman" w:hAnsi="Times New Roman" w:hint="eastAsia"/>
          <w:sz w:val="21"/>
        </w:rPr>
        <w:t>16014010101</w:t>
      </w:r>
      <w:r>
        <w:rPr>
          <w:rFonts w:ascii="Times New Roman" w:hAnsi="Times New Roman" w:hint="eastAsia"/>
          <w:sz w:val="21"/>
        </w:rPr>
        <w:t>）；</w:t>
      </w:r>
    </w:p>
    <w:p w14:paraId="1AF248AC" w14:textId="77777777" w:rsidR="0094641C"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4</w:t>
      </w:r>
      <w:r>
        <w:rPr>
          <w:rFonts w:ascii="Times New Roman" w:hAnsi="Times New Roman" w:hint="eastAsia"/>
          <w:sz w:val="21"/>
        </w:rPr>
        <w:t>．有关年月日等日期的填写，应当按照国标</w:t>
      </w:r>
      <w:r>
        <w:rPr>
          <w:rFonts w:ascii="Times New Roman" w:hAnsi="Times New Roman"/>
          <w:sz w:val="21"/>
        </w:rPr>
        <w:t>GB/T 7408</w:t>
      </w:r>
      <w:r>
        <w:rPr>
          <w:rFonts w:ascii="Times New Roman" w:hAnsi="Times New Roman" w:hint="eastAsia"/>
          <w:sz w:val="21"/>
        </w:rPr>
        <w:t>—</w:t>
      </w:r>
      <w:r>
        <w:rPr>
          <w:rFonts w:ascii="Times New Roman" w:hAnsi="Times New Roman"/>
          <w:sz w:val="21"/>
        </w:rPr>
        <w:t>94</w:t>
      </w:r>
      <w:r>
        <w:rPr>
          <w:rFonts w:ascii="Times New Roman" w:hAnsi="Times New Roman" w:hint="eastAsia"/>
          <w:sz w:val="21"/>
        </w:rPr>
        <w:t>《数据元和交换格式、信息交换、日期和时间表示法》规定的要求，一律用阿拉伯数字书写。如“</w:t>
      </w:r>
      <w:r>
        <w:rPr>
          <w:rFonts w:ascii="Times New Roman" w:hAnsi="Times New Roman"/>
          <w:sz w:val="21"/>
        </w:rPr>
        <w:t>200</w:t>
      </w:r>
      <w:r>
        <w:rPr>
          <w:rFonts w:ascii="Times New Roman" w:hAnsi="Times New Roman" w:hint="eastAsia"/>
          <w:sz w:val="21"/>
        </w:rPr>
        <w:t>4</w:t>
      </w:r>
      <w:r>
        <w:rPr>
          <w:rFonts w:ascii="Times New Roman" w:hAnsi="Times New Roman" w:hint="eastAsia"/>
          <w:sz w:val="21"/>
        </w:rPr>
        <w:t>年</w:t>
      </w:r>
      <w:r>
        <w:rPr>
          <w:rFonts w:ascii="Times New Roman" w:hAnsi="Times New Roman" w:hint="eastAsia"/>
          <w:sz w:val="21"/>
        </w:rPr>
        <w:t>3</w:t>
      </w:r>
      <w:r>
        <w:rPr>
          <w:rFonts w:ascii="Times New Roman" w:hAnsi="Times New Roman" w:hint="eastAsia"/>
          <w:sz w:val="21"/>
        </w:rPr>
        <w:t>月</w:t>
      </w:r>
      <w:r>
        <w:rPr>
          <w:rFonts w:ascii="Times New Roman" w:hAnsi="Times New Roman" w:hint="eastAsia"/>
          <w:sz w:val="21"/>
        </w:rPr>
        <w:t>21</w:t>
      </w:r>
      <w:r>
        <w:rPr>
          <w:rFonts w:ascii="Times New Roman" w:hAnsi="Times New Roman" w:hint="eastAsia"/>
          <w:sz w:val="21"/>
        </w:rPr>
        <w:t>日”或“</w:t>
      </w:r>
      <w:r>
        <w:rPr>
          <w:rFonts w:ascii="Times New Roman" w:hAnsi="Times New Roman"/>
          <w:sz w:val="21"/>
        </w:rPr>
        <w:t>200</w:t>
      </w:r>
      <w:r>
        <w:rPr>
          <w:rFonts w:ascii="Times New Roman" w:hAnsi="Times New Roman" w:hint="eastAsia"/>
          <w:sz w:val="21"/>
        </w:rPr>
        <w:t>4-03-21</w:t>
      </w:r>
      <w:r>
        <w:rPr>
          <w:rFonts w:ascii="Times New Roman" w:hAnsi="Times New Roman" w:hint="eastAsia"/>
          <w:sz w:val="21"/>
        </w:rPr>
        <w:t>”。</w:t>
      </w:r>
    </w:p>
    <w:p w14:paraId="5BDAA196" w14:textId="77777777" w:rsidR="0094641C"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5</w:t>
      </w:r>
      <w:r>
        <w:rPr>
          <w:rFonts w:ascii="Times New Roman" w:hAnsi="Times New Roman" w:hint="eastAsia"/>
          <w:sz w:val="21"/>
        </w:rPr>
        <w:t>．本毕业设计（论文）课题成果的要求，内容要具体化和数量化。如“毕业设计（论文）一套；</w:t>
      </w:r>
      <w:r>
        <w:rPr>
          <w:rFonts w:ascii="Times New Roman" w:hAnsi="Times New Roman" w:hint="eastAsia"/>
          <w:sz w:val="21"/>
        </w:rPr>
        <w:t>A</w:t>
      </w:r>
      <w:r>
        <w:rPr>
          <w:rFonts w:ascii="Times New Roman" w:hAnsi="Times New Roman"/>
          <w:sz w:val="21"/>
        </w:rPr>
        <w:t>0</w:t>
      </w:r>
      <w:r>
        <w:rPr>
          <w:rFonts w:ascii="Times New Roman" w:hAnsi="Times New Roman" w:hint="eastAsia"/>
          <w:sz w:val="21"/>
        </w:rPr>
        <w:t>号装配图纸</w:t>
      </w:r>
      <w:r>
        <w:rPr>
          <w:rFonts w:ascii="Times New Roman" w:hAnsi="Times New Roman" w:hint="eastAsia"/>
          <w:sz w:val="21"/>
        </w:rPr>
        <w:t>1</w:t>
      </w:r>
      <w:r>
        <w:rPr>
          <w:rFonts w:ascii="Times New Roman" w:hAnsi="Times New Roman" w:hint="eastAsia"/>
          <w:sz w:val="21"/>
        </w:rPr>
        <w:t>张；</w:t>
      </w:r>
      <w:r>
        <w:rPr>
          <w:rFonts w:ascii="Times New Roman" w:hAnsi="Times New Roman" w:hint="eastAsia"/>
          <w:sz w:val="21"/>
        </w:rPr>
        <w:t>A</w:t>
      </w:r>
      <w:r>
        <w:rPr>
          <w:rFonts w:ascii="Times New Roman" w:hAnsi="Times New Roman"/>
          <w:sz w:val="21"/>
        </w:rPr>
        <w:t>2</w:t>
      </w:r>
      <w:r>
        <w:rPr>
          <w:rFonts w:ascii="Times New Roman" w:hAnsi="Times New Roman" w:hint="eastAsia"/>
          <w:sz w:val="21"/>
        </w:rPr>
        <w:t>号电气控制原理图纸</w:t>
      </w:r>
      <w:r>
        <w:rPr>
          <w:rFonts w:ascii="Times New Roman" w:hAnsi="Times New Roman" w:hint="eastAsia"/>
          <w:sz w:val="21"/>
        </w:rPr>
        <w:t>2</w:t>
      </w:r>
      <w:r>
        <w:rPr>
          <w:rFonts w:ascii="Times New Roman" w:hAnsi="Times New Roman" w:hint="eastAsia"/>
          <w:sz w:val="21"/>
        </w:rPr>
        <w:t>张；实物样机</w:t>
      </w:r>
      <w:r>
        <w:rPr>
          <w:rFonts w:ascii="Times New Roman" w:hAnsi="Times New Roman" w:hint="eastAsia"/>
          <w:sz w:val="21"/>
        </w:rPr>
        <w:t>1</w:t>
      </w:r>
      <w:r>
        <w:rPr>
          <w:rFonts w:ascii="Times New Roman" w:hAnsi="Times New Roman" w:hint="eastAsia"/>
          <w:sz w:val="21"/>
        </w:rPr>
        <w:t>台；产品</w:t>
      </w:r>
      <w:r>
        <w:rPr>
          <w:rFonts w:ascii="Times New Roman" w:hAnsi="Times New Roman" w:hint="eastAsia"/>
          <w:sz w:val="21"/>
        </w:rPr>
        <w:t>2</w:t>
      </w:r>
      <w:r>
        <w:rPr>
          <w:rFonts w:ascii="Times New Roman" w:hAnsi="Times New Roman" w:hint="eastAsia"/>
          <w:sz w:val="21"/>
        </w:rPr>
        <w:t>件”等。</w:t>
      </w:r>
    </w:p>
    <w:p w14:paraId="6D75CCAF" w14:textId="77777777" w:rsidR="0094641C" w:rsidRDefault="0094641C">
      <w:pPr>
        <w:pStyle w:val="a4"/>
        <w:spacing w:line="440" w:lineRule="exact"/>
        <w:ind w:left="256" w:rightChars="218" w:right="458" w:firstLineChars="0" w:firstLine="570"/>
        <w:rPr>
          <w:sz w:val="21"/>
        </w:rPr>
      </w:pPr>
    </w:p>
    <w:p w14:paraId="5B3A4391" w14:textId="77777777" w:rsidR="0094641C" w:rsidRDefault="0094641C">
      <w:pPr>
        <w:pStyle w:val="a4"/>
        <w:spacing w:line="440" w:lineRule="exact"/>
        <w:ind w:left="256" w:rightChars="218" w:right="458" w:firstLineChars="0" w:firstLine="570"/>
        <w:rPr>
          <w:sz w:val="21"/>
        </w:rPr>
      </w:pPr>
    </w:p>
    <w:p w14:paraId="653F0464" w14:textId="77777777" w:rsidR="0094641C" w:rsidRDefault="0094641C">
      <w:pPr>
        <w:pStyle w:val="a4"/>
        <w:spacing w:line="440" w:lineRule="exact"/>
        <w:ind w:left="256" w:rightChars="218" w:right="458" w:firstLineChars="0" w:firstLine="570"/>
        <w:rPr>
          <w:sz w:val="21"/>
        </w:rPr>
      </w:pPr>
    </w:p>
    <w:p w14:paraId="3D984DB0" w14:textId="77777777" w:rsidR="0094641C" w:rsidRDefault="0094641C">
      <w:pPr>
        <w:pStyle w:val="a4"/>
        <w:spacing w:line="440" w:lineRule="exact"/>
        <w:ind w:left="256" w:rightChars="218" w:right="458" w:firstLineChars="0" w:firstLine="570"/>
        <w:rPr>
          <w:sz w:val="21"/>
        </w:rPr>
      </w:pPr>
    </w:p>
    <w:p w14:paraId="16E93F38" w14:textId="77777777" w:rsidR="0094641C" w:rsidRDefault="0094641C">
      <w:pPr>
        <w:pStyle w:val="a4"/>
        <w:spacing w:line="440" w:lineRule="exact"/>
        <w:ind w:left="256" w:rightChars="218" w:right="458" w:firstLineChars="0" w:firstLine="570"/>
        <w:rPr>
          <w:sz w:val="21"/>
        </w:rPr>
        <w:sectPr w:rsidR="0094641C">
          <w:headerReference w:type="default" r:id="rId8"/>
          <w:footerReference w:type="even" r:id="rId9"/>
          <w:pgSz w:w="11906" w:h="16838"/>
          <w:pgMar w:top="1701" w:right="1418" w:bottom="1134" w:left="1418" w:header="1134" w:footer="1134" w:gutter="0"/>
          <w:pgNumType w:start="1"/>
          <w:cols w:space="720"/>
          <w:titlePg/>
          <w:docGrid w:linePitch="312"/>
        </w:sectPr>
      </w:pPr>
    </w:p>
    <w:p w14:paraId="0D2AF880" w14:textId="77777777" w:rsidR="0094641C" w:rsidRDefault="00000000">
      <w:pPr>
        <w:pStyle w:val="a4"/>
        <w:spacing w:afterLines="20" w:after="48" w:line="440" w:lineRule="exact"/>
        <w:ind w:left="694" w:rightChars="-124" w:right="-260" w:hanging="694"/>
        <w:jc w:val="center"/>
        <w:rPr>
          <w:rFonts w:ascii="宋体" w:hAnsi="宋体" w:hint="eastAsia"/>
          <w:b/>
          <w:bCs/>
          <w:sz w:val="36"/>
          <w:szCs w:val="36"/>
        </w:rPr>
        <w:sectPr w:rsidR="0094641C">
          <w:pgSz w:w="11906" w:h="16838"/>
          <w:pgMar w:top="1701" w:right="1418" w:bottom="1134" w:left="1418" w:header="1134" w:footer="1134" w:gutter="0"/>
          <w:cols w:space="720"/>
          <w:docGrid w:linePitch="312"/>
        </w:sectPr>
      </w:pPr>
      <w:r>
        <w:rPr>
          <w:rFonts w:ascii="宋体" w:hAnsi="宋体" w:hint="eastAsia"/>
          <w:b/>
          <w:bCs/>
          <w:sz w:val="36"/>
          <w:szCs w:val="36"/>
        </w:rPr>
        <w:lastRenderedPageBreak/>
        <w:t>毕 业 设 计（论文）任 务 书</w:t>
      </w: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8"/>
      </w:tblGrid>
      <w:tr w:rsidR="0094641C" w14:paraId="49E7B325" w14:textId="77777777">
        <w:trPr>
          <w:trHeight w:val="587"/>
          <w:jc w:val="center"/>
        </w:trPr>
        <w:tc>
          <w:tcPr>
            <w:tcW w:w="9048" w:type="dxa"/>
            <w:tcBorders>
              <w:top w:val="double" w:sz="4" w:space="0" w:color="auto"/>
              <w:left w:val="single" w:sz="8" w:space="0" w:color="auto"/>
              <w:bottom w:val="dotted" w:sz="4" w:space="0" w:color="auto"/>
              <w:right w:val="single" w:sz="8" w:space="0" w:color="auto"/>
            </w:tcBorders>
          </w:tcPr>
          <w:p w14:paraId="448BFFF8" w14:textId="77777777" w:rsidR="0094641C" w:rsidRDefault="00000000">
            <w:pPr>
              <w:spacing w:beforeLines="50" w:before="120" w:line="360" w:lineRule="exact"/>
              <w:rPr>
                <w:sz w:val="24"/>
              </w:rPr>
            </w:pPr>
            <w:r>
              <w:rPr>
                <w:rFonts w:hint="eastAsia"/>
              </w:rPr>
              <w:t>1</w:t>
            </w:r>
            <w:r>
              <w:rPr>
                <w:rFonts w:hint="eastAsia"/>
              </w:rPr>
              <w:t>．毕业设计（论文）课题背景及意义</w:t>
            </w:r>
          </w:p>
        </w:tc>
      </w:tr>
      <w:tr w:rsidR="0094641C" w14:paraId="2066E1F8" w14:textId="77777777">
        <w:trPr>
          <w:trHeight w:val="3191"/>
          <w:jc w:val="center"/>
        </w:trPr>
        <w:tc>
          <w:tcPr>
            <w:tcW w:w="9048" w:type="dxa"/>
            <w:tcBorders>
              <w:top w:val="dotted" w:sz="4" w:space="0" w:color="auto"/>
              <w:left w:val="single" w:sz="8" w:space="0" w:color="auto"/>
              <w:bottom w:val="double" w:sz="4" w:space="0" w:color="auto"/>
              <w:right w:val="single" w:sz="8" w:space="0" w:color="auto"/>
            </w:tcBorders>
          </w:tcPr>
          <w:p w14:paraId="58D07B6A" w14:textId="77777777" w:rsidR="0094641C" w:rsidRDefault="00000000">
            <w:pPr>
              <w:spacing w:line="300" w:lineRule="auto"/>
              <w:ind w:firstLineChars="200" w:firstLine="420"/>
              <w:jc w:val="left"/>
            </w:pPr>
            <w:r>
              <w:rPr>
                <w:rFonts w:ascii="Times New Roman" w:hAnsi="Times New Roman"/>
              </w:rPr>
              <w:t>随着人工智能与计算机视觉技术的迅猛发展，人脸表情识别作为情感计算领域的重要研究方向，已在智能安防、人机交互、教育评估、心理健康监测等多个行业展现出广阔的应用前景。当前社会日益重视智能设备的情感理解与响应能力，从智能家居到服务机器人，再到在线教育与远程医疗，系统若能识别和理解人类表情，将极大提升交互的自然性与用户体验。特别是在后疫情时代，远程沟通与线上教学逐渐普及，具备表情识别功能的系统能够实时捕捉用户的情绪状态，为教育评估和心理干预提供技术支撑，具有明显的社会价值。</w:t>
            </w:r>
            <w:r>
              <w:rPr>
                <w:rFonts w:ascii="Times New Roman" w:hAnsi="Times New Roman" w:hint="eastAsia"/>
              </w:rPr>
              <w:t xml:space="preserve"> </w:t>
            </w:r>
          </w:p>
          <w:p w14:paraId="511B7DB4" w14:textId="77777777" w:rsidR="0094641C" w:rsidRDefault="00000000">
            <w:pPr>
              <w:spacing w:line="300" w:lineRule="auto"/>
              <w:ind w:firstLineChars="200" w:firstLine="420"/>
              <w:jc w:val="left"/>
            </w:pPr>
            <w:r>
              <w:rPr>
                <w:rFonts w:ascii="Times New Roman" w:hAnsi="Times New Roman"/>
              </w:rPr>
              <w:t>然而，传统的人脸检测与识别算法（如</w:t>
            </w:r>
            <w:r>
              <w:rPr>
                <w:rFonts w:ascii="Times New Roman" w:hAnsi="Times New Roman"/>
              </w:rPr>
              <w:t>Haar</w:t>
            </w:r>
            <w:r>
              <w:rPr>
                <w:rFonts w:ascii="Times New Roman" w:hAnsi="Times New Roman"/>
              </w:rPr>
              <w:t>特征检测、</w:t>
            </w:r>
            <w:r>
              <w:rPr>
                <w:rFonts w:ascii="Times New Roman" w:hAnsi="Times New Roman"/>
              </w:rPr>
              <w:t>LBP</w:t>
            </w:r>
            <w:r>
              <w:rPr>
                <w:rFonts w:ascii="Times New Roman" w:hAnsi="Times New Roman"/>
              </w:rPr>
              <w:t>算子等）在复杂光照、姿态变化和不同人种肤色条件下表现不稳定，难以满足现代应用对准确性与实时性的双重要求。为克服这些局限性，本课题拟结合卷积神经网络（</w:t>
            </w:r>
            <w:r>
              <w:rPr>
                <w:rFonts w:ascii="Times New Roman" w:hAnsi="Times New Roman"/>
              </w:rPr>
              <w:t>CNN</w:t>
            </w:r>
            <w:r>
              <w:rPr>
                <w:rFonts w:ascii="Times New Roman" w:hAnsi="Times New Roman"/>
              </w:rPr>
              <w:t>）的深度特征提取能力与轻量级人脸检测模型</w:t>
            </w:r>
            <w:r>
              <w:rPr>
                <w:rFonts w:ascii="Times New Roman" w:hAnsi="Times New Roman"/>
              </w:rPr>
              <w:t>YuNet</w:t>
            </w:r>
            <w:r>
              <w:rPr>
                <w:rFonts w:ascii="Times New Roman" w:hAnsi="Times New Roman"/>
              </w:rPr>
              <w:t>的高效检测性能，设计并实现一个高精度、低延迟的人脸表情识别系统。系统将基于</w:t>
            </w:r>
            <w:r>
              <w:rPr>
                <w:rFonts w:ascii="Times New Roman" w:hAnsi="Times New Roman"/>
              </w:rPr>
              <w:t>FER2013</w:t>
            </w:r>
            <w:r>
              <w:rPr>
                <w:rFonts w:ascii="Times New Roman" w:hAnsi="Times New Roman"/>
              </w:rPr>
              <w:t>数据集进行模型训练与测试，并在</w:t>
            </w:r>
            <w:r>
              <w:rPr>
                <w:rFonts w:ascii="Times New Roman" w:hAnsi="Times New Roman"/>
              </w:rPr>
              <w:t>PC</w:t>
            </w:r>
            <w:r>
              <w:rPr>
                <w:rFonts w:ascii="Times New Roman" w:hAnsi="Times New Roman"/>
              </w:rPr>
              <w:t>端及树莓派平台上完成部署，以验证算法的可行性与工程实用性。通过优化模型结构和部署方案，本研究旨在实现实时表情识别，提升系统在嵌入式设备上的运行效率。</w:t>
            </w:r>
          </w:p>
          <w:p w14:paraId="26B24752" w14:textId="77777777" w:rsidR="0094641C" w:rsidRDefault="00000000">
            <w:pPr>
              <w:spacing w:line="300" w:lineRule="auto"/>
              <w:ind w:firstLineChars="200" w:firstLine="420"/>
              <w:jc w:val="left"/>
            </w:pPr>
            <w:r>
              <w:rPr>
                <w:rFonts w:ascii="Times New Roman" w:hAnsi="Times New Roman"/>
              </w:rPr>
              <w:t>该课题不仅紧跟人工智能与计算机视觉技术的发展趋势，也符合当前社会对情感智能化系统的迫切需求。研究过程将综合运用深度学习、图像处理与嵌入式系统设计等多学科知识，有助于培养学生的科研思维与工程实践能力，同时为我国在智能人机交互与情感计算领域的技术创新提供有益探索，具有重要的科研与应用价值。</w:t>
            </w:r>
          </w:p>
        </w:tc>
      </w:tr>
      <w:tr w:rsidR="0094641C" w14:paraId="2775DEC4" w14:textId="77777777">
        <w:trPr>
          <w:trHeight w:val="804"/>
          <w:jc w:val="center"/>
        </w:trPr>
        <w:tc>
          <w:tcPr>
            <w:tcW w:w="9048" w:type="dxa"/>
            <w:tcBorders>
              <w:top w:val="double" w:sz="4" w:space="0" w:color="auto"/>
              <w:left w:val="single" w:sz="8" w:space="0" w:color="auto"/>
              <w:bottom w:val="dotted" w:sz="4" w:space="0" w:color="auto"/>
              <w:right w:val="single" w:sz="8" w:space="0" w:color="auto"/>
            </w:tcBorders>
          </w:tcPr>
          <w:p w14:paraId="25F79E05" w14:textId="77777777" w:rsidR="0094641C" w:rsidRDefault="00000000">
            <w:pPr>
              <w:spacing w:line="300" w:lineRule="auto"/>
              <w:ind w:left="178" w:hangingChars="100" w:hanging="178"/>
              <w:rPr>
                <w:rFonts w:ascii="Times New Roman" w:hAnsi="Times New Roman"/>
                <w:spacing w:val="-16"/>
              </w:rPr>
            </w:pPr>
            <w:r>
              <w:rPr>
                <w:rFonts w:ascii="Times New Roman" w:hAnsi="Times New Roman" w:hint="eastAsia"/>
                <w:spacing w:val="-16"/>
              </w:rPr>
              <w:t>2</w:t>
            </w:r>
            <w:r>
              <w:rPr>
                <w:rFonts w:ascii="Times New Roman" w:hAnsi="Times New Roman" w:hint="eastAsia"/>
                <w:spacing w:val="-16"/>
              </w:rPr>
              <w:t>．</w:t>
            </w:r>
            <w:r>
              <w:rPr>
                <w:rFonts w:ascii="Times New Roman" w:hAnsi="Times New Roman" w:hint="eastAsia"/>
              </w:rPr>
              <w:t>毕业设计（论文）课题任务的内容和要求</w:t>
            </w:r>
          </w:p>
        </w:tc>
      </w:tr>
      <w:tr w:rsidR="0094641C" w14:paraId="55282E43" w14:textId="77777777">
        <w:trPr>
          <w:trHeight w:val="4810"/>
          <w:jc w:val="center"/>
        </w:trPr>
        <w:tc>
          <w:tcPr>
            <w:tcW w:w="9048" w:type="dxa"/>
            <w:tcBorders>
              <w:top w:val="dotted" w:sz="4" w:space="0" w:color="auto"/>
              <w:left w:val="single" w:sz="8" w:space="0" w:color="auto"/>
              <w:bottom w:val="double" w:sz="4" w:space="0" w:color="auto"/>
              <w:right w:val="single" w:sz="8" w:space="0" w:color="auto"/>
            </w:tcBorders>
          </w:tcPr>
          <w:p w14:paraId="6FEFBA79" w14:textId="77777777" w:rsidR="0094641C" w:rsidRDefault="00000000">
            <w:pPr>
              <w:spacing w:line="300" w:lineRule="auto"/>
              <w:ind w:firstLineChars="200" w:firstLine="420"/>
              <w:jc w:val="left"/>
              <w:rPr>
                <w:rFonts w:ascii="Times New Roman" w:hAnsi="Times New Roman"/>
              </w:rPr>
            </w:pPr>
            <w:r>
              <w:rPr>
                <w:rFonts w:ascii="Times New Roman" w:hAnsi="Times New Roman"/>
              </w:rPr>
              <w:t>1.</w:t>
            </w:r>
            <w:r>
              <w:rPr>
                <w:rFonts w:ascii="Times New Roman" w:hAnsi="Times New Roman"/>
              </w:rPr>
              <w:t>掌握</w:t>
            </w:r>
            <w:r>
              <w:rPr>
                <w:rFonts w:ascii="Times New Roman" w:hAnsi="Times New Roman"/>
              </w:rPr>
              <w:t>CNN</w:t>
            </w:r>
            <w:r>
              <w:rPr>
                <w:rFonts w:ascii="Times New Roman" w:hAnsi="Times New Roman"/>
              </w:rPr>
              <w:t>（</w:t>
            </w:r>
            <w:r>
              <w:rPr>
                <w:rFonts w:ascii="Times New Roman" w:hAnsi="Times New Roman"/>
              </w:rPr>
              <w:t>MobileNetV3</w:t>
            </w:r>
            <w:r>
              <w:rPr>
                <w:rFonts w:ascii="Times New Roman" w:hAnsi="Times New Roman"/>
              </w:rPr>
              <w:t>）与</w:t>
            </w:r>
            <w:r>
              <w:rPr>
                <w:rFonts w:ascii="Times New Roman" w:hAnsi="Times New Roman"/>
              </w:rPr>
              <w:t>YuNet</w:t>
            </w:r>
            <w:r>
              <w:rPr>
                <w:rFonts w:ascii="Times New Roman" w:hAnsi="Times New Roman"/>
              </w:rPr>
              <w:t>模型的原理与实现方法；</w:t>
            </w:r>
          </w:p>
          <w:p w14:paraId="5AD1B9C7" w14:textId="77777777" w:rsidR="0094641C" w:rsidRDefault="00000000">
            <w:pPr>
              <w:spacing w:line="300" w:lineRule="auto"/>
              <w:ind w:firstLineChars="200" w:firstLine="420"/>
              <w:jc w:val="left"/>
            </w:pPr>
            <w:r>
              <w:rPr>
                <w:rFonts w:ascii="Times New Roman" w:hAnsi="Times New Roman"/>
              </w:rPr>
              <w:t>2.</w:t>
            </w:r>
            <w:r>
              <w:rPr>
                <w:rFonts w:ascii="Times New Roman" w:hAnsi="Times New Roman"/>
              </w:rPr>
              <w:t>设计系统总体方案与模型训练流程；</w:t>
            </w:r>
          </w:p>
          <w:p w14:paraId="3AD0F104" w14:textId="77777777" w:rsidR="0094641C" w:rsidRDefault="00000000">
            <w:pPr>
              <w:spacing w:line="300" w:lineRule="auto"/>
              <w:ind w:firstLineChars="200" w:firstLine="420"/>
              <w:jc w:val="left"/>
            </w:pPr>
            <w:r>
              <w:rPr>
                <w:rFonts w:ascii="Times New Roman" w:hAnsi="Times New Roman"/>
              </w:rPr>
              <w:t>3.</w:t>
            </w:r>
            <w:r>
              <w:rPr>
                <w:rFonts w:ascii="Times New Roman" w:hAnsi="Times New Roman"/>
              </w:rPr>
              <w:t>使用</w:t>
            </w:r>
            <w:r>
              <w:rPr>
                <w:rFonts w:ascii="Times New Roman" w:hAnsi="Times New Roman"/>
              </w:rPr>
              <w:t>PyTorch</w:t>
            </w:r>
            <w:r>
              <w:rPr>
                <w:rFonts w:ascii="Times New Roman" w:hAnsi="Times New Roman"/>
              </w:rPr>
              <w:t>构建</w:t>
            </w:r>
            <w:r>
              <w:rPr>
                <w:rFonts w:ascii="Times New Roman" w:hAnsi="Times New Roman"/>
              </w:rPr>
              <w:t>CNN</w:t>
            </w:r>
            <w:r>
              <w:rPr>
                <w:rFonts w:ascii="Times New Roman" w:hAnsi="Times New Roman"/>
              </w:rPr>
              <w:t>模型并在</w:t>
            </w:r>
            <w:r>
              <w:rPr>
                <w:rFonts w:ascii="Times New Roman" w:hAnsi="Times New Roman"/>
              </w:rPr>
              <w:t>FER2013</w:t>
            </w:r>
            <w:r>
              <w:rPr>
                <w:rFonts w:ascii="Times New Roman" w:hAnsi="Times New Roman"/>
              </w:rPr>
              <w:t>数据集上训练与验证；</w:t>
            </w:r>
          </w:p>
          <w:p w14:paraId="7CBB0B9A" w14:textId="77777777" w:rsidR="0094641C" w:rsidRDefault="00000000">
            <w:pPr>
              <w:spacing w:line="300" w:lineRule="auto"/>
              <w:ind w:firstLineChars="200" w:firstLine="420"/>
              <w:jc w:val="left"/>
            </w:pPr>
            <w:r>
              <w:rPr>
                <w:rFonts w:ascii="Times New Roman" w:hAnsi="Times New Roman"/>
              </w:rPr>
              <w:t>4.</w:t>
            </w:r>
            <w:r>
              <w:rPr>
                <w:rFonts w:ascii="Times New Roman" w:hAnsi="Times New Roman"/>
              </w:rPr>
              <w:t>集成</w:t>
            </w:r>
            <w:r>
              <w:rPr>
                <w:rFonts w:ascii="Times New Roman" w:hAnsi="Times New Roman"/>
              </w:rPr>
              <w:t>YuNet</w:t>
            </w:r>
            <w:r>
              <w:rPr>
                <w:rFonts w:ascii="Times New Roman" w:hAnsi="Times New Roman"/>
              </w:rPr>
              <w:t>实现人脸检测与关键点定位功能；</w:t>
            </w:r>
          </w:p>
          <w:p w14:paraId="2EB91B64" w14:textId="77777777" w:rsidR="0094641C" w:rsidRDefault="00000000">
            <w:pPr>
              <w:spacing w:line="300" w:lineRule="auto"/>
              <w:ind w:firstLineChars="200" w:firstLine="420"/>
              <w:jc w:val="left"/>
            </w:pPr>
            <w:r>
              <w:rPr>
                <w:rFonts w:ascii="Times New Roman" w:hAnsi="Times New Roman"/>
              </w:rPr>
              <w:t>5.</w:t>
            </w:r>
            <w:r>
              <w:rPr>
                <w:rFonts w:ascii="Times New Roman" w:hAnsi="Times New Roman"/>
              </w:rPr>
              <w:t>在</w:t>
            </w:r>
            <w:r>
              <w:rPr>
                <w:rFonts w:ascii="Times New Roman" w:hAnsi="Times New Roman"/>
              </w:rPr>
              <w:t>PC</w:t>
            </w:r>
            <w:r>
              <w:rPr>
                <w:rFonts w:ascii="Times New Roman" w:hAnsi="Times New Roman"/>
              </w:rPr>
              <w:t>端与树莓派</w:t>
            </w:r>
            <w:r>
              <w:rPr>
                <w:rFonts w:ascii="Times New Roman" w:hAnsi="Times New Roman"/>
              </w:rPr>
              <w:t>5</w:t>
            </w:r>
            <w:r>
              <w:rPr>
                <w:rFonts w:ascii="Times New Roman" w:hAnsi="Times New Roman"/>
              </w:rPr>
              <w:t>上完成模型部署与实时识别实验；</w:t>
            </w:r>
          </w:p>
          <w:p w14:paraId="0E5C9C54" w14:textId="77777777" w:rsidR="0094641C" w:rsidRDefault="00000000">
            <w:pPr>
              <w:spacing w:line="300" w:lineRule="auto"/>
              <w:ind w:firstLineChars="200" w:firstLine="420"/>
              <w:jc w:val="left"/>
            </w:pPr>
            <w:r>
              <w:rPr>
                <w:rFonts w:ascii="Times New Roman" w:hAnsi="Times New Roman"/>
              </w:rPr>
              <w:t>6.</w:t>
            </w:r>
            <w:r>
              <w:rPr>
                <w:rFonts w:ascii="Times New Roman" w:hAnsi="Times New Roman"/>
              </w:rPr>
              <w:t>进行识别准确率、响应时间等性能测试与结果分析；</w:t>
            </w:r>
          </w:p>
          <w:p w14:paraId="11E6038E" w14:textId="77777777" w:rsidR="0094641C" w:rsidRDefault="00000000">
            <w:pPr>
              <w:spacing w:line="300" w:lineRule="auto"/>
              <w:ind w:firstLineChars="200" w:firstLine="420"/>
              <w:jc w:val="left"/>
            </w:pPr>
            <w:r>
              <w:rPr>
                <w:rFonts w:ascii="Times New Roman" w:hAnsi="Times New Roman"/>
              </w:rPr>
              <w:t>7.</w:t>
            </w:r>
            <w:r>
              <w:rPr>
                <w:rFonts w:ascii="Times New Roman" w:hAnsi="Times New Roman"/>
              </w:rPr>
              <w:t>优化系统运行效率与识别稳定性；</w:t>
            </w:r>
          </w:p>
          <w:p w14:paraId="40232B8A" w14:textId="77777777" w:rsidR="0094641C" w:rsidRDefault="00000000">
            <w:pPr>
              <w:spacing w:line="300" w:lineRule="auto"/>
              <w:ind w:firstLineChars="200" w:firstLine="420"/>
              <w:jc w:val="left"/>
            </w:pPr>
            <w:r>
              <w:rPr>
                <w:rFonts w:ascii="Times New Roman" w:hAnsi="Times New Roman"/>
              </w:rPr>
              <w:t>8.</w:t>
            </w:r>
            <w:r>
              <w:rPr>
                <w:rFonts w:ascii="Times New Roman" w:hAnsi="Times New Roman"/>
              </w:rPr>
              <w:t>撰写毕业设计；</w:t>
            </w:r>
          </w:p>
          <w:p w14:paraId="204A1584" w14:textId="77777777" w:rsidR="0094641C" w:rsidRDefault="00000000">
            <w:pPr>
              <w:spacing w:line="300" w:lineRule="auto"/>
              <w:ind w:firstLineChars="200" w:firstLine="420"/>
              <w:jc w:val="left"/>
            </w:pPr>
            <w:r>
              <w:rPr>
                <w:rFonts w:ascii="Times New Roman" w:hAnsi="Times New Roman"/>
              </w:rPr>
              <w:t>9.</w:t>
            </w:r>
            <w:r>
              <w:rPr>
                <w:rFonts w:ascii="Times New Roman" w:hAnsi="Times New Roman"/>
              </w:rPr>
              <w:t>准备系统演示与毕业设计答辩材料。</w:t>
            </w:r>
          </w:p>
        </w:tc>
      </w:tr>
    </w:tbl>
    <w:p w14:paraId="01839ADB" w14:textId="77777777" w:rsidR="0094641C" w:rsidRDefault="0094641C">
      <w:pPr>
        <w:spacing w:beforeLines="50" w:before="120"/>
        <w:rPr>
          <w:b/>
          <w:bCs/>
          <w:sz w:val="44"/>
        </w:rPr>
        <w:sectPr w:rsidR="0094641C">
          <w:headerReference w:type="default" r:id="rId10"/>
          <w:type w:val="continuous"/>
          <w:pgSz w:w="11906" w:h="16838"/>
          <w:pgMar w:top="1701" w:right="1418" w:bottom="1418" w:left="1418" w:header="1134" w:footer="1134" w:gutter="0"/>
          <w:cols w:space="720"/>
          <w:docGrid w:linePitch="312"/>
        </w:sectPr>
      </w:pPr>
    </w:p>
    <w:p w14:paraId="30D88738" w14:textId="77777777" w:rsidR="0094641C" w:rsidRDefault="00000000">
      <w:pPr>
        <w:pStyle w:val="a4"/>
        <w:spacing w:line="240" w:lineRule="auto"/>
        <w:ind w:left="0" w:firstLineChars="0" w:firstLine="0"/>
        <w:jc w:val="center"/>
        <w:rPr>
          <w:b/>
          <w:sz w:val="36"/>
          <w:szCs w:val="36"/>
        </w:rPr>
      </w:pPr>
      <w:r>
        <w:rPr>
          <w:rFonts w:hint="eastAsia"/>
          <w:b/>
          <w:sz w:val="36"/>
          <w:szCs w:val="36"/>
        </w:rPr>
        <w:lastRenderedPageBreak/>
        <w:t>毕</w:t>
      </w:r>
      <w:r>
        <w:rPr>
          <w:rFonts w:hint="eastAsia"/>
          <w:b/>
          <w:sz w:val="36"/>
          <w:szCs w:val="36"/>
        </w:rPr>
        <w:t xml:space="preserve"> </w:t>
      </w:r>
      <w:r>
        <w:rPr>
          <w:rFonts w:hint="eastAsia"/>
          <w:b/>
          <w:sz w:val="36"/>
          <w:szCs w:val="36"/>
        </w:rPr>
        <w:t>业</w:t>
      </w:r>
      <w:r>
        <w:rPr>
          <w:rFonts w:hint="eastAsia"/>
          <w:b/>
          <w:sz w:val="36"/>
          <w:szCs w:val="36"/>
        </w:rPr>
        <w:t xml:space="preserve"> </w:t>
      </w:r>
      <w:r>
        <w:rPr>
          <w:rFonts w:hint="eastAsia"/>
          <w:b/>
          <w:sz w:val="36"/>
          <w:szCs w:val="36"/>
        </w:rPr>
        <w:t>设</w:t>
      </w:r>
      <w:r>
        <w:rPr>
          <w:rFonts w:hint="eastAsia"/>
          <w:b/>
          <w:sz w:val="36"/>
          <w:szCs w:val="36"/>
        </w:rPr>
        <w:t xml:space="preserve"> </w:t>
      </w:r>
      <w:r>
        <w:rPr>
          <w:rFonts w:hint="eastAsia"/>
          <w:b/>
          <w:sz w:val="36"/>
          <w:szCs w:val="36"/>
        </w:rPr>
        <w:t>计（论文）任</w:t>
      </w:r>
      <w:r>
        <w:rPr>
          <w:rFonts w:hint="eastAsia"/>
          <w:b/>
          <w:sz w:val="36"/>
          <w:szCs w:val="36"/>
        </w:rPr>
        <w:t xml:space="preserve"> </w:t>
      </w:r>
      <w:r>
        <w:rPr>
          <w:rFonts w:hint="eastAsia"/>
          <w:b/>
          <w:sz w:val="36"/>
          <w:szCs w:val="36"/>
        </w:rPr>
        <w:t>务</w:t>
      </w:r>
      <w:r>
        <w:rPr>
          <w:rFonts w:hint="eastAsia"/>
          <w:b/>
          <w:sz w:val="36"/>
          <w:szCs w:val="36"/>
        </w:rPr>
        <w:t xml:space="preserve"> </w:t>
      </w:r>
      <w:r>
        <w:rPr>
          <w:rFonts w:hint="eastAsia"/>
          <w:b/>
          <w:sz w:val="36"/>
          <w:szCs w:val="36"/>
        </w:rPr>
        <w:t>书</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1"/>
      </w:tblGrid>
      <w:tr w:rsidR="0094641C" w14:paraId="07CC0BD4" w14:textId="77777777">
        <w:trPr>
          <w:trHeight w:val="693"/>
          <w:jc w:val="center"/>
        </w:trPr>
        <w:tc>
          <w:tcPr>
            <w:tcW w:w="9121" w:type="dxa"/>
            <w:tcBorders>
              <w:top w:val="double" w:sz="4" w:space="0" w:color="auto"/>
              <w:left w:val="single" w:sz="8" w:space="0" w:color="auto"/>
              <w:bottom w:val="dashSmallGap" w:sz="4" w:space="0" w:color="auto"/>
              <w:right w:val="single" w:sz="8" w:space="0" w:color="auto"/>
            </w:tcBorders>
          </w:tcPr>
          <w:p w14:paraId="7DC84A01" w14:textId="77777777" w:rsidR="0094641C" w:rsidRDefault="00000000">
            <w:pPr>
              <w:spacing w:line="300" w:lineRule="auto"/>
              <w:rPr>
                <w:rFonts w:ascii="Times New Roman" w:hAnsi="Times New Roman"/>
              </w:rPr>
            </w:pPr>
            <w:r>
              <w:rPr>
                <w:rFonts w:ascii="Times New Roman" w:hAnsi="Times New Roman"/>
              </w:rPr>
              <w:t>3</w:t>
            </w:r>
            <w:r>
              <w:rPr>
                <w:rFonts w:ascii="Times New Roman" w:hAnsi="Times New Roman" w:hint="eastAsia"/>
              </w:rPr>
              <w:t>．毕业设计（论文）课题成果（包括毕业设计论文、图表、实物样品等）：</w:t>
            </w:r>
          </w:p>
        </w:tc>
      </w:tr>
      <w:tr w:rsidR="0094641C" w14:paraId="48A67919" w14:textId="77777777">
        <w:trPr>
          <w:trHeight w:val="693"/>
          <w:jc w:val="center"/>
        </w:trPr>
        <w:tc>
          <w:tcPr>
            <w:tcW w:w="9121" w:type="dxa"/>
            <w:tcBorders>
              <w:top w:val="double" w:sz="4" w:space="0" w:color="auto"/>
              <w:left w:val="single" w:sz="8" w:space="0" w:color="auto"/>
              <w:bottom w:val="dashSmallGap" w:sz="4" w:space="0" w:color="auto"/>
              <w:right w:val="single" w:sz="8" w:space="0" w:color="auto"/>
            </w:tcBorders>
          </w:tcPr>
          <w:p w14:paraId="39EE7ED6" w14:textId="77777777" w:rsidR="0094641C" w:rsidRDefault="00000000">
            <w:pPr>
              <w:widowControl/>
              <w:spacing w:before="120" w:after="240"/>
              <w:jc w:val="left"/>
              <w:rPr>
                <w:rFonts w:ascii="宋体" w:hAnsi="宋体" w:cs="宋体" w:hint="eastAsia"/>
                <w:kern w:val="0"/>
                <w:sz w:val="24"/>
              </w:rPr>
            </w:pPr>
            <w:r>
              <w:rPr>
                <w:rFonts w:ascii="宋体" w:hAnsi="宋体" w:cs="宋体"/>
                <w:kern w:val="0"/>
                <w:szCs w:val="21"/>
              </w:rPr>
              <w:t>（1）毕业设计一套；</w:t>
            </w:r>
          </w:p>
          <w:p w14:paraId="0D84A1C6" w14:textId="77777777" w:rsidR="0094641C" w:rsidRDefault="00000000">
            <w:pPr>
              <w:widowControl/>
              <w:spacing w:before="120" w:after="240"/>
              <w:jc w:val="left"/>
              <w:rPr>
                <w:rFonts w:ascii="宋体" w:hAnsi="宋体" w:cs="宋体" w:hint="eastAsia"/>
                <w:kern w:val="0"/>
                <w:sz w:val="24"/>
              </w:rPr>
            </w:pPr>
            <w:r>
              <w:rPr>
                <w:rFonts w:ascii="宋体" w:hAnsi="宋体" w:cs="宋体"/>
                <w:kern w:val="0"/>
                <w:szCs w:val="21"/>
              </w:rPr>
              <w:t>（2）程序流程图、网络模型结构图各1张、</w:t>
            </w:r>
          </w:p>
          <w:p w14:paraId="343EEE17" w14:textId="77777777" w:rsidR="0094641C" w:rsidRDefault="00000000">
            <w:pPr>
              <w:widowControl/>
              <w:spacing w:before="120" w:after="240"/>
              <w:jc w:val="left"/>
              <w:rPr>
                <w:rFonts w:ascii="宋体" w:hAnsi="宋体" w:cs="宋体" w:hint="eastAsia"/>
                <w:kern w:val="0"/>
                <w:sz w:val="24"/>
              </w:rPr>
            </w:pPr>
            <w:r>
              <w:rPr>
                <w:rFonts w:ascii="宋体" w:hAnsi="宋体" w:cs="宋体"/>
                <w:kern w:val="0"/>
                <w:szCs w:val="21"/>
              </w:rPr>
              <w:t>（3）I/O设备接线清单1张；</w:t>
            </w:r>
          </w:p>
          <w:p w14:paraId="6D40B4EE" w14:textId="77777777" w:rsidR="0094641C" w:rsidRDefault="00000000">
            <w:pPr>
              <w:widowControl/>
              <w:spacing w:before="120" w:after="240"/>
              <w:jc w:val="left"/>
              <w:rPr>
                <w:rFonts w:ascii="宋体" w:hAnsi="宋体" w:cs="宋体" w:hint="eastAsia"/>
                <w:kern w:val="0"/>
                <w:sz w:val="24"/>
              </w:rPr>
            </w:pPr>
            <w:r>
              <w:rPr>
                <w:rFonts w:ascii="宋体" w:hAnsi="宋体" w:cs="宋体"/>
                <w:kern w:val="0"/>
                <w:szCs w:val="21"/>
              </w:rPr>
              <w:t>（4）人脸表情识别系统源代码与模型文件1套；</w:t>
            </w:r>
          </w:p>
          <w:p w14:paraId="2F9D828F" w14:textId="617A1BFA" w:rsidR="0094641C" w:rsidRPr="003D4343" w:rsidRDefault="00000000" w:rsidP="003D4343">
            <w:pPr>
              <w:widowControl/>
              <w:spacing w:before="120" w:after="240"/>
              <w:jc w:val="left"/>
              <w:rPr>
                <w:rFonts w:ascii="宋体" w:hAnsi="宋体" w:cs="宋体" w:hint="eastAsia"/>
                <w:kern w:val="0"/>
                <w:sz w:val="24"/>
              </w:rPr>
            </w:pPr>
            <w:r>
              <w:rPr>
                <w:rFonts w:ascii="宋体" w:hAnsi="宋体" w:cs="宋体"/>
                <w:kern w:val="0"/>
                <w:szCs w:val="21"/>
              </w:rPr>
              <w:t>（5）实时识别演示视频1份。</w:t>
            </w:r>
          </w:p>
        </w:tc>
      </w:tr>
      <w:tr w:rsidR="0094641C" w14:paraId="1E309B29" w14:textId="77777777">
        <w:trPr>
          <w:trHeight w:val="693"/>
          <w:jc w:val="center"/>
        </w:trPr>
        <w:tc>
          <w:tcPr>
            <w:tcW w:w="9121" w:type="dxa"/>
            <w:tcBorders>
              <w:top w:val="double" w:sz="4" w:space="0" w:color="auto"/>
              <w:left w:val="single" w:sz="8" w:space="0" w:color="auto"/>
              <w:bottom w:val="dashSmallGap" w:sz="4" w:space="0" w:color="auto"/>
              <w:right w:val="single" w:sz="8" w:space="0" w:color="auto"/>
            </w:tcBorders>
          </w:tcPr>
          <w:p w14:paraId="3580830F" w14:textId="77777777" w:rsidR="0094641C" w:rsidRDefault="00000000">
            <w:pPr>
              <w:spacing w:line="300" w:lineRule="auto"/>
              <w:rPr>
                <w:rFonts w:ascii="Times New Roman" w:hAnsi="Times New Roman"/>
                <w:bCs/>
              </w:rPr>
            </w:pPr>
            <w:r>
              <w:rPr>
                <w:rFonts w:ascii="Times New Roman" w:hAnsi="Times New Roman"/>
              </w:rPr>
              <w:t>4</w:t>
            </w:r>
            <w:r>
              <w:rPr>
                <w:rFonts w:ascii="Times New Roman" w:hAnsi="Times New Roman" w:hint="eastAsia"/>
              </w:rPr>
              <w:t>．推荐参考资料：</w:t>
            </w:r>
          </w:p>
        </w:tc>
      </w:tr>
      <w:tr w:rsidR="0094641C" w14:paraId="56DD262A" w14:textId="77777777">
        <w:trPr>
          <w:jc w:val="center"/>
        </w:trPr>
        <w:tc>
          <w:tcPr>
            <w:tcW w:w="9121" w:type="dxa"/>
            <w:tcBorders>
              <w:top w:val="dashSmallGap" w:sz="4" w:space="0" w:color="auto"/>
              <w:left w:val="single" w:sz="8" w:space="0" w:color="auto"/>
              <w:right w:val="single" w:sz="8" w:space="0" w:color="auto"/>
            </w:tcBorders>
          </w:tcPr>
          <w:p w14:paraId="49BD3D06" w14:textId="77777777" w:rsidR="0094641C" w:rsidRDefault="00000000">
            <w:pPr>
              <w:spacing w:line="300" w:lineRule="auto"/>
              <w:ind w:firstLineChars="200" w:firstLine="420"/>
              <w:jc w:val="left"/>
              <w:rPr>
                <w:rFonts w:ascii="Times New Roman" w:hAnsi="Times New Roman"/>
              </w:rPr>
            </w:pPr>
            <w:r>
              <w:rPr>
                <w:rFonts w:ascii="Times New Roman" w:hAnsi="Times New Roman"/>
              </w:rPr>
              <w:t>[1]</w:t>
            </w:r>
            <w:r>
              <w:rPr>
                <w:rFonts w:ascii="Times New Roman" w:hAnsi="Times New Roman"/>
              </w:rPr>
              <w:t>李宏毅</w:t>
            </w:r>
            <w:r>
              <w:rPr>
                <w:rFonts w:ascii="Times New Roman" w:hAnsi="Times New Roman"/>
              </w:rPr>
              <w:t xml:space="preserve">. </w:t>
            </w:r>
            <w:r>
              <w:rPr>
                <w:rFonts w:ascii="Times New Roman" w:hAnsi="Times New Roman"/>
              </w:rPr>
              <w:t>深度学习导论</w:t>
            </w:r>
            <w:r>
              <w:rPr>
                <w:rFonts w:ascii="Times New Roman" w:hAnsi="Times New Roman"/>
              </w:rPr>
              <w:t xml:space="preserve">[M]. </w:t>
            </w:r>
            <w:r>
              <w:rPr>
                <w:rFonts w:ascii="Times New Roman" w:hAnsi="Times New Roman"/>
              </w:rPr>
              <w:t>北京</w:t>
            </w:r>
            <w:r>
              <w:rPr>
                <w:rFonts w:ascii="Times New Roman" w:hAnsi="Times New Roman"/>
              </w:rPr>
              <w:t xml:space="preserve">: </w:t>
            </w:r>
            <w:r>
              <w:rPr>
                <w:rFonts w:ascii="Times New Roman" w:hAnsi="Times New Roman"/>
              </w:rPr>
              <w:t>机械工业出版社</w:t>
            </w:r>
            <w:r>
              <w:rPr>
                <w:rFonts w:ascii="Times New Roman" w:hAnsi="Times New Roman"/>
              </w:rPr>
              <w:t>, 2022.</w:t>
            </w:r>
            <w:r>
              <w:rPr>
                <w:rFonts w:ascii="Times New Roman" w:hAnsi="Times New Roman" w:hint="eastAsia"/>
              </w:rPr>
              <w:t xml:space="preserve"> </w:t>
            </w:r>
          </w:p>
          <w:p w14:paraId="7BDAF3CE" w14:textId="77777777" w:rsidR="0094641C" w:rsidRDefault="00000000">
            <w:pPr>
              <w:spacing w:line="300" w:lineRule="auto"/>
              <w:ind w:firstLineChars="200" w:firstLine="420"/>
              <w:jc w:val="left"/>
            </w:pPr>
            <w:r>
              <w:rPr>
                <w:rFonts w:ascii="Times New Roman" w:hAnsi="Times New Roman"/>
              </w:rPr>
              <w:t>[2]</w:t>
            </w:r>
            <w:r>
              <w:rPr>
                <w:rFonts w:ascii="Times New Roman" w:hAnsi="Times New Roman"/>
              </w:rPr>
              <w:t>刘洋</w:t>
            </w:r>
            <w:r>
              <w:rPr>
                <w:rFonts w:ascii="Times New Roman" w:hAnsi="Times New Roman"/>
              </w:rPr>
              <w:t xml:space="preserve">. </w:t>
            </w:r>
            <w:r>
              <w:rPr>
                <w:rFonts w:ascii="Times New Roman" w:hAnsi="Times New Roman"/>
              </w:rPr>
              <w:t>基于轻量级网络的人脸表情识别研究</w:t>
            </w:r>
            <w:r>
              <w:rPr>
                <w:rFonts w:ascii="Times New Roman" w:hAnsi="Times New Roman"/>
              </w:rPr>
              <w:t xml:space="preserve">[D]. </w:t>
            </w:r>
            <w:r>
              <w:rPr>
                <w:rFonts w:ascii="Times New Roman" w:hAnsi="Times New Roman"/>
              </w:rPr>
              <w:t>哈尔滨工业大学</w:t>
            </w:r>
            <w:r>
              <w:rPr>
                <w:rFonts w:ascii="Times New Roman" w:hAnsi="Times New Roman"/>
              </w:rPr>
              <w:t>, 2023.</w:t>
            </w:r>
          </w:p>
          <w:p w14:paraId="19C823DE" w14:textId="77777777" w:rsidR="0094641C" w:rsidRDefault="00000000">
            <w:pPr>
              <w:spacing w:line="300" w:lineRule="auto"/>
              <w:ind w:firstLineChars="200" w:firstLine="420"/>
              <w:jc w:val="left"/>
            </w:pPr>
            <w:r>
              <w:rPr>
                <w:rFonts w:ascii="Times New Roman" w:hAnsi="Times New Roman"/>
              </w:rPr>
              <w:t>[3]</w:t>
            </w:r>
            <w:r>
              <w:rPr>
                <w:rFonts w:ascii="Times New Roman" w:hAnsi="Times New Roman"/>
              </w:rPr>
              <w:t>孙培源</w:t>
            </w:r>
            <w:r>
              <w:rPr>
                <w:rFonts w:ascii="Times New Roman" w:hAnsi="Times New Roman"/>
              </w:rPr>
              <w:t>.</w:t>
            </w:r>
            <w:r>
              <w:rPr>
                <w:rFonts w:ascii="Times New Roman" w:hAnsi="Times New Roman"/>
              </w:rPr>
              <w:t>轻量级人脸表情识别神经网络研究</w:t>
            </w:r>
            <w:r>
              <w:rPr>
                <w:rFonts w:ascii="Times New Roman" w:hAnsi="Times New Roman"/>
              </w:rPr>
              <w:t>[D].</w:t>
            </w:r>
            <w:r>
              <w:rPr>
                <w:rFonts w:ascii="Times New Roman" w:hAnsi="Times New Roman"/>
              </w:rPr>
              <w:t>南京信息工程大学</w:t>
            </w:r>
            <w:r>
              <w:rPr>
                <w:rFonts w:ascii="Times New Roman" w:hAnsi="Times New Roman"/>
              </w:rPr>
              <w:t>.2025.</w:t>
            </w:r>
          </w:p>
          <w:p w14:paraId="2E14C335" w14:textId="77777777" w:rsidR="0094641C" w:rsidRDefault="00000000">
            <w:pPr>
              <w:spacing w:line="300" w:lineRule="auto"/>
              <w:ind w:firstLineChars="200" w:firstLine="420"/>
              <w:jc w:val="left"/>
            </w:pPr>
            <w:r>
              <w:rPr>
                <w:rFonts w:ascii="Times New Roman" w:hAnsi="Times New Roman"/>
              </w:rPr>
              <w:t>[4]</w:t>
            </w:r>
            <w:r>
              <w:rPr>
                <w:rFonts w:ascii="Times New Roman" w:hAnsi="Times New Roman"/>
              </w:rPr>
              <w:t>胡敏</w:t>
            </w:r>
            <w:r>
              <w:rPr>
                <w:rFonts w:ascii="Times New Roman" w:hAnsi="Times New Roman"/>
              </w:rPr>
              <w:t xml:space="preserve">, </w:t>
            </w:r>
            <w:r>
              <w:rPr>
                <w:rFonts w:ascii="Times New Roman" w:hAnsi="Times New Roman"/>
              </w:rPr>
              <w:t>胡鹏远</w:t>
            </w:r>
            <w:r>
              <w:rPr>
                <w:rFonts w:ascii="Times New Roman" w:hAnsi="Times New Roman"/>
              </w:rPr>
              <w:t>,</w:t>
            </w:r>
            <w:r>
              <w:rPr>
                <w:rFonts w:ascii="Times New Roman" w:hAnsi="Times New Roman"/>
              </w:rPr>
              <w:t>等</w:t>
            </w:r>
            <w:r>
              <w:rPr>
                <w:rFonts w:ascii="Times New Roman" w:hAnsi="Times New Roman"/>
              </w:rPr>
              <w:t xml:space="preserve">. </w:t>
            </w:r>
            <w:r>
              <w:rPr>
                <w:rFonts w:ascii="Times New Roman" w:hAnsi="Times New Roman"/>
              </w:rPr>
              <w:t>基于面部运动单元和时序注意力的视频表情识别方法</w:t>
            </w:r>
            <w:r>
              <w:rPr>
                <w:rFonts w:ascii="Times New Roman" w:hAnsi="Times New Roman"/>
              </w:rPr>
              <w:t>[J].</w:t>
            </w:r>
            <w:r>
              <w:rPr>
                <w:rFonts w:ascii="Times New Roman" w:hAnsi="Times New Roman"/>
              </w:rPr>
              <w:t>计算机辅助设计与图形学学报</w:t>
            </w:r>
            <w:r>
              <w:rPr>
                <w:rFonts w:ascii="Times New Roman" w:hAnsi="Times New Roman"/>
              </w:rPr>
              <w:t>, 2023, 35(1): 108-117.</w:t>
            </w:r>
          </w:p>
          <w:p w14:paraId="6D918DA3" w14:textId="77777777" w:rsidR="0094641C" w:rsidRDefault="00000000">
            <w:pPr>
              <w:spacing w:line="300" w:lineRule="auto"/>
              <w:ind w:firstLineChars="200" w:firstLine="420"/>
              <w:jc w:val="left"/>
            </w:pPr>
            <w:r>
              <w:rPr>
                <w:rFonts w:ascii="Times New Roman" w:hAnsi="Times New Roman"/>
              </w:rPr>
              <w:t>[5]</w:t>
            </w:r>
            <w:r>
              <w:rPr>
                <w:rFonts w:ascii="Times New Roman" w:hAnsi="Times New Roman"/>
              </w:rPr>
              <w:t>刘劲</w:t>
            </w:r>
            <w:r>
              <w:rPr>
                <w:rFonts w:ascii="Times New Roman" w:hAnsi="Times New Roman"/>
              </w:rPr>
              <w:t>,</w:t>
            </w:r>
            <w:r>
              <w:rPr>
                <w:rFonts w:ascii="Times New Roman" w:hAnsi="Times New Roman"/>
              </w:rPr>
              <w:t>罗晓曙等</w:t>
            </w:r>
            <w:r>
              <w:rPr>
                <w:rFonts w:ascii="Times New Roman" w:hAnsi="Times New Roman"/>
              </w:rPr>
              <w:t xml:space="preserve">. </w:t>
            </w:r>
            <w:r>
              <w:rPr>
                <w:rFonts w:ascii="Times New Roman" w:hAnsi="Times New Roman"/>
              </w:rPr>
              <w:t>权重推断与标签平滑的轻量级人脸表情识别</w:t>
            </w:r>
            <w:r>
              <w:rPr>
                <w:rFonts w:ascii="Times New Roman" w:hAnsi="Times New Roman"/>
              </w:rPr>
              <w:t>[J]. Journal of Computer Engineering &amp; Applications, 2024, 60(2).</w:t>
            </w:r>
          </w:p>
          <w:p w14:paraId="03F387B3" w14:textId="77777777" w:rsidR="0094641C" w:rsidRDefault="00000000">
            <w:pPr>
              <w:spacing w:line="300" w:lineRule="auto"/>
              <w:ind w:firstLineChars="200" w:firstLine="420"/>
              <w:jc w:val="left"/>
            </w:pPr>
            <w:r>
              <w:rPr>
                <w:rFonts w:ascii="Times New Roman" w:hAnsi="Times New Roman"/>
              </w:rPr>
              <w:t>[6]</w:t>
            </w:r>
            <w:r>
              <w:rPr>
                <w:rFonts w:ascii="Times New Roman" w:hAnsi="Times New Roman"/>
              </w:rPr>
              <w:t>李军</w:t>
            </w:r>
            <w:r>
              <w:rPr>
                <w:rFonts w:ascii="Times New Roman" w:hAnsi="Times New Roman"/>
              </w:rPr>
              <w:t xml:space="preserve">, </w:t>
            </w:r>
            <w:r>
              <w:rPr>
                <w:rFonts w:ascii="Times New Roman" w:hAnsi="Times New Roman"/>
              </w:rPr>
              <w:t>李明</w:t>
            </w:r>
            <w:r>
              <w:rPr>
                <w:rFonts w:ascii="Times New Roman" w:hAnsi="Times New Roman"/>
              </w:rPr>
              <w:t xml:space="preserve">. </w:t>
            </w:r>
            <w:r>
              <w:rPr>
                <w:rFonts w:ascii="Times New Roman" w:hAnsi="Times New Roman"/>
              </w:rPr>
              <w:t>改进多尺度卷积神经网络的人脸表情识别研究</w:t>
            </w:r>
            <w:r>
              <w:rPr>
                <w:rFonts w:ascii="Times New Roman" w:hAnsi="Times New Roman"/>
              </w:rPr>
              <w:t xml:space="preserve">[J]. </w:t>
            </w:r>
            <w:r>
              <w:rPr>
                <w:rFonts w:ascii="Times New Roman" w:hAnsi="Times New Roman"/>
              </w:rPr>
              <w:t>重庆邮电大学学</w:t>
            </w:r>
          </w:p>
          <w:p w14:paraId="30A99DA5" w14:textId="77777777" w:rsidR="0094641C" w:rsidRDefault="00000000">
            <w:pPr>
              <w:spacing w:line="300" w:lineRule="auto"/>
              <w:ind w:firstLineChars="200" w:firstLine="420"/>
              <w:jc w:val="left"/>
            </w:pPr>
            <w:r>
              <w:rPr>
                <w:rFonts w:ascii="Times New Roman" w:hAnsi="Times New Roman"/>
              </w:rPr>
              <w:t>报</w:t>
            </w:r>
            <w:r>
              <w:rPr>
                <w:rFonts w:ascii="Times New Roman" w:hAnsi="Times New Roman"/>
              </w:rPr>
              <w:t>(</w:t>
            </w:r>
            <w:r>
              <w:rPr>
                <w:rFonts w:ascii="Times New Roman" w:hAnsi="Times New Roman"/>
              </w:rPr>
              <w:t>自然科学版</w:t>
            </w:r>
            <w:r>
              <w:rPr>
                <w:rFonts w:ascii="Times New Roman" w:hAnsi="Times New Roman"/>
              </w:rPr>
              <w:t>), 2022, 34(02): 201-207.</w:t>
            </w:r>
          </w:p>
          <w:p w14:paraId="76117E95" w14:textId="77777777" w:rsidR="0094641C" w:rsidRDefault="00000000">
            <w:pPr>
              <w:spacing w:line="300" w:lineRule="auto"/>
              <w:ind w:firstLineChars="200" w:firstLine="420"/>
              <w:jc w:val="left"/>
            </w:pPr>
            <w:r>
              <w:rPr>
                <w:rFonts w:ascii="Times New Roman" w:hAnsi="Times New Roman"/>
              </w:rPr>
              <w:t>[7]Andrew Howard, Mark Sandler, et al. Searching for MobileNetV3[C]Proceedings of the IEEE/CVF International Conference on Computer Vision (ICCV). 2019: 1314-1324.</w:t>
            </w:r>
          </w:p>
          <w:p w14:paraId="18320A73" w14:textId="77777777" w:rsidR="0094641C" w:rsidRDefault="00000000">
            <w:pPr>
              <w:spacing w:line="300" w:lineRule="auto"/>
              <w:ind w:firstLineChars="200" w:firstLine="420"/>
              <w:jc w:val="left"/>
            </w:pPr>
            <w:r>
              <w:rPr>
                <w:rFonts w:ascii="Times New Roman" w:hAnsi="Times New Roman"/>
              </w:rPr>
              <w:t>[8]Jiankang Deng, Jia Guo,et al. ArcFace: Additive Angular Margin Loss for Deep Face Recognition[C]Proceedings of CVPR. 2019: 4690-4699.</w:t>
            </w:r>
          </w:p>
          <w:p w14:paraId="52C79C0B" w14:textId="77777777" w:rsidR="0094641C" w:rsidRDefault="00000000">
            <w:pPr>
              <w:spacing w:line="300" w:lineRule="auto"/>
              <w:ind w:firstLineChars="200" w:firstLine="420"/>
              <w:jc w:val="left"/>
            </w:pPr>
            <w:r>
              <w:rPr>
                <w:rFonts w:ascii="Times New Roman" w:hAnsi="Times New Roman"/>
              </w:rPr>
              <w:t>[9] Wei Wu, Hanyang Peng, et al. YuNet: A Tiny Millisecond-Level Face Detector[J]. Machine Intelligence Research, 2023, 20(5): 656-665.</w:t>
            </w:r>
          </w:p>
          <w:p w14:paraId="4EBA29A9" w14:textId="77777777" w:rsidR="0094641C" w:rsidRDefault="0094641C">
            <w:pPr>
              <w:spacing w:line="300" w:lineRule="auto"/>
              <w:ind w:firstLineChars="200" w:firstLine="420"/>
              <w:jc w:val="left"/>
              <w:rPr>
                <w:rFonts w:ascii="Times New Roman" w:hAnsi="Times New Roman"/>
              </w:rPr>
            </w:pPr>
          </w:p>
        </w:tc>
      </w:tr>
      <w:tr w:rsidR="0094641C" w14:paraId="719DB53D" w14:textId="77777777">
        <w:trPr>
          <w:trHeight w:val="1408"/>
          <w:jc w:val="center"/>
        </w:trPr>
        <w:tc>
          <w:tcPr>
            <w:tcW w:w="9121" w:type="dxa"/>
            <w:tcBorders>
              <w:top w:val="double" w:sz="4" w:space="0" w:color="auto"/>
              <w:left w:val="single" w:sz="8" w:space="0" w:color="auto"/>
              <w:bottom w:val="double" w:sz="4" w:space="0" w:color="auto"/>
              <w:right w:val="single" w:sz="8" w:space="0" w:color="auto"/>
            </w:tcBorders>
          </w:tcPr>
          <w:p w14:paraId="7D0DF711" w14:textId="77777777" w:rsidR="0094641C" w:rsidRDefault="00000000">
            <w:pPr>
              <w:spacing w:line="300" w:lineRule="auto"/>
              <w:rPr>
                <w:rFonts w:ascii="Times New Roman" w:hAnsi="Times New Roman"/>
              </w:rPr>
            </w:pPr>
            <w:r>
              <w:rPr>
                <w:rFonts w:ascii="Times New Roman" w:hAnsi="Times New Roman" w:hint="eastAsia"/>
              </w:rPr>
              <w:t>所在专业审查意见：</w:t>
            </w:r>
          </w:p>
          <w:p w14:paraId="1BCC30E7" w14:textId="77777777" w:rsidR="0094641C" w:rsidRDefault="00000000">
            <w:pPr>
              <w:spacing w:line="300" w:lineRule="auto"/>
              <w:rPr>
                <w:rFonts w:ascii="Times New Roman" w:hAnsi="Times New Roman"/>
              </w:rPr>
            </w:pPr>
            <w:r>
              <w:rPr>
                <w:rFonts w:ascii="Times New Roman" w:hAnsi="Times New Roman" w:hint="eastAsia"/>
              </w:rPr>
              <w:t xml:space="preserve">     </w:t>
            </w:r>
            <w:r>
              <w:rPr>
                <w:rFonts w:ascii="Times New Roman" w:hAnsi="Times New Roman" w:hint="eastAsia"/>
              </w:rPr>
              <w:t>课题任务具体，要求明确，工作量要求饱满，工作难度适中，课程成果要求合理。</w:t>
            </w:r>
            <w:r>
              <w:rPr>
                <w:rFonts w:ascii="Times New Roman" w:hAnsi="Times New Roman" w:hint="eastAsia"/>
              </w:rPr>
              <w:t xml:space="preserve">                                    </w:t>
            </w:r>
          </w:p>
          <w:p w14:paraId="037CCCC9" w14:textId="77777777" w:rsidR="0094641C" w:rsidRDefault="0094641C">
            <w:pPr>
              <w:spacing w:line="300" w:lineRule="auto"/>
              <w:rPr>
                <w:rFonts w:ascii="Times New Roman" w:hAnsi="Times New Roman"/>
              </w:rPr>
            </w:pPr>
          </w:p>
          <w:p w14:paraId="65C8FDB4" w14:textId="77777777" w:rsidR="0094641C" w:rsidRDefault="0094641C">
            <w:pPr>
              <w:spacing w:line="300" w:lineRule="auto"/>
              <w:rPr>
                <w:rFonts w:ascii="Times New Roman" w:hAnsi="Times New Roman"/>
              </w:rPr>
            </w:pPr>
          </w:p>
          <w:p w14:paraId="6AB9D58E" w14:textId="77777777" w:rsidR="0094641C" w:rsidRDefault="00000000">
            <w:pPr>
              <w:spacing w:line="600" w:lineRule="auto"/>
              <w:ind w:leftChars="400" w:left="840" w:firstLineChars="2200" w:firstLine="4620"/>
              <w:jc w:val="right"/>
              <w:rPr>
                <w:rFonts w:ascii="Times New Roman" w:hAnsi="Times New Roman"/>
              </w:rPr>
            </w:pPr>
            <w:r>
              <w:rPr>
                <w:rFonts w:ascii="Times New Roman" w:hAnsi="Times New Roman" w:hint="eastAsia"/>
              </w:rPr>
              <w:t>负责人：</w:t>
            </w:r>
            <w:r>
              <w:rPr>
                <w:rFonts w:ascii="Times New Roman" w:hAnsi="Times New Roman" w:hint="eastAsia"/>
                <w:u w:val="single"/>
              </w:rPr>
              <w:t xml:space="preserve"> </w:t>
            </w:r>
            <w:r>
              <w:rPr>
                <w:rFonts w:ascii="Times New Roman" w:hAnsi="Times New Roman" w:hint="eastAsia"/>
              </w:rPr>
              <w:t>李云龙</w:t>
            </w:r>
            <w:r>
              <w:rPr>
                <w:rFonts w:ascii="Times New Roman" w:hAnsi="Times New Roman" w:hint="eastAsia"/>
              </w:rPr>
              <w:t xml:space="preserve">  </w:t>
            </w:r>
          </w:p>
          <w:p w14:paraId="76428964" w14:textId="2439A4DE" w:rsidR="0094641C" w:rsidRDefault="00000000">
            <w:pPr>
              <w:spacing w:line="300" w:lineRule="auto"/>
              <w:ind w:firstLineChars="2127" w:firstLine="4467"/>
              <w:jc w:val="right"/>
              <w:rPr>
                <w:rFonts w:ascii="Times New Roman" w:hAnsi="Times New Roman"/>
              </w:rPr>
            </w:pPr>
            <w:r>
              <w:rPr>
                <w:rFonts w:ascii="Times New Roman" w:hAnsi="Times New Roman" w:hint="eastAsia"/>
              </w:rPr>
              <w:t xml:space="preserve"> 2025</w:t>
            </w:r>
            <w:r>
              <w:rPr>
                <w:rFonts w:ascii="Times New Roman" w:hAnsi="Times New Roman" w:hint="eastAsia"/>
              </w:rPr>
              <w:t>年</w:t>
            </w:r>
            <w:r>
              <w:rPr>
                <w:rFonts w:ascii="Times New Roman" w:hAnsi="Times New Roman" w:hint="eastAsia"/>
              </w:rPr>
              <w:t>11</w:t>
            </w:r>
            <w:r>
              <w:rPr>
                <w:rFonts w:ascii="Times New Roman" w:hAnsi="Times New Roman" w:hint="eastAsia"/>
              </w:rPr>
              <w:t>月</w:t>
            </w:r>
            <w:r w:rsidR="0072453F">
              <w:rPr>
                <w:rFonts w:ascii="Times New Roman" w:hAnsi="Times New Roman" w:hint="eastAsia"/>
              </w:rPr>
              <w:t>3</w:t>
            </w:r>
            <w:r>
              <w:rPr>
                <w:rFonts w:ascii="Times New Roman" w:hAnsi="Times New Roman" w:hint="eastAsia"/>
              </w:rPr>
              <w:t>日</w:t>
            </w:r>
          </w:p>
        </w:tc>
      </w:tr>
    </w:tbl>
    <w:p w14:paraId="4A3EE55D" w14:textId="77777777" w:rsidR="0094641C" w:rsidRDefault="0094641C">
      <w:pPr>
        <w:pStyle w:val="a4"/>
        <w:spacing w:line="300" w:lineRule="auto"/>
        <w:ind w:left="0" w:firstLineChars="0" w:firstLine="0"/>
        <w:jc w:val="center"/>
        <w:rPr>
          <w:rFonts w:ascii="Times New Roman" w:hAnsi="Times New Roman"/>
          <w:sz w:val="21"/>
          <w:szCs w:val="36"/>
        </w:rPr>
      </w:pPr>
    </w:p>
    <w:sectPr w:rsidR="0094641C">
      <w:pgSz w:w="11906" w:h="16838"/>
      <w:pgMar w:top="1701" w:right="1418" w:bottom="1418"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B6E1E" w14:textId="77777777" w:rsidR="009E345A" w:rsidRDefault="009E345A">
      <w:r>
        <w:separator/>
      </w:r>
    </w:p>
  </w:endnote>
  <w:endnote w:type="continuationSeparator" w:id="0">
    <w:p w14:paraId="49EC750C" w14:textId="77777777" w:rsidR="009E345A" w:rsidRDefault="009E3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大标宋简体">
    <w:altName w:val="宋体"/>
    <w:charset w:val="86"/>
    <w:family w:val="auto"/>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F6FB" w14:textId="77777777" w:rsidR="0094641C" w:rsidRDefault="00000000">
    <w:pPr>
      <w:pStyle w:val="a7"/>
      <w:ind w:right="360"/>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1EAA" w14:textId="77777777" w:rsidR="009E345A" w:rsidRDefault="009E345A">
      <w:r>
        <w:separator/>
      </w:r>
    </w:p>
  </w:footnote>
  <w:footnote w:type="continuationSeparator" w:id="0">
    <w:p w14:paraId="2887D7BF" w14:textId="77777777" w:rsidR="009E345A" w:rsidRDefault="009E3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DE01" w14:textId="77777777" w:rsidR="0094641C" w:rsidRDefault="0094641C">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0726" w14:textId="77777777" w:rsidR="0094641C" w:rsidRDefault="0094641C">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92AA6"/>
    <w:rsid w:val="000071EA"/>
    <w:rsid w:val="00042318"/>
    <w:rsid w:val="00095980"/>
    <w:rsid w:val="000F1FBD"/>
    <w:rsid w:val="001220B6"/>
    <w:rsid w:val="00130857"/>
    <w:rsid w:val="001638DB"/>
    <w:rsid w:val="00165B96"/>
    <w:rsid w:val="0017186F"/>
    <w:rsid w:val="001879CE"/>
    <w:rsid w:val="001F2103"/>
    <w:rsid w:val="00237187"/>
    <w:rsid w:val="002440B0"/>
    <w:rsid w:val="00293B1D"/>
    <w:rsid w:val="002A24A8"/>
    <w:rsid w:val="002A3B73"/>
    <w:rsid w:val="002C3742"/>
    <w:rsid w:val="002F5249"/>
    <w:rsid w:val="0030001B"/>
    <w:rsid w:val="00301844"/>
    <w:rsid w:val="00327CD2"/>
    <w:rsid w:val="00345AAF"/>
    <w:rsid w:val="00346F3E"/>
    <w:rsid w:val="0034760E"/>
    <w:rsid w:val="003745D0"/>
    <w:rsid w:val="00383DCE"/>
    <w:rsid w:val="00385469"/>
    <w:rsid w:val="0039408A"/>
    <w:rsid w:val="003B7071"/>
    <w:rsid w:val="003D4343"/>
    <w:rsid w:val="004249CF"/>
    <w:rsid w:val="00436090"/>
    <w:rsid w:val="004579F5"/>
    <w:rsid w:val="004A59AF"/>
    <w:rsid w:val="004B5D3E"/>
    <w:rsid w:val="004F5DFA"/>
    <w:rsid w:val="004F7D16"/>
    <w:rsid w:val="0053581D"/>
    <w:rsid w:val="00587DA6"/>
    <w:rsid w:val="0059188D"/>
    <w:rsid w:val="00592B55"/>
    <w:rsid w:val="0059763B"/>
    <w:rsid w:val="005A3021"/>
    <w:rsid w:val="005D0255"/>
    <w:rsid w:val="00612164"/>
    <w:rsid w:val="006B77DE"/>
    <w:rsid w:val="006D1561"/>
    <w:rsid w:val="00706391"/>
    <w:rsid w:val="0072453F"/>
    <w:rsid w:val="00726AED"/>
    <w:rsid w:val="00777226"/>
    <w:rsid w:val="00781990"/>
    <w:rsid w:val="00785521"/>
    <w:rsid w:val="007D48C5"/>
    <w:rsid w:val="007E1D45"/>
    <w:rsid w:val="007E251A"/>
    <w:rsid w:val="007E5A30"/>
    <w:rsid w:val="007F4FA1"/>
    <w:rsid w:val="00830D40"/>
    <w:rsid w:val="00836192"/>
    <w:rsid w:val="00862A72"/>
    <w:rsid w:val="00876732"/>
    <w:rsid w:val="00882658"/>
    <w:rsid w:val="00887ED4"/>
    <w:rsid w:val="008F6D09"/>
    <w:rsid w:val="00904C8A"/>
    <w:rsid w:val="00920565"/>
    <w:rsid w:val="00925787"/>
    <w:rsid w:val="0094641C"/>
    <w:rsid w:val="009C019E"/>
    <w:rsid w:val="009E345A"/>
    <w:rsid w:val="009F613F"/>
    <w:rsid w:val="009F7FB6"/>
    <w:rsid w:val="00A04571"/>
    <w:rsid w:val="00A11A87"/>
    <w:rsid w:val="00A11C15"/>
    <w:rsid w:val="00A2724B"/>
    <w:rsid w:val="00A40EC9"/>
    <w:rsid w:val="00A71224"/>
    <w:rsid w:val="00A7388D"/>
    <w:rsid w:val="00A915D9"/>
    <w:rsid w:val="00A92AA6"/>
    <w:rsid w:val="00AA2530"/>
    <w:rsid w:val="00AA4023"/>
    <w:rsid w:val="00AB6A1A"/>
    <w:rsid w:val="00B0143E"/>
    <w:rsid w:val="00B41F84"/>
    <w:rsid w:val="00B76F6A"/>
    <w:rsid w:val="00BC5655"/>
    <w:rsid w:val="00BD61E2"/>
    <w:rsid w:val="00BD6AC0"/>
    <w:rsid w:val="00C03DE5"/>
    <w:rsid w:val="00C102F0"/>
    <w:rsid w:val="00C10342"/>
    <w:rsid w:val="00C13144"/>
    <w:rsid w:val="00C232F5"/>
    <w:rsid w:val="00C35EEB"/>
    <w:rsid w:val="00C45E35"/>
    <w:rsid w:val="00C47408"/>
    <w:rsid w:val="00C70C89"/>
    <w:rsid w:val="00C7409C"/>
    <w:rsid w:val="00C85549"/>
    <w:rsid w:val="00CA3613"/>
    <w:rsid w:val="00CD3030"/>
    <w:rsid w:val="00D04E56"/>
    <w:rsid w:val="00D632FD"/>
    <w:rsid w:val="00D93BB6"/>
    <w:rsid w:val="00DC7EDA"/>
    <w:rsid w:val="00DD6917"/>
    <w:rsid w:val="00DF3D78"/>
    <w:rsid w:val="00E61CC2"/>
    <w:rsid w:val="00E6344E"/>
    <w:rsid w:val="00EB1733"/>
    <w:rsid w:val="00EC3F9E"/>
    <w:rsid w:val="00ED03F1"/>
    <w:rsid w:val="00ED4ED2"/>
    <w:rsid w:val="00EE452C"/>
    <w:rsid w:val="00EE6B78"/>
    <w:rsid w:val="00F32417"/>
    <w:rsid w:val="00F371C2"/>
    <w:rsid w:val="00F47089"/>
    <w:rsid w:val="00F61747"/>
    <w:rsid w:val="00F950EA"/>
    <w:rsid w:val="00FA6BEC"/>
    <w:rsid w:val="00FC3E87"/>
    <w:rsid w:val="00FD4E56"/>
    <w:rsid w:val="00FE1B80"/>
    <w:rsid w:val="1DBC2E68"/>
    <w:rsid w:val="4CF63692"/>
    <w:rsid w:val="56836346"/>
    <w:rsid w:val="679A28FC"/>
    <w:rsid w:val="7B0E39EA"/>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CC4CD0"/>
  <w15:docId w15:val="{91876190-6083-4787-9FCB-8122301B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autoRedefine/>
    <w:qFormat/>
    <w:pPr>
      <w:keepNext/>
      <w:spacing w:beforeLines="50" w:afterLines="20"/>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Balloon Text"/>
    <w:basedOn w:val="a"/>
    <w:link w:val="a6"/>
    <w:autoRedefine/>
    <w:qFormat/>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autoRedefine/>
    <w:qFormat/>
  </w:style>
  <w:style w:type="paragraph" w:customStyle="1" w:styleId="0">
    <w:name w:val="正文_0"/>
    <w:autoRedefine/>
    <w:qFormat/>
    <w:pPr>
      <w:widowControl w:val="0"/>
      <w:jc w:val="both"/>
    </w:pPr>
    <w:rPr>
      <w:kern w:val="2"/>
      <w:sz w:val="21"/>
      <w:szCs w:val="24"/>
      <w:lang w:eastAsia="zh-CN"/>
    </w:rPr>
  </w:style>
  <w:style w:type="paragraph" w:customStyle="1" w:styleId="New">
    <w:name w:val="正文 New"/>
    <w:qFormat/>
    <w:pPr>
      <w:widowControl w:val="0"/>
      <w:jc w:val="both"/>
    </w:pPr>
    <w:rPr>
      <w:kern w:val="2"/>
      <w:sz w:val="21"/>
      <w:lang w:eastAsia="zh-CN"/>
    </w:rPr>
  </w:style>
  <w:style w:type="character" w:customStyle="1" w:styleId="a6">
    <w:name w:val="批注框文本 字符"/>
    <w:basedOn w:val="a0"/>
    <w:link w:val="a5"/>
    <w:autoRedefine/>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383</Words>
  <Characters>2184</Characters>
  <Application>Microsoft Office Word</Application>
  <DocSecurity>0</DocSecurity>
  <Lines>18</Lines>
  <Paragraphs>5</Paragraphs>
  <ScaleCrop>false</ScaleCrop>
  <Company>nust</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c:creator>
  <cp:lastModifiedBy>墨 柒</cp:lastModifiedBy>
  <cp:revision>5</cp:revision>
  <cp:lastPrinted>2008-12-22T06:05:00Z</cp:lastPrinted>
  <dcterms:created xsi:type="dcterms:W3CDTF">2022-06-02T02:49:00Z</dcterms:created>
  <dcterms:modified xsi:type="dcterms:W3CDTF">2026-06-03T10:29:00Z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25902DB961E248909E552CB5447B0632_13</vt:lpwstr>
  </property>
  <property fmtid="{D5CDD505-2E9C-101B-9397-08002B2CF9AE}" pid="5" name="KSOProductBuildVer">
    <vt:lpwstr>2052-12.1.0.26375</vt:lpwstr>
  </property>
  <property fmtid="{D5CDD505-2E9C-101B-9397-08002B2CF9AE}" pid="6" name="KSOTemplateDocerSaveRecord">
    <vt:lpwstr>eyJoZGlkIjoiZjI5MjVmN2I0Mjg5MTNhZGNjNmRhM2MzZjJlYzFjMmYiLCJ1c2VySWQiOiIyNzYxNjYxNzcifQ==</vt:lpwstr>
  </property>
</Properties>
</file>