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F14" w:rsidRDefault="00232F14" w:rsidP="00232F14">
      <w:pPr>
        <w:pStyle w:val="Titre1"/>
      </w:pPr>
      <w:r>
        <w:t>Pourquoi nous sponsoriser ?</w:t>
      </w:r>
    </w:p>
    <w:p w:rsidR="00232F14" w:rsidRDefault="00232F14" w:rsidP="00232F14">
      <w:pPr>
        <w:pStyle w:val="Paragraphedeliste"/>
        <w:numPr>
          <w:ilvl w:val="0"/>
          <w:numId w:val="1"/>
        </w:numPr>
        <w:rPr>
          <w:b/>
        </w:rPr>
      </w:pPr>
      <w:r w:rsidRPr="00232F14">
        <w:rPr>
          <w:b/>
        </w:rPr>
        <w:t>Développer</w:t>
      </w:r>
      <w:r w:rsidR="001F6064">
        <w:rPr>
          <w:b/>
        </w:rPr>
        <w:t xml:space="preserve"> votre</w:t>
      </w:r>
      <w:r w:rsidRPr="00232F14">
        <w:rPr>
          <w:b/>
        </w:rPr>
        <w:t xml:space="preserve"> clientèle : </w:t>
      </w:r>
    </w:p>
    <w:p w:rsidR="00232F14" w:rsidRDefault="00232F14" w:rsidP="00232F14">
      <w:pPr>
        <w:rPr>
          <w:lang w:eastAsia="fr-FR"/>
        </w:rPr>
      </w:pPr>
      <w:r>
        <w:rPr>
          <w:lang w:eastAsia="fr-FR"/>
        </w:rPr>
        <w:t xml:space="preserve">Etre sponsor dans notre </w:t>
      </w:r>
      <w:r w:rsidR="001F6064">
        <w:rPr>
          <w:lang w:eastAsia="fr-FR"/>
        </w:rPr>
        <w:t>évènement vous</w:t>
      </w:r>
      <w:r>
        <w:rPr>
          <w:lang w:eastAsia="fr-FR"/>
        </w:rPr>
        <w:t xml:space="preserve"> permettra </w:t>
      </w:r>
      <w:r w:rsidR="00FC59A1">
        <w:rPr>
          <w:lang w:eastAsia="fr-FR"/>
        </w:rPr>
        <w:t>d’acquérir de</w:t>
      </w:r>
      <w:r>
        <w:rPr>
          <w:lang w:eastAsia="fr-FR"/>
        </w:rPr>
        <w:t xml:space="preserve"> nouveaux clients. C’est une opportunité</w:t>
      </w:r>
      <w:r w:rsidR="001F6064">
        <w:rPr>
          <w:lang w:eastAsia="fr-FR"/>
        </w:rPr>
        <w:t xml:space="preserve"> de faire connaître vos</w:t>
      </w:r>
      <w:r w:rsidRPr="00232F14">
        <w:rPr>
          <w:lang w:eastAsia="fr-FR"/>
        </w:rPr>
        <w:t xml:space="preserve"> produits et services à une nouvelle cible susce</w:t>
      </w:r>
      <w:r w:rsidR="001F6064">
        <w:rPr>
          <w:lang w:eastAsia="fr-FR"/>
        </w:rPr>
        <w:t>ptible d’être intéressée par vos</w:t>
      </w:r>
      <w:r w:rsidRPr="00232F14">
        <w:rPr>
          <w:lang w:eastAsia="fr-FR"/>
        </w:rPr>
        <w:t xml:space="preserve"> </w:t>
      </w:r>
      <w:proofErr w:type="gramStart"/>
      <w:r w:rsidRPr="00232F14">
        <w:rPr>
          <w:lang w:eastAsia="fr-FR"/>
        </w:rPr>
        <w:t>prestations</w:t>
      </w:r>
      <w:r w:rsidR="00240B7A">
        <w:rPr>
          <w:lang w:eastAsia="fr-FR"/>
        </w:rPr>
        <w:t>(</w:t>
      </w:r>
      <w:proofErr w:type="gramEnd"/>
      <w:r w:rsidR="00240B7A">
        <w:rPr>
          <w:lang w:eastAsia="fr-FR"/>
        </w:rPr>
        <w:t xml:space="preserve">Business to Business) </w:t>
      </w:r>
      <w:r w:rsidRPr="00232F14">
        <w:rPr>
          <w:lang w:eastAsia="fr-FR"/>
        </w:rPr>
        <w:t>. Il s’agit ainsi de faire découvrir le service ou le produit pour séduire de nouveaux utilisateurs.</w:t>
      </w:r>
      <w:r w:rsidR="001F6064" w:rsidRPr="001F6064">
        <w:rPr>
          <w:lang w:eastAsia="fr-FR"/>
        </w:rPr>
        <w:t xml:space="preserve">  Touchez des entrepreneurs d’horizons professionnels variés (développeurs, graphistes, commerciaux, ingénieurs</w:t>
      </w:r>
      <w:r w:rsidR="009220FD">
        <w:rPr>
          <w:lang w:eastAsia="fr-FR"/>
        </w:rPr>
        <w:t xml:space="preserve"> RECRUS</w:t>
      </w:r>
      <w:r w:rsidR="001F6064" w:rsidRPr="001F6064">
        <w:rPr>
          <w:lang w:eastAsia="fr-FR"/>
        </w:rPr>
        <w:t xml:space="preserve">, créatifs, etc.) qui peuvent constituer des clients potentiels et utiliser vos services.  </w:t>
      </w:r>
    </w:p>
    <w:p w:rsidR="001F6064" w:rsidRDefault="001F6064" w:rsidP="001F6064">
      <w:pPr>
        <w:pStyle w:val="Paragraphedeliste"/>
        <w:numPr>
          <w:ilvl w:val="0"/>
          <w:numId w:val="1"/>
        </w:numPr>
        <w:rPr>
          <w:b/>
          <w:lang w:eastAsia="fr-FR"/>
        </w:rPr>
      </w:pPr>
      <w:r w:rsidRPr="001F6064">
        <w:rPr>
          <w:b/>
          <w:lang w:eastAsia="fr-FR"/>
        </w:rPr>
        <w:t>Bénéficier d’une couverture médiatique :</w:t>
      </w:r>
    </w:p>
    <w:p w:rsidR="001F6064" w:rsidRDefault="001F6064" w:rsidP="00FC59A1">
      <w:r>
        <w:t>S’associer à une action scientifique ou technologique peut également</w:t>
      </w:r>
      <w:r w:rsidR="00FC59A1">
        <w:t xml:space="preserve"> vous </w:t>
      </w:r>
      <w:r w:rsidR="00A362E1">
        <w:t>permettre</w:t>
      </w:r>
      <w:r w:rsidR="00FC59A1">
        <w:t xml:space="preserve"> de</w:t>
      </w:r>
      <w:r>
        <w:t xml:space="preserve"> bénéficier de la couverture médiatique qu’aura l’événement(NOOBOTIC)</w:t>
      </w:r>
      <w:r w:rsidR="00FC59A1">
        <w:t xml:space="preserve"> sur les réseaux sociaux ou les médias classiques</w:t>
      </w:r>
      <w:r>
        <w:t>. Autrement dit, c’est une façon moins coûteuse de mettre en avant le no</w:t>
      </w:r>
      <w:r w:rsidR="00FC59A1">
        <w:t>m de votre</w:t>
      </w:r>
      <w:r>
        <w:t xml:space="preserve"> entreprise, sans passer par des budgets </w:t>
      </w:r>
      <w:r w:rsidR="00FC59A1">
        <w:t>publicités</w:t>
      </w:r>
      <w:r w:rsidR="00FC59A1" w:rsidRPr="00FC59A1">
        <w:t xml:space="preserve"> (</w:t>
      </w:r>
      <w:r w:rsidR="00FC59A1">
        <w:t>a</w:t>
      </w:r>
      <w:r w:rsidR="00FC59A1" w:rsidRPr="00FC59A1">
        <w:t>cheter des encarts ou des spots publicitaires)</w:t>
      </w:r>
      <w:r w:rsidRPr="00FC59A1">
        <w:t xml:space="preserve"> souvent </w:t>
      </w:r>
      <w:r>
        <w:t>beaucoup plus onéreux.</w:t>
      </w:r>
    </w:p>
    <w:p w:rsidR="00FC59A1" w:rsidRDefault="005166AF" w:rsidP="00FC59A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Améliorer l’image de votre entreprise : </w:t>
      </w:r>
    </w:p>
    <w:p w:rsidR="005166AF" w:rsidRDefault="005166AF" w:rsidP="005166AF">
      <w:r>
        <w:t xml:space="preserve">Cet évènement va vous permettre de jouer un rôle vital dans la formation des jeunes </w:t>
      </w:r>
      <w:proofErr w:type="gramStart"/>
      <w:r>
        <w:t>étudiants  et</w:t>
      </w:r>
      <w:proofErr w:type="gramEnd"/>
      <w:r>
        <w:t xml:space="preserve"> leur soutien dans leurs ascension dans le domaine de la  </w:t>
      </w:r>
      <w:r w:rsidR="00240B7A">
        <w:t xml:space="preserve">robotique qui n’est pas très développé en Algérie </w:t>
      </w:r>
      <w:r>
        <w:t xml:space="preserve"> , ce qui va</w:t>
      </w:r>
      <w:r w:rsidR="00240B7A">
        <w:t xml:space="preserve">  montrer votre sensibilité  par rapport aux  activités qui sont bénéfiques à la communauté </w:t>
      </w:r>
      <w:r>
        <w:t xml:space="preserve">et prouver que vous </w:t>
      </w:r>
      <w:r w:rsidR="00240B7A">
        <w:t>êtes dynamique et présents , ainsi avoir une image d’une entreprise qui soutient le développement de la technologie dans notre pays.</w:t>
      </w:r>
    </w:p>
    <w:p w:rsidR="00240B7A" w:rsidRPr="008A12F0" w:rsidRDefault="008A12F0" w:rsidP="008A12F0">
      <w:pPr>
        <w:pStyle w:val="Paragraphedeliste"/>
        <w:numPr>
          <w:ilvl w:val="0"/>
          <w:numId w:val="1"/>
        </w:numPr>
      </w:pPr>
      <w:r>
        <w:rPr>
          <w:b/>
        </w:rPr>
        <w:t xml:space="preserve">Assurer des futurs employés :  </w:t>
      </w:r>
    </w:p>
    <w:p w:rsidR="008A12F0" w:rsidRDefault="008A12F0" w:rsidP="008A12F0">
      <w:pPr>
        <w:ind w:left="360"/>
      </w:pPr>
      <w:r>
        <w:t xml:space="preserve">Sachez que cet évènement va former des étudiants qui seront des futurs ingénieurs probablement très </w:t>
      </w:r>
      <w:proofErr w:type="gramStart"/>
      <w:r>
        <w:t>compétents  dans</w:t>
      </w:r>
      <w:proofErr w:type="gramEnd"/>
      <w:r>
        <w:t xml:space="preserve"> leur domaine  (informatique  , mécanique , électronique…..) , en nous sponsorisant vous pouvez assurer pour votre entreprise des employés de qualité</w:t>
      </w:r>
      <w:bookmarkStart w:id="0" w:name="_GoBack"/>
      <w:bookmarkEnd w:id="0"/>
      <w:r>
        <w:t>.</w:t>
      </w:r>
    </w:p>
    <w:p w:rsidR="008A12F0" w:rsidRDefault="008A12F0" w:rsidP="008A12F0">
      <w:pPr>
        <w:ind w:left="360"/>
      </w:pPr>
    </w:p>
    <w:p w:rsidR="008A12F0" w:rsidRPr="00240B7A" w:rsidRDefault="008A12F0" w:rsidP="008A12F0">
      <w:pPr>
        <w:ind w:left="360"/>
      </w:pPr>
      <w:r>
        <w:t xml:space="preserve">,  </w:t>
      </w:r>
    </w:p>
    <w:p w:rsidR="001F6064" w:rsidRPr="001F6064" w:rsidRDefault="001F6064" w:rsidP="001F6064">
      <w:pPr>
        <w:pStyle w:val="Paragraphedeliste"/>
        <w:rPr>
          <w:b/>
          <w:lang w:eastAsia="fr-FR"/>
        </w:rPr>
      </w:pPr>
    </w:p>
    <w:p w:rsidR="00232F14" w:rsidRPr="00232F14" w:rsidRDefault="00232F14" w:rsidP="00232F14">
      <w:pPr>
        <w:ind w:left="360"/>
        <w:rPr>
          <w:b/>
        </w:rPr>
      </w:pPr>
    </w:p>
    <w:sectPr w:rsidR="00232F14" w:rsidRPr="0023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03977"/>
    <w:multiLevelType w:val="hybridMultilevel"/>
    <w:tmpl w:val="705E4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14"/>
    <w:rsid w:val="000839CA"/>
    <w:rsid w:val="001F6064"/>
    <w:rsid w:val="00232F14"/>
    <w:rsid w:val="00240B7A"/>
    <w:rsid w:val="005166AF"/>
    <w:rsid w:val="008A12F0"/>
    <w:rsid w:val="009220FD"/>
    <w:rsid w:val="00A362E1"/>
    <w:rsid w:val="00FC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E334"/>
  <w15:chartTrackingRefBased/>
  <w15:docId w15:val="{C6767FD7-BE7E-47F4-8AB6-2B12F323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2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2F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2F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FC5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2018-02-13T14:08:00Z</dcterms:created>
  <dcterms:modified xsi:type="dcterms:W3CDTF">2018-02-18T11:49:00Z</dcterms:modified>
</cp:coreProperties>
</file>