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05CB" w:rsidRPr="004D678C" w:rsidRDefault="00652653">
      <w:r w:rsidRPr="004D678C">
        <w:t>Atom conversion mechanism</w:t>
      </w:r>
    </w:p>
    <w:p w:rsidR="004D678C" w:rsidRDefault="004D678C" w:rsidP="000427D8">
      <w:pPr>
        <w:jc w:val="both"/>
      </w:pPr>
      <w:r w:rsidRPr="004D678C">
        <w:t>In a controlled setting, you p</w:t>
      </w:r>
      <w:r>
        <w:t>ut a number of uranium atoms, and rather than trying to break that atom by pulling it from opposite sides, break it by using a very concentrated force that goes towards the center of the setting who is an atom mover that turns in all directions in a very quick manner, now this force will break the atom and push with its momentum</w:t>
      </w:r>
      <w:r w:rsidR="000427D8">
        <w:t xml:space="preserve"> the protons inside the nucleus towards the center of the machine, and with the help of a strong magnetic field it will “assure” its path towards the goal, and in the middle there will be the atoms that we want </w:t>
      </w:r>
      <w:r w:rsidR="000427D8" w:rsidRPr="000427D8">
        <w:t>cha</w:t>
      </w:r>
      <w:r w:rsidR="000427D8">
        <w:t>nged, and for a note, all the atoms have their electrons removed just</w:t>
      </w:r>
      <w:r w:rsidR="00A374F9">
        <w:t xml:space="preserve"> for simplicity and efficiency.</w:t>
      </w:r>
      <w:bookmarkStart w:id="0" w:name="_GoBack"/>
      <w:bookmarkEnd w:id="0"/>
    </w:p>
    <w:sectPr w:rsidR="004D67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4ACD"/>
    <w:rsid w:val="000427D8"/>
    <w:rsid w:val="00424ACD"/>
    <w:rsid w:val="004D678C"/>
    <w:rsid w:val="005805CB"/>
    <w:rsid w:val="00652653"/>
    <w:rsid w:val="00A37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8D922"/>
  <w15:chartTrackingRefBased/>
  <w15:docId w15:val="{D50D0CCE-32DF-41DF-A324-9F80DA6F6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1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binfo</dc:creator>
  <cp:keywords/>
  <dc:description/>
  <cp:lastModifiedBy>binfo</cp:lastModifiedBy>
  <cp:revision>2</cp:revision>
  <dcterms:created xsi:type="dcterms:W3CDTF">2025-06-27T10:40:00Z</dcterms:created>
  <dcterms:modified xsi:type="dcterms:W3CDTF">2025-06-27T16:14:00Z</dcterms:modified>
</cp:coreProperties>
</file>