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1" w:rsidRPr="00DB2571" w:rsidRDefault="00DB2571"/>
    <w:p w:rsidR="00DB2571" w:rsidRPr="00DB2571" w:rsidRDefault="00DB2571"/>
    <w:p w:rsidR="00FD54CD" w:rsidRPr="00DB2571" w:rsidRDefault="00FD54CD"/>
    <w:p w:rsidR="00FD54CD" w:rsidRPr="00DB2571" w:rsidRDefault="00FD54CD"/>
    <w:p w:rsidR="00FD54CD" w:rsidRPr="00DB2571" w:rsidRDefault="00FD54CD" w:rsidP="00FD54CD">
      <w:pPr>
        <w:jc w:val="center"/>
      </w:pPr>
      <w:r w:rsidRPr="00DB2571">
        <w:rPr>
          <w:noProof/>
        </w:rPr>
        <w:drawing>
          <wp:inline distT="0" distB="0" distL="0" distR="0">
            <wp:extent cx="1655064" cy="1649317"/>
            <wp:effectExtent l="19050" t="0" r="21590" b="503555"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1649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B2571" w:rsidRPr="00DB2571" w:rsidRDefault="00DB2571" w:rsidP="00FD54CD">
      <w:pPr>
        <w:jc w:val="center"/>
      </w:pPr>
    </w:p>
    <w:p w:rsidR="00DB2571" w:rsidRPr="00DB2571" w:rsidRDefault="00DB2571" w:rsidP="00FD54CD">
      <w:pPr>
        <w:jc w:val="center"/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  <w:r w:rsidRPr="00DB2571">
        <w:rPr>
          <w:rStyle w:val="fontstyle01"/>
          <w:rFonts w:asciiTheme="minorHAnsi" w:hAnsiTheme="minorHAnsi"/>
        </w:rPr>
        <w:t xml:space="preserve">Assignment </w:t>
      </w:r>
      <w:r w:rsidR="00DB2571" w:rsidRPr="00DB2571">
        <w:rPr>
          <w:rStyle w:val="fontstyle01"/>
          <w:rFonts w:asciiTheme="minorHAnsi" w:hAnsiTheme="minorHAnsi"/>
        </w:rPr>
        <w:t>NO.</w:t>
      </w:r>
      <w:r w:rsidR="002E43D4">
        <w:rPr>
          <w:rStyle w:val="fontstyle01"/>
          <w:rFonts w:asciiTheme="minorHAnsi" w:hAnsiTheme="minorHAnsi"/>
        </w:rPr>
        <w:t>7</w:t>
      </w:r>
      <w:r w:rsidRPr="00DB2571">
        <w:rPr>
          <w:rStyle w:val="fontstyle01"/>
          <w:rFonts w:asciiTheme="minorHAnsi" w:hAnsiTheme="minorHAnsi"/>
        </w:rPr>
        <w:t xml:space="preserve"> Solutions</w:t>
      </w: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Digital Image Processing</w:t>
      </w:r>
      <w:r w:rsidR="00DB2571" w:rsidRPr="00DB2571">
        <w:rPr>
          <w:rStyle w:val="fontstyle01"/>
          <w:rFonts w:asciiTheme="minorHAnsi" w:hAnsiTheme="minorHAnsi"/>
          <w:sz w:val="28"/>
          <w:szCs w:val="28"/>
        </w:rPr>
        <w:t xml:space="preserve"> | Fall 1400 | </w:t>
      </w:r>
      <w:proofErr w:type="spellStart"/>
      <w:proofErr w:type="gramStart"/>
      <w:r w:rsidR="00DB2571" w:rsidRPr="00DB2571">
        <w:rPr>
          <w:rStyle w:val="fontstyle01"/>
          <w:rFonts w:asciiTheme="minorHAnsi" w:hAnsiTheme="minorHAnsi"/>
          <w:sz w:val="28"/>
          <w:szCs w:val="28"/>
        </w:rPr>
        <w:t>Dr.</w:t>
      </w:r>
      <w:r w:rsidRPr="00DB2571">
        <w:rPr>
          <w:rStyle w:val="fontstyle01"/>
          <w:rFonts w:asciiTheme="minorHAnsi" w:hAnsiTheme="minorHAnsi"/>
          <w:sz w:val="28"/>
          <w:szCs w:val="28"/>
        </w:rPr>
        <w:t>Mohammadi</w:t>
      </w:r>
      <w:proofErr w:type="spellEnd"/>
      <w:proofErr w:type="gramEnd"/>
    </w:p>
    <w:p w:rsidR="00FD54CD" w:rsidRPr="00DB2571" w:rsidRDefault="00DB2571" w:rsidP="002E43D4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 xml:space="preserve">Teacher </w:t>
      </w:r>
      <w:proofErr w:type="gramStart"/>
      <w:r w:rsidRPr="00DB2571">
        <w:rPr>
          <w:rStyle w:val="fontstyle01"/>
          <w:rFonts w:asciiTheme="minorHAnsi" w:hAnsiTheme="minorHAnsi"/>
          <w:sz w:val="28"/>
          <w:szCs w:val="28"/>
        </w:rPr>
        <w:t>Assistant :</w:t>
      </w:r>
      <w:proofErr w:type="gram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2E43D4">
        <w:rPr>
          <w:rStyle w:val="fontstyle01"/>
          <w:rFonts w:asciiTheme="minorHAnsi" w:hAnsiTheme="minorHAnsi"/>
          <w:sz w:val="28"/>
          <w:szCs w:val="28"/>
        </w:rPr>
        <w:t>Samin</w:t>
      </w:r>
      <w:proofErr w:type="spellEnd"/>
      <w:r w:rsidR="002E43D4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2E43D4">
        <w:rPr>
          <w:rStyle w:val="fontstyle01"/>
          <w:rFonts w:asciiTheme="minorHAnsi" w:hAnsiTheme="minorHAnsi"/>
          <w:sz w:val="28"/>
          <w:szCs w:val="28"/>
        </w:rPr>
        <w:t>Heydarian</w:t>
      </w:r>
      <w:proofErr w:type="spellEnd"/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193970</wp:posOffset>
                </wp:positionV>
                <wp:extent cx="4061637" cy="10633"/>
                <wp:effectExtent l="0" t="0" r="1524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6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3227" id="Straight Connecto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5.25pt" to="437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MyQEAANsDAAAOAAAAZHJzL2Uyb0RvYy54bWysU02P0zAQvSPxHyzfaZItW1D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DB2571" w:rsidRPr="00556AC4" w:rsidRDefault="00DB2571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rtl/>
          <w:lang w:bidi="fa-IR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 xml:space="preserve">Student </w:t>
      </w:r>
      <w:proofErr w:type="gramStart"/>
      <w:r w:rsidRPr="00556AC4">
        <w:rPr>
          <w:sz w:val="28"/>
          <w:szCs w:val="28"/>
          <w:lang w:bidi="fa-IR"/>
        </w:rPr>
        <w:t>name :</w:t>
      </w:r>
      <w:proofErr w:type="gramEnd"/>
      <w:r w:rsidRPr="00556AC4">
        <w:rPr>
          <w:b/>
          <w:bCs/>
          <w:sz w:val="28"/>
          <w:szCs w:val="28"/>
          <w:lang w:bidi="fa-IR"/>
        </w:rPr>
        <w:t xml:space="preserve"> Amin </w:t>
      </w:r>
      <w:proofErr w:type="spellStart"/>
      <w:r w:rsidRPr="00556AC4">
        <w:rPr>
          <w:b/>
          <w:bCs/>
          <w:sz w:val="28"/>
          <w:szCs w:val="28"/>
          <w:lang w:bidi="fa-IR"/>
        </w:rPr>
        <w:t>Fathi</w:t>
      </w:r>
      <w:proofErr w:type="spellEnd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 xml:space="preserve">Student </w:t>
      </w:r>
      <w:proofErr w:type="gramStart"/>
      <w:r w:rsidRPr="00556AC4">
        <w:rPr>
          <w:sz w:val="28"/>
          <w:szCs w:val="28"/>
          <w:lang w:bidi="fa-IR"/>
        </w:rPr>
        <w:t>id :</w:t>
      </w:r>
      <w:proofErr w:type="gramEnd"/>
      <w:r w:rsidRPr="00556AC4">
        <w:rPr>
          <w:b/>
          <w:bCs/>
          <w:sz w:val="28"/>
          <w:szCs w:val="28"/>
          <w:lang w:bidi="fa-IR"/>
        </w:rPr>
        <w:t xml:space="preserve"> 400722102</w:t>
      </w:r>
    </w:p>
    <w:p w:rsid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2E43D4" w:rsidRDefault="002E43D4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2E43D4" w:rsidRDefault="007A6FA8" w:rsidP="00924F6D">
      <w:pPr>
        <w:bidi/>
        <w:jc w:val="center"/>
        <w:rPr>
          <w:rStyle w:val="fontstyle01"/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7A6FA8">
        <w:rPr>
          <w:rStyle w:val="fontstyle01"/>
          <w:rFonts w:asciiTheme="minorHAnsi" w:hAnsiTheme="minorHAnsi" w:cs="B Nazanin"/>
          <w:b/>
          <w:bCs/>
          <w:sz w:val="28"/>
          <w:szCs w:val="28"/>
          <w:lang w:bidi="fa-IR"/>
        </w:rPr>
        <w:lastRenderedPageBreak/>
        <w:t>Problem 1</w:t>
      </w:r>
    </w:p>
    <w:p w:rsidR="00924F6D" w:rsidRPr="007A6FA8" w:rsidRDefault="00924F6D" w:rsidP="00924F6D">
      <w:pPr>
        <w:bidi/>
        <w:jc w:val="center"/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</w:pPr>
    </w:p>
    <w:p w:rsidR="007A6FA8" w:rsidRPr="007A6FA8" w:rsidRDefault="007A6FA8" w:rsidP="007A6FA8">
      <w:pPr>
        <w:bidi/>
        <w:jc w:val="both"/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</w:pP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هیستوگرام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الگوهای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دودویی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محلی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>)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</w:t>
      </w:r>
      <w:r w:rsidRPr="007A6FA8">
        <w:rPr>
          <w:rStyle w:val="fontstyle01"/>
          <w:rFonts w:ascii="Cambria Math" w:hAnsi="Cambria Math" w:cs="B Nazanin"/>
          <w:b/>
          <w:bCs/>
          <w:color w:val="C00000"/>
          <w:sz w:val="28"/>
          <w:szCs w:val="28"/>
          <w:lang w:bidi="fa-IR"/>
        </w:rPr>
        <w:t>𝐿𝐵𝑃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>81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نسخه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یکنواخت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و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مستقل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از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چرخش</w:t>
      </w:r>
      <w:r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(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را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برای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دو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تصویر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زیر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به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صورت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جداگانه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محاسبه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و</w:t>
      </w:r>
      <w:r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مقایسه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کنید</w:t>
      </w:r>
      <w:r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)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در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صورت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نیاز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برای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حاشیه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تصویر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از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حالت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 reflect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استفاده</w:t>
      </w:r>
      <w:r w:rsidRPr="007A6FA8"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7A6FA8">
        <w:rPr>
          <w:rStyle w:val="fontstyle01"/>
          <w:rFonts w:asciiTheme="minorHAnsi" w:hAnsiTheme="minorHAnsi" w:cs="B Nazanin" w:hint="cs"/>
          <w:b/>
          <w:bCs/>
          <w:color w:val="C00000"/>
          <w:sz w:val="28"/>
          <w:szCs w:val="28"/>
          <w:rtl/>
          <w:lang w:bidi="fa-IR"/>
        </w:rPr>
        <w:t>کنید</w:t>
      </w:r>
      <w:r>
        <w:rPr>
          <w:rStyle w:val="fontstyle01"/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>(</w:t>
      </w:r>
    </w:p>
    <w:p w:rsidR="007B1710" w:rsidRDefault="007A6FA8" w:rsidP="007A6FA8">
      <w:pPr>
        <w:bidi/>
        <w:jc w:val="center"/>
        <w:rPr>
          <w:rStyle w:val="fontstyle01"/>
          <w:rFonts w:asciiTheme="minorHAnsi" w:hAnsiTheme="minorHAnsi" w:cs="B Nazanin"/>
          <w:color w:val="C00000"/>
          <w:sz w:val="28"/>
          <w:szCs w:val="28"/>
          <w:lang w:bidi="fa-IR"/>
        </w:rPr>
      </w:pPr>
      <w:r w:rsidRPr="007A6FA8">
        <w:rPr>
          <w:rStyle w:val="fontstyle01"/>
          <w:rFonts w:asciiTheme="minorHAnsi" w:hAnsiTheme="minorHAnsi" w:cs="B Nazanin"/>
          <w:noProof/>
          <w:color w:val="C00000"/>
          <w:sz w:val="28"/>
          <w:szCs w:val="28"/>
          <w:rtl/>
        </w:rPr>
        <w:drawing>
          <wp:inline distT="0" distB="0" distL="0" distR="0" wp14:anchorId="0BD9D0A4" wp14:editId="7427CF7D">
            <wp:extent cx="2395960" cy="2182106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799" cy="22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FA8">
        <w:rPr>
          <w:rStyle w:val="fontstyle01"/>
          <w:rFonts w:asciiTheme="minorHAnsi" w:hAnsiTheme="minorHAnsi" w:cs="B Nazanin"/>
          <w:noProof/>
          <w:color w:val="C00000"/>
          <w:sz w:val="28"/>
          <w:szCs w:val="28"/>
          <w:rtl/>
        </w:rPr>
        <w:drawing>
          <wp:inline distT="0" distB="0" distL="0" distR="0" wp14:anchorId="549464E8" wp14:editId="47C77B1A">
            <wp:extent cx="2349661" cy="216704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330" cy="22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A8" w:rsidRDefault="007A6FA8" w:rsidP="007A6FA8">
      <w:pPr>
        <w:bidi/>
        <w:jc w:val="center"/>
        <w:rPr>
          <w:rStyle w:val="fontstyle01"/>
          <w:rFonts w:asciiTheme="minorHAnsi" w:hAnsiTheme="minorHAnsi" w:cs="B Nazanin"/>
          <w:color w:val="C00000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C00000"/>
          <w:sz w:val="28"/>
          <w:szCs w:val="28"/>
          <w:rtl/>
          <w:lang w:bidi="fa-IR"/>
        </w:rPr>
        <w:t>تصویر1                                               تصویر 2</w:t>
      </w:r>
    </w:p>
    <w:p w:rsidR="007A6FA8" w:rsidRDefault="007A6FA8" w:rsidP="007A6FA8">
      <w:pPr>
        <w:bidi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ابتدا تصویر 1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reflect padding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می دهیم </w:t>
      </w: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8396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35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  <w:tcBorders>
              <w:bottom w:val="single" w:sz="4" w:space="0" w:color="auto"/>
            </w:tcBorders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35"/>
        </w:trPr>
        <w:tc>
          <w:tcPr>
            <w:tcW w:w="479" w:type="dxa"/>
            <w:tcBorders>
              <w:right w:val="single" w:sz="4" w:space="0" w:color="auto"/>
            </w:tcBorders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  <w:tcBorders>
              <w:left w:val="single" w:sz="4" w:space="0" w:color="auto"/>
            </w:tcBorders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47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924F6D" w:rsidRPr="007B1710" w:rsidTr="00924F6D">
        <w:trPr>
          <w:trHeight w:val="335"/>
        </w:trPr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479" w:type="dxa"/>
          </w:tcPr>
          <w:p w:rsidR="007A6FA8" w:rsidRPr="007B1710" w:rsidRDefault="007A6FA8" w:rsidP="00924F6D">
            <w:pPr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7B1710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</w:tr>
    </w:tbl>
    <w:p w:rsidR="007A6FA8" w:rsidRPr="007A6FA8" w:rsidRDefault="007A6FA8" w:rsidP="007A6FA8">
      <w:pPr>
        <w:bidi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B1710" w:rsidRDefault="007B1710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294CAC" w:rsidRDefault="00294CAC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7A6FA8" w:rsidRDefault="007A6FA8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p w:rsidR="007A6FA8" w:rsidRDefault="007A6FA8" w:rsidP="007A6FA8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lastRenderedPageBreak/>
        <w:t xml:space="preserve">حال با استفاده از متد زیر (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LBP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یکنواخت مستقل از چرخش ) ماتریس جدید را به دست می آوریم .</w:t>
      </w:r>
      <w:r w:rsidR="005D468A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(دایره های توپور قرادادی به معنای 1 و دایره های توخالی قراردادی به معنای صفر هستند)</w:t>
      </w:r>
    </w:p>
    <w:p w:rsidR="007A6FA8" w:rsidRDefault="007A6FA8" w:rsidP="007A6FA8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 w:rsidRPr="007A6FA8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drawing>
          <wp:inline distT="0" distB="0" distL="0" distR="0" wp14:anchorId="1169CD74" wp14:editId="50843176">
            <wp:extent cx="4178461" cy="153829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673" cy="15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6D" w:rsidRDefault="00924F6D" w:rsidP="00924F6D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3426" w:type="dxa"/>
        <w:tblLook w:val="04A0" w:firstRow="1" w:lastRow="0" w:firstColumn="1" w:lastColumn="0" w:noHBand="0" w:noVBand="1"/>
      </w:tblPr>
      <w:tblGrid>
        <w:gridCol w:w="491"/>
        <w:gridCol w:w="491"/>
        <w:gridCol w:w="492"/>
        <w:gridCol w:w="492"/>
        <w:gridCol w:w="492"/>
        <w:gridCol w:w="492"/>
        <w:gridCol w:w="492"/>
        <w:gridCol w:w="492"/>
      </w:tblGrid>
      <w:tr w:rsidR="007A6FA8" w:rsidTr="007A6FA8">
        <w:trPr>
          <w:trHeight w:val="44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7A6FA8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3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4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4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3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4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3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7A6FA8" w:rsidTr="007A6FA8">
        <w:trPr>
          <w:trHeight w:val="448"/>
        </w:trPr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7A6FA8" w:rsidRDefault="00924F6D" w:rsidP="007A6FA8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</w:tbl>
    <w:p w:rsidR="007A6FA8" w:rsidRDefault="007A6FA8" w:rsidP="007B1710">
      <w:pPr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وجود عدد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0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به این معناست که با ناحیه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flat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و تقریبا همرنگ (  بزرگی رنگ درایه نسبت به درایه های اطرافش بیشتر یا برابر باشد) رو به رو هستم .</w:t>
      </w: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وجود عدد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3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به معنای امکان وجود لبه است ( افقی یا عمودی یا مورب ) با توجه به شکل ماتریس و جود ستونی از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3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ها میتوان تشخیص داد که در شکل با لبه ی افقی رو به رو هستم .</w:t>
      </w: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24F6D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page" w:tblpX="1031" w:tblpY="100"/>
        <w:bidiVisual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</w:tr>
      <w:tr w:rsidR="00E85460" w:rsidTr="00E85460">
        <w:trPr>
          <w:trHeight w:val="39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</w:tr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</w:tr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</w:tr>
      <w:tr w:rsidR="00E85460" w:rsidTr="00E85460">
        <w:trPr>
          <w:trHeight w:val="39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73</w:t>
            </w:r>
          </w:p>
        </w:tc>
      </w:tr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</w:tr>
      <w:tr w:rsidR="00E85460" w:rsidTr="00E85460">
        <w:trPr>
          <w:trHeight w:val="39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</w:tr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</w:tr>
      <w:tr w:rsidR="00E85460" w:rsidTr="00E85460">
        <w:trPr>
          <w:trHeight w:val="38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</w:tr>
      <w:tr w:rsidR="00E85460" w:rsidTr="00E85460">
        <w:trPr>
          <w:trHeight w:val="396"/>
        </w:trPr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  <w:tc>
          <w:tcPr>
            <w:tcW w:w="418" w:type="dxa"/>
          </w:tcPr>
          <w:p w:rsidR="00E85460" w:rsidRDefault="00E85460" w:rsidP="00E85460">
            <w:pPr>
              <w:bidi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85</w:t>
            </w:r>
          </w:p>
        </w:tc>
      </w:tr>
    </w:tbl>
    <w:p w:rsidR="007A6FA8" w:rsidRDefault="00924F6D" w:rsidP="00924F6D">
      <w:pPr>
        <w:bidi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حال تصویر دوم را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reflect padding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می دهیم .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E85460" w:rsidRDefault="00E85460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294CAC" w:rsidRDefault="00294CAC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294CAC" w:rsidRDefault="00294CAC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294CAC" w:rsidRDefault="00294CAC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294CAC" w:rsidRDefault="00294CAC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9D2DF4" w:rsidRDefault="009D2DF4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 w:rsidRPr="00E85460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حال ماتریس نگافشت یافته را به دست می آوریم</w:t>
      </w:r>
    </w:p>
    <w:p w:rsidR="00E85460" w:rsidRPr="00E85460" w:rsidRDefault="00E85460" w:rsidP="00E85460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3426" w:type="dxa"/>
        <w:tblLook w:val="04A0" w:firstRow="1" w:lastRow="0" w:firstColumn="1" w:lastColumn="0" w:noHBand="0" w:noVBand="1"/>
      </w:tblPr>
      <w:tblGrid>
        <w:gridCol w:w="491"/>
        <w:gridCol w:w="491"/>
        <w:gridCol w:w="492"/>
        <w:gridCol w:w="492"/>
        <w:gridCol w:w="492"/>
        <w:gridCol w:w="492"/>
        <w:gridCol w:w="492"/>
        <w:gridCol w:w="492"/>
      </w:tblGrid>
      <w:tr w:rsidR="00E85460" w:rsidTr="00762A11">
        <w:trPr>
          <w:trHeight w:val="44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3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4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4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3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3</w:t>
            </w:r>
          </w:p>
        </w:tc>
      </w:tr>
      <w:tr w:rsidR="00E85460" w:rsidTr="00762A11">
        <w:trPr>
          <w:trHeight w:val="44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3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  <w:tr w:rsidR="00E85460" w:rsidTr="00762A11">
        <w:trPr>
          <w:trHeight w:val="448"/>
        </w:trPr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1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492" w:type="dxa"/>
          </w:tcPr>
          <w:p w:rsidR="00E85460" w:rsidRDefault="00E85460" w:rsidP="00762A1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0</w:t>
            </w:r>
          </w:p>
        </w:tc>
      </w:tr>
    </w:tbl>
    <w:p w:rsidR="00E85460" w:rsidRDefault="00E85460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وجود عدد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0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به این معناست که با ناحیه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flat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و تقریبا همرنگ (  بزرگی رنگ درایه نسبت به درایه های اطرافش بیشتر یا برابر باشد) رو به رو هستم .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وجود عدد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3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به معنای امکان وجود لبه است ( افقی یا عمودی یا مورب ) با توجه به شکل ماتریس و جود سطری از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3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ها میتوان تشخیص داد که در شکل با لبه ی عمودی رو به رو هستم .</w:t>
      </w:r>
    </w:p>
    <w:p w:rsidR="00E85460" w:rsidRDefault="00E85460" w:rsidP="00E85460">
      <w:pPr>
        <w:bidi/>
        <w:rPr>
          <w:rStyle w:val="fontstyle01"/>
          <w:rFonts w:asciiTheme="minorHAnsi" w:hAnsiTheme="minorHAnsi"/>
          <w:sz w:val="28"/>
          <w:szCs w:val="28"/>
          <w:rtl/>
        </w:rPr>
      </w:pPr>
    </w:p>
    <w:p w:rsidR="00E85460" w:rsidRDefault="00E85460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E85460" w:rsidRDefault="00E85460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E85460" w:rsidRDefault="00E85460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9D2DF4" w:rsidRPr="009D2DF4" w:rsidRDefault="009D2DF4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  <w:r w:rsidRPr="009D2DF4">
        <w:rPr>
          <w:rStyle w:val="fontstyle01"/>
          <w:rFonts w:asciiTheme="minorHAnsi" w:hAnsiTheme="minorHAnsi"/>
          <w:b/>
          <w:bCs/>
          <w:sz w:val="28"/>
          <w:szCs w:val="28"/>
        </w:rPr>
        <w:lastRenderedPageBreak/>
        <w:t>Problem 2</w:t>
      </w:r>
    </w:p>
    <w:p w:rsidR="009D2DF4" w:rsidRP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color w:val="C00000"/>
          <w:sz w:val="28"/>
          <w:szCs w:val="28"/>
        </w:rPr>
      </w:pPr>
    </w:p>
    <w:p w:rsidR="009D2DF4" w:rsidRP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</w:pP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ضرر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 xml:space="preserve">  Cross Entropy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یکی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از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توابع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ضرر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مناسب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مسائل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دسته بندی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.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آشنایی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بیشتر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با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توابع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ضرر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توابع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فعالسازی لایه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آخر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حالتهای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مختلف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مسائل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دستهبندی،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hyperlink r:id="rId9" w:history="1">
        <w:r w:rsidRPr="009D2DF4">
          <w:rPr>
            <w:rStyle w:val="Hyperlink"/>
            <w:rFonts w:cs="B Nazanin" w:hint="cs"/>
            <w:b/>
            <w:bCs/>
            <w:color w:val="FF0000"/>
            <w:sz w:val="28"/>
            <w:szCs w:val="28"/>
            <w:rtl/>
            <w:lang w:bidi="fa-IR"/>
          </w:rPr>
          <w:t>لینک</w:t>
        </w:r>
      </w:hyperlink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را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مطالعه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کرده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سپس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سوالات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زیر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پاسخ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دهید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>:</w:t>
      </w:r>
    </w:p>
    <w:p w:rsidR="009D2DF4" w:rsidRP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</w:pP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الف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(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>Cross Entropy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نوع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مسائل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دسته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بندی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مناسب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است؟</w:t>
      </w:r>
    </w:p>
    <w:p w:rsidR="009D2DF4" w:rsidRP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</w:pP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کمترین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است؟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مربوط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حالتی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از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خروجی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شبکه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است؟</w:t>
      </w:r>
    </w:p>
    <w:p w:rsidR="009D2DF4" w:rsidRP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</w:pP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ج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بیشترین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(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حالت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حدی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>)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؟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مربوط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حالتی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از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خروجی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شبکه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است؟</w:t>
      </w:r>
    </w:p>
    <w:p w:rsidR="009D2DF4" w:rsidRPr="008603A3" w:rsidRDefault="009D2DF4" w:rsidP="008603A3">
      <w:pPr>
        <w:bidi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اولیه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تابع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در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ابتدای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آموزش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شبکه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چه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مقداری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است؟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فرض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کنید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تعداد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کلاسها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(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برچسب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های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صحیح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)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برابر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با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 xml:space="preserve">  c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است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مقادیر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امتیاز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این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کلاسها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نزدیک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به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یکدیگر</w:t>
      </w:r>
      <w:r w:rsidRPr="009D2DF4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D2DF4"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هستند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.</w:t>
      </w:r>
    </w:p>
    <w:p w:rsidR="008603A3" w:rsidRPr="008603A3" w:rsidRDefault="008603A3" w:rsidP="008603A3">
      <w:pPr>
        <w:bidi/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</w:pP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 xml:space="preserve">ه) اگر یک شبکه داشته باشیم که لایه آخر آن شامل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4</w:t>
      </w:r>
      <w:r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 xml:space="preserve">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نورون خروجی باش</w:t>
      </w:r>
      <w:r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د، مقادیر خواسته شده در جدول را</w:t>
      </w:r>
      <w:r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 xml:space="preserve">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محاسبه کنید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.</w:t>
      </w:r>
      <w:r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 xml:space="preserve">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 xml:space="preserve"> </w:t>
      </w:r>
      <w:r w:rsidRPr="008603A3">
        <w:rPr>
          <w:rFonts w:ascii="Cambria Math" w:eastAsia="Times New Roman" w:hAnsi="Cambria Math" w:cs="B Nazanin"/>
          <w:b/>
          <w:bCs/>
          <w:color w:val="FF0000"/>
          <w:sz w:val="28"/>
          <w:szCs w:val="28"/>
        </w:rPr>
        <w:t xml:space="preserve">̂𝑦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پیش بینی</w:t>
      </w:r>
      <w:r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 xml:space="preserve">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 xml:space="preserve">شبکه،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y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 xml:space="preserve">برچسب صحیح داده شده و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4 ABCD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رقم آخر شماره دانشجویی شما است. برای مثال اگر شماره دانشجویی شما 400721234</w:t>
      </w:r>
      <w:r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 xml:space="preserve">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 xml:space="preserve">باشد؛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 xml:space="preserve">C = 3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،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 xml:space="preserve">B = 2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،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A = 1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 xml:space="preserve">و 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D = 4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  <w:t>هستند</w:t>
      </w:r>
      <w:r w:rsidRPr="008603A3">
        <w:rPr>
          <w:rFonts w:ascii="Times New Roman" w:eastAsia="Times New Roman" w:hAnsi="Times New Roman" w:cs="B Nazanin"/>
          <w:b/>
          <w:bCs/>
          <w:color w:val="FF0000"/>
          <w:sz w:val="28"/>
          <w:szCs w:val="28"/>
        </w:rPr>
        <w:t>.</w:t>
      </w:r>
    </w:p>
    <w:p w:rsidR="008603A3" w:rsidRPr="008603A3" w:rsidRDefault="008603A3" w:rsidP="008603A3">
      <w:pPr>
        <w:bidi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</w:pPr>
    </w:p>
    <w:p w:rsidR="009D2DF4" w:rsidRDefault="009D2DF4" w:rsidP="00A54216">
      <w:pPr>
        <w:bidi/>
        <w:jc w:val="both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</w:p>
    <w:p w:rsidR="009D2DF4" w:rsidRDefault="009D2DF4" w:rsidP="009D2DF4">
      <w:pPr>
        <w:bidi/>
        <w:jc w:val="both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الف )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Cross Entropy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برای مسایل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Classification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ای که در آن ها باید داده را به چند کلاس تقسیم کنیم و هر کدام از کلاس ها تنها امکان پذیرش یک لیبل خاصِ خود را دارند مناسب است ؛ همچنین ورژن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binary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این تابع برای مسایل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Classification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های باینری ، یا چند کلاسه با چند لیبل ( غیر انحصاری ) به کار می‌ رود . </w:t>
      </w:r>
    </w:p>
    <w:p w:rsidR="009D2DF4" w:rsidRDefault="00A54216" w:rsidP="009D2DF4">
      <w:pPr>
        <w:bidi/>
        <w:jc w:val="both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  <w:r w:rsidRPr="00A54216">
        <w:rPr>
          <w:rStyle w:val="fontstyle01"/>
          <w:rFonts w:asciiTheme="minorHAnsi" w:hAnsiTheme="minorHAnsi" w:cs="B Nazanin"/>
          <w:b/>
          <w:bCs/>
          <w:noProof/>
          <w:color w:val="FF0000"/>
          <w:sz w:val="28"/>
          <w:szCs w:val="28"/>
          <w:rtl/>
        </w:rPr>
        <w:drawing>
          <wp:inline distT="0" distB="0" distL="0" distR="0" wp14:anchorId="661EE8E8" wp14:editId="4AD9F51B">
            <wp:extent cx="685800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F4" w:rsidRDefault="00A54216" w:rsidP="009D2DF4">
      <w:pPr>
        <w:bidi/>
        <w:jc w:val="both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ب ) کمترین مقدار برابر است با 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0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؛ این مقدار برای زمانی است که مقدار احتمال پیش بینی شده برای کلاس مد نظر دقیق برابر است با</w:t>
      </w:r>
      <w:r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  1 </w:t>
      </w: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>، در واقع  احتمالات  موجود در داده آموزشی با احتمالات پیشبینی شده برابر است ، که در این صورت مقدار لگاریتم برابر صفر شده و حاصل نهایی طبق فرمول برابر صفر می شود .</w:t>
      </w:r>
    </w:p>
    <w:p w:rsidR="00A54216" w:rsidRDefault="00A54216" w:rsidP="00A54216">
      <w:pPr>
        <w:bidi/>
        <w:jc w:val="both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</w:p>
    <w:p w:rsidR="00A54216" w:rsidRDefault="00A54216" w:rsidP="009C6CF1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lastRenderedPageBreak/>
        <w:t xml:space="preserve">ج ) </w:t>
      </w:r>
      <w:r w:rsidR="009C6CF1"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بیشترین مقدار این تابع به سمت بی نهایت میل می کند ، فرض کنید احتمال به دست آمده در پیش بینی برای کلاس </w:t>
      </w:r>
      <w:r w:rsidR="009C6CF1"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>A</w:t>
      </w:r>
      <w:r w:rsidR="009C6CF1"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برابر است با </w:t>
      </w:r>
      <m:oMath>
        <m:sSup>
          <m:sSupPr>
            <m:ctrlPr>
              <w:rPr>
                <w:rStyle w:val="fontstyle01"/>
                <w:rFonts w:ascii="Cambria Math" w:hAnsi="Cambria Math" w:cs="B Nazanin"/>
                <w:color w:val="auto"/>
                <w:sz w:val="28"/>
                <w:szCs w:val="28"/>
                <w:lang w:bidi="fa-IR"/>
              </w:rPr>
            </m:ctrlPr>
          </m:sSupPr>
          <m:e>
            <m:r>
              <w:rPr>
                <w:rStyle w:val="fontstyle01"/>
                <w:rFonts w:ascii="Cambria Math" w:hAnsi="Cambria Math" w:cs="B Nazanin"/>
                <w:color w:val="auto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Style w:val="fontstyle01"/>
                <w:rFonts w:ascii="Cambria Math" w:hAnsi="Cambria Math" w:cs="B Nazanin"/>
                <w:color w:val="auto"/>
                <w:sz w:val="28"/>
                <w:szCs w:val="28"/>
                <w:lang w:bidi="fa-IR"/>
              </w:rPr>
              <m:t>-1000</m:t>
            </m:r>
          </m:sup>
        </m:sSup>
      </m:oMath>
      <w:r w:rsidR="009C6CF1"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  <w:t xml:space="preserve"> </w:t>
      </w:r>
      <w:r w:rsidR="009C6CF1"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  <w:t xml:space="preserve"> و مقدار مورد نظر برای این کلاس </w:t>
      </w:r>
      <w:r w:rsidR="009C6CF1"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  <w:t>1</w:t>
      </w:r>
      <w:r w:rsidR="009C6CF1"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  <w:t xml:space="preserve"> بوده است . چنانچه این مقدار را در فرمول قرار دهیم مقدار تابع برابر خواهد شد با </w:t>
      </w:r>
      <w:r w:rsidR="009C6CF1"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  <w:t>1000</w:t>
      </w:r>
      <w:r w:rsidR="009C6CF1"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  <w:t xml:space="preserve"> ، واضح است که هرچه مقدار احتمال کلاس مد داده ورودی کم و کم تر شود مقدار </w:t>
      </w:r>
      <w:r w:rsidR="009C6CF1"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  <w:t>Cross entropy</w:t>
      </w:r>
      <w:r w:rsidR="009C6CF1"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  <w:t xml:space="preserve"> به بینهایت میل خواهد کرد .</w:t>
      </w:r>
    </w:p>
    <w:p w:rsidR="009C6CF1" w:rsidRDefault="009C6CF1" w:rsidP="009C6CF1">
      <w:pPr>
        <w:bidi/>
        <w:jc w:val="center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>
            <wp:extent cx="4421762" cy="3095810"/>
            <wp:effectExtent l="0" t="0" r="0" b="9525"/>
            <wp:docPr id="3" name="Picture 3" descr="Table of cross-entropy loss at different probabilities | by Yang Zhan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of cross-entropy loss at different probabilities | by Yang Zhang | 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56" cy="309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16" w:rsidRDefault="00A54216" w:rsidP="00A54216">
      <w:pPr>
        <w:bidi/>
        <w:jc w:val="both"/>
        <w:rPr>
          <w:rStyle w:val="fontstyle01"/>
          <w:rFonts w:asciiTheme="minorHAnsi" w:hAnsiTheme="minorHAnsi" w:cs="B Nazanin"/>
          <w:color w:val="auto"/>
          <w:sz w:val="28"/>
          <w:szCs w:val="28"/>
          <w:rtl/>
          <w:lang w:bidi="fa-IR"/>
        </w:rPr>
      </w:pPr>
    </w:p>
    <w:p w:rsidR="009C6CF1" w:rsidRDefault="009C6CF1" w:rsidP="008603A3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د ) </w:t>
      </w:r>
      <w:r w:rsidR="008603A3"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مقدار اولیه این تابع چنانچه احتمال برابری برای کلاس ها در نظر بگیریم ( </w:t>
      </w:r>
      <m:oMath>
        <m:f>
          <m:fPr>
            <m:ctrlPr>
              <w:rPr>
                <w:rStyle w:val="fontstyle01"/>
                <w:rFonts w:ascii="Cambria Math" w:hAnsi="Cambria Math" w:cs="B Nazanin"/>
                <w:color w:val="auto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Style w:val="fontstyle01"/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den>
        </m:f>
      </m:oMath>
      <w:r w:rsidR="008603A3"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>)</w:t>
      </w:r>
      <w:r w:rsidR="008603A3">
        <w:rPr>
          <w:rStyle w:val="fontstyle01"/>
          <w:rFonts w:asciiTheme="minorHAnsi" w:hAnsiTheme="minorHAnsi" w:cs="B Nazanin"/>
          <w:color w:val="auto"/>
          <w:sz w:val="28"/>
          <w:szCs w:val="28"/>
          <w:lang w:bidi="fa-IR"/>
        </w:rPr>
        <w:t xml:space="preserve"> </w:t>
      </w:r>
      <w:r w:rsidR="008603A3">
        <w:rPr>
          <w:rStyle w:val="fontstyle01"/>
          <w:rFonts w:asciiTheme="minorHAnsi" w:hAnsiTheme="minorHAnsi" w:cs="B Nazanin" w:hint="cs"/>
          <w:color w:val="auto"/>
          <w:sz w:val="28"/>
          <w:szCs w:val="28"/>
          <w:rtl/>
          <w:lang w:bidi="fa-IR"/>
        </w:rPr>
        <w:t xml:space="preserve"> برابر است با </w:t>
      </w:r>
      <m:oMath>
        <m:func>
          <m:funcPr>
            <m:ctrlPr>
              <w:rPr>
                <w:rStyle w:val="fontstyle01"/>
                <w:rFonts w:ascii="Cambria Math" w:hAnsi="Cambria Math" w:cs="B Nazanin"/>
                <w:color w:val="auto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 w:cs="B Nazanin"/>
                <w:sz w:val="28"/>
                <w:szCs w:val="28"/>
                <w:lang w:bidi="fa-IR"/>
              </w:rPr>
              <m:t>- log</m:t>
            </m:r>
          </m:fName>
          <m:e>
            <m:f>
              <m:fPr>
                <m:ctrlPr>
                  <w:rPr>
                    <w:rStyle w:val="fontstyle01"/>
                    <w:rFonts w:ascii="Cambria Math" w:hAnsi="Cambria Math" w:cs="B Nazanin"/>
                    <w:color w:val="auto"/>
                    <w:sz w:val="28"/>
                    <w:szCs w:val="28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fontstyle01"/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fontstyle01"/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den>
            </m:f>
          </m:e>
        </m:func>
      </m:oMath>
      <w:r w:rsidR="008603A3"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  <w:t xml:space="preserve">  </w:t>
      </w:r>
    </w:p>
    <w:p w:rsidR="008603A3" w:rsidRDefault="006D5A45" w:rsidP="008603A3">
      <w:pPr>
        <w:bidi/>
        <w:jc w:val="both"/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eastAsiaTheme="minorEastAsia" w:hAnsiTheme="minorHAnsi" w:cs="B Nazanin" w:hint="cs"/>
          <w:color w:val="auto"/>
          <w:sz w:val="28"/>
          <w:szCs w:val="28"/>
          <w:rtl/>
          <w:lang w:bidi="fa-IR"/>
        </w:rPr>
        <w:t>ه)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5"/>
        <w:gridCol w:w="3020"/>
        <w:gridCol w:w="2000"/>
        <w:gridCol w:w="2720"/>
      </w:tblGrid>
      <w:tr w:rsidR="008603A3" w:rsidRPr="008603A3" w:rsidTr="003023E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3A3" w:rsidRPr="008603A3" w:rsidRDefault="00E00FB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Cambria Math" w:eastAsia="Times New Roman" w:hAnsi="Cambria Math" w:cs="B Nazanin"/>
                <w:sz w:val="28"/>
                <w:szCs w:val="28"/>
              </w:rPr>
              <w:t>𝑦̂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3A3" w:rsidRPr="008603A3" w:rsidRDefault="008603A3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proofErr w:type="spellStart"/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Softmax</w:t>
            </w:r>
            <w:proofErr w:type="spellEnd"/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(</w:t>
            </w:r>
            <w:r w:rsidRPr="008603A3">
              <w:rPr>
                <w:rFonts w:ascii="Cambria Math" w:eastAsia="Times New Roman" w:hAnsi="Cambria Math" w:cs="B Nazanin"/>
                <w:sz w:val="28"/>
                <w:szCs w:val="28"/>
              </w:rPr>
              <w:t>𝑦̂</w:t>
            </w: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3A3" w:rsidRPr="008603A3" w:rsidRDefault="00E00FB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y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3A3" w:rsidRPr="008603A3" w:rsidRDefault="008603A3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Cross Entropy Loss</w:t>
            </w:r>
          </w:p>
        </w:tc>
      </w:tr>
      <w:tr w:rsidR="003023E0" w:rsidRPr="008603A3" w:rsidTr="003023E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[0, 0, 0, 1]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0.39</w:t>
            </w:r>
          </w:p>
        </w:tc>
      </w:tr>
      <w:tr w:rsidR="003023E0" w:rsidRPr="008603A3" w:rsidTr="003023E0">
        <w:trPr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[2,1,0,2]</w:t>
            </w: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[0.4 ,0.15 ,0.05 , 0.4]</w:t>
            </w:r>
          </w:p>
        </w:tc>
        <w:tc>
          <w:tcPr>
            <w:tcW w:w="0" w:type="auto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[0, 0, 1, 0]</w:t>
            </w:r>
          </w:p>
        </w:tc>
        <w:tc>
          <w:tcPr>
            <w:tcW w:w="2720" w:type="dxa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1.3</w:t>
            </w:r>
          </w:p>
        </w:tc>
      </w:tr>
      <w:tr w:rsidR="003023E0" w:rsidRPr="008603A3" w:rsidTr="003023E0">
        <w:trPr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3E0" w:rsidRPr="008603A3" w:rsidRDefault="003023E0" w:rsidP="00E00FB0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[0, 1, 0, 0]</w:t>
            </w:r>
          </w:p>
        </w:tc>
        <w:tc>
          <w:tcPr>
            <w:tcW w:w="2720" w:type="dxa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0.82</w:t>
            </w:r>
          </w:p>
        </w:tc>
      </w:tr>
      <w:tr w:rsidR="003023E0" w:rsidRPr="008603A3" w:rsidTr="003023E0">
        <w:trPr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3E0" w:rsidRPr="008603A3" w:rsidRDefault="003023E0" w:rsidP="00E00FB0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3E0" w:rsidRPr="008603A3" w:rsidRDefault="003023E0" w:rsidP="00E00FB0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8603A3">
              <w:rPr>
                <w:rFonts w:ascii="Times New Roman" w:eastAsia="Times New Roman" w:hAnsi="Times New Roman" w:cs="B Nazanin"/>
                <w:sz w:val="28"/>
                <w:szCs w:val="28"/>
              </w:rPr>
              <w:t>[1, 0, 0, 0]</w:t>
            </w:r>
          </w:p>
        </w:tc>
        <w:tc>
          <w:tcPr>
            <w:tcW w:w="2720" w:type="dxa"/>
            <w:vAlign w:val="center"/>
            <w:hideMark/>
          </w:tcPr>
          <w:p w:rsidR="003023E0" w:rsidRPr="008603A3" w:rsidRDefault="003023E0" w:rsidP="003023E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0.39</w:t>
            </w:r>
          </w:p>
        </w:tc>
      </w:tr>
    </w:tbl>
    <w:p w:rsidR="008603A3" w:rsidRDefault="008603A3" w:rsidP="008603A3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rtl/>
          <w:lang w:bidi="fa-IR"/>
        </w:rPr>
      </w:pPr>
    </w:p>
    <w:p w:rsidR="008603A3" w:rsidRDefault="008603A3" w:rsidP="008603A3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lang w:bidi="fa-IR"/>
        </w:rPr>
      </w:pPr>
    </w:p>
    <w:p w:rsidR="00E00FB0" w:rsidRDefault="00E00FB0" w:rsidP="00E00FB0">
      <w:pPr>
        <w:bidi/>
        <w:jc w:val="both"/>
        <w:rPr>
          <w:rStyle w:val="fontstyle01"/>
          <w:rFonts w:asciiTheme="minorHAnsi" w:eastAsiaTheme="minorEastAsia" w:hAnsiTheme="minorHAnsi" w:cs="B Nazanin"/>
          <w:color w:val="auto"/>
          <w:sz w:val="28"/>
          <w:szCs w:val="28"/>
          <w:rtl/>
          <w:lang w:bidi="fa-IR"/>
        </w:rPr>
      </w:pPr>
    </w:p>
    <w:p w:rsidR="008603A3" w:rsidRPr="00E85460" w:rsidRDefault="003023E0" w:rsidP="005D468A">
      <w:pPr>
        <w:bidi/>
        <w:jc w:val="center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lastRenderedPageBreak/>
        <w:t>Problem 3</w:t>
      </w:r>
    </w:p>
    <w:p w:rsidR="00E85460" w:rsidRP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>لطفاً به سوالات زير پاسخ دهيد</w:t>
      </w:r>
      <w:r w:rsidRPr="00E85460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>: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الف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)</w:t>
      </w:r>
      <w:r w:rsidRPr="00E85460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 xml:space="preserve"> تعداد پار</w:t>
      </w: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>امترهاي شبكه زير را محاسبه كنيد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(</w:t>
      </w:r>
      <w:r w:rsidRPr="00E85460"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>محاسبات خود را براي ه</w:t>
      </w: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t>ر لايه به طور دقيق يادداشت كنيد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:rsidR="00E85460" w:rsidRPr="00E85460" w:rsidRDefault="00E85460" w:rsidP="00E85460">
      <w:pPr>
        <w:bidi/>
        <w:jc w:val="center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noProof/>
          <w:color w:val="FF0000"/>
          <w:sz w:val="28"/>
          <w:szCs w:val="28"/>
          <w:rtl/>
        </w:rPr>
        <w:drawing>
          <wp:inline distT="0" distB="0" distL="0" distR="0" wp14:anchorId="016D8388" wp14:editId="4634EDD6">
            <wp:extent cx="5515745" cy="213389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input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پارامتر نداریم .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conv1d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the number of parameters for Conv1D (without biases) </w:t>
      </w:r>
      <w:proofErr w:type="gramStart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is :</w:t>
      </w:r>
      <w:proofErr w:type="gramEnd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  <w:proofErr w:type="spellStart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>kernel_size</w:t>
      </w:r>
      <w:proofErr w:type="spellEnd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 xml:space="preserve"> * </w:t>
      </w:r>
      <w:proofErr w:type="spellStart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>input_depth</w:t>
      </w:r>
      <w:proofErr w:type="spellEnd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 xml:space="preserve"> * </w:t>
      </w:r>
      <w:proofErr w:type="spellStart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>number_filters</w:t>
      </w:r>
      <w:proofErr w:type="spellEnd"/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.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With biases, you </w:t>
      </w:r>
      <w:r w:rsidRPr="00E85460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highlight w:val="yellow"/>
          <w:lang w:bidi="fa-IR"/>
        </w:rPr>
        <w:t>add the number of filters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to your previous result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3*7*16 + (16) =352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Output shape 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=(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( </w:t>
      </w: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previousoutput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– kernel )/s + 1, number of filters)= (498 , 16)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MaxPool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0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Output shape = (492//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2 ,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16 ) = (249 , 16)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Conv1d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5 * 16 *32 + (32) =2592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Output shape = 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( 245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, 32)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MaxPool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0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Output shape = (245//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2 ,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32 ) = (122 , 32)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lastRenderedPageBreak/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Conv1d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5 * 32 *64 + (64) =10304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Output shape = 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( 118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, 64)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MaxPool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0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Output shape = (118//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2 ,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64 ) = (59 , 64)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Flatten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0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Output shape = (59*64) = (3776)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Dense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 :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noProof/>
          <w:color w:val="auto"/>
          <w:sz w:val="28"/>
          <w:szCs w:val="28"/>
          <w:rtl/>
        </w:rPr>
        <w:drawing>
          <wp:inline distT="0" distB="0" distL="0" distR="0" wp14:anchorId="576C2984" wp14:editId="4FB4A7CA">
            <wp:extent cx="68580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(3776+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1)*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128 = 483456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Output shape 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=(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128)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در لایه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Dense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داریم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: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(128 +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1 )</w:t>
      </w:r>
      <w:proofErr w:type="gram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*5 = 645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Output shape = (5)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Total </w:t>
      </w:r>
      <w:proofErr w:type="spell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Params</w:t>
      </w:r>
      <w:proofErr w:type="spellEnd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= 654 + 483456 +10304 + 2592 + 352 = 497349 </w:t>
      </w: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right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lastRenderedPageBreak/>
        <w:t>که نتایج به دست آمده با اعداد به دست آمده از طریق کد همخوانی دارد .</w:t>
      </w:r>
    </w:p>
    <w:p w:rsidR="00E85460" w:rsidRDefault="00E85460" w:rsidP="00E85460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E85460" w:rsidRDefault="00E85460" w:rsidP="00E85460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 w:rsidRPr="00E85460">
        <w:rPr>
          <w:rStyle w:val="fontstyle01"/>
          <w:rFonts w:asciiTheme="minorHAnsi" w:hAnsiTheme="minorHAnsi" w:cs="B Nazanin"/>
          <w:b/>
          <w:bCs/>
          <w:noProof/>
          <w:color w:val="auto"/>
          <w:sz w:val="28"/>
          <w:szCs w:val="28"/>
        </w:rPr>
        <w:drawing>
          <wp:inline distT="0" distB="0" distL="0" distR="0" wp14:anchorId="2CD77767" wp14:editId="1C7B4AF8">
            <wp:extent cx="4564966" cy="42492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556" cy="42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60" w:rsidRDefault="005D468A" w:rsidP="00E85460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 </w:t>
      </w:r>
    </w:p>
    <w:p w:rsidR="005D468A" w:rsidRDefault="005D468A" w:rsidP="005D468A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>منابع :</w:t>
      </w:r>
    </w:p>
    <w:p w:rsidR="005D468A" w:rsidRDefault="00E87C26" w:rsidP="005D468A">
      <w:pPr>
        <w:bidi/>
        <w:jc w:val="center"/>
        <w:rPr>
          <w:rtl/>
        </w:rPr>
      </w:pPr>
      <w:hyperlink r:id="rId15" w:history="1">
        <w:r w:rsidR="005D468A">
          <w:rPr>
            <w:rStyle w:val="Hyperlink"/>
          </w:rPr>
          <w:t xml:space="preserve">How to Calculate the Number of Parameters in </w:t>
        </w:r>
        <w:proofErr w:type="spellStart"/>
        <w:r w:rsidR="005D468A">
          <w:rPr>
            <w:rStyle w:val="Hyperlink"/>
          </w:rPr>
          <w:t>Keras</w:t>
        </w:r>
        <w:proofErr w:type="spellEnd"/>
        <w:r w:rsidR="005D468A">
          <w:rPr>
            <w:rStyle w:val="Hyperlink"/>
          </w:rPr>
          <w:t xml:space="preserve"> Models | by Yong Cui | Towards Data Science</w:t>
        </w:r>
      </w:hyperlink>
    </w:p>
    <w:p w:rsidR="005D468A" w:rsidRDefault="00E87C26" w:rsidP="005D468A">
      <w:pPr>
        <w:bidi/>
        <w:jc w:val="center"/>
        <w:rPr>
          <w:rtl/>
        </w:rPr>
      </w:pPr>
      <w:hyperlink r:id="rId16" w:history="1">
        <w:r w:rsidR="005D468A">
          <w:rPr>
            <w:rStyle w:val="Hyperlink"/>
          </w:rPr>
          <w:t xml:space="preserve">python - Size of output of a Conv1D layer in </w:t>
        </w:r>
        <w:proofErr w:type="spellStart"/>
        <w:r w:rsidR="005D468A">
          <w:rPr>
            <w:rStyle w:val="Hyperlink"/>
          </w:rPr>
          <w:t>Keras</w:t>
        </w:r>
        <w:proofErr w:type="spellEnd"/>
        <w:r w:rsidR="005D468A">
          <w:rPr>
            <w:rStyle w:val="Hyperlink"/>
          </w:rPr>
          <w:t xml:space="preserve"> - Stack Overflow</w:t>
        </w:r>
      </w:hyperlink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jc w:val="center"/>
        <w:rPr>
          <w:rtl/>
        </w:rPr>
      </w:pPr>
    </w:p>
    <w:p w:rsidR="005D468A" w:rsidRDefault="005D468A" w:rsidP="005D468A">
      <w:pPr>
        <w:bidi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rtl/>
          <w:lang w:bidi="fa-IR"/>
        </w:rPr>
        <w:lastRenderedPageBreak/>
        <w:t>٣ب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>)</w:t>
      </w: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لایه کانولوشنال دو بعدی و سه بعدی را مقایسه کرده و کاربرد لایه </w:t>
      </w:r>
      <w:r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  <w:lang w:bidi="fa-IR"/>
        </w:rPr>
        <w:t>Conv3d</w:t>
      </w:r>
      <w:r>
        <w:rPr>
          <w:rStyle w:val="fontstyle01"/>
          <w:rFonts w:asciiTheme="minorHAnsi" w:hAnsiTheme="minorHAnsi" w:cs="B Nazanin" w:hint="cs"/>
          <w:b/>
          <w:bCs/>
          <w:color w:val="FF0000"/>
          <w:sz w:val="28"/>
          <w:szCs w:val="28"/>
          <w:rtl/>
          <w:lang w:bidi="fa-IR"/>
        </w:rPr>
        <w:t xml:space="preserve"> را ذکر کنید .</w:t>
      </w:r>
    </w:p>
    <w:p w:rsidR="005D468A" w:rsidRPr="00322D07" w:rsidRDefault="005D468A" w:rsidP="00322D07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322D07" w:rsidRDefault="00322D07" w:rsidP="00322D07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CONV3</w:t>
      </w:r>
      <w:proofErr w:type="gramStart"/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D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r w:rsidRPr="00322D07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  <w:t xml:space="preserve"> براي</w:t>
      </w:r>
      <w:proofErr w:type="gramEnd"/>
      <w:r w:rsidRPr="00322D07"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  <w:t xml:space="preserve"> فيلم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بهتر است در حالی که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 xml:space="preserve">CONV2D 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برای تصویر بهتر است ، </w:t>
      </w:r>
      <w:r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  <w:t>CONV3D</w:t>
      </w: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علاوه بر پارامتر های تصویر ، زمان را هم دخیل میکند .</w:t>
      </w:r>
      <w:bookmarkStart w:id="0" w:name="_GoBack"/>
      <w:bookmarkEnd w:id="0"/>
    </w:p>
    <w:p w:rsidR="00322D07" w:rsidRDefault="00322D07" w:rsidP="00322D07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rtl/>
          <w:lang w:bidi="fa-IR"/>
        </w:rPr>
      </w:pPr>
    </w:p>
    <w:p w:rsidR="00322D07" w:rsidRPr="00322D07" w:rsidRDefault="00322D07" w:rsidP="00322D07">
      <w:pPr>
        <w:bidi/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>منبع :</w:t>
      </w:r>
      <w:r w:rsidRPr="00322D07">
        <w:rPr>
          <w:rStyle w:val="fontstyle01"/>
          <w:rFonts w:asciiTheme="minorHAnsi" w:hAnsiTheme="minorHAnsi"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</w:p>
    <w:p w:rsidR="00322D07" w:rsidRPr="00322D07" w:rsidRDefault="00322D07" w:rsidP="00322D07">
      <w:pPr>
        <w:bidi/>
        <w:rPr>
          <w:rStyle w:val="fontstyle01"/>
          <w:rFonts w:asciiTheme="minorHAnsi" w:hAnsiTheme="minorHAnsi" w:cs="B Nazanin"/>
          <w:b/>
          <w:bCs/>
          <w:color w:val="auto"/>
          <w:sz w:val="28"/>
          <w:szCs w:val="28"/>
          <w:lang w:bidi="fa-IR"/>
        </w:rPr>
      </w:pPr>
      <w:hyperlink r:id="rId17" w:history="1">
        <w:r>
          <w:rPr>
            <w:rStyle w:val="Hyperlink"/>
          </w:rPr>
          <w:t>machine learning - What are the differences between Convolutional1D, Convolutional2D, and Convolutional3D? - Data Science Stack Exchange</w:t>
        </w:r>
      </w:hyperlink>
    </w:p>
    <w:sectPr w:rsidR="00322D07" w:rsidRPr="00322D07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CD"/>
    <w:rsid w:val="00006E4A"/>
    <w:rsid w:val="000348E1"/>
    <w:rsid w:val="00057132"/>
    <w:rsid w:val="0019405C"/>
    <w:rsid w:val="00207883"/>
    <w:rsid w:val="00294CAC"/>
    <w:rsid w:val="002E43D4"/>
    <w:rsid w:val="003023E0"/>
    <w:rsid w:val="0031143C"/>
    <w:rsid w:val="00312E46"/>
    <w:rsid w:val="00322D07"/>
    <w:rsid w:val="00385B14"/>
    <w:rsid w:val="003B68F3"/>
    <w:rsid w:val="003D605E"/>
    <w:rsid w:val="00547D39"/>
    <w:rsid w:val="00556AC4"/>
    <w:rsid w:val="0057435B"/>
    <w:rsid w:val="005D468A"/>
    <w:rsid w:val="006D0325"/>
    <w:rsid w:val="006D5A45"/>
    <w:rsid w:val="007A6FA8"/>
    <w:rsid w:val="007B1710"/>
    <w:rsid w:val="00833DB9"/>
    <w:rsid w:val="0083587C"/>
    <w:rsid w:val="00843171"/>
    <w:rsid w:val="008603A3"/>
    <w:rsid w:val="00924F6D"/>
    <w:rsid w:val="009C6CF1"/>
    <w:rsid w:val="009D2DF4"/>
    <w:rsid w:val="00A15C43"/>
    <w:rsid w:val="00A54216"/>
    <w:rsid w:val="00B12BD1"/>
    <w:rsid w:val="00CB3E52"/>
    <w:rsid w:val="00DB2571"/>
    <w:rsid w:val="00DC3454"/>
    <w:rsid w:val="00E00FB0"/>
    <w:rsid w:val="00E33002"/>
    <w:rsid w:val="00E85460"/>
    <w:rsid w:val="00E87C26"/>
    <w:rsid w:val="00EE6F85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5BEF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171"/>
    <w:rPr>
      <w:color w:val="0000FF"/>
      <w:u w:val="single"/>
    </w:rPr>
  </w:style>
  <w:style w:type="table" w:styleId="PlainTable1">
    <w:name w:val="Plain Table 1"/>
    <w:basedOn w:val="TableNormal"/>
    <w:uiPriority w:val="41"/>
    <w:rsid w:val="007B17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2DF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6CF1"/>
    <w:rPr>
      <w:color w:val="808080"/>
    </w:rPr>
  </w:style>
  <w:style w:type="character" w:customStyle="1" w:styleId="fontstyle21">
    <w:name w:val="fontstyle21"/>
    <w:basedOn w:val="DefaultParagraphFont"/>
    <w:rsid w:val="008603A3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603A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E85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54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datascience.stackexchange.com/questions/51470/what-are-the-differences-between-convolutional1d-convolutional2d-and-convolu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5006011/size-of-output-of-a-conv1d-layer-in-kera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hyperlink" Target="https://towardsdatascience.com/how-to-calculate-the-number-of-parameters-in-keras-models-710683dae0ca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eep-learning-which-loss-and-activation-functions-should-i-use-ac02f1c56aa8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4198-471F-47EE-87C9-0614592E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2021-12-25T22:34:00Z</cp:lastPrinted>
  <dcterms:created xsi:type="dcterms:W3CDTF">2021-11-05T14:37:00Z</dcterms:created>
  <dcterms:modified xsi:type="dcterms:W3CDTF">2021-12-25T22:40:00Z</dcterms:modified>
</cp:coreProperties>
</file>