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="00577D6D" w:rsidP="00240167" w:rsidRDefault="00577D6D" w14:paraId="339C2CA3" w14:textId="3C415627">
      <w:pPr>
        <w:bidi/>
        <w:rPr>
          <w:rtl/>
        </w:rPr>
      </w:pPr>
    </w:p>
    <w:p w:rsidR="002D2B06" w:rsidP="002D2B06" w:rsidRDefault="002D2B06" w14:paraId="3192E5F8" w14:textId="6B8D1FBA">
      <w:pPr>
        <w:bidi/>
        <w:rPr>
          <w:rtl/>
        </w:rPr>
      </w:pPr>
    </w:p>
    <w:p w:rsidR="002D2B06" w:rsidP="002D2B06" w:rsidRDefault="002D2B06" w14:paraId="20070B19" w14:textId="2AE0D2DF">
      <w:pPr>
        <w:bidi/>
        <w:rPr>
          <w:rtl/>
        </w:rPr>
      </w:pPr>
    </w:p>
    <w:p w:rsidR="00461EEF" w:rsidP="00461EEF" w:rsidRDefault="00461EEF" w14:paraId="0E06747B" w14:textId="77777777">
      <w:pPr>
        <w:bidi/>
        <w:rPr>
          <w:rtl/>
        </w:rPr>
      </w:pPr>
    </w:p>
    <w:p w:rsidR="002D2B06" w:rsidP="002D2B06" w:rsidRDefault="002D2B06" w14:paraId="70ED32C1" w14:textId="56C10348">
      <w:pPr>
        <w:bidi/>
        <w:rPr>
          <w:rtl/>
        </w:rPr>
      </w:pPr>
    </w:p>
    <w:p w:rsidR="002D2B06" w:rsidP="00461EEF" w:rsidRDefault="002D2B06" w14:paraId="45A7D405" w14:textId="28A80E7C">
      <w:pPr>
        <w:bidi/>
        <w:rPr>
          <w:rtl/>
        </w:rPr>
      </w:pPr>
      <w:r w:rsidRPr="002D2B06">
        <w:drawing>
          <wp:inline distT="0" distB="0" distL="0" distR="0">
            <wp:extent cx="1524000" cy="2034618"/>
            <wp:effectExtent l="0" t="0" r="0" b="0"/>
            <wp:docPr id="1" name="field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eld_1.png"/>
                    <pic:cNvPicPr/>
                  </pic:nvPicPr>
                  <pic:blipFill>
                    <a:blip r:embed="Raea737a8f8b2468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3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B06">
        <w:t/>
      </w:r>
      <w:r w:rsidRPr="002D2B06">
        <w:rPr>
          <w:rtl/>
        </w:rPr>
        <w:t xml:space="preserve"/>
      </w:r>
    </w:p>
    <w:p w:rsidRPr="00240167" w:rsidR="00461EEF" w:rsidP="00461EEF" w:rsidRDefault="00461EEF" w14:paraId="524082CA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 xml:space="preserve">طرفین قرارداد:</w:t>
      </w:r>
      <w:r w:rsidRPr="00240167">
        <w:t/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1292852402 تلفن</w:t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ساکن: اصفهان</w:t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شماره شناسنامه: 14275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 xml:space="preserve">پیمانکار: محمد امین شریفی پور فرزند: محمود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59C38139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 xml:space="preserve">کارفرما :   محمد شفایی       کدملی1292685085             </w:t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 xml:space="preserve">آدرس باغ: جاده انرژی اتمی جوزدان خیابان بهاران بهار 16 پلاک ششم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 w:rsidR="009A6AED">
        <w:rPr>
          <w:rFonts w:hint="cs"/>
          <w:rtl/>
        </w:rPr>
        <w:t/>
      </w:r>
    </w:p>
    <w:p w:rsidRPr="00240167" w:rsidR="00804F9D" w:rsidP="00240167" w:rsidRDefault="00595576" w14:paraId="4EFE407C" w14:textId="77777777">
      <w:pPr>
        <w:bidi/>
      </w:pPr>
      <w:proofErr w:type="gramStart"/>
      <w:r w:rsidRPr="00240167">
        <w:t xml:space="preserve">:موضوع قرارداد و خدمات:</w:t>
      </w:r>
      <w:r w:rsidRPr="00240167">
        <w:rPr>
          <w:rtl/>
        </w:rPr>
        <w:t/>
      </w:r>
      <w:proofErr w:type="gramEnd"/>
      <w:r w:rsidRPr="00240167">
        <w:rPr>
          <w:rtl/>
        </w:rPr>
        <w:t xml:space="preserve"/>
      </w:r>
      <w:r w:rsidRPr="00240167">
        <w:t/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21/9/1404 ازساعت 17 الی 24</w:t>
      </w:r>
      <w:r w:rsidR="00180EB5">
        <w:rPr>
          <w:rFonts w:hint="cs"/>
          <w:rtl/>
        </w:rPr>
        <w:t/>
      </w:r>
      <w:r w:rsidRPr="00240167" w:rsidR="009A6AED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Pr="00240167" w:rsidR="009A6AED">
        <w:rPr>
          <w:rFonts w:hint="cs"/>
          <w:rtl/>
        </w:rPr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6000000 تومان</w:t>
      </w:r>
      <w:r w:rsidR="003A011A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Pr="00240167">
        <w:rPr>
          <w:rtl/>
        </w:rPr>
        <w:t xml:space="preserve"/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1نفر پرسنل از ساعت 5 عصر تا 12 شب  شام پرسنل بر عهده کارفرما می باشد</w:t>
      </w:r>
      <w:r w:rsidR="00C552DF">
        <w:rPr>
          <w:rFonts w:hint="cs"/>
          <w:rtl/>
        </w:rPr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Pr="00240167">
        <w:t/>
      </w:r>
      <w:r w:rsidRPr="00240167">
        <w:rPr>
          <w:rtl/>
        </w:rPr>
        <w:t xml:space="preserve"/>
      </w:r>
      <w:r w:rsidR="003A011A">
        <w:rPr>
          <w:rFonts w:ascii="Cambria" w:hAnsi="Cambria"/>
        </w:rPr>
        <w:t xml:space="preserve"/>
      </w:r>
      <w:r w:rsidR="003A011A">
        <w:rPr>
          <w:rFonts w:hint="cs" w:ascii="Cambria" w:hAnsi="Cambria"/>
          <w:rtl/>
          <w:lang w:bidi="fa-IR"/>
        </w:rPr>
        <w:t/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 xml:space="preserve">-1چنانچه کارفرما بعد از امضای قرارداد ظرف مدت24 ساعت اقدام به تسویه حساب کامل ننماید پیمانکار می تواند یکطرفه قرارداد را لغو نماید</w:t>
      </w:r>
      <w:r w:rsidRPr="00240167">
        <w:rPr>
          <w:rtl/>
        </w:rPr>
        <w:t/>
      </w:r>
      <w:r w:rsidRPr="00240167">
        <w:t/>
      </w:r>
      <w:r w:rsidRPr="00240167">
        <w:rPr>
          <w:rtl/>
        </w:rPr>
        <w:t xml:space="preserve"/>
      </w:r>
    </w:p>
    <w:p w:rsidRPr="00240167" w:rsidR="00804F9D" w:rsidP="00240167" w:rsidRDefault="00595576" w14:paraId="4CE4146A" w14:textId="4E2CA16E">
      <w:pPr>
        <w:bidi/>
      </w:pPr>
      <w:r w:rsidRPr="00240167">
        <w:t xml:space="preserve">-2چنانچه کارفرما بعد از تسویه حساب کامل به هر عنوان اقدام به لغو مراسم نماید استرداد وجه به هیچ عنوان امکان پذیر نمی باشد و وجه پرداختی</w:t>
      </w:r>
      <w:r w:rsidRPr="00240167">
        <w:rPr>
          <w:rtl/>
        </w:rPr>
        <w:t/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 xml:space="preserve">بابت ضرر زیان به نفع پیمانگار استفاده می شود.</w:t>
      </w:r>
      <w:r w:rsidRPr="00240167">
        <w:t/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 xml:space="preserve">3 -استفاده از فشفشه مواد آتش زا و قلیان در محیط حیاط باغ و سالن اکیدا ممنوع می باشد در صورت مشاهده یا سیاه شدگی به مبلغ 500000 تومان جریمه لحاظ می شود</w:t>
      </w:r>
      <w:r w:rsidRPr="00240167" w:rsidR="00595576">
        <w:rPr>
          <w:rtl/>
        </w:rPr>
        <w:t xml:space="preserve"/>
      </w:r>
      <w:r w:rsidRPr="00240167">
        <w:rPr>
          <w:rFonts w:hint="cs"/>
          <w:rtl/>
        </w:rPr>
        <w:t/>
      </w:r>
      <w:r w:rsidRPr="00240167" w:rsidR="00595576">
        <w:rPr>
          <w:rtl/>
        </w:rPr>
        <w:t xml:space="preserve"/>
      </w:r>
      <w:r w:rsidRPr="00240167" w:rsidR="00595576">
        <w:t/>
      </w:r>
      <w:r w:rsidRPr="00240167" w:rsidR="00595576">
        <w:rPr>
          <w:rtl/>
        </w:rPr>
        <w:t xml:space="preserve"/>
      </w:r>
      <w:r w:rsidRPr="00240167">
        <w:rPr>
          <w:rtl/>
        </w:rPr>
        <w:t xml:space="preserve"/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 xml:space="preserve">4- کارفرما متعهد می شود به صورت مشروع از باغ ویلا استفاده نمایدو سرو مشروبات الکلی در داخل باغ ویلا اکیدا ممنوع می باشد و در صورت</w:t>
      </w:r>
      <w:r w:rsidRPr="00240167" w:rsidR="00595576">
        <w:rPr>
          <w:rtl/>
        </w:rPr>
        <w:t xml:space="preserve"/>
      </w:r>
      <w:r w:rsidR="005C2530">
        <w:rPr>
          <w:rFonts w:hint="cs"/>
          <w:rtl/>
        </w:rPr>
        <w:t/>
      </w:r>
      <w:r w:rsidRPr="00240167" w:rsidR="00595576">
        <w:rPr>
          <w:rtl/>
        </w:rPr>
        <w:t xml:space="preserve"/>
      </w:r>
      <w:r w:rsidR="005C2530">
        <w:rPr>
          <w:rFonts w:hint="cs"/>
          <w:rtl/>
        </w:rPr>
        <w:t/>
      </w:r>
      <w:r w:rsidRPr="00240167" w:rsidR="00595576">
        <w:rPr>
          <w:rtl/>
        </w:rPr>
        <w:t xml:space="preserve"/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1D495F" w14:paraId="5FD791F4" w14:textId="0421868D">
      <w:pPr>
        <w:bidi/>
        <w:rPr>
          <w:rtl/>
        </w:rPr>
      </w:pPr>
      <w:r>
        <w:t xml:space="preserve">نععننع</w:t>
      </w:r>
      <w:r>
        <w:rPr>
          <w:rFonts w:asciiTheme="minorHAnsi" w:hAnsiTheme="minorHAnsi"/>
          <w:lang w:bidi="fa-IR"/>
        </w:rPr>
        <w:t/>
      </w:r>
      <w:r>
        <w:t/>
      </w: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 xml:space="preserve">5-در صورت بروز خسارت یا مفقودی اقالم تحویلی کارفرما باید ظرف مدت 24 ساعت هزینه خسارت و مفقودی کالا را بپردازد در صورت عدم</w:t>
      </w:r>
      <w:r w:rsidRPr="00240167" w:rsidR="00595576">
        <w:rPr>
          <w:rtl/>
        </w:rPr>
        <w:t xml:space="preserve"/>
      </w:r>
      <w:r w:rsidRPr="00240167" w:rsidR="00595576">
        <w:t/>
      </w:r>
      <w:r w:rsidRPr="00240167" w:rsidR="00595576">
        <w:rPr>
          <w:rtl/>
        </w:rPr>
        <w:t xml:space="preserve"/>
      </w:r>
      <w:r w:rsidR="003A011A">
        <w:rPr>
          <w:rFonts w:hint="cs"/>
          <w:rtl/>
        </w:rPr>
        <w:t/>
      </w:r>
      <w:r w:rsidRPr="00240167" w:rsidR="00595576">
        <w:rPr>
          <w:rtl/>
        </w:rPr>
        <w:t xml:space="preserve"/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1000000 تومان ضرر زیان به نفع پیمانکار باید پرداخت کند.</w:t>
      </w:r>
      <w:r w:rsidRPr="00240167">
        <w:t/>
      </w:r>
      <w:r w:rsidRPr="00240167">
        <w:rPr>
          <w:rtl/>
        </w:rPr>
        <w:t xml:space="preserve"/>
      </w:r>
      <w:r w:rsidRPr="00240167">
        <w:t/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 xml:space="preserve">6-کارفرما هنگام تحویل باید یک عدد کارت ملی نزد پیمانکار به امانت بگذارد و صورت صحیح و سالم بودن اقالم تحویلی کارت شناسایی به کارفرما</w:t>
      </w:r>
      <w:r w:rsidRPr="005C2530">
        <w:rPr>
          <w:rtl/>
        </w:rPr>
        <w:t/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 xml:space="preserve">تحویل داده می شود.</w:t>
      </w:r>
      <w:r w:rsidRPr="005C2530">
        <w:rPr>
          <w:rFonts w:hint="cs"/>
          <w:rtl/>
        </w:rPr>
        <w:t/>
      </w:r>
    </w:p>
    <w:p w:rsidRPr="005C2530" w:rsidR="003A011A" w:rsidP="003A011A" w:rsidRDefault="001D495F" w14:paraId="3680B3C6" w14:textId="47139E9E">
      <w:pPr>
        <w:bidi/>
        <w:rPr>
          <w:rtl/>
        </w:rPr>
      </w:pPr>
      <w:r>
        <w:lastRenderedPageBreak/>
        <w:t xml:space="preserve">عنع</w:t>
      </w:r>
      <w:r>
        <w:rPr>
          <w:rFonts w:ascii="Cambria" w:hAnsi="Cambria"/>
        </w:rPr>
        <w:t/>
      </w:r>
      <w:r>
        <w:t/>
      </w: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 xml:space="preserve">شرایط تحویل اقلام</w:t>
      </w:r>
      <w:r w:rsidRPr="005C2530">
        <w:rPr>
          <w:rtl/>
        </w:rPr>
        <w:t xml:space="preserve"/>
      </w:r>
      <w:r w:rsidRPr="005C2530">
        <w:rPr>
          <w:rFonts w:hint="cs"/>
          <w:rtl/>
        </w:rPr>
        <w:t/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اقلام تحویلی توسط مهمانان و عوامل کارفرما دچارخسارت شود کارفرما موظف به جبران خسارات به بار امده با نرخ روز می باشد</w:t>
      </w:r>
      <w:r w:rsidR="00201BC9">
        <w:rPr>
          <w:rFonts w:hint="cs"/>
          <w:rtl/>
        </w:rPr>
        <w:t/>
      </w:r>
      <w:r w:rsidRPr="005C2530">
        <w:rPr>
          <w:rtl/>
        </w:rPr>
        <w:t xml:space="preserve"/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 xml:space="preserve">لیست هزینه خسارات.</w:t>
      </w:r>
      <w:r w:rsidRPr="005C2530">
        <w:t/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 xml:space="preserve">200000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 xml:space="preserve">تومان150000</w:t>
            </w:r>
            <w:r w:rsidRPr="005C2530">
              <w:t/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 xml:space="preserve">30000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 xml:space="preserve">2000000 تومان</w:t>
            </w:r>
            <w:r w:rsidRPr="005C2530">
              <w:rPr>
                <w:rtl/>
              </w:rPr>
              <w:t xml:space="preserve"/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112 سانتمتر 8 میل</w:t>
            </w:r>
            <w:r w:rsidRPr="005C2530">
              <w:t/>
            </w:r>
            <w:r w:rsidRPr="005C2530">
              <w:rPr>
                <w:rtl/>
              </w:rPr>
              <w:t xml:space="preserve"/>
            </w:r>
            <w:r w:rsidRPr="005C2530">
              <w:t/>
            </w:r>
            <w:r w:rsidRPr="005C2530">
              <w:rPr>
                <w:rtl/>
              </w:rPr>
              <w:t xml:space="preserve"/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1D495F"/>
    <w:rsid w:val="00201BC9"/>
    <w:rsid w:val="00240167"/>
    <w:rsid w:val="002C263F"/>
    <w:rsid w:val="002D2B06"/>
    <w:rsid w:val="002E2469"/>
    <w:rsid w:val="003A011A"/>
    <w:rsid w:val="003B37D2"/>
    <w:rsid w:val="00406EE2"/>
    <w:rsid w:val="00461EEF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image" Target="/media/image.png" Id="Raea737a8f8b246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8</cp:revision>
  <cp:lastPrinted>2025-11-04T11:07:00Z</cp:lastPrinted>
  <dcterms:created xsi:type="dcterms:W3CDTF">2025-12-08T14:46:00Z</dcterms:created>
  <dcterms:modified xsi:type="dcterms:W3CDTF">2026-05-19T06:12:00Z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