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A42" w:rsidRPr="005E283C" w:rsidRDefault="005E283C">
      <w:pPr>
        <w:rPr>
          <w:color w:val="7F7F7F" w:themeColor="text1" w:themeTint="80"/>
          <w:lang w:val="en-US"/>
        </w:rPr>
      </w:pPr>
      <w:r w:rsidRPr="005E283C">
        <w:rPr>
          <w:color w:val="7F7F7F" w:themeColor="text1" w:themeTint="80"/>
          <w:lang w:val="en-US"/>
        </w:rPr>
        <w:t>AMZ</w:t>
      </w:r>
    </w:p>
    <w:tbl>
      <w:tblPr>
        <w:tblW w:w="9000" w:type="dxa"/>
        <w:jc w:val="center"/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9000"/>
      </w:tblGrid>
      <w:tr w:rsidR="005E283C" w:rsidRPr="005E283C" w:rsidTr="005E283C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F9F9F9"/>
              <w:right w:val="nil"/>
            </w:tcBorders>
            <w:shd w:val="clear" w:color="auto" w:fill="F9F9F9"/>
            <w:tcMar>
              <w:top w:w="150" w:type="dxa"/>
              <w:left w:w="0" w:type="dxa"/>
              <w:bottom w:w="450" w:type="dxa"/>
              <w:right w:w="0" w:type="dxa"/>
            </w:tcMar>
            <w:hideMark/>
          </w:tcPr>
          <w:p w:rsidR="005E283C" w:rsidRPr="005E283C" w:rsidRDefault="005E283C" w:rsidP="005E283C">
            <w:pPr>
              <w:spacing w:after="0" w:line="240" w:lineRule="auto"/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shd w:val="clear" w:color="auto" w:fill="FFFFFF"/>
                <w:lang w:val="en-US" w:eastAsia="fr-FR"/>
              </w:rPr>
            </w:pPr>
            <w:r w:rsidRPr="005E283C"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shd w:val="clear" w:color="auto" w:fill="FFFFFF"/>
                <w:lang w:val="en-US" w:eastAsia="fr-FR"/>
              </w:rPr>
              <w:t>SULIMAN ALDAKHEEL</w:t>
            </w:r>
            <w:r w:rsidRPr="005E283C"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lang w:val="en-US" w:eastAsia="fr-FR"/>
              </w:rPr>
              <w:br/>
            </w:r>
            <w:r w:rsidRPr="005E283C">
              <w:rPr>
                <w:rFonts w:ascii="Arial" w:eastAsia="Times New Roman" w:hAnsi="Arial" w:cs="Arial"/>
                <w:color w:val="7F7F7F" w:themeColor="text1" w:themeTint="80"/>
                <w:sz w:val="56"/>
                <w:szCs w:val="56"/>
                <w:shd w:val="clear" w:color="auto" w:fill="FFFFFF"/>
                <w:lang w:val="en-US" w:eastAsia="fr-FR"/>
              </w:rPr>
              <w:t xml:space="preserve">7499 </w:t>
            </w:r>
            <w:proofErr w:type="spellStart"/>
            <w:r w:rsidRPr="005E283C">
              <w:rPr>
                <w:rFonts w:ascii="Arial" w:eastAsia="Times New Roman" w:hAnsi="Arial" w:cs="Arial"/>
                <w:color w:val="7F7F7F" w:themeColor="text1" w:themeTint="80"/>
                <w:sz w:val="56"/>
                <w:szCs w:val="56"/>
                <w:shd w:val="clear" w:color="auto" w:fill="FFFFFF"/>
                <w:lang w:val="en-US" w:eastAsia="fr-FR"/>
              </w:rPr>
              <w:t>Dareen</w:t>
            </w:r>
            <w:proofErr w:type="spellEnd"/>
            <w:r w:rsidRPr="005E283C">
              <w:rPr>
                <w:rFonts w:ascii="Arial" w:eastAsia="Times New Roman" w:hAnsi="Arial" w:cs="Arial"/>
                <w:color w:val="7F7F7F" w:themeColor="text1" w:themeTint="80"/>
                <w:sz w:val="56"/>
                <w:szCs w:val="56"/>
                <w:shd w:val="clear" w:color="auto" w:fill="FFFFFF"/>
                <w:lang w:val="en-US" w:eastAsia="fr-FR"/>
              </w:rPr>
              <w:t xml:space="preserve"> Additional no. 3433</w:t>
            </w:r>
            <w:r w:rsidRPr="005E283C"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lang w:val="en-US" w:eastAsia="fr-FR"/>
              </w:rPr>
              <w:br/>
            </w:r>
            <w:r w:rsidRPr="005E283C"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shd w:val="clear" w:color="auto" w:fill="FFFFFF"/>
                <w:lang w:val="en-US" w:eastAsia="fr-FR"/>
              </w:rPr>
              <w:t>Unit No. 3</w:t>
            </w:r>
            <w:r w:rsidRPr="005E283C"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lang w:val="en-US" w:eastAsia="fr-FR"/>
              </w:rPr>
              <w:br/>
            </w:r>
            <w:r w:rsidRPr="005E283C"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shd w:val="clear" w:color="auto" w:fill="FFFFFF"/>
                <w:lang w:val="en-US" w:eastAsia="fr-FR"/>
              </w:rPr>
              <w:t xml:space="preserve">Al </w:t>
            </w:r>
            <w:proofErr w:type="spellStart"/>
            <w:r w:rsidRPr="005E283C"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shd w:val="clear" w:color="auto" w:fill="FFFFFF"/>
                <w:lang w:val="en-US" w:eastAsia="fr-FR"/>
              </w:rPr>
              <w:t>jubail</w:t>
            </w:r>
            <w:proofErr w:type="spellEnd"/>
            <w:r w:rsidRPr="005E283C"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shd w:val="clear" w:color="auto" w:fill="FFFFFF"/>
                <w:lang w:val="en-US" w:eastAsia="fr-FR"/>
              </w:rPr>
              <w:t xml:space="preserve"> </w:t>
            </w:r>
            <w:proofErr w:type="spellStart"/>
            <w:r w:rsidRPr="005E283C"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shd w:val="clear" w:color="auto" w:fill="FFFFFF"/>
                <w:lang w:val="en-US" w:eastAsia="fr-FR"/>
              </w:rPr>
              <w:t>Sinaeih</w:t>
            </w:r>
            <w:proofErr w:type="spellEnd"/>
            <w:r w:rsidRPr="005E283C"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shd w:val="clear" w:color="auto" w:fill="FFFFFF"/>
                <w:lang w:val="en-US" w:eastAsia="fr-FR"/>
              </w:rPr>
              <w:t>, EASTERN </w:t>
            </w:r>
            <w:r w:rsidRPr="005E283C"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lang w:val="en-US" w:eastAsia="fr-FR"/>
              </w:rPr>
              <w:br/>
            </w:r>
            <w:r w:rsidRPr="005E283C"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shd w:val="clear" w:color="auto" w:fill="FFFFFF"/>
                <w:lang w:val="en-US" w:eastAsia="fr-FR"/>
              </w:rPr>
              <w:t>35813</w:t>
            </w:r>
            <w:r w:rsidRPr="005E283C"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lang w:val="en-US" w:eastAsia="fr-FR"/>
              </w:rPr>
              <w:br/>
            </w:r>
            <w:proofErr w:type="spellStart"/>
            <w:r w:rsidRPr="005E283C"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shd w:val="clear" w:color="auto" w:fill="FFFFFF"/>
                <w:lang w:val="en-US" w:eastAsia="fr-FR"/>
              </w:rPr>
              <w:t>Arabie</w:t>
            </w:r>
            <w:proofErr w:type="spellEnd"/>
            <w:r w:rsidRPr="005E283C"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shd w:val="clear" w:color="auto" w:fill="FFFFFF"/>
                <w:lang w:val="en-US" w:eastAsia="fr-FR"/>
              </w:rPr>
              <w:t xml:space="preserve"> </w:t>
            </w:r>
            <w:proofErr w:type="spellStart"/>
            <w:r w:rsidRPr="005E283C"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shd w:val="clear" w:color="auto" w:fill="FFFFFF"/>
                <w:lang w:val="en-US" w:eastAsia="fr-FR"/>
              </w:rPr>
              <w:t>Saoudite</w:t>
            </w:r>
            <w:proofErr w:type="spellEnd"/>
          </w:p>
          <w:p w:rsidR="005E283C" w:rsidRPr="005E283C" w:rsidRDefault="005E283C" w:rsidP="005E283C">
            <w:pPr>
              <w:spacing w:after="0" w:line="240" w:lineRule="auto"/>
              <w:rPr>
                <w:rFonts w:ascii="Arial" w:eastAsia="Times New Roman" w:hAnsi="Arial" w:cs="Arial"/>
                <w:color w:val="7F7F7F" w:themeColor="text1" w:themeTint="80"/>
                <w:sz w:val="27"/>
                <w:szCs w:val="27"/>
                <w:lang w:eastAsia="fr-FR"/>
              </w:rPr>
            </w:pPr>
            <w:r w:rsidRPr="005E283C"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lang w:eastAsia="fr-FR"/>
              </w:rPr>
              <w:t>+966555017739</w:t>
            </w:r>
          </w:p>
        </w:tc>
      </w:tr>
    </w:tbl>
    <w:p w:rsidR="005E283C" w:rsidRPr="005E283C" w:rsidRDefault="005E283C">
      <w:pPr>
        <w:rPr>
          <w:color w:val="7F7F7F" w:themeColor="text1" w:themeTint="80"/>
        </w:rPr>
      </w:pPr>
    </w:p>
    <w:p w:rsidR="005E283C" w:rsidRPr="005E283C" w:rsidRDefault="005E283C" w:rsidP="005E283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5E283C">
        <w:rPr>
          <w:color w:val="7F7F7F" w:themeColor="text1" w:themeTint="80"/>
        </w:rPr>
        <w:t xml:space="preserve">2 * </w:t>
      </w:r>
      <w:r w:rsidRPr="005E283C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2X</w:t>
      </w:r>
    </w:p>
    <w:p w:rsidR="005E283C" w:rsidRPr="005E283C" w:rsidRDefault="005E283C" w:rsidP="005E283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5E283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yves</w:t>
      </w:r>
      <w:proofErr w:type="spellEnd"/>
      <w:proofErr w:type="gramEnd"/>
      <w:r w:rsidRPr="005E283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vasques</w:t>
      </w:r>
    </w:p>
    <w:p w:rsidR="005E283C" w:rsidRPr="005E283C" w:rsidRDefault="005E283C" w:rsidP="005E28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5E283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20 </w:t>
      </w:r>
      <w:proofErr w:type="gramStart"/>
      <w:r w:rsidRPr="005E283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rue </w:t>
      </w:r>
      <w:proofErr w:type="spellStart"/>
      <w:r w:rsidRPr="005E283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ker</w:t>
      </w:r>
      <w:proofErr w:type="spellEnd"/>
      <w:r w:rsidRPr="005E283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5E283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huella</w:t>
      </w:r>
      <w:proofErr w:type="spellEnd"/>
      <w:r w:rsidRPr="005E283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Bretagne</w:t>
      </w:r>
      <w:r w:rsidRPr="005E283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29650 </w:t>
      </w:r>
      <w:proofErr w:type="spellStart"/>
      <w:r w:rsidRPr="005E283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botsorhel</w:t>
      </w:r>
      <w:proofErr w:type="spellEnd"/>
      <w:r w:rsidRPr="005E283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  <w:proofErr w:type="gramEnd"/>
    </w:p>
    <w:p w:rsidR="005E283C" w:rsidRPr="005E283C" w:rsidRDefault="005E283C" w:rsidP="005E28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5E283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0663372636</w:t>
      </w:r>
    </w:p>
    <w:p w:rsidR="005E283C" w:rsidRPr="005E283C" w:rsidRDefault="005E283C">
      <w:pPr>
        <w:rPr>
          <w:color w:val="7F7F7F" w:themeColor="text1" w:themeTint="80"/>
        </w:rPr>
      </w:pPr>
    </w:p>
    <w:sectPr w:rsidR="005E283C" w:rsidRPr="005E283C" w:rsidSect="005E28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E283C"/>
    <w:rsid w:val="00134A42"/>
    <w:rsid w:val="005E2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A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E28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0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181</Characters>
  <Application>Microsoft Office Word</Application>
  <DocSecurity>0</DocSecurity>
  <Lines>1</Lines>
  <Paragraphs>1</Paragraphs>
  <ScaleCrop>false</ScaleCrop>
  <Company>Sweet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2017-04-10T11:51:00Z</dcterms:created>
  <dcterms:modified xsi:type="dcterms:W3CDTF">2017-04-10T11:53:00Z</dcterms:modified>
</cp:coreProperties>
</file>