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896" w:rsidRPr="00270F04" w:rsidRDefault="00764B82" w:rsidP="00764B82">
      <w:pPr>
        <w:spacing w:after="0"/>
        <w:rPr>
          <w:color w:val="7F7F7F" w:themeColor="text1" w:themeTint="80"/>
        </w:rPr>
      </w:pPr>
      <w:r w:rsidRPr="00270F04">
        <w:rPr>
          <w:color w:val="7F7F7F" w:themeColor="text1" w:themeTint="80"/>
        </w:rPr>
        <w:t>DSMLT</w:t>
      </w:r>
    </w:p>
    <w:p w:rsidR="00764B82" w:rsidRPr="00270F04" w:rsidRDefault="00764B82" w:rsidP="00764B82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270F04">
        <w:rPr>
          <w:color w:val="7F7F7F" w:themeColor="text1" w:themeTint="80"/>
          <w:sz w:val="72"/>
          <w:szCs w:val="72"/>
        </w:rPr>
        <w:t>Lingansch</w:t>
      </w:r>
      <w:proofErr w:type="spellEnd"/>
      <w:r w:rsidRPr="00270F04">
        <w:rPr>
          <w:color w:val="7F7F7F" w:themeColor="text1" w:themeTint="80"/>
          <w:sz w:val="72"/>
          <w:szCs w:val="72"/>
        </w:rPr>
        <w:t xml:space="preserve"> Alexandre</w:t>
      </w:r>
    </w:p>
    <w:p w:rsidR="00764B82" w:rsidRPr="00270F04" w:rsidRDefault="00764B82" w:rsidP="00764B82">
      <w:pPr>
        <w:spacing w:after="0"/>
        <w:rPr>
          <w:color w:val="7F7F7F" w:themeColor="text1" w:themeTint="80"/>
          <w:sz w:val="72"/>
          <w:szCs w:val="72"/>
        </w:rPr>
      </w:pPr>
      <w:r w:rsidRPr="00270F04">
        <w:rPr>
          <w:color w:val="7F7F7F" w:themeColor="text1" w:themeTint="80"/>
          <w:sz w:val="72"/>
          <w:szCs w:val="72"/>
        </w:rPr>
        <w:t xml:space="preserve">530 </w:t>
      </w:r>
      <w:proofErr w:type="gramStart"/>
      <w:r w:rsidRPr="00270F04">
        <w:rPr>
          <w:color w:val="7F7F7F" w:themeColor="text1" w:themeTint="80"/>
          <w:sz w:val="72"/>
          <w:szCs w:val="72"/>
        </w:rPr>
        <w:t>chemin</w:t>
      </w:r>
      <w:proofErr w:type="gramEnd"/>
      <w:r w:rsidRPr="00270F04">
        <w:rPr>
          <w:color w:val="7F7F7F" w:themeColor="text1" w:themeTint="80"/>
          <w:sz w:val="72"/>
          <w:szCs w:val="72"/>
        </w:rPr>
        <w:t xml:space="preserve"> de la </w:t>
      </w:r>
      <w:proofErr w:type="spellStart"/>
      <w:r w:rsidRPr="00270F04">
        <w:rPr>
          <w:color w:val="7F7F7F" w:themeColor="text1" w:themeTint="80"/>
          <w:sz w:val="72"/>
          <w:szCs w:val="72"/>
        </w:rPr>
        <w:t>verdiere</w:t>
      </w:r>
      <w:proofErr w:type="spellEnd"/>
    </w:p>
    <w:p w:rsidR="00764B82" w:rsidRPr="00270F04" w:rsidRDefault="00764B82" w:rsidP="00764B82">
      <w:pPr>
        <w:spacing w:after="0"/>
        <w:rPr>
          <w:color w:val="7F7F7F" w:themeColor="text1" w:themeTint="80"/>
          <w:sz w:val="72"/>
          <w:szCs w:val="72"/>
        </w:rPr>
      </w:pPr>
      <w:r w:rsidRPr="00270F04">
        <w:rPr>
          <w:color w:val="7F7F7F" w:themeColor="text1" w:themeTint="80"/>
          <w:sz w:val="72"/>
          <w:szCs w:val="72"/>
        </w:rPr>
        <w:t>Suze la rousse 26790</w:t>
      </w:r>
    </w:p>
    <w:p w:rsidR="00764B82" w:rsidRPr="00270F04" w:rsidRDefault="00764B82" w:rsidP="00764B82">
      <w:pPr>
        <w:spacing w:after="0"/>
        <w:rPr>
          <w:color w:val="7F7F7F" w:themeColor="text1" w:themeTint="80"/>
          <w:sz w:val="72"/>
          <w:szCs w:val="72"/>
        </w:rPr>
      </w:pPr>
      <w:r w:rsidRPr="00270F04">
        <w:rPr>
          <w:color w:val="7F7F7F" w:themeColor="text1" w:themeTint="80"/>
          <w:sz w:val="72"/>
          <w:szCs w:val="72"/>
        </w:rPr>
        <w:t xml:space="preserve">France </w:t>
      </w:r>
    </w:p>
    <w:p w:rsidR="00764B82" w:rsidRPr="00270F04" w:rsidRDefault="00764B82" w:rsidP="00764B82">
      <w:pPr>
        <w:spacing w:after="0"/>
        <w:rPr>
          <w:color w:val="7F7F7F" w:themeColor="text1" w:themeTint="80"/>
          <w:sz w:val="72"/>
          <w:szCs w:val="72"/>
        </w:rPr>
      </w:pPr>
      <w:r w:rsidRPr="00270F04">
        <w:rPr>
          <w:color w:val="7F7F7F" w:themeColor="text1" w:themeTint="80"/>
          <w:sz w:val="72"/>
          <w:szCs w:val="72"/>
        </w:rPr>
        <w:t>0606712313</w:t>
      </w:r>
    </w:p>
    <w:p w:rsidR="00764B82" w:rsidRPr="00270F04" w:rsidRDefault="00764B82" w:rsidP="00764B82">
      <w:pPr>
        <w:spacing w:after="0"/>
        <w:rPr>
          <w:color w:val="7F7F7F" w:themeColor="text1" w:themeTint="80"/>
          <w:lang w:val="en-US"/>
        </w:rPr>
      </w:pPr>
      <w:r w:rsidRPr="00270F04">
        <w:rPr>
          <w:color w:val="7F7F7F" w:themeColor="text1" w:themeTint="80"/>
          <w:lang w:val="en-US"/>
        </w:rPr>
        <w:t>SMLT</w:t>
      </w:r>
    </w:p>
    <w:p w:rsidR="00764B82" w:rsidRPr="00270F04" w:rsidRDefault="00764B82" w:rsidP="00764B8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270F04">
        <w:rPr>
          <w:color w:val="7F7F7F" w:themeColor="text1" w:themeTint="80"/>
          <w:sz w:val="72"/>
          <w:szCs w:val="72"/>
          <w:lang w:val="en-US"/>
        </w:rPr>
        <w:t>susan</w:t>
      </w:r>
      <w:proofErr w:type="spellEnd"/>
      <w:proofErr w:type="gramEnd"/>
      <w:r w:rsidRPr="00270F04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270F04">
        <w:rPr>
          <w:color w:val="7F7F7F" w:themeColor="text1" w:themeTint="80"/>
          <w:sz w:val="72"/>
          <w:szCs w:val="72"/>
          <w:lang w:val="en-US"/>
        </w:rPr>
        <w:t>minto</w:t>
      </w:r>
      <w:proofErr w:type="spellEnd"/>
    </w:p>
    <w:p w:rsidR="00764B82" w:rsidRPr="00270F04" w:rsidRDefault="00764B82" w:rsidP="00764B8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70F04">
        <w:rPr>
          <w:color w:val="7F7F7F" w:themeColor="text1" w:themeTint="80"/>
          <w:sz w:val="72"/>
          <w:szCs w:val="72"/>
          <w:lang w:val="en-US"/>
        </w:rPr>
        <w:t xml:space="preserve">57 Durham Road </w:t>
      </w:r>
      <w:proofErr w:type="spellStart"/>
      <w:r w:rsidRPr="00270F04">
        <w:rPr>
          <w:color w:val="7F7F7F" w:themeColor="text1" w:themeTint="80"/>
          <w:sz w:val="72"/>
          <w:szCs w:val="72"/>
          <w:lang w:val="en-US"/>
        </w:rPr>
        <w:t>Lanchester</w:t>
      </w:r>
      <w:proofErr w:type="spellEnd"/>
    </w:p>
    <w:p w:rsidR="00764B82" w:rsidRPr="00270F04" w:rsidRDefault="00764B82" w:rsidP="00764B82">
      <w:pPr>
        <w:spacing w:after="0"/>
        <w:rPr>
          <w:color w:val="7F7F7F" w:themeColor="text1" w:themeTint="80"/>
          <w:sz w:val="72"/>
          <w:szCs w:val="72"/>
        </w:rPr>
      </w:pPr>
      <w:r w:rsidRPr="00270F04">
        <w:rPr>
          <w:color w:val="7F7F7F" w:themeColor="text1" w:themeTint="80"/>
          <w:sz w:val="72"/>
          <w:szCs w:val="72"/>
        </w:rPr>
        <w:t>Co Durham, Durham dh70lr</w:t>
      </w:r>
    </w:p>
    <w:p w:rsidR="00764B82" w:rsidRPr="00270F04" w:rsidRDefault="00764B82" w:rsidP="00764B82">
      <w:pPr>
        <w:spacing w:after="0"/>
        <w:rPr>
          <w:color w:val="7F7F7F" w:themeColor="text1" w:themeTint="80"/>
          <w:sz w:val="72"/>
          <w:szCs w:val="72"/>
        </w:rPr>
      </w:pPr>
      <w:r w:rsidRPr="00270F04">
        <w:rPr>
          <w:color w:val="7F7F7F" w:themeColor="text1" w:themeTint="80"/>
          <w:sz w:val="72"/>
          <w:szCs w:val="72"/>
        </w:rPr>
        <w:t>Royaume-Uni</w:t>
      </w:r>
    </w:p>
    <w:p w:rsidR="00764B82" w:rsidRPr="00270F04" w:rsidRDefault="00764B82" w:rsidP="00764B82">
      <w:pPr>
        <w:spacing w:after="0"/>
        <w:rPr>
          <w:color w:val="7F7F7F" w:themeColor="text1" w:themeTint="80"/>
          <w:sz w:val="72"/>
          <w:szCs w:val="72"/>
        </w:rPr>
      </w:pPr>
      <w:r w:rsidRPr="00270F0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7986388831</w:t>
      </w:r>
    </w:p>
    <w:sectPr w:rsidR="00764B82" w:rsidRPr="00270F04" w:rsidSect="00764B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64B82"/>
    <w:rsid w:val="00270F04"/>
    <w:rsid w:val="00764B82"/>
    <w:rsid w:val="00A92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2017-12-14T21:41:00Z</dcterms:created>
  <dcterms:modified xsi:type="dcterms:W3CDTF">2017-12-14T21:59:00Z</dcterms:modified>
</cp:coreProperties>
</file>