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19" w:rsidRPr="00E1758B" w:rsidRDefault="00E83879" w:rsidP="00E83879">
      <w:pPr>
        <w:spacing w:after="0"/>
        <w:rPr>
          <w:color w:val="7F7F7F" w:themeColor="text1" w:themeTint="80"/>
          <w:lang w:val="en-US"/>
        </w:rPr>
      </w:pPr>
      <w:r w:rsidRPr="00E1758B">
        <w:rPr>
          <w:color w:val="7F7F7F" w:themeColor="text1" w:themeTint="80"/>
          <w:lang w:val="en-US"/>
        </w:rPr>
        <w:t>2X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kenneth</w:t>
      </w:r>
      <w:proofErr w:type="spellEnd"/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duke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1758B">
        <w:rPr>
          <w:color w:val="7F7F7F" w:themeColor="text1" w:themeTint="80"/>
          <w:sz w:val="72"/>
          <w:szCs w:val="72"/>
          <w:lang w:val="en-US"/>
        </w:rPr>
        <w:t xml:space="preserve">111 </w:t>
      </w: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lus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na</w:t>
      </w:r>
      <w:proofErr w:type="spellEnd"/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meala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banduff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mayfield</w:t>
      </w:r>
      <w:proofErr w:type="spellEnd"/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cork</w:t>
      </w:r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city, Cork 021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- : 3538519678</w:t>
      </w:r>
    </w:p>
    <w:p w:rsidR="00E83879" w:rsidRPr="00E1758B" w:rsidRDefault="00E83879" w:rsidP="00E83879">
      <w:pPr>
        <w:spacing w:after="0"/>
        <w:rPr>
          <w:color w:val="7F7F7F" w:themeColor="text1" w:themeTint="80"/>
          <w:lang w:val="en-US"/>
        </w:rPr>
      </w:pPr>
    </w:p>
    <w:p w:rsidR="00E83879" w:rsidRPr="00E1758B" w:rsidRDefault="00E83879" w:rsidP="00E83879">
      <w:pPr>
        <w:spacing w:after="0"/>
        <w:rPr>
          <w:color w:val="7F7F7F" w:themeColor="text1" w:themeTint="80"/>
        </w:rPr>
      </w:pPr>
      <w:r w:rsidRPr="00E1758B">
        <w:rPr>
          <w:color w:val="7F7F7F" w:themeColor="text1" w:themeTint="80"/>
        </w:rPr>
        <w:t>DSMLT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1758B">
        <w:rPr>
          <w:color w:val="7F7F7F" w:themeColor="text1" w:themeTint="80"/>
          <w:sz w:val="72"/>
          <w:szCs w:val="72"/>
        </w:rPr>
        <w:t>touttain</w:t>
      </w:r>
      <w:proofErr w:type="spellEnd"/>
      <w:proofErr w:type="gramEnd"/>
      <w:r w:rsidRPr="00E1758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1758B">
        <w:rPr>
          <w:color w:val="7F7F7F" w:themeColor="text1" w:themeTint="80"/>
          <w:sz w:val="72"/>
          <w:szCs w:val="72"/>
        </w:rPr>
        <w:t>roxane</w:t>
      </w:r>
      <w:proofErr w:type="spellEnd"/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</w:rPr>
      </w:pPr>
      <w:r w:rsidRPr="00E1758B">
        <w:rPr>
          <w:color w:val="7F7F7F" w:themeColor="text1" w:themeTint="80"/>
          <w:sz w:val="72"/>
          <w:szCs w:val="72"/>
        </w:rPr>
        <w:t xml:space="preserve">8 </w:t>
      </w:r>
      <w:proofErr w:type="gramStart"/>
      <w:r w:rsidRPr="00E1758B">
        <w:rPr>
          <w:color w:val="7F7F7F" w:themeColor="text1" w:themeTint="80"/>
          <w:sz w:val="72"/>
          <w:szCs w:val="72"/>
        </w:rPr>
        <w:t>a</w:t>
      </w:r>
      <w:proofErr w:type="gramEnd"/>
      <w:r w:rsidRPr="00E1758B">
        <w:rPr>
          <w:color w:val="7F7F7F" w:themeColor="text1" w:themeTint="80"/>
          <w:sz w:val="72"/>
          <w:szCs w:val="72"/>
        </w:rPr>
        <w:t xml:space="preserve"> impasse des morues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gournay</w:t>
      </w:r>
      <w:proofErr w:type="spellEnd"/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en bray, 76220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France  :</w:t>
      </w:r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- : 0698271102</w:t>
      </w:r>
    </w:p>
    <w:p w:rsidR="005F53BF" w:rsidRPr="00E1758B" w:rsidRDefault="005F53BF" w:rsidP="00E83879">
      <w:pPr>
        <w:spacing w:after="0"/>
        <w:rPr>
          <w:color w:val="7F7F7F" w:themeColor="text1" w:themeTint="80"/>
          <w:lang w:val="en-US"/>
        </w:rPr>
      </w:pPr>
    </w:p>
    <w:p w:rsidR="00E83879" w:rsidRPr="00E1758B" w:rsidRDefault="00E83879" w:rsidP="00E83879">
      <w:pPr>
        <w:spacing w:after="0"/>
        <w:rPr>
          <w:color w:val="7F7F7F" w:themeColor="text1" w:themeTint="80"/>
          <w:lang w:val="en-US"/>
        </w:rPr>
      </w:pPr>
      <w:r w:rsidRPr="00E1758B">
        <w:rPr>
          <w:color w:val="7F7F7F" w:themeColor="text1" w:themeTint="80"/>
          <w:lang w:val="en-US"/>
        </w:rPr>
        <w:t>3X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1758B">
        <w:rPr>
          <w:color w:val="7F7F7F" w:themeColor="text1" w:themeTint="80"/>
          <w:sz w:val="72"/>
          <w:szCs w:val="72"/>
          <w:lang w:val="en-US"/>
        </w:rPr>
        <w:t>Ray Wright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1758B">
        <w:rPr>
          <w:color w:val="7F7F7F" w:themeColor="text1" w:themeTint="80"/>
          <w:sz w:val="72"/>
          <w:szCs w:val="72"/>
          <w:lang w:val="en-US"/>
        </w:rPr>
        <w:t xml:space="preserve">130 </w:t>
      </w: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wynard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Hartlepool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>, Cleveland Ts253lh</w:t>
      </w:r>
    </w:p>
    <w:p w:rsidR="00E83879" w:rsidRPr="00E1758B" w:rsidRDefault="00E83879" w:rsidP="00E838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1758B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E1758B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E1758B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E1758B">
        <w:rPr>
          <w:color w:val="7F7F7F" w:themeColor="text1" w:themeTint="80"/>
          <w:sz w:val="72"/>
          <w:szCs w:val="72"/>
          <w:lang w:val="en-US"/>
        </w:rPr>
        <w:t xml:space="preserve"> - : 07472790752</w:t>
      </w:r>
    </w:p>
    <w:p w:rsidR="007D4D85" w:rsidRPr="00E1758B" w:rsidRDefault="007D4D85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E346BD" w:rsidRDefault="00E346BD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E346BD" w:rsidRDefault="00E346BD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E346BD" w:rsidRDefault="00E346BD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E346BD" w:rsidRDefault="00E346BD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E346BD" w:rsidRDefault="00E346BD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E346BD" w:rsidRDefault="00E346BD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7D4D85" w:rsidRPr="00E1758B" w:rsidRDefault="007D4D85" w:rsidP="00E83879">
      <w:pPr>
        <w:spacing w:after="0"/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E1758B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lastRenderedPageBreak/>
        <w:t>Big Trans</w:t>
      </w:r>
    </w:p>
    <w:p w:rsidR="007D4D85" w:rsidRPr="00E1758B" w:rsidRDefault="007D4D85" w:rsidP="00E8387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Tazi </w:t>
      </w:r>
      <w:proofErr w:type="spellStart"/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nasro</w:t>
      </w:r>
      <w:proofErr w:type="spellEnd"/>
    </w:p>
    <w:p w:rsidR="007D4D85" w:rsidRPr="00E1758B" w:rsidRDefault="007D4D85" w:rsidP="00E8387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161 rue Colette</w:t>
      </w:r>
    </w:p>
    <w:p w:rsidR="007D4D85" w:rsidRPr="00E1758B" w:rsidRDefault="007D4D85" w:rsidP="00E8387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19600 saint </w:t>
      </w:r>
      <w:proofErr w:type="spellStart"/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pantaleon</w:t>
      </w:r>
      <w:proofErr w:type="spellEnd"/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larche</w:t>
      </w:r>
      <w:proofErr w:type="spellEnd"/>
    </w:p>
    <w:p w:rsidR="007D4D85" w:rsidRPr="00E1758B" w:rsidRDefault="007D4D85" w:rsidP="007D4D8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D4D85" w:rsidRPr="00E1758B" w:rsidRDefault="007D4D85" w:rsidP="007D4D8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</w:p>
    <w:p w:rsidR="00E83879" w:rsidRPr="00E1758B" w:rsidRDefault="007D4D85" w:rsidP="007D4D85">
      <w:pPr>
        <w:spacing w:after="0"/>
        <w:rPr>
          <w:color w:val="7F7F7F" w:themeColor="text1" w:themeTint="80"/>
        </w:rPr>
      </w:pPr>
      <w:proofErr w:type="spellStart"/>
      <w:r w:rsidRPr="00E1758B">
        <w:rPr>
          <w:rFonts w:ascii="Arial" w:hAnsi="Arial" w:cs="Arial"/>
          <w:color w:val="7F7F7F" w:themeColor="text1" w:themeTint="80"/>
          <w:shd w:val="clear" w:color="auto" w:fill="FFFFFF"/>
        </w:rPr>
        <w:t>BigMetal</w:t>
      </w:r>
      <w:proofErr w:type="spellEnd"/>
      <w:r w:rsidRPr="00E1758B">
        <w:rPr>
          <w:color w:val="7F7F7F" w:themeColor="text1" w:themeTint="80"/>
        </w:rPr>
        <w:t xml:space="preserve"> </w:t>
      </w:r>
    </w:p>
    <w:p w:rsidR="007D4D85" w:rsidRPr="00E1758B" w:rsidRDefault="007D4D85" w:rsidP="007D4D85">
      <w:pPr>
        <w:spacing w:after="0"/>
        <w:rPr>
          <w:color w:val="7F7F7F" w:themeColor="text1" w:themeTint="80"/>
          <w:sz w:val="72"/>
          <w:szCs w:val="72"/>
        </w:rPr>
      </w:pPr>
      <w:r w:rsidRPr="00E1758B">
        <w:rPr>
          <w:color w:val="7F7F7F" w:themeColor="text1" w:themeTint="80"/>
          <w:sz w:val="72"/>
          <w:szCs w:val="72"/>
        </w:rPr>
        <w:t xml:space="preserve">Mme CHEGAR </w:t>
      </w:r>
      <w:proofErr w:type="spellStart"/>
      <w:r w:rsidRPr="00E1758B">
        <w:rPr>
          <w:color w:val="7F7F7F" w:themeColor="text1" w:themeTint="80"/>
          <w:sz w:val="72"/>
          <w:szCs w:val="72"/>
        </w:rPr>
        <w:t>Yamina</w:t>
      </w:r>
      <w:proofErr w:type="spellEnd"/>
      <w:r w:rsidRPr="00E1758B">
        <w:rPr>
          <w:color w:val="7F7F7F" w:themeColor="text1" w:themeTint="80"/>
          <w:sz w:val="72"/>
          <w:szCs w:val="72"/>
        </w:rPr>
        <w:t xml:space="preserve"> </w:t>
      </w:r>
    </w:p>
    <w:p w:rsidR="00CE568D" w:rsidRPr="00E1758B" w:rsidRDefault="007D4D85" w:rsidP="007D4D85">
      <w:pPr>
        <w:spacing w:after="0"/>
        <w:rPr>
          <w:color w:val="7F7F7F" w:themeColor="text1" w:themeTint="80"/>
          <w:sz w:val="56"/>
          <w:szCs w:val="56"/>
        </w:rPr>
      </w:pPr>
      <w:r w:rsidRPr="00E1758B">
        <w:rPr>
          <w:color w:val="7F7F7F" w:themeColor="text1" w:themeTint="80"/>
          <w:sz w:val="56"/>
          <w:szCs w:val="56"/>
        </w:rPr>
        <w:t xml:space="preserve">18 rue </w:t>
      </w:r>
      <w:proofErr w:type="spellStart"/>
      <w:r w:rsidRPr="00E1758B">
        <w:rPr>
          <w:color w:val="7F7F7F" w:themeColor="text1" w:themeTint="80"/>
          <w:sz w:val="56"/>
          <w:szCs w:val="56"/>
        </w:rPr>
        <w:t>rené</w:t>
      </w:r>
      <w:proofErr w:type="spellEnd"/>
      <w:r w:rsidRPr="00E1758B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E1758B">
        <w:rPr>
          <w:color w:val="7F7F7F" w:themeColor="text1" w:themeTint="80"/>
          <w:sz w:val="56"/>
          <w:szCs w:val="56"/>
        </w:rPr>
        <w:t>fonch</w:t>
      </w:r>
      <w:proofErr w:type="spellEnd"/>
      <w:r w:rsidRPr="00E1758B">
        <w:rPr>
          <w:color w:val="7F7F7F" w:themeColor="text1" w:themeTint="80"/>
          <w:sz w:val="56"/>
          <w:szCs w:val="56"/>
        </w:rPr>
        <w:t xml:space="preserve"> log 133 Saint Roch </w:t>
      </w:r>
    </w:p>
    <w:p w:rsidR="00CE568D" w:rsidRPr="00E1758B" w:rsidRDefault="007D4D85" w:rsidP="007D4D85">
      <w:pPr>
        <w:spacing w:after="0"/>
        <w:rPr>
          <w:color w:val="7F7F7F" w:themeColor="text1" w:themeTint="80"/>
          <w:sz w:val="72"/>
          <w:szCs w:val="72"/>
        </w:rPr>
      </w:pPr>
      <w:r w:rsidRPr="00E1758B">
        <w:rPr>
          <w:color w:val="7F7F7F" w:themeColor="text1" w:themeTint="80"/>
          <w:sz w:val="72"/>
          <w:szCs w:val="72"/>
        </w:rPr>
        <w:t xml:space="preserve">88100 Saint </w:t>
      </w:r>
      <w:proofErr w:type="spellStart"/>
      <w:r w:rsidRPr="00E1758B">
        <w:rPr>
          <w:color w:val="7F7F7F" w:themeColor="text1" w:themeTint="80"/>
          <w:sz w:val="72"/>
          <w:szCs w:val="72"/>
        </w:rPr>
        <w:t>Dié</w:t>
      </w:r>
      <w:proofErr w:type="spellEnd"/>
      <w:r w:rsidRPr="00E1758B">
        <w:rPr>
          <w:color w:val="7F7F7F" w:themeColor="text1" w:themeTint="80"/>
          <w:sz w:val="72"/>
          <w:szCs w:val="72"/>
        </w:rPr>
        <w:t xml:space="preserve"> Des Vosges </w:t>
      </w:r>
    </w:p>
    <w:p w:rsidR="007D4D85" w:rsidRPr="00E1758B" w:rsidRDefault="007D4D85" w:rsidP="007D4D8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E1758B">
        <w:rPr>
          <w:color w:val="7F7F7F" w:themeColor="text1" w:themeTint="80"/>
          <w:sz w:val="72"/>
          <w:szCs w:val="72"/>
        </w:rPr>
        <w:t>FR</w:t>
      </w:r>
      <w:r w:rsidR="00CE568D" w:rsidRPr="00E1758B">
        <w:rPr>
          <w:color w:val="7F7F7F" w:themeColor="text1" w:themeTint="80"/>
          <w:sz w:val="72"/>
          <w:szCs w:val="72"/>
        </w:rPr>
        <w:t xml:space="preserve"> </w:t>
      </w:r>
      <w:r w:rsidR="00CE568D" w:rsidRPr="00E1758B">
        <w:rPr>
          <w:color w:val="7F7F7F" w:themeColor="text1" w:themeTint="80"/>
          <w:sz w:val="56"/>
          <w:szCs w:val="56"/>
        </w:rPr>
        <w:t xml:space="preserve">- : - </w:t>
      </w:r>
      <w:r w:rsidR="00CE568D" w:rsidRPr="00E1758B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0788314274  - : - 0967501922</w:t>
      </w:r>
    </w:p>
    <w:p w:rsidR="00E1758B" w:rsidRPr="00E1758B" w:rsidRDefault="00E1758B" w:rsidP="007D4D8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E1758B" w:rsidRPr="00E1758B" w:rsidRDefault="00E1758B" w:rsidP="007D4D8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E1758B" w:rsidRPr="00E1758B" w:rsidRDefault="00E1758B" w:rsidP="007D4D85">
      <w:pPr>
        <w:spacing w:after="0"/>
        <w:rPr>
          <w:rStyle w:val="lev"/>
          <w:rFonts w:ascii="Arial" w:hAnsi="Arial" w:cs="Arial"/>
          <w:color w:val="7F7F7F" w:themeColor="text1" w:themeTint="80"/>
          <w:sz w:val="19"/>
          <w:szCs w:val="19"/>
          <w:shd w:val="clear" w:color="auto" w:fill="F8F8F3"/>
        </w:rPr>
      </w:pPr>
    </w:p>
    <w:p w:rsidR="00E1758B" w:rsidRPr="00E1758B" w:rsidRDefault="00E1758B" w:rsidP="007D4D85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  <w:r w:rsidRPr="00E1758B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  <w:t>DSMLT</w:t>
      </w:r>
    </w:p>
    <w:p w:rsidR="00E1758B" w:rsidRPr="00E1758B" w:rsidRDefault="00E1758B" w:rsidP="00E1758B">
      <w:pPr>
        <w:spacing w:after="0"/>
        <w:rPr>
          <w:color w:val="7F7F7F" w:themeColor="text1" w:themeTint="80"/>
          <w:sz w:val="72"/>
          <w:szCs w:val="72"/>
        </w:rPr>
      </w:pPr>
      <w:r w:rsidRPr="00E1758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E1758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Fatmi</w:t>
      </w:r>
      <w:proofErr w:type="spellEnd"/>
      <w:r w:rsidRPr="00E1758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Jean marc</w:t>
      </w:r>
      <w:r w:rsidRPr="00E175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 chemin de saint </w:t>
      </w:r>
      <w:proofErr w:type="spellStart"/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etienne</w:t>
      </w:r>
      <w:proofErr w:type="spellEnd"/>
      <w:r w:rsidRPr="00E175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51450 Bétheny</w:t>
      </w:r>
      <w:r w:rsidRPr="00E175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1758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  /-/ +33603331430</w:t>
      </w:r>
    </w:p>
    <w:sectPr w:rsidR="00E1758B" w:rsidRPr="00E1758B" w:rsidSect="00E83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3879"/>
    <w:rsid w:val="005F53BF"/>
    <w:rsid w:val="007D4D85"/>
    <w:rsid w:val="009C07F7"/>
    <w:rsid w:val="00C52119"/>
    <w:rsid w:val="00CE568D"/>
    <w:rsid w:val="00DB69AC"/>
    <w:rsid w:val="00E1758B"/>
    <w:rsid w:val="00E346BD"/>
    <w:rsid w:val="00E8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D4D8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4D85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E175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2018-07-25T13:21:00Z</dcterms:created>
  <dcterms:modified xsi:type="dcterms:W3CDTF">2018-07-26T09:10:00Z</dcterms:modified>
</cp:coreProperties>
</file>