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D9F" w:rsidRPr="00FE1D4F" w:rsidRDefault="00FE1D4F" w:rsidP="00FE1D4F">
      <w:pPr>
        <w:spacing w:after="0"/>
        <w:rPr>
          <w:color w:val="7F7F7F" w:themeColor="text1" w:themeTint="80"/>
          <w:lang w:val="en-US"/>
        </w:rPr>
      </w:pPr>
      <w:r w:rsidRPr="00FE1D4F">
        <w:rPr>
          <w:color w:val="7F7F7F" w:themeColor="text1" w:themeTint="80"/>
          <w:lang w:val="en-US"/>
        </w:rPr>
        <w:t>3X</w:t>
      </w:r>
    </w:p>
    <w:p w:rsidR="00FE1D4F" w:rsidRPr="00FE1D4F" w:rsidRDefault="00FE1D4F" w:rsidP="00FE1D4F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FE1D4F">
        <w:rPr>
          <w:color w:val="7F7F7F" w:themeColor="text1" w:themeTint="80"/>
          <w:sz w:val="72"/>
          <w:szCs w:val="72"/>
          <w:lang w:val="en-US"/>
        </w:rPr>
        <w:t>Tria</w:t>
      </w:r>
      <w:proofErr w:type="spellEnd"/>
      <w:r w:rsidRPr="00FE1D4F">
        <w:rPr>
          <w:color w:val="7F7F7F" w:themeColor="text1" w:themeTint="80"/>
          <w:sz w:val="72"/>
          <w:szCs w:val="72"/>
          <w:lang w:val="en-US"/>
        </w:rPr>
        <w:t xml:space="preserve"> Yang</w:t>
      </w:r>
    </w:p>
    <w:p w:rsidR="00FE1D4F" w:rsidRPr="00FE1D4F" w:rsidRDefault="00FE1D4F" w:rsidP="00FE1D4F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FE1D4F">
        <w:rPr>
          <w:color w:val="7F7F7F" w:themeColor="text1" w:themeTint="80"/>
          <w:sz w:val="72"/>
          <w:szCs w:val="72"/>
          <w:lang w:val="en-US"/>
        </w:rPr>
        <w:t>1563 Geneva Ave N</w:t>
      </w:r>
    </w:p>
    <w:p w:rsidR="00FE1D4F" w:rsidRPr="00FE1D4F" w:rsidRDefault="00FE1D4F" w:rsidP="00FE1D4F">
      <w:pPr>
        <w:spacing w:after="0"/>
        <w:rPr>
          <w:color w:val="7F7F7F" w:themeColor="text1" w:themeTint="80"/>
          <w:sz w:val="72"/>
          <w:szCs w:val="72"/>
        </w:rPr>
      </w:pPr>
      <w:r w:rsidRPr="00FE1D4F">
        <w:rPr>
          <w:color w:val="7F7F7F" w:themeColor="text1" w:themeTint="80"/>
          <w:sz w:val="72"/>
          <w:szCs w:val="72"/>
        </w:rPr>
        <w:t>Saint Paul, MN 55128-4219</w:t>
      </w:r>
    </w:p>
    <w:p w:rsidR="00FE1D4F" w:rsidRPr="00FE1D4F" w:rsidRDefault="00FE1D4F" w:rsidP="00FE1D4F">
      <w:pPr>
        <w:spacing w:after="0"/>
        <w:rPr>
          <w:color w:val="7F7F7F" w:themeColor="text1" w:themeTint="80"/>
          <w:sz w:val="72"/>
          <w:szCs w:val="72"/>
        </w:rPr>
      </w:pPr>
      <w:r w:rsidRPr="00FE1D4F">
        <w:rPr>
          <w:color w:val="7F7F7F" w:themeColor="text1" w:themeTint="80"/>
          <w:sz w:val="72"/>
          <w:szCs w:val="72"/>
        </w:rPr>
        <w:t>États-Unis  651-307-2034</w:t>
      </w:r>
    </w:p>
    <w:p w:rsidR="00FE1D4F" w:rsidRPr="00FE1D4F" w:rsidRDefault="00FE1D4F" w:rsidP="00FE1D4F">
      <w:pPr>
        <w:spacing w:after="0"/>
        <w:rPr>
          <w:color w:val="7F7F7F" w:themeColor="text1" w:themeTint="80"/>
        </w:rPr>
      </w:pPr>
    </w:p>
    <w:sectPr w:rsidR="00FE1D4F" w:rsidRPr="00FE1D4F" w:rsidSect="00D72D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E1D4F"/>
    <w:rsid w:val="00D72D9F"/>
    <w:rsid w:val="00FE1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D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>Sweet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2018-06-26T13:51:00Z</dcterms:created>
  <dcterms:modified xsi:type="dcterms:W3CDTF">2018-06-26T13:52:00Z</dcterms:modified>
</cp:coreProperties>
</file>