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2FB" w:rsidRPr="002A5AE8" w:rsidRDefault="00F45318" w:rsidP="00F45318">
      <w:pPr>
        <w:spacing w:after="0"/>
        <w:rPr>
          <w:color w:val="7F7F7F" w:themeColor="text1" w:themeTint="80"/>
          <w:lang w:val="en-US"/>
        </w:rPr>
      </w:pPr>
      <w:r w:rsidRPr="002A5AE8">
        <w:rPr>
          <w:color w:val="7F7F7F" w:themeColor="text1" w:themeTint="80"/>
          <w:lang w:val="en-US"/>
        </w:rPr>
        <w:t>RGE</w:t>
      </w:r>
    </w:p>
    <w:p w:rsidR="00F45318" w:rsidRPr="002A5AE8" w:rsidRDefault="00F45318" w:rsidP="00F45318">
      <w:pPr>
        <w:spacing w:after="0"/>
        <w:rPr>
          <w:color w:val="7F7F7F" w:themeColor="text1" w:themeTint="80"/>
          <w:lang w:val="en-US"/>
        </w:rPr>
      </w:pPr>
    </w:p>
    <w:p w:rsidR="00F45318" w:rsidRPr="002A5AE8" w:rsidRDefault="00F45318" w:rsidP="00F4531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Ellie P. Taft </w:t>
      </w:r>
      <w:r w:rsidRPr="002A5A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134 </w:t>
      </w:r>
      <w:proofErr w:type="spellStart"/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greentree</w:t>
      </w:r>
      <w:proofErr w:type="spellEnd"/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circle</w:t>
      </w:r>
      <w:r w:rsidRPr="002A5A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Kingsland, </w:t>
      </w:r>
      <w:proofErr w:type="spellStart"/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ga</w:t>
      </w:r>
      <w:proofErr w:type="spellEnd"/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31548 </w:t>
      </w:r>
      <w:r w:rsidRPr="002A5A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United States </w:t>
      </w:r>
      <w:r w:rsidRPr="002A5AE8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9122028614 </w:t>
      </w:r>
    </w:p>
    <w:p w:rsidR="002A5AE8" w:rsidRPr="002A5AE8" w:rsidRDefault="002A5AE8" w:rsidP="00F45318">
      <w:pPr>
        <w:spacing w:after="0"/>
        <w:rPr>
          <w:rStyle w:val="lev"/>
          <w:rFonts w:ascii="Arial" w:hAnsi="Arial" w:cs="Arial"/>
          <w:color w:val="7F7F7F" w:themeColor="text1" w:themeTint="80"/>
          <w:sz w:val="19"/>
          <w:szCs w:val="19"/>
          <w:shd w:val="clear" w:color="auto" w:fill="F8F8F3"/>
        </w:rPr>
      </w:pPr>
    </w:p>
    <w:p w:rsidR="002A5AE8" w:rsidRDefault="002A5AE8" w:rsidP="00F45318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</w:rPr>
      </w:pPr>
    </w:p>
    <w:p w:rsidR="002A5AE8" w:rsidRPr="002A5AE8" w:rsidRDefault="002A5AE8" w:rsidP="00F45318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</w:rPr>
      </w:pPr>
      <w:r w:rsidRPr="002A5AE8">
        <w:rPr>
          <w:rStyle w:val="lev"/>
          <w:rFonts w:ascii="Arial" w:hAnsi="Arial" w:cs="Arial"/>
          <w:b w:val="0"/>
          <w:bCs w:val="0"/>
          <w:color w:val="7F7F7F" w:themeColor="text1" w:themeTint="80"/>
          <w:shd w:val="clear" w:color="auto" w:fill="F8F8F3"/>
        </w:rPr>
        <w:t>1X +3X</w:t>
      </w:r>
    </w:p>
    <w:p w:rsidR="002A5AE8" w:rsidRDefault="002A5AE8" w:rsidP="002A5AE8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2A5AE8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Mr NASSAU Lionel</w:t>
      </w:r>
      <w:r w:rsidRPr="002A5AE8">
        <w:rPr>
          <w:rFonts w:ascii="Arial" w:hAnsi="Arial" w:cs="Arial"/>
          <w:b/>
          <w:bCs/>
          <w:color w:val="7F7F7F" w:themeColor="text1" w:themeTint="80"/>
          <w:sz w:val="72"/>
          <w:szCs w:val="72"/>
        </w:rPr>
        <w:br/>
      </w:r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217 bis chemin de l'entredeux</w:t>
      </w:r>
      <w:r w:rsidRPr="002A5A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97427 L'Étang-Salé</w:t>
      </w:r>
      <w:r w:rsidRPr="002A5AE8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2A5AE8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Réunion : - : +262692521107</w:t>
      </w:r>
    </w:p>
    <w:p w:rsidR="002A5AE8" w:rsidRDefault="002A5AE8" w:rsidP="002A5AE8">
      <w:pPr>
        <w:spacing w:after="0"/>
        <w:rPr>
          <w:color w:val="7F7F7F" w:themeColor="text1" w:themeTint="80"/>
          <w:lang w:val="en-US"/>
        </w:rPr>
      </w:pPr>
    </w:p>
    <w:p w:rsidR="002A5AE8" w:rsidRDefault="002A5AE8" w:rsidP="002A5AE8">
      <w:pPr>
        <w:spacing w:after="0"/>
        <w:rPr>
          <w:color w:val="7F7F7F" w:themeColor="text1" w:themeTint="80"/>
          <w:lang w:val="en-US"/>
        </w:rPr>
      </w:pPr>
    </w:p>
    <w:p w:rsidR="002A5AE8" w:rsidRPr="002A5AE8" w:rsidRDefault="002A5AE8" w:rsidP="002A5AE8">
      <w:pPr>
        <w:spacing w:after="0"/>
        <w:rPr>
          <w:color w:val="7F7F7F" w:themeColor="text1" w:themeTint="80"/>
          <w:lang w:val="en-US"/>
        </w:rPr>
      </w:pPr>
      <w:r w:rsidRPr="002A5AE8">
        <w:rPr>
          <w:color w:val="7F7F7F" w:themeColor="text1" w:themeTint="80"/>
          <w:lang w:val="en-US"/>
        </w:rPr>
        <w:t>3X</w:t>
      </w:r>
    </w:p>
    <w:p w:rsidR="002A5AE8" w:rsidRPr="002A5AE8" w:rsidRDefault="002A5AE8" w:rsidP="002A5AE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A5AE8">
        <w:rPr>
          <w:color w:val="7F7F7F" w:themeColor="text1" w:themeTint="80"/>
          <w:sz w:val="72"/>
          <w:szCs w:val="72"/>
          <w:lang w:val="en-US"/>
        </w:rPr>
        <w:t>paul</w:t>
      </w:r>
      <w:proofErr w:type="spellEnd"/>
      <w:proofErr w:type="gramEnd"/>
      <w:r w:rsidRPr="002A5AE8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2A5AE8">
        <w:rPr>
          <w:color w:val="7F7F7F" w:themeColor="text1" w:themeTint="80"/>
          <w:sz w:val="72"/>
          <w:szCs w:val="72"/>
          <w:lang w:val="en-US"/>
        </w:rPr>
        <w:t>russell</w:t>
      </w:r>
      <w:proofErr w:type="spellEnd"/>
    </w:p>
    <w:p w:rsidR="002A5AE8" w:rsidRPr="002A5AE8" w:rsidRDefault="002A5AE8" w:rsidP="002A5AE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2A5AE8">
        <w:rPr>
          <w:color w:val="7F7F7F" w:themeColor="text1" w:themeTint="80"/>
          <w:sz w:val="72"/>
          <w:szCs w:val="72"/>
          <w:lang w:val="en-US"/>
        </w:rPr>
        <w:t xml:space="preserve">The </w:t>
      </w:r>
      <w:proofErr w:type="spellStart"/>
      <w:r w:rsidRPr="002A5AE8">
        <w:rPr>
          <w:color w:val="7F7F7F" w:themeColor="text1" w:themeTint="80"/>
          <w:sz w:val="72"/>
          <w:szCs w:val="72"/>
          <w:lang w:val="en-US"/>
        </w:rPr>
        <w:t>Hom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,     </w:t>
      </w:r>
      <w:proofErr w:type="spellStart"/>
      <w:r w:rsidRPr="002A5AE8">
        <w:rPr>
          <w:color w:val="7F7F7F" w:themeColor="text1" w:themeTint="80"/>
          <w:sz w:val="72"/>
          <w:szCs w:val="72"/>
          <w:lang w:val="en-US"/>
        </w:rPr>
        <w:t>clyro</w:t>
      </w:r>
      <w:proofErr w:type="spellEnd"/>
    </w:p>
    <w:p w:rsidR="002A5AE8" w:rsidRPr="002A5AE8" w:rsidRDefault="002A5AE8" w:rsidP="002A5AE8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2A5AE8">
        <w:rPr>
          <w:color w:val="7F7F7F" w:themeColor="text1" w:themeTint="80"/>
          <w:sz w:val="72"/>
          <w:szCs w:val="72"/>
          <w:lang w:val="en-US"/>
        </w:rPr>
        <w:t>hereford</w:t>
      </w:r>
      <w:proofErr w:type="spellEnd"/>
      <w:proofErr w:type="gramEnd"/>
      <w:r w:rsidRPr="002A5AE8">
        <w:rPr>
          <w:color w:val="7F7F7F" w:themeColor="text1" w:themeTint="80"/>
          <w:sz w:val="72"/>
          <w:szCs w:val="72"/>
          <w:lang w:val="en-US"/>
        </w:rPr>
        <w:t>, Herefordshire hr3 5jl</w:t>
      </w:r>
    </w:p>
    <w:p w:rsidR="002A5AE8" w:rsidRPr="002A5AE8" w:rsidRDefault="002A5AE8" w:rsidP="002A5AE8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2A5AE8">
        <w:rPr>
          <w:color w:val="7F7F7F" w:themeColor="text1" w:themeTint="80"/>
          <w:sz w:val="72"/>
          <w:szCs w:val="72"/>
        </w:rPr>
        <w:t>07956361338</w:t>
      </w:r>
    </w:p>
    <w:sectPr w:rsidR="002A5AE8" w:rsidRPr="002A5AE8" w:rsidSect="00F453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45318"/>
    <w:rsid w:val="002A5AE8"/>
    <w:rsid w:val="002F1368"/>
    <w:rsid w:val="003542FB"/>
    <w:rsid w:val="00F45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A5AE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253</Characters>
  <Application>Microsoft Office Word</Application>
  <DocSecurity>0</DocSecurity>
  <Lines>2</Lines>
  <Paragraphs>1</Paragraphs>
  <ScaleCrop>false</ScaleCrop>
  <Company>Sweet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2018-09-05T07:54:00Z</dcterms:created>
  <dcterms:modified xsi:type="dcterms:W3CDTF">2018-09-06T11:08:00Z</dcterms:modified>
</cp:coreProperties>
</file>