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AA" w:rsidRPr="00B2498F" w:rsidRDefault="00E36F6F">
      <w:pPr>
        <w:rPr>
          <w:color w:val="7F7F7F" w:themeColor="text1" w:themeTint="80"/>
          <w:lang w:val="en-US"/>
        </w:rPr>
      </w:pPr>
      <w:r w:rsidRPr="00B2498F">
        <w:rPr>
          <w:color w:val="7F7F7F" w:themeColor="text1" w:themeTint="80"/>
          <w:lang w:val="en-US"/>
        </w:rPr>
        <w:t>3X</w:t>
      </w:r>
    </w:p>
    <w:p w:rsidR="00E36F6F" w:rsidRPr="00B2498F" w:rsidRDefault="00E36F6F">
      <w:pPr>
        <w:rPr>
          <w:color w:val="7F7F7F" w:themeColor="text1" w:themeTint="80"/>
          <w:sz w:val="72"/>
          <w:szCs w:val="72"/>
          <w:lang w:val="en-US"/>
        </w:rPr>
      </w:pPr>
      <w:r w:rsidRPr="00B2498F">
        <w:rPr>
          <w:color w:val="7F7F7F" w:themeColor="text1" w:themeTint="80"/>
          <w:sz w:val="72"/>
          <w:szCs w:val="72"/>
          <w:lang w:val="en-US"/>
        </w:rPr>
        <w:t>Heidi Harrison</w:t>
      </w:r>
    </w:p>
    <w:p w:rsidR="00B2498F" w:rsidRPr="00B2498F" w:rsidRDefault="00B2498F">
      <w:pPr>
        <w:rPr>
          <w:color w:val="7F7F7F" w:themeColor="text1" w:themeTint="80"/>
          <w:lang w:val="en-US"/>
        </w:rPr>
      </w:pPr>
    </w:p>
    <w:p w:rsidR="00E36F6F" w:rsidRPr="00B2498F" w:rsidRDefault="00E36F6F">
      <w:pPr>
        <w:rPr>
          <w:color w:val="7F7F7F" w:themeColor="text1" w:themeTint="80"/>
          <w:lang w:val="en-US"/>
        </w:rPr>
      </w:pPr>
      <w:r w:rsidRPr="00B2498F">
        <w:rPr>
          <w:color w:val="7F7F7F" w:themeColor="text1" w:themeTint="80"/>
          <w:lang w:val="en-US"/>
        </w:rPr>
        <w:t>3X</w:t>
      </w:r>
    </w:p>
    <w:p w:rsidR="00E36F6F" w:rsidRPr="00B2498F" w:rsidRDefault="00E36F6F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2498F">
        <w:rPr>
          <w:color w:val="7F7F7F" w:themeColor="text1" w:themeTint="80"/>
          <w:sz w:val="72"/>
          <w:szCs w:val="72"/>
          <w:lang w:val="en-US"/>
        </w:rPr>
        <w:t>lynn</w:t>
      </w:r>
      <w:proofErr w:type="spellEnd"/>
      <w:proofErr w:type="gramEnd"/>
      <w:r w:rsidRPr="00B2498F">
        <w:rPr>
          <w:color w:val="7F7F7F" w:themeColor="text1" w:themeTint="80"/>
          <w:sz w:val="72"/>
          <w:szCs w:val="72"/>
          <w:lang w:val="en-US"/>
        </w:rPr>
        <w:t xml:space="preserve"> white</w:t>
      </w:r>
    </w:p>
    <w:p w:rsidR="00B2498F" w:rsidRPr="00B2498F" w:rsidRDefault="00B2498F">
      <w:pPr>
        <w:rPr>
          <w:color w:val="7F7F7F" w:themeColor="text1" w:themeTint="80"/>
          <w:lang w:val="en-US"/>
        </w:rPr>
      </w:pPr>
    </w:p>
    <w:p w:rsidR="00E36F6F" w:rsidRPr="00B2498F" w:rsidRDefault="00E36F6F">
      <w:pPr>
        <w:rPr>
          <w:color w:val="7F7F7F" w:themeColor="text1" w:themeTint="80"/>
          <w:lang w:val="en-US"/>
        </w:rPr>
      </w:pPr>
      <w:r w:rsidRPr="00B2498F">
        <w:rPr>
          <w:color w:val="7F7F7F" w:themeColor="text1" w:themeTint="80"/>
          <w:lang w:val="en-US"/>
        </w:rPr>
        <w:t>3X (Invoice)</w:t>
      </w:r>
    </w:p>
    <w:p w:rsidR="00E36F6F" w:rsidRDefault="00E36F6F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2498F">
        <w:rPr>
          <w:color w:val="7F7F7F" w:themeColor="text1" w:themeTint="80"/>
          <w:sz w:val="72"/>
          <w:szCs w:val="72"/>
          <w:lang w:val="en-US"/>
        </w:rPr>
        <w:t>Farnaz</w:t>
      </w:r>
      <w:proofErr w:type="spellEnd"/>
      <w:r w:rsidRPr="00B2498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2498F">
        <w:rPr>
          <w:color w:val="7F7F7F" w:themeColor="text1" w:themeTint="80"/>
          <w:sz w:val="72"/>
          <w:szCs w:val="72"/>
          <w:lang w:val="en-US"/>
        </w:rPr>
        <w:t>Sharifi</w:t>
      </w:r>
      <w:proofErr w:type="spellEnd"/>
      <w:r w:rsidRPr="00B2498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2498F">
        <w:rPr>
          <w:color w:val="7F7F7F" w:themeColor="text1" w:themeTint="80"/>
          <w:sz w:val="72"/>
          <w:szCs w:val="72"/>
          <w:lang w:val="en-US"/>
        </w:rPr>
        <w:t>khosravi</w:t>
      </w:r>
      <w:proofErr w:type="spellEnd"/>
    </w:p>
    <w:p w:rsidR="003D03FE" w:rsidRDefault="003D03FE">
      <w:pPr>
        <w:rPr>
          <w:color w:val="7F7F7F" w:themeColor="text1" w:themeTint="80"/>
          <w:lang w:val="en-US"/>
        </w:rPr>
      </w:pPr>
    </w:p>
    <w:p w:rsidR="003D03FE" w:rsidRPr="003D03FE" w:rsidRDefault="003D03FE">
      <w:pPr>
        <w:rPr>
          <w:color w:val="7F7F7F" w:themeColor="text1" w:themeTint="80"/>
          <w:lang w:val="en-US"/>
        </w:rPr>
      </w:pPr>
      <w:r w:rsidRPr="003D03FE">
        <w:rPr>
          <w:color w:val="7F7F7F" w:themeColor="text1" w:themeTint="80"/>
          <w:lang w:val="en-US"/>
        </w:rPr>
        <w:t>2X</w:t>
      </w:r>
    </w:p>
    <w:p w:rsidR="003D03FE" w:rsidRPr="00B2498F" w:rsidRDefault="003D03FE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3D03FE">
        <w:rPr>
          <w:color w:val="7F7F7F" w:themeColor="text1" w:themeTint="80"/>
          <w:sz w:val="72"/>
          <w:szCs w:val="72"/>
          <w:lang w:val="en-US"/>
        </w:rPr>
        <w:t>Riad</w:t>
      </w:r>
      <w:proofErr w:type="spellEnd"/>
      <w:r w:rsidRPr="003D03F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D03FE">
        <w:rPr>
          <w:color w:val="7F7F7F" w:themeColor="text1" w:themeTint="80"/>
          <w:sz w:val="72"/>
          <w:szCs w:val="72"/>
          <w:lang w:val="en-US"/>
        </w:rPr>
        <w:t>Khalouf</w:t>
      </w:r>
      <w:proofErr w:type="spellEnd"/>
    </w:p>
    <w:sectPr w:rsidR="003D03FE" w:rsidRPr="00B2498F" w:rsidSect="00E36F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6F6F"/>
    <w:rsid w:val="003D03FE"/>
    <w:rsid w:val="00B2498F"/>
    <w:rsid w:val="00C248AA"/>
    <w:rsid w:val="00E3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2019-02-07T08:36:00Z</dcterms:created>
  <dcterms:modified xsi:type="dcterms:W3CDTF">2019-02-07T09:29:00Z</dcterms:modified>
</cp:coreProperties>
</file>