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7536" w14:textId="0EB57AB0" w:rsidR="00E40332" w:rsidRPr="00457BD8" w:rsidRDefault="006F58F7" w:rsidP="006F58F7">
      <w:pPr>
        <w:spacing w:after="0"/>
        <w:rPr>
          <w:color w:val="FF0000"/>
        </w:rPr>
      </w:pPr>
      <w:r w:rsidRPr="00457BD8">
        <w:rPr>
          <w:color w:val="FF0000"/>
        </w:rPr>
        <w:t>1 Trans</w:t>
      </w:r>
    </w:p>
    <w:p w14:paraId="63305E12" w14:textId="5195B1DA" w:rsidR="006F58F7" w:rsidRPr="00457BD8" w:rsidRDefault="006F58F7" w:rsidP="006F58F7">
      <w:pPr>
        <w:spacing w:after="0"/>
        <w:rPr>
          <w:color w:val="FF0000"/>
        </w:rPr>
      </w:pPr>
    </w:p>
    <w:p w14:paraId="2FB1322B" w14:textId="77777777" w:rsidR="006F58F7" w:rsidRPr="00457BD8" w:rsidRDefault="006F58F7" w:rsidP="006F58F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57BD8">
        <w:rPr>
          <w:color w:val="FF0000"/>
          <w:sz w:val="52"/>
          <w:szCs w:val="52"/>
        </w:rPr>
        <w:t>james</w:t>
      </w:r>
      <w:proofErr w:type="spellEnd"/>
      <w:proofErr w:type="gramEnd"/>
      <w:r w:rsidRPr="00457BD8">
        <w:rPr>
          <w:color w:val="FF0000"/>
          <w:sz w:val="52"/>
          <w:szCs w:val="52"/>
        </w:rPr>
        <w:t xml:space="preserve"> </w:t>
      </w:r>
      <w:proofErr w:type="spellStart"/>
      <w:r w:rsidRPr="00457BD8">
        <w:rPr>
          <w:color w:val="FF0000"/>
          <w:sz w:val="52"/>
          <w:szCs w:val="52"/>
        </w:rPr>
        <w:t>watson</w:t>
      </w:r>
      <w:proofErr w:type="spellEnd"/>
    </w:p>
    <w:p w14:paraId="3BDE64AD" w14:textId="77777777" w:rsidR="006F58F7" w:rsidRPr="00457BD8" w:rsidRDefault="006F58F7" w:rsidP="006F58F7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457BD8">
        <w:rPr>
          <w:color w:val="FF0000"/>
          <w:sz w:val="52"/>
          <w:szCs w:val="52"/>
        </w:rPr>
        <w:t>compton</w:t>
      </w:r>
      <w:proofErr w:type="spellEnd"/>
      <w:proofErr w:type="gramEnd"/>
      <w:r w:rsidRPr="00457BD8">
        <w:rPr>
          <w:color w:val="FF0000"/>
          <w:sz w:val="52"/>
          <w:szCs w:val="52"/>
        </w:rPr>
        <w:t xml:space="preserve"> Regis</w:t>
      </w:r>
    </w:p>
    <w:p w14:paraId="5DC91E82" w14:textId="77777777" w:rsidR="006F58F7" w:rsidRPr="00457BD8" w:rsidRDefault="006F58F7" w:rsidP="006F58F7">
      <w:pPr>
        <w:spacing w:after="0"/>
        <w:rPr>
          <w:color w:val="FF0000"/>
          <w:sz w:val="52"/>
          <w:szCs w:val="52"/>
        </w:rPr>
      </w:pPr>
      <w:r w:rsidRPr="00457BD8">
        <w:rPr>
          <w:color w:val="FF0000"/>
          <w:sz w:val="52"/>
          <w:szCs w:val="52"/>
        </w:rPr>
        <w:t xml:space="preserve">Compton Beauchamp GB 365 6085 76 </w:t>
      </w:r>
      <w:proofErr w:type="spellStart"/>
      <w:proofErr w:type="gramStart"/>
      <w:r w:rsidRPr="00457BD8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7A43D04" w14:textId="77777777" w:rsidR="006F58F7" w:rsidRPr="00457BD8" w:rsidRDefault="006F58F7" w:rsidP="006F58F7">
      <w:pPr>
        <w:spacing w:after="0"/>
        <w:rPr>
          <w:color w:val="FF0000"/>
          <w:sz w:val="52"/>
          <w:szCs w:val="52"/>
        </w:rPr>
      </w:pPr>
      <w:r w:rsidRPr="00457BD8">
        <w:rPr>
          <w:color w:val="FF0000"/>
          <w:sz w:val="52"/>
          <w:szCs w:val="52"/>
        </w:rPr>
        <w:t>SWINDON Wiltshire SN6 8NN</w:t>
      </w:r>
    </w:p>
    <w:p w14:paraId="76D4E5D0" w14:textId="09BAD4CE" w:rsidR="006F58F7" w:rsidRPr="00457BD8" w:rsidRDefault="006F58F7" w:rsidP="006F58F7">
      <w:pPr>
        <w:spacing w:after="0"/>
        <w:rPr>
          <w:color w:val="FF0000"/>
          <w:sz w:val="52"/>
          <w:szCs w:val="52"/>
        </w:rPr>
      </w:pPr>
      <w:r w:rsidRPr="00457BD8">
        <w:rPr>
          <w:color w:val="FF0000"/>
          <w:sz w:val="52"/>
          <w:szCs w:val="52"/>
        </w:rPr>
        <w:t xml:space="preserve">United </w:t>
      </w:r>
      <w:proofErr w:type="spellStart"/>
      <w:r w:rsidRPr="00457BD8">
        <w:rPr>
          <w:color w:val="FF0000"/>
          <w:sz w:val="52"/>
          <w:szCs w:val="52"/>
        </w:rPr>
        <w:t>Kingdom</w:t>
      </w:r>
      <w:proofErr w:type="spellEnd"/>
      <w:r w:rsidRPr="00457BD8">
        <w:rPr>
          <w:color w:val="FF0000"/>
          <w:sz w:val="52"/>
          <w:szCs w:val="52"/>
        </w:rPr>
        <w:t xml:space="preserve">   +44 1793 710949</w:t>
      </w:r>
    </w:p>
    <w:p w14:paraId="5F8298DC" w14:textId="302F0857" w:rsidR="006F58F7" w:rsidRDefault="006F58F7" w:rsidP="006F58F7">
      <w:pPr>
        <w:spacing w:after="0"/>
      </w:pPr>
    </w:p>
    <w:p w14:paraId="175FB1F9" w14:textId="563E8881" w:rsidR="006F58F7" w:rsidRDefault="006F58F7" w:rsidP="006F58F7">
      <w:pPr>
        <w:spacing w:after="0"/>
      </w:pPr>
      <w:r>
        <w:t>BIG SMLT</w:t>
      </w:r>
    </w:p>
    <w:p w14:paraId="3807944E" w14:textId="77777777" w:rsidR="006F58F7" w:rsidRDefault="006F58F7" w:rsidP="006F58F7">
      <w:pPr>
        <w:spacing w:after="0"/>
      </w:pPr>
    </w:p>
    <w:p w14:paraId="2F0A778F" w14:textId="77777777" w:rsidR="006F58F7" w:rsidRPr="006F58F7" w:rsidRDefault="006F58F7" w:rsidP="006F58F7">
      <w:pPr>
        <w:spacing w:after="0"/>
        <w:rPr>
          <w:rFonts w:ascii="Algerian" w:hAnsi="Algerian"/>
          <w:color w:val="231F20"/>
          <w:sz w:val="52"/>
          <w:szCs w:val="52"/>
          <w:shd w:val="clear" w:color="auto" w:fill="F9F9F9"/>
        </w:rPr>
      </w:pPr>
      <w:r w:rsidRPr="006F58F7">
        <w:rPr>
          <w:rFonts w:ascii="Algerian" w:hAnsi="Algerian"/>
          <w:color w:val="231F20"/>
          <w:sz w:val="52"/>
          <w:szCs w:val="52"/>
          <w:shd w:val="clear" w:color="auto" w:fill="F9F9F9"/>
        </w:rPr>
        <w:t>Ana Torres</w:t>
      </w:r>
      <w:r w:rsidRPr="006F58F7">
        <w:rPr>
          <w:rFonts w:ascii="Algerian" w:hAnsi="Algerian"/>
          <w:color w:val="231F20"/>
          <w:sz w:val="52"/>
          <w:szCs w:val="52"/>
        </w:rPr>
        <w:br/>
      </w:r>
      <w:proofErr w:type="spellStart"/>
      <w:r w:rsidRPr="006F58F7">
        <w:rPr>
          <w:rFonts w:ascii="Algerian" w:hAnsi="Algerian"/>
          <w:color w:val="231F20"/>
          <w:sz w:val="52"/>
          <w:szCs w:val="52"/>
          <w:shd w:val="clear" w:color="auto" w:fill="F9F9F9"/>
        </w:rPr>
        <w:t>Urb</w:t>
      </w:r>
      <w:proofErr w:type="spellEnd"/>
      <w:r w:rsidRPr="006F58F7">
        <w:rPr>
          <w:rFonts w:ascii="Algerian" w:hAnsi="Algerian"/>
          <w:color w:val="231F20"/>
          <w:sz w:val="52"/>
          <w:szCs w:val="52"/>
          <w:shd w:val="clear" w:color="auto" w:fill="F9F9F9"/>
        </w:rPr>
        <w:t xml:space="preserve">. </w:t>
      </w:r>
      <w:proofErr w:type="spellStart"/>
      <w:r w:rsidRPr="006F58F7">
        <w:rPr>
          <w:rFonts w:ascii="Algerian" w:hAnsi="Algerian"/>
          <w:color w:val="231F20"/>
          <w:sz w:val="52"/>
          <w:szCs w:val="52"/>
          <w:shd w:val="clear" w:color="auto" w:fill="F9F9F9"/>
        </w:rPr>
        <w:t>Summit</w:t>
      </w:r>
      <w:proofErr w:type="spellEnd"/>
      <w:r w:rsidRPr="006F58F7">
        <w:rPr>
          <w:rFonts w:ascii="Algerian" w:hAnsi="Algerian"/>
          <w:color w:val="231F20"/>
          <w:sz w:val="52"/>
          <w:szCs w:val="52"/>
          <w:shd w:val="clear" w:color="auto" w:fill="F9F9F9"/>
        </w:rPr>
        <w:t xml:space="preserve"> Hills</w:t>
      </w:r>
      <w:r w:rsidRPr="006F58F7">
        <w:rPr>
          <w:rFonts w:ascii="Algerian" w:hAnsi="Algerian"/>
          <w:color w:val="231F20"/>
          <w:sz w:val="52"/>
          <w:szCs w:val="52"/>
        </w:rPr>
        <w:br/>
      </w:r>
      <w:r w:rsidRPr="006F58F7">
        <w:rPr>
          <w:rFonts w:ascii="Algerian" w:hAnsi="Algerian"/>
          <w:color w:val="231F20"/>
          <w:sz w:val="52"/>
          <w:szCs w:val="52"/>
          <w:shd w:val="clear" w:color="auto" w:fill="F9F9F9"/>
        </w:rPr>
        <w:t xml:space="preserve">590 Calle </w:t>
      </w:r>
      <w:proofErr w:type="spellStart"/>
      <w:r w:rsidRPr="006F58F7">
        <w:rPr>
          <w:rFonts w:ascii="Algerian" w:hAnsi="Algerian"/>
          <w:color w:val="231F20"/>
          <w:sz w:val="52"/>
          <w:szCs w:val="52"/>
          <w:shd w:val="clear" w:color="auto" w:fill="F9F9F9"/>
        </w:rPr>
        <w:t>Yunque</w:t>
      </w:r>
      <w:proofErr w:type="spellEnd"/>
      <w:r w:rsidRPr="006F58F7">
        <w:rPr>
          <w:rFonts w:ascii="Algerian" w:hAnsi="Algerian"/>
          <w:color w:val="231F20"/>
          <w:sz w:val="52"/>
          <w:szCs w:val="52"/>
        </w:rPr>
        <w:br/>
      </w:r>
      <w:r w:rsidRPr="006F58F7">
        <w:rPr>
          <w:rFonts w:ascii="Algerian" w:hAnsi="Algerian"/>
          <w:color w:val="231F20"/>
          <w:sz w:val="52"/>
          <w:szCs w:val="52"/>
          <w:shd w:val="clear" w:color="auto" w:fill="F9F9F9"/>
        </w:rPr>
        <w:t>San Juan, PR 00920</w:t>
      </w:r>
    </w:p>
    <w:p w14:paraId="1DD50CB6" w14:textId="77BAAA34" w:rsidR="006F58F7" w:rsidRPr="006F58F7" w:rsidRDefault="006F58F7" w:rsidP="006F58F7">
      <w:pPr>
        <w:spacing w:after="0"/>
        <w:rPr>
          <w:rFonts w:ascii="Algerian" w:hAnsi="Algerian"/>
          <w:sz w:val="52"/>
          <w:szCs w:val="52"/>
        </w:rPr>
      </w:pPr>
      <w:r w:rsidRPr="006F58F7">
        <w:rPr>
          <w:rFonts w:ascii="Algerian" w:hAnsi="Algerian"/>
          <w:sz w:val="52"/>
          <w:szCs w:val="52"/>
        </w:rPr>
        <w:t xml:space="preserve">United </w:t>
      </w:r>
      <w:proofErr w:type="gramStart"/>
      <w:r w:rsidRPr="006F58F7">
        <w:rPr>
          <w:rFonts w:ascii="Algerian" w:hAnsi="Algerian"/>
          <w:sz w:val="52"/>
          <w:szCs w:val="52"/>
        </w:rPr>
        <w:t>States  +</w:t>
      </w:r>
      <w:proofErr w:type="gramEnd"/>
      <w:r w:rsidRPr="006F58F7">
        <w:rPr>
          <w:rFonts w:ascii="Algerian" w:hAnsi="Algerian"/>
          <w:sz w:val="52"/>
          <w:szCs w:val="52"/>
        </w:rPr>
        <w:t>1 787-630-2924</w:t>
      </w:r>
    </w:p>
    <w:p w14:paraId="4F2078B6" w14:textId="2BC3C6A5" w:rsidR="006F58F7" w:rsidRDefault="006F58F7" w:rsidP="006F58F7">
      <w:pPr>
        <w:spacing w:after="0"/>
      </w:pPr>
    </w:p>
    <w:p w14:paraId="10A86A55" w14:textId="5DA51DE1" w:rsidR="006F58F7" w:rsidRPr="00195FD8" w:rsidRDefault="006F58F7" w:rsidP="006F58F7">
      <w:pPr>
        <w:spacing w:after="0"/>
        <w:rPr>
          <w:color w:val="FF0000"/>
        </w:rPr>
      </w:pPr>
      <w:r w:rsidRPr="00195FD8">
        <w:rPr>
          <w:color w:val="FF0000"/>
        </w:rPr>
        <w:t>1 SLID</w:t>
      </w:r>
    </w:p>
    <w:p w14:paraId="790880B5" w14:textId="77777777" w:rsidR="006F58F7" w:rsidRPr="00195FD8" w:rsidRDefault="006F58F7" w:rsidP="006F58F7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color w:val="FF0000"/>
          <w:sz w:val="56"/>
          <w:szCs w:val="56"/>
          <w:lang w:eastAsia="fr-FR"/>
        </w:rPr>
      </w:pPr>
      <w:r w:rsidRPr="00195FD8">
        <w:rPr>
          <w:rFonts w:ascii="Arial" w:hAnsi="Arial" w:cs="Arial"/>
          <w:color w:val="FF0000"/>
          <w:sz w:val="56"/>
          <w:szCs w:val="56"/>
          <w:shd w:val="clear" w:color="auto" w:fill="FFFFFF"/>
        </w:rPr>
        <w:t xml:space="preserve">Mohammad </w:t>
      </w:r>
      <w:proofErr w:type="spellStart"/>
      <w:r w:rsidRPr="00195FD8">
        <w:rPr>
          <w:rFonts w:ascii="Arial" w:hAnsi="Arial" w:cs="Arial"/>
          <w:color w:val="FF0000"/>
          <w:sz w:val="56"/>
          <w:szCs w:val="56"/>
          <w:shd w:val="clear" w:color="auto" w:fill="FFFFFF"/>
        </w:rPr>
        <w:t>Fahed</w:t>
      </w:r>
      <w:proofErr w:type="spellEnd"/>
      <w:r w:rsidRPr="00195FD8">
        <w:rPr>
          <w:rFonts w:ascii="Arial" w:hAnsi="Arial" w:cs="Arial"/>
          <w:color w:val="FF0000"/>
          <w:sz w:val="56"/>
          <w:szCs w:val="56"/>
          <w:shd w:val="clear" w:color="auto" w:fill="FFFFFF"/>
        </w:rPr>
        <w:br/>
        <w:t xml:space="preserve">DOHA OASIS </w:t>
      </w:r>
      <w:proofErr w:type="spellStart"/>
      <w:r w:rsidRPr="00195FD8">
        <w:rPr>
          <w:rFonts w:ascii="Arial" w:hAnsi="Arial" w:cs="Arial"/>
          <w:color w:val="FF0000"/>
          <w:sz w:val="56"/>
          <w:szCs w:val="56"/>
          <w:shd w:val="clear" w:color="auto" w:fill="FFFFFF"/>
        </w:rPr>
        <w:t>Musheireb</w:t>
      </w:r>
      <w:proofErr w:type="spellEnd"/>
      <w:r w:rsidRPr="00195FD8">
        <w:rPr>
          <w:rFonts w:ascii="Arial" w:hAnsi="Arial" w:cs="Arial"/>
          <w:color w:val="FF0000"/>
          <w:sz w:val="56"/>
          <w:szCs w:val="56"/>
          <w:shd w:val="clear" w:color="auto" w:fill="FFFFFF"/>
        </w:rPr>
        <w:t>,</w:t>
      </w:r>
      <w:r w:rsidRPr="00195FD8">
        <w:rPr>
          <w:rFonts w:ascii="Arial" w:hAnsi="Arial" w:cs="Arial"/>
          <w:color w:val="FF0000"/>
          <w:sz w:val="56"/>
          <w:szCs w:val="56"/>
          <w:shd w:val="clear" w:color="auto" w:fill="FFFFFF"/>
        </w:rPr>
        <w:br/>
        <w:t xml:space="preserve">Building i, </w:t>
      </w:r>
      <w:proofErr w:type="spellStart"/>
      <w:r w:rsidRPr="00195FD8">
        <w:rPr>
          <w:rFonts w:ascii="Arial" w:hAnsi="Arial" w:cs="Arial"/>
          <w:color w:val="FF0000"/>
          <w:sz w:val="56"/>
          <w:szCs w:val="56"/>
          <w:shd w:val="clear" w:color="auto" w:fill="FFFFFF"/>
        </w:rPr>
        <w:t>apartment</w:t>
      </w:r>
      <w:proofErr w:type="spellEnd"/>
      <w:r w:rsidRPr="00195FD8">
        <w:rPr>
          <w:rFonts w:ascii="Arial" w:hAnsi="Arial" w:cs="Arial"/>
          <w:color w:val="FF0000"/>
          <w:sz w:val="56"/>
          <w:szCs w:val="56"/>
          <w:shd w:val="clear" w:color="auto" w:fill="FFFFFF"/>
        </w:rPr>
        <w:t xml:space="preserve"> 801</w:t>
      </w:r>
      <w:r w:rsidRPr="00195FD8">
        <w:rPr>
          <w:rFonts w:ascii="Arial" w:hAnsi="Arial" w:cs="Arial"/>
          <w:color w:val="FF0000"/>
          <w:sz w:val="56"/>
          <w:szCs w:val="56"/>
          <w:shd w:val="clear" w:color="auto" w:fill="FFFFFF"/>
        </w:rPr>
        <w:br/>
        <w:t>Doha, Qatar 4928</w:t>
      </w:r>
      <w:r w:rsidRPr="00195FD8">
        <w:rPr>
          <w:rFonts w:ascii="Arial" w:hAnsi="Arial" w:cs="Arial"/>
          <w:color w:val="FF0000"/>
          <w:sz w:val="56"/>
          <w:szCs w:val="56"/>
          <w:shd w:val="clear" w:color="auto" w:fill="FFFFFF"/>
        </w:rPr>
        <w:br/>
        <w:t>Qatar    +97460066030</w:t>
      </w:r>
    </w:p>
    <w:p w14:paraId="227837FC" w14:textId="77777777" w:rsidR="006F58F7" w:rsidRDefault="006F58F7" w:rsidP="006F58F7">
      <w:pPr>
        <w:spacing w:after="0"/>
      </w:pPr>
    </w:p>
    <w:sectPr w:rsidR="006F58F7" w:rsidSect="006F5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D9"/>
    <w:rsid w:val="00195FD8"/>
    <w:rsid w:val="002A5ED9"/>
    <w:rsid w:val="00457BD8"/>
    <w:rsid w:val="006F58F7"/>
    <w:rsid w:val="00E40332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4549"/>
  <w15:chartTrackingRefBased/>
  <w15:docId w15:val="{DA8EE27F-096E-4DE1-946A-BA3380A9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5408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2021-11-30T08:31:00Z</dcterms:created>
  <dcterms:modified xsi:type="dcterms:W3CDTF">2021-12-09T12:12:00Z</dcterms:modified>
</cp:coreProperties>
</file>