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84C2" w14:textId="77777777" w:rsidR="007D0201" w:rsidRPr="007D0201" w:rsidRDefault="007D0201" w:rsidP="007D0201">
      <w:pPr>
        <w:rPr>
          <w:b/>
          <w:bCs/>
        </w:rPr>
      </w:pPr>
      <w:r w:rsidRPr="007D0201">
        <w:rPr>
          <w:b/>
          <w:bCs/>
        </w:rPr>
        <w:t>Indicating business performance</w:t>
      </w:r>
    </w:p>
    <w:p w14:paraId="71D3C87C" w14:textId="77777777" w:rsidR="007D0201" w:rsidRPr="007D0201" w:rsidRDefault="007D0201" w:rsidP="007D0201">
      <w:pPr>
        <w:rPr>
          <w:b/>
          <w:bCs/>
        </w:rPr>
      </w:pPr>
      <w:r w:rsidRPr="007D0201">
        <w:rPr>
          <w:b/>
          <w:bCs/>
        </w:rPr>
        <w:t>Introduction</w:t>
      </w:r>
    </w:p>
    <w:p w14:paraId="64BF3E39" w14:textId="77777777" w:rsidR="007D0201" w:rsidRPr="007D0201" w:rsidRDefault="007D0201" w:rsidP="007D0201">
      <w:r w:rsidRPr="007D0201">
        <w:t xml:space="preserve">In the exercise, </w:t>
      </w:r>
      <w:proofErr w:type="gramStart"/>
      <w:r w:rsidRPr="007D0201">
        <w:rPr>
          <w:i/>
          <w:iCs/>
        </w:rPr>
        <w:t>Indicating</w:t>
      </w:r>
      <w:proofErr w:type="gramEnd"/>
      <w:r w:rsidRPr="007D0201">
        <w:rPr>
          <w:i/>
          <w:iCs/>
        </w:rPr>
        <w:t xml:space="preserve"> business performance</w:t>
      </w:r>
      <w:r w:rsidRPr="007D0201">
        <w:t>, you put your knowledge of data visualization into practice by computing and creating KPI-related visualizations for Adventure Works’ sales team.</w:t>
      </w:r>
    </w:p>
    <w:p w14:paraId="17C2F03E" w14:textId="77777777" w:rsidR="007D0201" w:rsidRPr="007D0201" w:rsidRDefault="007D0201" w:rsidP="007D0201">
      <w:r w:rsidRPr="007D0201">
        <w:t xml:space="preserve">Your task in this exercise was to create a report showing KPIs that provided the sales team with insights into their performance in the last three months. </w:t>
      </w:r>
      <w:proofErr w:type="gramStart"/>
      <w:r w:rsidRPr="007D0201">
        <w:t>In particular, your</w:t>
      </w:r>
      <w:proofErr w:type="gramEnd"/>
      <w:r w:rsidRPr="007D0201">
        <w:t xml:space="preserve"> task was to create a report that answered various KPI-related questions:</w:t>
      </w:r>
    </w:p>
    <w:p w14:paraId="2C8744B4" w14:textId="77777777" w:rsidR="007D0201" w:rsidRPr="007D0201" w:rsidRDefault="007D0201" w:rsidP="007D0201">
      <w:pPr>
        <w:numPr>
          <w:ilvl w:val="0"/>
          <w:numId w:val="1"/>
        </w:numPr>
      </w:pPr>
      <w:r w:rsidRPr="007D0201">
        <w:t>What are the total sales and average sales?</w:t>
      </w:r>
    </w:p>
    <w:p w14:paraId="5C63807C" w14:textId="77777777" w:rsidR="007D0201" w:rsidRPr="007D0201" w:rsidRDefault="007D0201" w:rsidP="007D0201">
      <w:pPr>
        <w:numPr>
          <w:ilvl w:val="0"/>
          <w:numId w:val="1"/>
        </w:numPr>
      </w:pPr>
      <w:r w:rsidRPr="007D0201">
        <w:t>What are the total sales across all regions?</w:t>
      </w:r>
    </w:p>
    <w:p w14:paraId="7044FFBE" w14:textId="77777777" w:rsidR="007D0201" w:rsidRPr="007D0201" w:rsidRDefault="007D0201" w:rsidP="007D0201">
      <w:pPr>
        <w:numPr>
          <w:ilvl w:val="0"/>
          <w:numId w:val="1"/>
        </w:numPr>
      </w:pPr>
      <w:r w:rsidRPr="007D0201">
        <w:t xml:space="preserve">What is the total number of orders placed during this </w:t>
      </w:r>
      <w:proofErr w:type="gramStart"/>
      <w:r w:rsidRPr="007D0201">
        <w:t>time period</w:t>
      </w:r>
      <w:proofErr w:type="gramEnd"/>
      <w:r w:rsidRPr="007D0201">
        <w:t>?</w:t>
      </w:r>
    </w:p>
    <w:p w14:paraId="22140F0A" w14:textId="77777777" w:rsidR="007D0201" w:rsidRPr="007D0201" w:rsidRDefault="007D0201" w:rsidP="007D0201">
      <w:pPr>
        <w:numPr>
          <w:ilvl w:val="0"/>
          <w:numId w:val="1"/>
        </w:numPr>
      </w:pPr>
      <w:r w:rsidRPr="007D0201">
        <w:t>What is the total marketing expenditure, and what is the monthly marketing expenditure?</w:t>
      </w:r>
    </w:p>
    <w:p w14:paraId="7691C593" w14:textId="77777777" w:rsidR="007D0201" w:rsidRPr="007D0201" w:rsidRDefault="007D0201" w:rsidP="007D0201">
      <w:pPr>
        <w:numPr>
          <w:ilvl w:val="0"/>
          <w:numId w:val="1"/>
        </w:numPr>
      </w:pPr>
      <w:r w:rsidRPr="007D0201">
        <w:t xml:space="preserve">What is the change in sales </w:t>
      </w:r>
      <w:proofErr w:type="gramStart"/>
      <w:r w:rsidRPr="007D0201">
        <w:t>over time</w:t>
      </w:r>
      <w:proofErr w:type="gramEnd"/>
      <w:r w:rsidRPr="007D0201">
        <w:t xml:space="preserve"> for the sales teams, and how does this correlate with marketing spending?</w:t>
      </w:r>
    </w:p>
    <w:p w14:paraId="51559B87" w14:textId="77777777" w:rsidR="007D0201" w:rsidRPr="007D0201" w:rsidRDefault="007D0201" w:rsidP="007D0201">
      <w:pPr>
        <w:numPr>
          <w:ilvl w:val="0"/>
          <w:numId w:val="1"/>
        </w:numPr>
      </w:pPr>
      <w:r w:rsidRPr="007D0201">
        <w:t xml:space="preserve">What sales region </w:t>
      </w:r>
      <w:proofErr w:type="gramStart"/>
      <w:r w:rsidRPr="007D0201">
        <w:t>had</w:t>
      </w:r>
      <w:proofErr w:type="gramEnd"/>
      <w:r w:rsidRPr="007D0201">
        <w:t xml:space="preserve"> the highest sales during this </w:t>
      </w:r>
      <w:proofErr w:type="gramStart"/>
      <w:r w:rsidRPr="007D0201">
        <w:t>time period</w:t>
      </w:r>
      <w:proofErr w:type="gramEnd"/>
      <w:r w:rsidRPr="007D0201">
        <w:t>, and how did their ranking change over time?</w:t>
      </w:r>
    </w:p>
    <w:p w14:paraId="5C3C5F16" w14:textId="77777777" w:rsidR="007D0201" w:rsidRPr="007D0201" w:rsidRDefault="007D0201" w:rsidP="007D0201">
      <w:pPr>
        <w:numPr>
          <w:ilvl w:val="0"/>
          <w:numId w:val="1"/>
        </w:numPr>
      </w:pPr>
      <w:r w:rsidRPr="007D0201">
        <w:t>What is the performance of different sales regions with their advertising campaigns?</w:t>
      </w:r>
    </w:p>
    <w:p w14:paraId="1318AF0E" w14:textId="77777777" w:rsidR="007D0201" w:rsidRPr="007D0201" w:rsidRDefault="007D0201" w:rsidP="007D0201">
      <w:r w:rsidRPr="007D0201">
        <w:t>You were required to create card and multi-row card visualizations, as well as a waterfall and ribbon chart in Microsoft Power BI.</w:t>
      </w:r>
    </w:p>
    <w:p w14:paraId="35005A51" w14:textId="77777777" w:rsidR="007D0201" w:rsidRPr="007D0201" w:rsidRDefault="007D0201" w:rsidP="007D0201">
      <w:r w:rsidRPr="007D0201">
        <w:t>This reading provides you with a step-by-step guide for creating this report. It also includes screenshots that you can compare against your work.</w:t>
      </w:r>
    </w:p>
    <w:p w14:paraId="6995B209" w14:textId="77777777" w:rsidR="007D0201" w:rsidRPr="007D0201" w:rsidRDefault="007D0201" w:rsidP="007D0201">
      <w:pPr>
        <w:rPr>
          <w:b/>
          <w:bCs/>
        </w:rPr>
      </w:pPr>
      <w:r w:rsidRPr="007D0201">
        <w:rPr>
          <w:b/>
          <w:bCs/>
        </w:rPr>
        <w:t>Instruction solutions</w:t>
      </w:r>
    </w:p>
    <w:p w14:paraId="2EDBF097" w14:textId="77777777" w:rsidR="007D0201" w:rsidRPr="007D0201" w:rsidRDefault="007D0201" w:rsidP="007D0201">
      <w:pPr>
        <w:rPr>
          <w:b/>
          <w:bCs/>
        </w:rPr>
      </w:pPr>
      <w:r w:rsidRPr="007D0201">
        <w:rPr>
          <w:b/>
          <w:bCs/>
        </w:rPr>
        <w:t>Step 1: Load the data</w:t>
      </w:r>
    </w:p>
    <w:p w14:paraId="46A9AB38" w14:textId="77777777" w:rsidR="007D0201" w:rsidRPr="007D0201" w:rsidRDefault="007D0201" w:rsidP="007D0201">
      <w:pPr>
        <w:numPr>
          <w:ilvl w:val="0"/>
          <w:numId w:val="2"/>
        </w:numPr>
      </w:pPr>
      <w:r w:rsidRPr="007D0201">
        <w:t>Download the provided dataset to your computer.</w:t>
      </w:r>
    </w:p>
    <w:p w14:paraId="761A5F6D" w14:textId="77777777" w:rsidR="007D0201" w:rsidRPr="007D0201" w:rsidRDefault="007D0201" w:rsidP="007D0201">
      <w:pPr>
        <w:numPr>
          <w:ilvl w:val="0"/>
          <w:numId w:val="2"/>
        </w:numPr>
      </w:pPr>
      <w:r w:rsidRPr="007D0201">
        <w:t>Create a new Power BI project.</w:t>
      </w:r>
    </w:p>
    <w:p w14:paraId="6CCBE1DD" w14:textId="77777777" w:rsidR="007D0201" w:rsidRPr="007D0201" w:rsidRDefault="007D0201" w:rsidP="007D0201">
      <w:pPr>
        <w:numPr>
          <w:ilvl w:val="0"/>
          <w:numId w:val="2"/>
        </w:numPr>
      </w:pPr>
      <w:r w:rsidRPr="007D0201">
        <w:t>Import this dataset Excel file to your Power BI project.</w:t>
      </w:r>
    </w:p>
    <w:p w14:paraId="64A4D27F" w14:textId="77777777" w:rsidR="007D0201" w:rsidRPr="007D0201" w:rsidRDefault="007D0201" w:rsidP="007D0201">
      <w:pPr>
        <w:numPr>
          <w:ilvl w:val="0"/>
          <w:numId w:val="2"/>
        </w:numPr>
      </w:pPr>
      <w:r w:rsidRPr="007D0201">
        <w:t xml:space="preserve">In the preview window, ensure the data appears correct, and then select </w:t>
      </w:r>
      <w:r w:rsidRPr="007D0201">
        <w:rPr>
          <w:b/>
          <w:bCs/>
        </w:rPr>
        <w:t>Load</w:t>
      </w:r>
      <w:r w:rsidRPr="007D0201">
        <w:t xml:space="preserve"> to import data without transforming anything.</w:t>
      </w:r>
    </w:p>
    <w:p w14:paraId="222C2BAE" w14:textId="77777777" w:rsidR="007D0201" w:rsidRPr="007D0201" w:rsidRDefault="007D0201" w:rsidP="007D0201">
      <w:pPr>
        <w:rPr>
          <w:b/>
          <w:bCs/>
        </w:rPr>
      </w:pPr>
      <w:r w:rsidRPr="007D0201">
        <w:rPr>
          <w:b/>
          <w:bCs/>
        </w:rPr>
        <w:t>Step 2: Compute the KPI metrics and create visualizations</w:t>
      </w:r>
    </w:p>
    <w:p w14:paraId="13946803" w14:textId="77777777" w:rsidR="007D0201" w:rsidRPr="007D0201" w:rsidRDefault="007D0201" w:rsidP="007D0201">
      <w:r w:rsidRPr="007D0201">
        <w:lastRenderedPageBreak/>
        <w:t>Compute the key performance indicators (KPIs) for the sales data and represent them using the appropriate visualizations by completing the following steps:</w:t>
      </w:r>
    </w:p>
    <w:p w14:paraId="3F66FE9A" w14:textId="77777777" w:rsidR="007D0201" w:rsidRPr="007D0201" w:rsidRDefault="007D0201" w:rsidP="007D0201">
      <w:pPr>
        <w:numPr>
          <w:ilvl w:val="0"/>
          <w:numId w:val="3"/>
        </w:numPr>
      </w:pPr>
      <w:r w:rsidRPr="007D0201">
        <w:t>Total sales and average sales</w:t>
      </w:r>
    </w:p>
    <w:p w14:paraId="6D4226AB" w14:textId="77777777" w:rsidR="007D0201" w:rsidRPr="007D0201" w:rsidRDefault="007D0201" w:rsidP="007D0201">
      <w:pPr>
        <w:numPr>
          <w:ilvl w:val="0"/>
          <w:numId w:val="4"/>
        </w:numPr>
      </w:pPr>
      <w:r w:rsidRPr="007D0201">
        <w:t xml:space="preserve">For total sales, select the </w:t>
      </w:r>
      <w:r w:rsidRPr="007D0201">
        <w:rPr>
          <w:b/>
          <w:bCs/>
        </w:rPr>
        <w:t>Card</w:t>
      </w:r>
      <w:r w:rsidRPr="007D0201">
        <w:t xml:space="preserve"> visualization from the </w:t>
      </w:r>
      <w:r w:rsidRPr="007D0201">
        <w:rPr>
          <w:b/>
          <w:bCs/>
        </w:rPr>
        <w:t>Visualizations</w:t>
      </w:r>
      <w:r w:rsidRPr="007D0201">
        <w:t xml:space="preserve"> pane.</w:t>
      </w:r>
    </w:p>
    <w:p w14:paraId="1DD26E53" w14:textId="77777777" w:rsidR="007D0201" w:rsidRPr="007D0201" w:rsidRDefault="007D0201" w:rsidP="007D0201">
      <w:pPr>
        <w:numPr>
          <w:ilvl w:val="0"/>
          <w:numId w:val="5"/>
        </w:numPr>
      </w:pPr>
      <w:r w:rsidRPr="007D0201">
        <w:t xml:space="preserve">Drag and drop </w:t>
      </w:r>
      <w:r w:rsidRPr="007D0201">
        <w:rPr>
          <w:b/>
          <w:bCs/>
        </w:rPr>
        <w:t>Sales Amount</w:t>
      </w:r>
      <w:r w:rsidRPr="007D0201">
        <w:t xml:space="preserve"> into the </w:t>
      </w:r>
      <w:r w:rsidRPr="007D0201">
        <w:rPr>
          <w:b/>
          <w:bCs/>
        </w:rPr>
        <w:t xml:space="preserve">Values </w:t>
      </w:r>
      <w:r w:rsidRPr="007D0201">
        <w:t>field. This will automatically calculate the total sales.</w:t>
      </w:r>
    </w:p>
    <w:p w14:paraId="2CDF37E7" w14:textId="77777777" w:rsidR="007D0201" w:rsidRPr="007D0201" w:rsidRDefault="007D0201" w:rsidP="007D0201">
      <w:pPr>
        <w:numPr>
          <w:ilvl w:val="0"/>
          <w:numId w:val="6"/>
        </w:numPr>
      </w:pPr>
      <w:r w:rsidRPr="007D0201">
        <w:t xml:space="preserve">Create another Card visualization to represent average sales by selecting the </w:t>
      </w:r>
      <w:r w:rsidRPr="007D0201">
        <w:rPr>
          <w:b/>
          <w:bCs/>
        </w:rPr>
        <w:t>Card</w:t>
      </w:r>
      <w:r w:rsidRPr="007D0201">
        <w:t xml:space="preserve"> visualization from the </w:t>
      </w:r>
      <w:r w:rsidRPr="007D0201">
        <w:rPr>
          <w:b/>
          <w:bCs/>
        </w:rPr>
        <w:t>Visualizations</w:t>
      </w:r>
      <w:r w:rsidRPr="007D0201">
        <w:t xml:space="preserve"> pane.</w:t>
      </w:r>
    </w:p>
    <w:p w14:paraId="0A7052EB" w14:textId="77777777" w:rsidR="007D0201" w:rsidRPr="007D0201" w:rsidRDefault="007D0201" w:rsidP="007D0201">
      <w:pPr>
        <w:numPr>
          <w:ilvl w:val="0"/>
          <w:numId w:val="7"/>
        </w:numPr>
      </w:pPr>
      <w:r w:rsidRPr="007D0201">
        <w:t xml:space="preserve">Drag and drop </w:t>
      </w:r>
      <w:r w:rsidRPr="007D0201">
        <w:rPr>
          <w:b/>
          <w:bCs/>
        </w:rPr>
        <w:t>Sales Amount</w:t>
      </w:r>
      <w:r w:rsidRPr="007D0201">
        <w:t xml:space="preserve"> into the </w:t>
      </w:r>
      <w:r w:rsidRPr="007D0201">
        <w:rPr>
          <w:b/>
          <w:bCs/>
        </w:rPr>
        <w:t>Values</w:t>
      </w:r>
      <w:r w:rsidRPr="007D0201">
        <w:t xml:space="preserve"> field.</w:t>
      </w:r>
    </w:p>
    <w:p w14:paraId="1229A51D" w14:textId="77777777" w:rsidR="007D0201" w:rsidRPr="007D0201" w:rsidRDefault="007D0201" w:rsidP="007D0201">
      <w:pPr>
        <w:numPr>
          <w:ilvl w:val="0"/>
          <w:numId w:val="8"/>
        </w:numPr>
      </w:pPr>
      <w:r w:rsidRPr="007D0201">
        <w:t xml:space="preserve">Select the </w:t>
      </w:r>
      <w:r w:rsidRPr="007D0201">
        <w:rPr>
          <w:b/>
          <w:bCs/>
        </w:rPr>
        <w:t xml:space="preserve">Fields </w:t>
      </w:r>
      <w:r w:rsidRPr="007D0201">
        <w:t xml:space="preserve">field and change </w:t>
      </w:r>
      <w:r w:rsidRPr="007D0201">
        <w:rPr>
          <w:b/>
          <w:bCs/>
        </w:rPr>
        <w:t>Sum</w:t>
      </w:r>
      <w:r w:rsidRPr="007D0201">
        <w:t xml:space="preserve"> to </w:t>
      </w:r>
      <w:r w:rsidRPr="007D0201">
        <w:rPr>
          <w:b/>
          <w:bCs/>
        </w:rPr>
        <w:t>Average</w:t>
      </w:r>
      <w:r w:rsidRPr="007D0201">
        <w:t>. This calculates the average sales.</w:t>
      </w:r>
    </w:p>
    <w:p w14:paraId="62B015A9" w14:textId="4FC62A04" w:rsidR="007D0201" w:rsidRPr="007D0201" w:rsidRDefault="007D0201" w:rsidP="007D0201">
      <w:r w:rsidRPr="007D0201">
        <w:drawing>
          <wp:inline distT="0" distB="0" distL="0" distR="0" wp14:anchorId="3DBDF377" wp14:editId="3A50FB51">
            <wp:extent cx="5972810" cy="3010535"/>
            <wp:effectExtent l="0" t="0" r="8890" b="0"/>
            <wp:docPr id="1999192553" name="Picture 14" descr="Report view in Power BI. A sum of sales card and an average sales card displayed in the top left of the report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port view in Power BI. A sum of sales card and an average sales card displayed in the top left of the report canv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3010535"/>
                    </a:xfrm>
                    <a:prstGeom prst="rect">
                      <a:avLst/>
                    </a:prstGeom>
                    <a:noFill/>
                    <a:ln>
                      <a:noFill/>
                    </a:ln>
                  </pic:spPr>
                </pic:pic>
              </a:graphicData>
            </a:graphic>
          </wp:inline>
        </w:drawing>
      </w:r>
    </w:p>
    <w:p w14:paraId="183BE337" w14:textId="77777777" w:rsidR="007D0201" w:rsidRPr="007D0201" w:rsidRDefault="007D0201" w:rsidP="007D0201">
      <w:pPr>
        <w:numPr>
          <w:ilvl w:val="0"/>
          <w:numId w:val="9"/>
        </w:numPr>
      </w:pPr>
      <w:r w:rsidRPr="007D0201">
        <w:t>Total sales per month</w:t>
      </w:r>
    </w:p>
    <w:p w14:paraId="4C888142" w14:textId="77777777" w:rsidR="007D0201" w:rsidRPr="007D0201" w:rsidRDefault="007D0201" w:rsidP="007D0201">
      <w:pPr>
        <w:numPr>
          <w:ilvl w:val="0"/>
          <w:numId w:val="10"/>
        </w:numPr>
      </w:pPr>
      <w:r w:rsidRPr="007D0201">
        <w:t xml:space="preserve">Select the </w:t>
      </w:r>
      <w:proofErr w:type="gramStart"/>
      <w:r w:rsidRPr="007D0201">
        <w:rPr>
          <w:b/>
          <w:bCs/>
        </w:rPr>
        <w:t>Multi-row</w:t>
      </w:r>
      <w:proofErr w:type="gramEnd"/>
      <w:r w:rsidRPr="007D0201">
        <w:rPr>
          <w:b/>
          <w:bCs/>
        </w:rPr>
        <w:t xml:space="preserve"> card</w:t>
      </w:r>
      <w:r w:rsidRPr="007D0201">
        <w:t xml:space="preserve"> visualization from the </w:t>
      </w:r>
      <w:r w:rsidRPr="007D0201">
        <w:rPr>
          <w:b/>
          <w:bCs/>
        </w:rPr>
        <w:t xml:space="preserve">Visualizations </w:t>
      </w:r>
      <w:r w:rsidRPr="007D0201">
        <w:t>pane.</w:t>
      </w:r>
    </w:p>
    <w:p w14:paraId="2BD3975F" w14:textId="77777777" w:rsidR="007D0201" w:rsidRPr="007D0201" w:rsidRDefault="007D0201" w:rsidP="007D0201">
      <w:pPr>
        <w:numPr>
          <w:ilvl w:val="0"/>
          <w:numId w:val="11"/>
        </w:numPr>
      </w:pPr>
      <w:r w:rsidRPr="007D0201">
        <w:t xml:space="preserve">Drag and drop the </w:t>
      </w:r>
      <w:r w:rsidRPr="007D0201">
        <w:rPr>
          <w:b/>
          <w:bCs/>
        </w:rPr>
        <w:t xml:space="preserve">Sales Amount field </w:t>
      </w:r>
      <w:r w:rsidRPr="007D0201">
        <w:t xml:space="preserve">into the </w:t>
      </w:r>
      <w:r w:rsidRPr="007D0201">
        <w:rPr>
          <w:b/>
          <w:bCs/>
        </w:rPr>
        <w:t xml:space="preserve">Fields </w:t>
      </w:r>
      <w:r w:rsidRPr="007D0201">
        <w:t xml:space="preserve">well. </w:t>
      </w:r>
    </w:p>
    <w:p w14:paraId="6F62DB8B" w14:textId="77777777" w:rsidR="007D0201" w:rsidRPr="007D0201" w:rsidRDefault="007D0201" w:rsidP="007D0201">
      <w:pPr>
        <w:numPr>
          <w:ilvl w:val="0"/>
          <w:numId w:val="12"/>
        </w:numPr>
      </w:pPr>
      <w:r w:rsidRPr="007D0201">
        <w:t xml:space="preserve">Expand the </w:t>
      </w:r>
      <w:r w:rsidRPr="007D0201">
        <w:rPr>
          <w:b/>
          <w:bCs/>
        </w:rPr>
        <w:t>Order Date</w:t>
      </w:r>
      <w:r w:rsidRPr="007D0201">
        <w:t xml:space="preserve"> field. Drag and drop the </w:t>
      </w:r>
      <w:r w:rsidRPr="007D0201">
        <w:rPr>
          <w:b/>
          <w:bCs/>
        </w:rPr>
        <w:t xml:space="preserve">Month </w:t>
      </w:r>
      <w:r w:rsidRPr="007D0201">
        <w:t xml:space="preserve">field into the </w:t>
      </w:r>
      <w:r w:rsidRPr="007D0201">
        <w:rPr>
          <w:b/>
          <w:bCs/>
        </w:rPr>
        <w:t xml:space="preserve">Fields </w:t>
      </w:r>
      <w:r w:rsidRPr="007D0201">
        <w:t>well.</w:t>
      </w:r>
      <w:r w:rsidRPr="007D0201">
        <w:rPr>
          <w:b/>
          <w:bCs/>
        </w:rPr>
        <w:t xml:space="preserve"> </w:t>
      </w:r>
      <w:r w:rsidRPr="007D0201">
        <w:t>This will show the total sales for each month.</w:t>
      </w:r>
    </w:p>
    <w:p w14:paraId="3E8D6100" w14:textId="41A38952" w:rsidR="007D0201" w:rsidRPr="007D0201" w:rsidRDefault="007D0201" w:rsidP="007D0201">
      <w:r w:rsidRPr="007D0201">
        <w:lastRenderedPageBreak/>
        <w:drawing>
          <wp:inline distT="0" distB="0" distL="0" distR="0" wp14:anchorId="3B31E117" wp14:editId="79A81E69">
            <wp:extent cx="5972810" cy="3008630"/>
            <wp:effectExtent l="0" t="0" r="8890" b="1270"/>
            <wp:docPr id="934545496" name="Picture 13" descr="Report view in Power BI. Multi-row card displaying sales for May, June, and May added to the left of two card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port view in Power BI. Multi-row card displaying sales for May, June, and May added to the left of two card visu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008630"/>
                    </a:xfrm>
                    <a:prstGeom prst="rect">
                      <a:avLst/>
                    </a:prstGeom>
                    <a:noFill/>
                    <a:ln>
                      <a:noFill/>
                    </a:ln>
                  </pic:spPr>
                </pic:pic>
              </a:graphicData>
            </a:graphic>
          </wp:inline>
        </w:drawing>
      </w:r>
    </w:p>
    <w:p w14:paraId="50CF206E" w14:textId="77777777" w:rsidR="007D0201" w:rsidRPr="007D0201" w:rsidRDefault="007D0201" w:rsidP="007D0201">
      <w:pPr>
        <w:numPr>
          <w:ilvl w:val="0"/>
          <w:numId w:val="13"/>
        </w:numPr>
      </w:pPr>
      <w:r w:rsidRPr="007D0201">
        <w:t>Total orders</w:t>
      </w:r>
    </w:p>
    <w:p w14:paraId="351BF739" w14:textId="77777777" w:rsidR="007D0201" w:rsidRPr="007D0201" w:rsidRDefault="007D0201" w:rsidP="007D0201">
      <w:pPr>
        <w:numPr>
          <w:ilvl w:val="0"/>
          <w:numId w:val="14"/>
        </w:numPr>
      </w:pPr>
      <w:r w:rsidRPr="007D0201">
        <w:t xml:space="preserve">Select the </w:t>
      </w:r>
      <w:r w:rsidRPr="007D0201">
        <w:rPr>
          <w:b/>
          <w:bCs/>
        </w:rPr>
        <w:t xml:space="preserve">Card </w:t>
      </w:r>
      <w:r w:rsidRPr="007D0201">
        <w:t xml:space="preserve">visualization from the </w:t>
      </w:r>
      <w:r w:rsidRPr="007D0201">
        <w:rPr>
          <w:b/>
          <w:bCs/>
        </w:rPr>
        <w:t>Visualizations</w:t>
      </w:r>
      <w:r w:rsidRPr="007D0201">
        <w:t xml:space="preserve"> pane.</w:t>
      </w:r>
    </w:p>
    <w:p w14:paraId="0CE828B1" w14:textId="77777777" w:rsidR="007D0201" w:rsidRPr="007D0201" w:rsidRDefault="007D0201" w:rsidP="007D0201">
      <w:pPr>
        <w:numPr>
          <w:ilvl w:val="0"/>
          <w:numId w:val="15"/>
        </w:numPr>
      </w:pPr>
      <w:r w:rsidRPr="007D0201">
        <w:t xml:space="preserve">Drag and drop </w:t>
      </w:r>
      <w:r w:rsidRPr="007D0201">
        <w:rPr>
          <w:b/>
          <w:bCs/>
        </w:rPr>
        <w:t>Sales ID</w:t>
      </w:r>
      <w:r w:rsidRPr="007D0201">
        <w:t xml:space="preserve"> into the </w:t>
      </w:r>
      <w:r w:rsidRPr="007D0201">
        <w:rPr>
          <w:b/>
          <w:bCs/>
        </w:rPr>
        <w:t>Fields</w:t>
      </w:r>
      <w:r w:rsidRPr="007D0201">
        <w:t xml:space="preserve"> field. This will show the number of total sales during this time.</w:t>
      </w:r>
    </w:p>
    <w:p w14:paraId="416DBFC1" w14:textId="309CB03E" w:rsidR="007D0201" w:rsidRPr="007D0201" w:rsidRDefault="007D0201" w:rsidP="007D0201">
      <w:r w:rsidRPr="007D0201">
        <w:drawing>
          <wp:inline distT="0" distB="0" distL="0" distR="0" wp14:anchorId="0395066D" wp14:editId="2474D1AD">
            <wp:extent cx="5972810" cy="3011805"/>
            <wp:effectExtent l="0" t="0" r="8890" b="0"/>
            <wp:docPr id="884541185" name="Picture 12" descr="Report view in Power BI. Card visual displaying total number of sales added below visuals on the left of the report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port view in Power BI. Card visual displaying total number of sales added below visuals on the left of the report canv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011805"/>
                    </a:xfrm>
                    <a:prstGeom prst="rect">
                      <a:avLst/>
                    </a:prstGeom>
                    <a:noFill/>
                    <a:ln>
                      <a:noFill/>
                    </a:ln>
                  </pic:spPr>
                </pic:pic>
              </a:graphicData>
            </a:graphic>
          </wp:inline>
        </w:drawing>
      </w:r>
    </w:p>
    <w:p w14:paraId="2A622475" w14:textId="77777777" w:rsidR="007D0201" w:rsidRPr="007D0201" w:rsidRDefault="007D0201" w:rsidP="007D0201">
      <w:pPr>
        <w:numPr>
          <w:ilvl w:val="0"/>
          <w:numId w:val="16"/>
        </w:numPr>
      </w:pPr>
      <w:r w:rsidRPr="007D0201">
        <w:t>Total marketing spend and monthly marketing spend</w:t>
      </w:r>
    </w:p>
    <w:p w14:paraId="121D7213" w14:textId="77777777" w:rsidR="007D0201" w:rsidRPr="007D0201" w:rsidRDefault="007D0201" w:rsidP="007D0201">
      <w:pPr>
        <w:numPr>
          <w:ilvl w:val="0"/>
          <w:numId w:val="17"/>
        </w:numPr>
      </w:pPr>
      <w:r w:rsidRPr="007D0201">
        <w:t xml:space="preserve">For total marketing spend, select the </w:t>
      </w:r>
      <w:r w:rsidRPr="007D0201">
        <w:rPr>
          <w:b/>
          <w:bCs/>
        </w:rPr>
        <w:t>Card</w:t>
      </w:r>
      <w:r w:rsidRPr="007D0201">
        <w:t xml:space="preserve"> visualization from the </w:t>
      </w:r>
      <w:r w:rsidRPr="007D0201">
        <w:rPr>
          <w:b/>
          <w:bCs/>
        </w:rPr>
        <w:t>Visualizations</w:t>
      </w:r>
      <w:r w:rsidRPr="007D0201">
        <w:t xml:space="preserve"> pane.</w:t>
      </w:r>
    </w:p>
    <w:p w14:paraId="0EAE0704" w14:textId="77777777" w:rsidR="007D0201" w:rsidRPr="007D0201" w:rsidRDefault="007D0201" w:rsidP="007D0201">
      <w:pPr>
        <w:numPr>
          <w:ilvl w:val="0"/>
          <w:numId w:val="18"/>
        </w:numPr>
      </w:pPr>
      <w:r w:rsidRPr="007D0201">
        <w:lastRenderedPageBreak/>
        <w:t xml:space="preserve">Drag and drop </w:t>
      </w:r>
      <w:r w:rsidRPr="007D0201">
        <w:rPr>
          <w:b/>
          <w:bCs/>
        </w:rPr>
        <w:t>Marketing Spend</w:t>
      </w:r>
      <w:r w:rsidRPr="007D0201">
        <w:t xml:space="preserve"> into the </w:t>
      </w:r>
      <w:r w:rsidRPr="007D0201">
        <w:rPr>
          <w:b/>
          <w:bCs/>
        </w:rPr>
        <w:t>Fields</w:t>
      </w:r>
      <w:r w:rsidRPr="007D0201">
        <w:t xml:space="preserve"> field. This will show the sum of total marketing spend during this time.</w:t>
      </w:r>
    </w:p>
    <w:p w14:paraId="454FDC33" w14:textId="77777777" w:rsidR="007D0201" w:rsidRPr="007D0201" w:rsidRDefault="007D0201" w:rsidP="007D0201">
      <w:pPr>
        <w:numPr>
          <w:ilvl w:val="0"/>
          <w:numId w:val="19"/>
        </w:numPr>
      </w:pPr>
      <w:r w:rsidRPr="007D0201">
        <w:t xml:space="preserve">For monthly marketing spend, select the </w:t>
      </w:r>
      <w:proofErr w:type="gramStart"/>
      <w:r w:rsidRPr="007D0201">
        <w:rPr>
          <w:b/>
          <w:bCs/>
        </w:rPr>
        <w:t>Multi-row</w:t>
      </w:r>
      <w:proofErr w:type="gramEnd"/>
      <w:r w:rsidRPr="007D0201">
        <w:t xml:space="preserve"> card visualization from the </w:t>
      </w:r>
      <w:r w:rsidRPr="007D0201">
        <w:rPr>
          <w:b/>
          <w:bCs/>
        </w:rPr>
        <w:t>Visualizations</w:t>
      </w:r>
      <w:r w:rsidRPr="007D0201">
        <w:t xml:space="preserve"> pane.</w:t>
      </w:r>
    </w:p>
    <w:p w14:paraId="23BF6FC3" w14:textId="77777777" w:rsidR="007D0201" w:rsidRPr="007D0201" w:rsidRDefault="007D0201" w:rsidP="007D0201">
      <w:pPr>
        <w:numPr>
          <w:ilvl w:val="0"/>
          <w:numId w:val="20"/>
        </w:numPr>
      </w:pPr>
      <w:r w:rsidRPr="007D0201">
        <w:t xml:space="preserve">Drag and drop the </w:t>
      </w:r>
      <w:r w:rsidRPr="007D0201">
        <w:rPr>
          <w:b/>
          <w:bCs/>
        </w:rPr>
        <w:t xml:space="preserve">Marketing Spend </w:t>
      </w:r>
      <w:r w:rsidRPr="007D0201">
        <w:t xml:space="preserve">into the </w:t>
      </w:r>
      <w:r w:rsidRPr="007D0201">
        <w:rPr>
          <w:b/>
          <w:bCs/>
        </w:rPr>
        <w:t xml:space="preserve">Fields </w:t>
      </w:r>
      <w:r w:rsidRPr="007D0201">
        <w:t xml:space="preserve">well. </w:t>
      </w:r>
    </w:p>
    <w:p w14:paraId="022F6083" w14:textId="77777777" w:rsidR="007D0201" w:rsidRPr="007D0201" w:rsidRDefault="007D0201" w:rsidP="007D0201">
      <w:pPr>
        <w:numPr>
          <w:ilvl w:val="0"/>
          <w:numId w:val="21"/>
        </w:numPr>
      </w:pPr>
      <w:r w:rsidRPr="007D0201">
        <w:t xml:space="preserve">Expand the </w:t>
      </w:r>
      <w:r w:rsidRPr="007D0201">
        <w:rPr>
          <w:b/>
          <w:bCs/>
        </w:rPr>
        <w:t>Order Date</w:t>
      </w:r>
      <w:r w:rsidRPr="007D0201">
        <w:t xml:space="preserve"> field. Drag and drop the </w:t>
      </w:r>
      <w:r w:rsidRPr="007D0201">
        <w:rPr>
          <w:b/>
          <w:bCs/>
        </w:rPr>
        <w:t xml:space="preserve">Month </w:t>
      </w:r>
      <w:r w:rsidRPr="007D0201">
        <w:t xml:space="preserve">field into the </w:t>
      </w:r>
      <w:r w:rsidRPr="007D0201">
        <w:rPr>
          <w:b/>
          <w:bCs/>
        </w:rPr>
        <w:t xml:space="preserve">Fields </w:t>
      </w:r>
      <w:r w:rsidRPr="007D0201">
        <w:t>well.</w:t>
      </w:r>
      <w:r w:rsidRPr="007D0201">
        <w:rPr>
          <w:b/>
          <w:bCs/>
        </w:rPr>
        <w:t xml:space="preserve"> </w:t>
      </w:r>
      <w:r w:rsidRPr="007D0201">
        <w:t>This will show total marketing spend for each month.</w:t>
      </w:r>
    </w:p>
    <w:p w14:paraId="6E963ECE" w14:textId="70B41FCC" w:rsidR="007D0201" w:rsidRPr="007D0201" w:rsidRDefault="007D0201" w:rsidP="007D0201">
      <w:r w:rsidRPr="007D0201">
        <w:drawing>
          <wp:inline distT="0" distB="0" distL="0" distR="0" wp14:anchorId="072439A0" wp14:editId="6B888DC8">
            <wp:extent cx="5972810" cy="3014980"/>
            <wp:effectExtent l="0" t="0" r="8890" b="0"/>
            <wp:docPr id="1512462765" name="Picture 11" descr="Total marketing spend card added to bottom left of report. Multi-row card for monthly marketing spend added to it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tal marketing spend card added to bottom left of report. Multi-row card for monthly marketing spend added to its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014980"/>
                    </a:xfrm>
                    <a:prstGeom prst="rect">
                      <a:avLst/>
                    </a:prstGeom>
                    <a:noFill/>
                    <a:ln>
                      <a:noFill/>
                    </a:ln>
                  </pic:spPr>
                </pic:pic>
              </a:graphicData>
            </a:graphic>
          </wp:inline>
        </w:drawing>
      </w:r>
    </w:p>
    <w:p w14:paraId="14F44E0A" w14:textId="77777777" w:rsidR="007D0201" w:rsidRPr="007D0201" w:rsidRDefault="007D0201" w:rsidP="007D0201">
      <w:pPr>
        <w:numPr>
          <w:ilvl w:val="0"/>
          <w:numId w:val="22"/>
        </w:numPr>
      </w:pPr>
      <w:r w:rsidRPr="007D0201">
        <w:t xml:space="preserve">Total marketing </w:t>
      </w:r>
      <w:proofErr w:type="gramStart"/>
      <w:r w:rsidRPr="007D0201">
        <w:t>spend</w:t>
      </w:r>
      <w:proofErr w:type="gramEnd"/>
      <w:r w:rsidRPr="007D0201">
        <w:t xml:space="preserve"> in relation to monthly marketing spend</w:t>
      </w:r>
    </w:p>
    <w:p w14:paraId="7B62A115" w14:textId="77777777" w:rsidR="007D0201" w:rsidRPr="007D0201" w:rsidRDefault="007D0201" w:rsidP="007D0201">
      <w:pPr>
        <w:numPr>
          <w:ilvl w:val="0"/>
          <w:numId w:val="23"/>
        </w:numPr>
      </w:pPr>
      <w:r w:rsidRPr="007D0201">
        <w:t xml:space="preserve">Select the </w:t>
      </w:r>
      <w:r w:rsidRPr="007D0201">
        <w:rPr>
          <w:b/>
          <w:bCs/>
        </w:rPr>
        <w:t xml:space="preserve">Waterfall </w:t>
      </w:r>
      <w:r w:rsidRPr="007D0201">
        <w:t xml:space="preserve">chart from the </w:t>
      </w:r>
      <w:r w:rsidRPr="007D0201">
        <w:rPr>
          <w:b/>
          <w:bCs/>
        </w:rPr>
        <w:t>Visualizations</w:t>
      </w:r>
      <w:r w:rsidRPr="007D0201">
        <w:t xml:space="preserve"> pane.</w:t>
      </w:r>
    </w:p>
    <w:p w14:paraId="11CA9F76" w14:textId="77777777" w:rsidR="007D0201" w:rsidRPr="007D0201" w:rsidRDefault="007D0201" w:rsidP="007D0201">
      <w:pPr>
        <w:numPr>
          <w:ilvl w:val="0"/>
          <w:numId w:val="24"/>
        </w:numPr>
      </w:pPr>
      <w:r w:rsidRPr="007D0201">
        <w:t xml:space="preserve">Drag and drop </w:t>
      </w:r>
      <w:r w:rsidRPr="007D0201">
        <w:rPr>
          <w:b/>
          <w:bCs/>
        </w:rPr>
        <w:t>Sales Amount</w:t>
      </w:r>
      <w:r w:rsidRPr="007D0201">
        <w:t xml:space="preserve"> into the </w:t>
      </w:r>
      <w:r w:rsidRPr="007D0201">
        <w:rPr>
          <w:b/>
          <w:bCs/>
        </w:rPr>
        <w:t>Y-axis</w:t>
      </w:r>
      <w:r w:rsidRPr="007D0201">
        <w:t xml:space="preserve"> field and </w:t>
      </w:r>
      <w:r w:rsidRPr="007D0201">
        <w:rPr>
          <w:b/>
          <w:bCs/>
        </w:rPr>
        <w:t>Month</w:t>
      </w:r>
      <w:r w:rsidRPr="007D0201">
        <w:t xml:space="preserve"> from </w:t>
      </w:r>
      <w:r w:rsidRPr="007D0201">
        <w:rPr>
          <w:b/>
          <w:bCs/>
        </w:rPr>
        <w:t>Order Date</w:t>
      </w:r>
      <w:r w:rsidRPr="007D0201">
        <w:t xml:space="preserve"> into the </w:t>
      </w:r>
      <w:r w:rsidRPr="007D0201">
        <w:rPr>
          <w:b/>
          <w:bCs/>
        </w:rPr>
        <w:t>Category</w:t>
      </w:r>
      <w:r w:rsidRPr="007D0201">
        <w:t xml:space="preserve"> field. This will display sales changes over the months.</w:t>
      </w:r>
    </w:p>
    <w:p w14:paraId="25543D06" w14:textId="77777777" w:rsidR="007D0201" w:rsidRPr="007D0201" w:rsidRDefault="007D0201" w:rsidP="007D0201">
      <w:pPr>
        <w:numPr>
          <w:ilvl w:val="0"/>
          <w:numId w:val="25"/>
        </w:numPr>
      </w:pPr>
      <w:r w:rsidRPr="007D0201">
        <w:t xml:space="preserve">Drag and drop the </w:t>
      </w:r>
      <w:r w:rsidRPr="007D0201">
        <w:rPr>
          <w:b/>
          <w:bCs/>
        </w:rPr>
        <w:t>Sales Team</w:t>
      </w:r>
      <w:r w:rsidRPr="007D0201">
        <w:t xml:space="preserve"> field into the </w:t>
      </w:r>
      <w:r w:rsidRPr="007D0201">
        <w:rPr>
          <w:b/>
          <w:bCs/>
        </w:rPr>
        <w:t>Breakdown</w:t>
      </w:r>
      <w:r w:rsidRPr="007D0201">
        <w:t xml:space="preserve"> field.</w:t>
      </w:r>
    </w:p>
    <w:p w14:paraId="2BB5C9C6" w14:textId="77777777" w:rsidR="007D0201" w:rsidRPr="007D0201" w:rsidRDefault="007D0201" w:rsidP="007D0201">
      <w:pPr>
        <w:numPr>
          <w:ilvl w:val="0"/>
          <w:numId w:val="26"/>
        </w:numPr>
      </w:pPr>
      <w:r w:rsidRPr="007D0201">
        <w:t xml:space="preserve">Drag and drop </w:t>
      </w:r>
      <w:r w:rsidRPr="007D0201">
        <w:rPr>
          <w:b/>
          <w:bCs/>
        </w:rPr>
        <w:t>Marketing Spend</w:t>
      </w:r>
      <w:r w:rsidRPr="007D0201">
        <w:t xml:space="preserve"> into the </w:t>
      </w:r>
      <w:r w:rsidRPr="007D0201">
        <w:rPr>
          <w:b/>
          <w:bCs/>
        </w:rPr>
        <w:t>Tooltips</w:t>
      </w:r>
      <w:r w:rsidRPr="007D0201">
        <w:t xml:space="preserve"> field to see its correlation with sales changes.</w:t>
      </w:r>
    </w:p>
    <w:p w14:paraId="780A8C6A" w14:textId="77777777" w:rsidR="007D0201" w:rsidRPr="007D0201" w:rsidRDefault="007D0201" w:rsidP="007D0201">
      <w:pPr>
        <w:numPr>
          <w:ilvl w:val="0"/>
          <w:numId w:val="27"/>
        </w:numPr>
      </w:pPr>
      <w:r w:rsidRPr="007D0201">
        <w:t>Hover over each item to examine how the team did with their advertising budget compared to the previous month.</w:t>
      </w:r>
    </w:p>
    <w:p w14:paraId="47B9B665" w14:textId="083F6A91" w:rsidR="007D0201" w:rsidRPr="007D0201" w:rsidRDefault="007D0201" w:rsidP="007D0201">
      <w:r w:rsidRPr="007D0201">
        <w:lastRenderedPageBreak/>
        <w:drawing>
          <wp:inline distT="0" distB="0" distL="0" distR="0" wp14:anchorId="13C3612E" wp14:editId="127E0982">
            <wp:extent cx="5972810" cy="3010535"/>
            <wp:effectExtent l="0" t="0" r="8890" b="0"/>
            <wp:docPr id="1323832552" name="Picture 10" descr="Waterfall chart visualizing monthly marketing spend (May to July) added to top right of report. Custom tooltip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aterfall chart visualizing monthly marketing spend (May to July) added to top right of report. Custom tooltip display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010535"/>
                    </a:xfrm>
                    <a:prstGeom prst="rect">
                      <a:avLst/>
                    </a:prstGeom>
                    <a:noFill/>
                    <a:ln>
                      <a:noFill/>
                    </a:ln>
                  </pic:spPr>
                </pic:pic>
              </a:graphicData>
            </a:graphic>
          </wp:inline>
        </w:drawing>
      </w:r>
    </w:p>
    <w:p w14:paraId="3A970C25" w14:textId="77777777" w:rsidR="007D0201" w:rsidRPr="007D0201" w:rsidRDefault="007D0201" w:rsidP="007D0201">
      <w:pPr>
        <w:numPr>
          <w:ilvl w:val="0"/>
          <w:numId w:val="28"/>
        </w:numPr>
      </w:pPr>
      <w:r w:rsidRPr="007D0201">
        <w:t>Region performance and ranking:</w:t>
      </w:r>
    </w:p>
    <w:p w14:paraId="4FB9BDE8" w14:textId="77777777" w:rsidR="007D0201" w:rsidRPr="007D0201" w:rsidRDefault="007D0201" w:rsidP="007D0201">
      <w:pPr>
        <w:numPr>
          <w:ilvl w:val="0"/>
          <w:numId w:val="29"/>
        </w:numPr>
      </w:pPr>
      <w:r w:rsidRPr="007D0201">
        <w:t xml:space="preserve">Select the </w:t>
      </w:r>
      <w:r w:rsidRPr="007D0201">
        <w:rPr>
          <w:b/>
          <w:bCs/>
        </w:rPr>
        <w:t xml:space="preserve">Ribbon </w:t>
      </w:r>
      <w:r w:rsidRPr="007D0201">
        <w:t xml:space="preserve">chart from the </w:t>
      </w:r>
      <w:r w:rsidRPr="007D0201">
        <w:rPr>
          <w:b/>
          <w:bCs/>
        </w:rPr>
        <w:t>Visualizations</w:t>
      </w:r>
      <w:r w:rsidRPr="007D0201">
        <w:t xml:space="preserve"> pane.</w:t>
      </w:r>
    </w:p>
    <w:p w14:paraId="23B75EA6" w14:textId="77777777" w:rsidR="007D0201" w:rsidRPr="007D0201" w:rsidRDefault="007D0201" w:rsidP="007D0201">
      <w:pPr>
        <w:numPr>
          <w:ilvl w:val="0"/>
          <w:numId w:val="30"/>
        </w:numPr>
      </w:pPr>
      <w:r w:rsidRPr="007D0201">
        <w:t xml:space="preserve">Drag and drop </w:t>
      </w:r>
      <w:r w:rsidRPr="007D0201">
        <w:rPr>
          <w:b/>
          <w:bCs/>
        </w:rPr>
        <w:t>Sales Amount</w:t>
      </w:r>
      <w:r w:rsidRPr="007D0201">
        <w:t xml:space="preserve"> field into the </w:t>
      </w:r>
      <w:r w:rsidRPr="007D0201">
        <w:rPr>
          <w:b/>
          <w:bCs/>
        </w:rPr>
        <w:t>Y-</w:t>
      </w:r>
      <w:proofErr w:type="gramStart"/>
      <w:r w:rsidRPr="007D0201">
        <w:rPr>
          <w:b/>
          <w:bCs/>
        </w:rPr>
        <w:t>axis</w:t>
      </w:r>
      <w:proofErr w:type="gramEnd"/>
      <w:r w:rsidRPr="007D0201">
        <w:t xml:space="preserve"> well and </w:t>
      </w:r>
      <w:r w:rsidRPr="007D0201">
        <w:rPr>
          <w:b/>
          <w:bCs/>
        </w:rPr>
        <w:t>Month</w:t>
      </w:r>
      <w:r w:rsidRPr="007D0201">
        <w:t xml:space="preserve"> from the </w:t>
      </w:r>
      <w:r w:rsidRPr="007D0201">
        <w:rPr>
          <w:b/>
          <w:bCs/>
        </w:rPr>
        <w:t>Order Date</w:t>
      </w:r>
      <w:r w:rsidRPr="007D0201">
        <w:t xml:space="preserve"> field into the </w:t>
      </w:r>
      <w:r w:rsidRPr="007D0201">
        <w:rPr>
          <w:b/>
          <w:bCs/>
        </w:rPr>
        <w:t>X-Axis</w:t>
      </w:r>
      <w:r w:rsidRPr="007D0201">
        <w:t xml:space="preserve"> well. This will display sales changes over the months.</w:t>
      </w:r>
    </w:p>
    <w:p w14:paraId="4CB6D953" w14:textId="77777777" w:rsidR="007D0201" w:rsidRPr="007D0201" w:rsidRDefault="007D0201" w:rsidP="007D0201">
      <w:pPr>
        <w:numPr>
          <w:ilvl w:val="0"/>
          <w:numId w:val="31"/>
        </w:numPr>
      </w:pPr>
      <w:r w:rsidRPr="007D0201">
        <w:t xml:space="preserve">Drag and drop the </w:t>
      </w:r>
      <w:r w:rsidRPr="007D0201">
        <w:rPr>
          <w:b/>
          <w:bCs/>
        </w:rPr>
        <w:t>Region</w:t>
      </w:r>
      <w:r w:rsidRPr="007D0201">
        <w:t xml:space="preserve"> field into the </w:t>
      </w:r>
      <w:r w:rsidRPr="007D0201">
        <w:rPr>
          <w:b/>
          <w:bCs/>
        </w:rPr>
        <w:t>Legend</w:t>
      </w:r>
      <w:r w:rsidRPr="007D0201">
        <w:t xml:space="preserve"> well.</w:t>
      </w:r>
    </w:p>
    <w:p w14:paraId="1DBC28E2" w14:textId="77777777" w:rsidR="007D0201" w:rsidRPr="007D0201" w:rsidRDefault="007D0201" w:rsidP="007D0201">
      <w:pPr>
        <w:numPr>
          <w:ilvl w:val="0"/>
          <w:numId w:val="32"/>
        </w:numPr>
      </w:pPr>
      <w:r w:rsidRPr="007D0201">
        <w:t xml:space="preserve">Drag and drop </w:t>
      </w:r>
      <w:r w:rsidRPr="007D0201">
        <w:rPr>
          <w:b/>
          <w:bCs/>
        </w:rPr>
        <w:t>Marketing Spend</w:t>
      </w:r>
      <w:r w:rsidRPr="007D0201">
        <w:t xml:space="preserve"> into the </w:t>
      </w:r>
      <w:r w:rsidRPr="007D0201">
        <w:rPr>
          <w:b/>
          <w:bCs/>
        </w:rPr>
        <w:t>Tooltips</w:t>
      </w:r>
      <w:r w:rsidRPr="007D0201">
        <w:t xml:space="preserve"> field to see its value with sales changes.</w:t>
      </w:r>
    </w:p>
    <w:p w14:paraId="567936E0" w14:textId="77777777" w:rsidR="007D0201" w:rsidRPr="007D0201" w:rsidRDefault="007D0201" w:rsidP="007D0201">
      <w:pPr>
        <w:numPr>
          <w:ilvl w:val="0"/>
          <w:numId w:val="33"/>
        </w:numPr>
      </w:pPr>
      <w:r w:rsidRPr="007D0201">
        <w:t>Hover the mouse to the region with the highest sales. For example, the tooltip displayed when hovering over this region tells you that it's the East region and values are for July.</w:t>
      </w:r>
    </w:p>
    <w:p w14:paraId="033B01E0" w14:textId="4021D7EB" w:rsidR="007D0201" w:rsidRPr="007D0201" w:rsidRDefault="007D0201" w:rsidP="007D0201">
      <w:r w:rsidRPr="007D0201">
        <w:lastRenderedPageBreak/>
        <w:drawing>
          <wp:inline distT="0" distB="0" distL="0" distR="0" wp14:anchorId="4973E213" wp14:editId="7E3E892F">
            <wp:extent cx="5972810" cy="3010535"/>
            <wp:effectExtent l="0" t="0" r="8890" b="0"/>
            <wp:docPr id="1007834219" name="Picture 9" descr="Ribbon chart illustrating monthly regional sales contributions added to bottom right of report. Custom tooltip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ibbon chart illustrating monthly regional sales contributions added to bottom right of report. Custom tooltip display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010535"/>
                    </a:xfrm>
                    <a:prstGeom prst="rect">
                      <a:avLst/>
                    </a:prstGeom>
                    <a:noFill/>
                    <a:ln>
                      <a:noFill/>
                    </a:ln>
                  </pic:spPr>
                </pic:pic>
              </a:graphicData>
            </a:graphic>
          </wp:inline>
        </w:drawing>
      </w:r>
    </w:p>
    <w:p w14:paraId="09C3A154" w14:textId="77777777" w:rsidR="007D0201" w:rsidRPr="007D0201" w:rsidRDefault="007D0201" w:rsidP="007D0201">
      <w:pPr>
        <w:rPr>
          <w:b/>
          <w:bCs/>
        </w:rPr>
      </w:pPr>
      <w:r w:rsidRPr="007D0201">
        <w:rPr>
          <w:b/>
          <w:bCs/>
        </w:rPr>
        <w:t>Step 3: Communicate results</w:t>
      </w:r>
    </w:p>
    <w:p w14:paraId="3110DAC7" w14:textId="77777777" w:rsidR="007D0201" w:rsidRPr="007D0201" w:rsidRDefault="007D0201" w:rsidP="007D0201">
      <w:r w:rsidRPr="007D0201">
        <w:t>Based on the analysis performed in Power BI, the following key insights and trends can be concluded:</w:t>
      </w:r>
    </w:p>
    <w:p w14:paraId="6EA5C4CB" w14:textId="77777777" w:rsidR="007D0201" w:rsidRPr="007D0201" w:rsidRDefault="007D0201" w:rsidP="007D0201">
      <w:pPr>
        <w:numPr>
          <w:ilvl w:val="0"/>
          <w:numId w:val="34"/>
        </w:numPr>
      </w:pPr>
      <w:r w:rsidRPr="007D0201">
        <w:rPr>
          <w:b/>
          <w:bCs/>
        </w:rPr>
        <w:t>Total and average sales</w:t>
      </w:r>
      <w:r w:rsidRPr="007D0201">
        <w:t xml:space="preserve">: The total sales for </w:t>
      </w:r>
      <w:proofErr w:type="gramStart"/>
      <w:r w:rsidRPr="007D0201">
        <w:t>the business</w:t>
      </w:r>
      <w:proofErr w:type="gramEnd"/>
      <w:r w:rsidRPr="007D0201">
        <w:t xml:space="preserve"> across all regions from January to March amount to approximately $1.04 million, with an average monthly sale of approximately $64.75K per order.</w:t>
      </w:r>
    </w:p>
    <w:p w14:paraId="687B9FC2" w14:textId="77777777" w:rsidR="007D0201" w:rsidRPr="007D0201" w:rsidRDefault="007D0201" w:rsidP="007D0201">
      <w:pPr>
        <w:numPr>
          <w:ilvl w:val="0"/>
          <w:numId w:val="34"/>
        </w:numPr>
      </w:pPr>
      <w:r w:rsidRPr="007D0201">
        <w:rPr>
          <w:b/>
          <w:bCs/>
        </w:rPr>
        <w:t>Sales across regions</w:t>
      </w:r>
      <w:r w:rsidRPr="007D0201">
        <w:t>: When looking at the regional breakdown from the ribbon chart, the East and South regions (Team B) have higher sales when compared to the North and West regions (Team A), indicating better overall performance.</w:t>
      </w:r>
    </w:p>
    <w:p w14:paraId="69ACCF62" w14:textId="77777777" w:rsidR="007D0201" w:rsidRPr="007D0201" w:rsidRDefault="007D0201" w:rsidP="007D0201">
      <w:pPr>
        <w:numPr>
          <w:ilvl w:val="0"/>
          <w:numId w:val="34"/>
        </w:numPr>
      </w:pPr>
      <w:r w:rsidRPr="007D0201">
        <w:rPr>
          <w:b/>
          <w:bCs/>
        </w:rPr>
        <w:t>Number of orders</w:t>
      </w:r>
      <w:r w:rsidRPr="007D0201">
        <w:t>: The total number of distinct orders placed during this period is around 16. This provides an insight into the volume of transactions that were processed.</w:t>
      </w:r>
    </w:p>
    <w:p w14:paraId="259CD0C0" w14:textId="77777777" w:rsidR="007D0201" w:rsidRPr="007D0201" w:rsidRDefault="007D0201" w:rsidP="007D0201">
      <w:pPr>
        <w:numPr>
          <w:ilvl w:val="0"/>
          <w:numId w:val="34"/>
        </w:numPr>
      </w:pPr>
      <w:r w:rsidRPr="007D0201">
        <w:rPr>
          <w:b/>
          <w:bCs/>
        </w:rPr>
        <w:t>Marketing expenditure:</w:t>
      </w:r>
      <w:r w:rsidRPr="007D0201">
        <w:t xml:space="preserve"> The total marketing expenditure during this period amounts to about $126K. In a monthly breakdown, marketing </w:t>
      </w:r>
      <w:proofErr w:type="gramStart"/>
      <w:r w:rsidRPr="007D0201">
        <w:t>spend</w:t>
      </w:r>
      <w:proofErr w:type="gramEnd"/>
      <w:r w:rsidRPr="007D0201">
        <w:t xml:space="preserve"> has seen a consistent increase which aligns with the objective of driving up sales.</w:t>
      </w:r>
    </w:p>
    <w:p w14:paraId="0C0109AE" w14:textId="77777777" w:rsidR="007D0201" w:rsidRPr="007D0201" w:rsidRDefault="007D0201" w:rsidP="007D0201">
      <w:pPr>
        <w:numPr>
          <w:ilvl w:val="0"/>
          <w:numId w:val="34"/>
        </w:numPr>
      </w:pPr>
      <w:r w:rsidRPr="007D0201">
        <w:rPr>
          <w:b/>
          <w:bCs/>
        </w:rPr>
        <w:t>Sales and marketing expenditure relationship</w:t>
      </w:r>
      <w:r w:rsidRPr="007D0201">
        <w:t xml:space="preserve">: The waterfall chart indicates a positive correlation between sales and marketing spending. As the marketing expenditure increased, sales also grew. However, the ad campaigns run by Team B were more successful than Team A. An extra $17,000 spent on marketing brought approximately $223K </w:t>
      </w:r>
      <w:proofErr w:type="gramStart"/>
      <w:r w:rsidRPr="007D0201">
        <w:t>of</w:t>
      </w:r>
      <w:proofErr w:type="gramEnd"/>
      <w:r w:rsidRPr="007D0201">
        <w:t xml:space="preserve"> sales for Team B in July. On the other hand, an extra $20,000 marketing budget </w:t>
      </w:r>
      <w:proofErr w:type="gramStart"/>
      <w:r w:rsidRPr="007D0201">
        <w:t>brought</w:t>
      </w:r>
      <w:proofErr w:type="gramEnd"/>
      <w:r w:rsidRPr="007D0201">
        <w:t xml:space="preserve"> only $65K in sales for Team A in July.</w:t>
      </w:r>
    </w:p>
    <w:p w14:paraId="1EDD06F8" w14:textId="77777777" w:rsidR="007D0201" w:rsidRPr="007D0201" w:rsidRDefault="007D0201" w:rsidP="007D0201">
      <w:pPr>
        <w:numPr>
          <w:ilvl w:val="0"/>
          <w:numId w:val="34"/>
        </w:numPr>
      </w:pPr>
      <w:r w:rsidRPr="007D0201">
        <w:rPr>
          <w:b/>
          <w:bCs/>
        </w:rPr>
        <w:lastRenderedPageBreak/>
        <w:t>Region performance and ranking</w:t>
      </w:r>
      <w:r w:rsidRPr="007D0201">
        <w:t xml:space="preserve">: The ribbon chart reveals that the East region consistently performed the best in terms of sales. However, even with substantial advertising </w:t>
      </w:r>
      <w:proofErr w:type="gramStart"/>
      <w:r w:rsidRPr="007D0201">
        <w:t>spend</w:t>
      </w:r>
      <w:proofErr w:type="gramEnd"/>
      <w:r w:rsidRPr="007D0201">
        <w:t>, the West region did not perform proportionally well in sales, indicating potential issues with their advertising campaigns.</w:t>
      </w:r>
    </w:p>
    <w:p w14:paraId="206118C2" w14:textId="77777777" w:rsidR="007D0201" w:rsidRPr="007D0201" w:rsidRDefault="007D0201" w:rsidP="007D0201">
      <w:pPr>
        <w:rPr>
          <w:b/>
          <w:bCs/>
        </w:rPr>
      </w:pPr>
      <w:r w:rsidRPr="007D0201">
        <w:rPr>
          <w:b/>
          <w:bCs/>
        </w:rPr>
        <w:t>Step 4: Save the report</w:t>
      </w:r>
    </w:p>
    <w:p w14:paraId="47FF9AF3" w14:textId="77777777" w:rsidR="007D0201" w:rsidRPr="007D0201" w:rsidRDefault="007D0201" w:rsidP="007D0201">
      <w:pPr>
        <w:numPr>
          <w:ilvl w:val="0"/>
          <w:numId w:val="35"/>
        </w:numPr>
      </w:pPr>
      <w:r w:rsidRPr="007D0201">
        <w:t xml:space="preserve">Once you are satisfied with your report, save your work by going to the </w:t>
      </w:r>
      <w:r w:rsidRPr="007D0201">
        <w:rPr>
          <w:b/>
          <w:bCs/>
        </w:rPr>
        <w:t>File</w:t>
      </w:r>
      <w:r w:rsidRPr="007D0201">
        <w:t xml:space="preserve"> menu and then selecting </w:t>
      </w:r>
      <w:r w:rsidRPr="007D0201">
        <w:rPr>
          <w:b/>
          <w:bCs/>
        </w:rPr>
        <w:t>Save</w:t>
      </w:r>
      <w:r w:rsidRPr="007D0201">
        <w:t>.</w:t>
      </w:r>
    </w:p>
    <w:p w14:paraId="33E83944" w14:textId="77777777" w:rsidR="007D0201" w:rsidRPr="007D0201" w:rsidRDefault="007D0201" w:rsidP="007D0201">
      <w:pPr>
        <w:rPr>
          <w:b/>
          <w:bCs/>
        </w:rPr>
      </w:pPr>
      <w:r w:rsidRPr="007D0201">
        <w:rPr>
          <w:b/>
          <w:bCs/>
        </w:rPr>
        <w:t>Final output</w:t>
      </w:r>
    </w:p>
    <w:p w14:paraId="6EE9A923" w14:textId="77777777" w:rsidR="007D0201" w:rsidRPr="007D0201" w:rsidRDefault="007D0201" w:rsidP="007D0201">
      <w:r w:rsidRPr="007D0201">
        <w:t>One example of the final sales report is suggested below:</w:t>
      </w:r>
    </w:p>
    <w:p w14:paraId="150A8FD7" w14:textId="66DF1AEF" w:rsidR="007D0201" w:rsidRPr="007D0201" w:rsidRDefault="007D0201" w:rsidP="007D0201">
      <w:r w:rsidRPr="007D0201">
        <w:drawing>
          <wp:inline distT="0" distB="0" distL="0" distR="0" wp14:anchorId="7DB4CDDD" wp14:editId="76240D0B">
            <wp:extent cx="5972810" cy="3007995"/>
            <wp:effectExtent l="0" t="0" r="8890" b="1905"/>
            <wp:docPr id="1824954407" name="Picture 8" descr="Report visualising KPIs. Card and multi-row card visuals (left) and a waterfall and ribbon chart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port visualising KPIs. Card and multi-row card visuals (left) and a waterfall and ribbon chart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3007995"/>
                    </a:xfrm>
                    <a:prstGeom prst="rect">
                      <a:avLst/>
                    </a:prstGeom>
                    <a:noFill/>
                    <a:ln>
                      <a:noFill/>
                    </a:ln>
                  </pic:spPr>
                </pic:pic>
              </a:graphicData>
            </a:graphic>
          </wp:inline>
        </w:drawing>
      </w:r>
    </w:p>
    <w:p w14:paraId="513CE2C7" w14:textId="77777777" w:rsidR="007D0201" w:rsidRPr="007D0201" w:rsidRDefault="007D0201" w:rsidP="007D0201">
      <w:pPr>
        <w:rPr>
          <w:b/>
          <w:bCs/>
        </w:rPr>
      </w:pPr>
      <w:r w:rsidRPr="007D0201">
        <w:rPr>
          <w:b/>
          <w:bCs/>
        </w:rPr>
        <w:t>Conclusion</w:t>
      </w:r>
    </w:p>
    <w:p w14:paraId="27D4C48F" w14:textId="77777777" w:rsidR="007D0201" w:rsidRPr="007D0201" w:rsidRDefault="007D0201" w:rsidP="007D0201">
      <w:r w:rsidRPr="007D0201">
        <w:t xml:space="preserve">Through this exercise, you practiced leveraging Power BI's visualization tools to extract, analyze, and visualize significant insights. You successfully created KPI visualizations, such as total sales, average sales, and total orders using card and multi-row card visuals. The usage of waterfall and ribbon charts allowed you to track the changes in sales </w:t>
      </w:r>
      <w:proofErr w:type="gramStart"/>
      <w:r w:rsidRPr="007D0201">
        <w:t>over time</w:t>
      </w:r>
      <w:proofErr w:type="gramEnd"/>
      <w:r w:rsidRPr="007D0201">
        <w:t>, understand how marketing expenses influence sales, and monitor the ranking changes of different sales regions. Your analysis revealed valuable insights for the sales team, like the powerful performance of the East and South regions (Team B) and potential inefficiencies in the West region's advertising campaigns.</w:t>
      </w:r>
    </w:p>
    <w:p w14:paraId="0A269DC2" w14:textId="77777777" w:rsidR="00F661BC" w:rsidRDefault="00F661BC"/>
    <w:sectPr w:rsidR="00F661B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81536"/>
    <w:multiLevelType w:val="multilevel"/>
    <w:tmpl w:val="DAC6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D0995"/>
    <w:multiLevelType w:val="multilevel"/>
    <w:tmpl w:val="6F62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92E56"/>
    <w:multiLevelType w:val="multilevel"/>
    <w:tmpl w:val="A28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A0716"/>
    <w:multiLevelType w:val="multilevel"/>
    <w:tmpl w:val="2A4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4A75AC"/>
    <w:multiLevelType w:val="multilevel"/>
    <w:tmpl w:val="4AC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11954"/>
    <w:multiLevelType w:val="multilevel"/>
    <w:tmpl w:val="B302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E11D1"/>
    <w:multiLevelType w:val="multilevel"/>
    <w:tmpl w:val="6F18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135D1"/>
    <w:multiLevelType w:val="multilevel"/>
    <w:tmpl w:val="A03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1718A"/>
    <w:multiLevelType w:val="multilevel"/>
    <w:tmpl w:val="0F40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90315"/>
    <w:multiLevelType w:val="multilevel"/>
    <w:tmpl w:val="CC5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AC02CD"/>
    <w:multiLevelType w:val="multilevel"/>
    <w:tmpl w:val="481A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A5025"/>
    <w:multiLevelType w:val="multilevel"/>
    <w:tmpl w:val="D35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495C92"/>
    <w:multiLevelType w:val="multilevel"/>
    <w:tmpl w:val="07E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0D6178"/>
    <w:multiLevelType w:val="multilevel"/>
    <w:tmpl w:val="E3A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73054D"/>
    <w:multiLevelType w:val="multilevel"/>
    <w:tmpl w:val="F65C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936D8"/>
    <w:multiLevelType w:val="multilevel"/>
    <w:tmpl w:val="8F6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394721">
    <w:abstractNumId w:val="7"/>
  </w:num>
  <w:num w:numId="2" w16cid:durableId="1996496202">
    <w:abstractNumId w:val="0"/>
  </w:num>
  <w:num w:numId="3" w16cid:durableId="1704402787">
    <w:abstractNumId w:val="14"/>
  </w:num>
  <w:num w:numId="4" w16cid:durableId="29838568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368883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4794172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8203710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2721928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923684746">
    <w:abstractNumId w:val="1"/>
  </w:num>
  <w:num w:numId="10" w16cid:durableId="54664333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8498777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13726053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14068453">
    <w:abstractNumId w:val="6"/>
  </w:num>
  <w:num w:numId="14" w16cid:durableId="27259671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3718081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636174722">
    <w:abstractNumId w:val="8"/>
  </w:num>
  <w:num w:numId="17" w16cid:durableId="3590922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7151962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6953716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090625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960599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4441553">
    <w:abstractNumId w:val="5"/>
  </w:num>
  <w:num w:numId="23" w16cid:durableId="43332757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8215964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07257987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81360023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65945714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88641855">
    <w:abstractNumId w:val="10"/>
  </w:num>
  <w:num w:numId="29" w16cid:durableId="128269230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37219539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292517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8307576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46925290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063866812">
    <w:abstractNumId w:val="3"/>
  </w:num>
  <w:num w:numId="35" w16cid:durableId="14234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6A"/>
    <w:rsid w:val="003F1938"/>
    <w:rsid w:val="00433C1F"/>
    <w:rsid w:val="007D0201"/>
    <w:rsid w:val="007E4C6A"/>
    <w:rsid w:val="00A87883"/>
    <w:rsid w:val="00F66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6FA23-C4A3-46BD-A274-72262879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6A"/>
    <w:rPr>
      <w:rFonts w:eastAsiaTheme="majorEastAsia" w:cstheme="majorBidi"/>
      <w:color w:val="272727" w:themeColor="text1" w:themeTint="D8"/>
    </w:rPr>
  </w:style>
  <w:style w:type="paragraph" w:styleId="Title">
    <w:name w:val="Title"/>
    <w:basedOn w:val="Normal"/>
    <w:next w:val="Normal"/>
    <w:link w:val="TitleChar"/>
    <w:uiPriority w:val="10"/>
    <w:qFormat/>
    <w:rsid w:val="007E4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6A"/>
    <w:pPr>
      <w:spacing w:before="160"/>
      <w:jc w:val="center"/>
    </w:pPr>
    <w:rPr>
      <w:i/>
      <w:iCs/>
      <w:color w:val="404040" w:themeColor="text1" w:themeTint="BF"/>
    </w:rPr>
  </w:style>
  <w:style w:type="character" w:customStyle="1" w:styleId="QuoteChar">
    <w:name w:val="Quote Char"/>
    <w:basedOn w:val="DefaultParagraphFont"/>
    <w:link w:val="Quote"/>
    <w:uiPriority w:val="29"/>
    <w:rsid w:val="007E4C6A"/>
    <w:rPr>
      <w:i/>
      <w:iCs/>
      <w:color w:val="404040" w:themeColor="text1" w:themeTint="BF"/>
    </w:rPr>
  </w:style>
  <w:style w:type="paragraph" w:styleId="ListParagraph">
    <w:name w:val="List Paragraph"/>
    <w:basedOn w:val="Normal"/>
    <w:uiPriority w:val="34"/>
    <w:qFormat/>
    <w:rsid w:val="007E4C6A"/>
    <w:pPr>
      <w:ind w:left="720"/>
      <w:contextualSpacing/>
    </w:pPr>
  </w:style>
  <w:style w:type="character" w:styleId="IntenseEmphasis">
    <w:name w:val="Intense Emphasis"/>
    <w:basedOn w:val="DefaultParagraphFont"/>
    <w:uiPriority w:val="21"/>
    <w:qFormat/>
    <w:rsid w:val="007E4C6A"/>
    <w:rPr>
      <w:i/>
      <w:iCs/>
      <w:color w:val="0F4761" w:themeColor="accent1" w:themeShade="BF"/>
    </w:rPr>
  </w:style>
  <w:style w:type="paragraph" w:styleId="IntenseQuote">
    <w:name w:val="Intense Quote"/>
    <w:basedOn w:val="Normal"/>
    <w:next w:val="Normal"/>
    <w:link w:val="IntenseQuoteChar"/>
    <w:uiPriority w:val="30"/>
    <w:qFormat/>
    <w:rsid w:val="007E4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C6A"/>
    <w:rPr>
      <w:i/>
      <w:iCs/>
      <w:color w:val="0F4761" w:themeColor="accent1" w:themeShade="BF"/>
    </w:rPr>
  </w:style>
  <w:style w:type="character" w:styleId="IntenseReference">
    <w:name w:val="Intense Reference"/>
    <w:basedOn w:val="DefaultParagraphFont"/>
    <w:uiPriority w:val="32"/>
    <w:qFormat/>
    <w:rsid w:val="007E4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0805">
      <w:bodyDiv w:val="1"/>
      <w:marLeft w:val="0"/>
      <w:marRight w:val="0"/>
      <w:marTop w:val="0"/>
      <w:marBottom w:val="0"/>
      <w:divBdr>
        <w:top w:val="none" w:sz="0" w:space="0" w:color="auto"/>
        <w:left w:val="none" w:sz="0" w:space="0" w:color="auto"/>
        <w:bottom w:val="none" w:sz="0" w:space="0" w:color="auto"/>
        <w:right w:val="none" w:sz="0" w:space="0" w:color="auto"/>
      </w:divBdr>
      <w:divsChild>
        <w:div w:id="262153078">
          <w:marLeft w:val="0"/>
          <w:marRight w:val="0"/>
          <w:marTop w:val="0"/>
          <w:marBottom w:val="0"/>
          <w:divBdr>
            <w:top w:val="none" w:sz="0" w:space="0" w:color="auto"/>
            <w:left w:val="none" w:sz="0" w:space="0" w:color="auto"/>
            <w:bottom w:val="none" w:sz="0" w:space="0" w:color="auto"/>
            <w:right w:val="none" w:sz="0" w:space="0" w:color="auto"/>
          </w:divBdr>
        </w:div>
        <w:div w:id="2075351491">
          <w:marLeft w:val="0"/>
          <w:marRight w:val="0"/>
          <w:marTop w:val="0"/>
          <w:marBottom w:val="0"/>
          <w:divBdr>
            <w:top w:val="none" w:sz="0" w:space="0" w:color="auto"/>
            <w:left w:val="none" w:sz="0" w:space="0" w:color="auto"/>
            <w:bottom w:val="none" w:sz="0" w:space="0" w:color="auto"/>
            <w:right w:val="none" w:sz="0" w:space="0" w:color="auto"/>
          </w:divBdr>
          <w:divsChild>
            <w:div w:id="1302886588">
              <w:marLeft w:val="0"/>
              <w:marRight w:val="0"/>
              <w:marTop w:val="0"/>
              <w:marBottom w:val="0"/>
              <w:divBdr>
                <w:top w:val="none" w:sz="0" w:space="0" w:color="auto"/>
                <w:left w:val="none" w:sz="0" w:space="0" w:color="auto"/>
                <w:bottom w:val="none" w:sz="0" w:space="0" w:color="auto"/>
                <w:right w:val="none" w:sz="0" w:space="0" w:color="auto"/>
              </w:divBdr>
              <w:divsChild>
                <w:div w:id="1608346667">
                  <w:marLeft w:val="0"/>
                  <w:marRight w:val="0"/>
                  <w:marTop w:val="0"/>
                  <w:marBottom w:val="0"/>
                  <w:divBdr>
                    <w:top w:val="none" w:sz="0" w:space="0" w:color="auto"/>
                    <w:left w:val="none" w:sz="0" w:space="0" w:color="auto"/>
                    <w:bottom w:val="none" w:sz="0" w:space="0" w:color="auto"/>
                    <w:right w:val="none" w:sz="0" w:space="0" w:color="auto"/>
                  </w:divBdr>
                  <w:divsChild>
                    <w:div w:id="540021387">
                      <w:marLeft w:val="0"/>
                      <w:marRight w:val="0"/>
                      <w:marTop w:val="0"/>
                      <w:marBottom w:val="0"/>
                      <w:divBdr>
                        <w:top w:val="none" w:sz="0" w:space="0" w:color="auto"/>
                        <w:left w:val="none" w:sz="0" w:space="0" w:color="auto"/>
                        <w:bottom w:val="none" w:sz="0" w:space="0" w:color="auto"/>
                        <w:right w:val="none" w:sz="0" w:space="0" w:color="auto"/>
                      </w:divBdr>
                      <w:divsChild>
                        <w:div w:id="665523179">
                          <w:marLeft w:val="0"/>
                          <w:marRight w:val="0"/>
                          <w:marTop w:val="0"/>
                          <w:marBottom w:val="0"/>
                          <w:divBdr>
                            <w:top w:val="none" w:sz="0" w:space="0" w:color="auto"/>
                            <w:left w:val="none" w:sz="0" w:space="0" w:color="auto"/>
                            <w:bottom w:val="none" w:sz="0" w:space="0" w:color="auto"/>
                            <w:right w:val="none" w:sz="0" w:space="0" w:color="auto"/>
                          </w:divBdr>
                          <w:divsChild>
                            <w:div w:id="470632414">
                              <w:marLeft w:val="0"/>
                              <w:marRight w:val="0"/>
                              <w:marTop w:val="0"/>
                              <w:marBottom w:val="0"/>
                              <w:divBdr>
                                <w:top w:val="none" w:sz="0" w:space="0" w:color="auto"/>
                                <w:left w:val="none" w:sz="0" w:space="0" w:color="auto"/>
                                <w:bottom w:val="none" w:sz="0" w:space="0" w:color="auto"/>
                                <w:right w:val="none" w:sz="0" w:space="0" w:color="auto"/>
                              </w:divBdr>
                            </w:div>
                            <w:div w:id="275524958">
                              <w:marLeft w:val="0"/>
                              <w:marRight w:val="0"/>
                              <w:marTop w:val="0"/>
                              <w:marBottom w:val="0"/>
                              <w:divBdr>
                                <w:top w:val="none" w:sz="0" w:space="0" w:color="auto"/>
                                <w:left w:val="none" w:sz="0" w:space="0" w:color="auto"/>
                                <w:bottom w:val="none" w:sz="0" w:space="0" w:color="auto"/>
                                <w:right w:val="none" w:sz="0" w:space="0" w:color="auto"/>
                              </w:divBdr>
                            </w:div>
                            <w:div w:id="1279920103">
                              <w:marLeft w:val="0"/>
                              <w:marRight w:val="0"/>
                              <w:marTop w:val="0"/>
                              <w:marBottom w:val="0"/>
                              <w:divBdr>
                                <w:top w:val="none" w:sz="0" w:space="0" w:color="auto"/>
                                <w:left w:val="none" w:sz="0" w:space="0" w:color="auto"/>
                                <w:bottom w:val="none" w:sz="0" w:space="0" w:color="auto"/>
                                <w:right w:val="none" w:sz="0" w:space="0" w:color="auto"/>
                              </w:divBdr>
                            </w:div>
                            <w:div w:id="275799719">
                              <w:marLeft w:val="0"/>
                              <w:marRight w:val="0"/>
                              <w:marTop w:val="0"/>
                              <w:marBottom w:val="0"/>
                              <w:divBdr>
                                <w:top w:val="none" w:sz="0" w:space="0" w:color="auto"/>
                                <w:left w:val="none" w:sz="0" w:space="0" w:color="auto"/>
                                <w:bottom w:val="none" w:sz="0" w:space="0" w:color="auto"/>
                                <w:right w:val="none" w:sz="0" w:space="0" w:color="auto"/>
                              </w:divBdr>
                            </w:div>
                            <w:div w:id="2057972756">
                              <w:marLeft w:val="0"/>
                              <w:marRight w:val="0"/>
                              <w:marTop w:val="0"/>
                              <w:marBottom w:val="0"/>
                              <w:divBdr>
                                <w:top w:val="none" w:sz="0" w:space="0" w:color="auto"/>
                                <w:left w:val="none" w:sz="0" w:space="0" w:color="auto"/>
                                <w:bottom w:val="none" w:sz="0" w:space="0" w:color="auto"/>
                                <w:right w:val="none" w:sz="0" w:space="0" w:color="auto"/>
                              </w:divBdr>
                            </w:div>
                            <w:div w:id="807089322">
                              <w:marLeft w:val="0"/>
                              <w:marRight w:val="0"/>
                              <w:marTop w:val="0"/>
                              <w:marBottom w:val="0"/>
                              <w:divBdr>
                                <w:top w:val="none" w:sz="0" w:space="0" w:color="auto"/>
                                <w:left w:val="none" w:sz="0" w:space="0" w:color="auto"/>
                                <w:bottom w:val="none" w:sz="0" w:space="0" w:color="auto"/>
                                <w:right w:val="none" w:sz="0" w:space="0" w:color="auto"/>
                              </w:divBdr>
                            </w:div>
                            <w:div w:id="2196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952035">
      <w:bodyDiv w:val="1"/>
      <w:marLeft w:val="0"/>
      <w:marRight w:val="0"/>
      <w:marTop w:val="0"/>
      <w:marBottom w:val="0"/>
      <w:divBdr>
        <w:top w:val="none" w:sz="0" w:space="0" w:color="auto"/>
        <w:left w:val="none" w:sz="0" w:space="0" w:color="auto"/>
        <w:bottom w:val="none" w:sz="0" w:space="0" w:color="auto"/>
        <w:right w:val="none" w:sz="0" w:space="0" w:color="auto"/>
      </w:divBdr>
      <w:divsChild>
        <w:div w:id="1219897752">
          <w:marLeft w:val="0"/>
          <w:marRight w:val="0"/>
          <w:marTop w:val="0"/>
          <w:marBottom w:val="0"/>
          <w:divBdr>
            <w:top w:val="none" w:sz="0" w:space="0" w:color="auto"/>
            <w:left w:val="none" w:sz="0" w:space="0" w:color="auto"/>
            <w:bottom w:val="none" w:sz="0" w:space="0" w:color="auto"/>
            <w:right w:val="none" w:sz="0" w:space="0" w:color="auto"/>
          </w:divBdr>
        </w:div>
        <w:div w:id="1532650757">
          <w:marLeft w:val="0"/>
          <w:marRight w:val="0"/>
          <w:marTop w:val="0"/>
          <w:marBottom w:val="0"/>
          <w:divBdr>
            <w:top w:val="none" w:sz="0" w:space="0" w:color="auto"/>
            <w:left w:val="none" w:sz="0" w:space="0" w:color="auto"/>
            <w:bottom w:val="none" w:sz="0" w:space="0" w:color="auto"/>
            <w:right w:val="none" w:sz="0" w:space="0" w:color="auto"/>
          </w:divBdr>
          <w:divsChild>
            <w:div w:id="643775591">
              <w:marLeft w:val="0"/>
              <w:marRight w:val="0"/>
              <w:marTop w:val="0"/>
              <w:marBottom w:val="0"/>
              <w:divBdr>
                <w:top w:val="none" w:sz="0" w:space="0" w:color="auto"/>
                <w:left w:val="none" w:sz="0" w:space="0" w:color="auto"/>
                <w:bottom w:val="none" w:sz="0" w:space="0" w:color="auto"/>
                <w:right w:val="none" w:sz="0" w:space="0" w:color="auto"/>
              </w:divBdr>
              <w:divsChild>
                <w:div w:id="1148785559">
                  <w:marLeft w:val="0"/>
                  <w:marRight w:val="0"/>
                  <w:marTop w:val="0"/>
                  <w:marBottom w:val="0"/>
                  <w:divBdr>
                    <w:top w:val="none" w:sz="0" w:space="0" w:color="auto"/>
                    <w:left w:val="none" w:sz="0" w:space="0" w:color="auto"/>
                    <w:bottom w:val="none" w:sz="0" w:space="0" w:color="auto"/>
                    <w:right w:val="none" w:sz="0" w:space="0" w:color="auto"/>
                  </w:divBdr>
                  <w:divsChild>
                    <w:div w:id="875121618">
                      <w:marLeft w:val="0"/>
                      <w:marRight w:val="0"/>
                      <w:marTop w:val="0"/>
                      <w:marBottom w:val="0"/>
                      <w:divBdr>
                        <w:top w:val="none" w:sz="0" w:space="0" w:color="auto"/>
                        <w:left w:val="none" w:sz="0" w:space="0" w:color="auto"/>
                        <w:bottom w:val="none" w:sz="0" w:space="0" w:color="auto"/>
                        <w:right w:val="none" w:sz="0" w:space="0" w:color="auto"/>
                      </w:divBdr>
                      <w:divsChild>
                        <w:div w:id="654142042">
                          <w:marLeft w:val="0"/>
                          <w:marRight w:val="0"/>
                          <w:marTop w:val="0"/>
                          <w:marBottom w:val="0"/>
                          <w:divBdr>
                            <w:top w:val="none" w:sz="0" w:space="0" w:color="auto"/>
                            <w:left w:val="none" w:sz="0" w:space="0" w:color="auto"/>
                            <w:bottom w:val="none" w:sz="0" w:space="0" w:color="auto"/>
                            <w:right w:val="none" w:sz="0" w:space="0" w:color="auto"/>
                          </w:divBdr>
                          <w:divsChild>
                            <w:div w:id="956450475">
                              <w:marLeft w:val="0"/>
                              <w:marRight w:val="0"/>
                              <w:marTop w:val="0"/>
                              <w:marBottom w:val="0"/>
                              <w:divBdr>
                                <w:top w:val="none" w:sz="0" w:space="0" w:color="auto"/>
                                <w:left w:val="none" w:sz="0" w:space="0" w:color="auto"/>
                                <w:bottom w:val="none" w:sz="0" w:space="0" w:color="auto"/>
                                <w:right w:val="none" w:sz="0" w:space="0" w:color="auto"/>
                              </w:divBdr>
                            </w:div>
                            <w:div w:id="1635909977">
                              <w:marLeft w:val="0"/>
                              <w:marRight w:val="0"/>
                              <w:marTop w:val="0"/>
                              <w:marBottom w:val="0"/>
                              <w:divBdr>
                                <w:top w:val="none" w:sz="0" w:space="0" w:color="auto"/>
                                <w:left w:val="none" w:sz="0" w:space="0" w:color="auto"/>
                                <w:bottom w:val="none" w:sz="0" w:space="0" w:color="auto"/>
                                <w:right w:val="none" w:sz="0" w:space="0" w:color="auto"/>
                              </w:divBdr>
                            </w:div>
                            <w:div w:id="710031059">
                              <w:marLeft w:val="0"/>
                              <w:marRight w:val="0"/>
                              <w:marTop w:val="0"/>
                              <w:marBottom w:val="0"/>
                              <w:divBdr>
                                <w:top w:val="none" w:sz="0" w:space="0" w:color="auto"/>
                                <w:left w:val="none" w:sz="0" w:space="0" w:color="auto"/>
                                <w:bottom w:val="none" w:sz="0" w:space="0" w:color="auto"/>
                                <w:right w:val="none" w:sz="0" w:space="0" w:color="auto"/>
                              </w:divBdr>
                            </w:div>
                            <w:div w:id="36977973">
                              <w:marLeft w:val="0"/>
                              <w:marRight w:val="0"/>
                              <w:marTop w:val="0"/>
                              <w:marBottom w:val="0"/>
                              <w:divBdr>
                                <w:top w:val="none" w:sz="0" w:space="0" w:color="auto"/>
                                <w:left w:val="none" w:sz="0" w:space="0" w:color="auto"/>
                                <w:bottom w:val="none" w:sz="0" w:space="0" w:color="auto"/>
                                <w:right w:val="none" w:sz="0" w:space="0" w:color="auto"/>
                              </w:divBdr>
                            </w:div>
                            <w:div w:id="2037535825">
                              <w:marLeft w:val="0"/>
                              <w:marRight w:val="0"/>
                              <w:marTop w:val="0"/>
                              <w:marBottom w:val="0"/>
                              <w:divBdr>
                                <w:top w:val="none" w:sz="0" w:space="0" w:color="auto"/>
                                <w:left w:val="none" w:sz="0" w:space="0" w:color="auto"/>
                                <w:bottom w:val="none" w:sz="0" w:space="0" w:color="auto"/>
                                <w:right w:val="none" w:sz="0" w:space="0" w:color="auto"/>
                              </w:divBdr>
                            </w:div>
                            <w:div w:id="1469392082">
                              <w:marLeft w:val="0"/>
                              <w:marRight w:val="0"/>
                              <w:marTop w:val="0"/>
                              <w:marBottom w:val="0"/>
                              <w:divBdr>
                                <w:top w:val="none" w:sz="0" w:space="0" w:color="auto"/>
                                <w:left w:val="none" w:sz="0" w:space="0" w:color="auto"/>
                                <w:bottom w:val="none" w:sz="0" w:space="0" w:color="auto"/>
                                <w:right w:val="none" w:sz="0" w:space="0" w:color="auto"/>
                              </w:divBdr>
                            </w:div>
                            <w:div w:id="653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 Amine</dc:creator>
  <cp:keywords/>
  <dc:description/>
  <cp:lastModifiedBy>Chaker Amine</cp:lastModifiedBy>
  <cp:revision>2</cp:revision>
  <dcterms:created xsi:type="dcterms:W3CDTF">2025-01-25T12:47:00Z</dcterms:created>
  <dcterms:modified xsi:type="dcterms:W3CDTF">2025-01-25T12:48:00Z</dcterms:modified>
</cp:coreProperties>
</file>