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5EC5B" w14:textId="77777777" w:rsidR="00466B57" w:rsidRPr="00466B57" w:rsidRDefault="00466B57" w:rsidP="00431BAC">
      <w:pPr>
        <w:pStyle w:val="Titre2"/>
      </w:pPr>
      <w:r w:rsidRPr="00466B57">
        <w:rPr>
          <w:lang w:val="fr-FR"/>
        </w:rPr>
        <w:t> Automobile — Gestion des interventions atelier véhicule</w:t>
      </w:r>
      <w:r w:rsidRPr="00466B57">
        <w:t> </w:t>
      </w:r>
    </w:p>
    <w:p w14:paraId="106965EF" w14:textId="77777777" w:rsidR="00466B57" w:rsidRPr="00466B57" w:rsidRDefault="00466B57" w:rsidP="00466B57">
      <w:r w:rsidRPr="00466B57">
        <w:rPr>
          <w:lang w:val="fr-FR"/>
        </w:rPr>
        <w:t>Un atelier automobile souhaite suivre les demandes d’intervention sur véhicules, depuis l’accueil client jusqu’à la restitution. Les informations sont actuellement dispersées entre fiches papier, appels et échanges informels.</w:t>
      </w:r>
      <w:r w:rsidRPr="00466B57">
        <w:t> </w:t>
      </w:r>
    </w:p>
    <w:p w14:paraId="36783381" w14:textId="77777777" w:rsidR="00466B57" w:rsidRPr="00466B57" w:rsidRDefault="00466B57" w:rsidP="00466B57">
      <w:r w:rsidRPr="00466B57">
        <w:rPr>
          <w:b/>
          <w:bCs/>
          <w:lang w:val="fr-FR"/>
        </w:rPr>
        <w:t>Objectif : </w:t>
      </w:r>
      <w:r w:rsidRPr="00466B57">
        <w:rPr>
          <w:lang w:val="fr-FR"/>
        </w:rPr>
        <w:t>Créer une application permettant de gérer les véhicules, les interventions, le diagnostic, l’affectation mécanicien, les statuts et l’historique atelier.</w:t>
      </w:r>
      <w:r w:rsidRPr="00466B57">
        <w:t> </w:t>
      </w:r>
    </w:p>
    <w:p w14:paraId="3C5C9FC0" w14:textId="77777777" w:rsidR="00466B57" w:rsidRPr="00466B57" w:rsidRDefault="00466B57" w:rsidP="00466B57">
      <w:pPr>
        <w:rPr>
          <w:b/>
          <w:bCs/>
        </w:rPr>
      </w:pPr>
      <w:r w:rsidRPr="00466B57">
        <w:rPr>
          <w:b/>
          <w:bCs/>
          <w:lang w:val="en-US"/>
        </w:rPr>
        <w:t>4.1 Utilisateurs et responsabilités</w:t>
      </w:r>
      <w:r w:rsidRPr="00466B57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5"/>
        <w:gridCol w:w="4475"/>
      </w:tblGrid>
      <w:tr w:rsidR="00466B57" w:rsidRPr="00466B57" w14:paraId="5EF59CB4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7365D"/>
            <w:vAlign w:val="center"/>
            <w:hideMark/>
          </w:tcPr>
          <w:p w14:paraId="486951F4" w14:textId="77777777" w:rsidR="00466B57" w:rsidRPr="00466B57" w:rsidRDefault="00466B57" w:rsidP="00466B57">
            <w:r w:rsidRPr="00466B57">
              <w:rPr>
                <w:b/>
                <w:bCs/>
                <w:lang w:val="en-US"/>
              </w:rPr>
              <w:t>Profil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7365D"/>
            <w:vAlign w:val="center"/>
            <w:hideMark/>
          </w:tcPr>
          <w:p w14:paraId="0B79E93E" w14:textId="77777777" w:rsidR="00466B57" w:rsidRPr="00466B57" w:rsidRDefault="00466B57" w:rsidP="00466B57">
            <w:r w:rsidRPr="00466B57">
              <w:rPr>
                <w:b/>
                <w:bCs/>
                <w:lang w:val="en-US"/>
              </w:rPr>
              <w:t>Responsabilités</w:t>
            </w:r>
            <w:r w:rsidRPr="00466B57">
              <w:t> </w:t>
            </w:r>
          </w:p>
        </w:tc>
      </w:tr>
      <w:tr w:rsidR="00466B57" w:rsidRPr="00466B57" w14:paraId="5C471991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0F89938A" w14:textId="77777777" w:rsidR="00466B57" w:rsidRPr="00466B57" w:rsidRDefault="00466B57" w:rsidP="00466B57">
            <w:r w:rsidRPr="00466B57">
              <w:rPr>
                <w:lang w:val="en-US"/>
              </w:rPr>
              <w:t>Conseiller atelier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2BEDC90F" w14:textId="77777777" w:rsidR="00466B57" w:rsidRPr="00466B57" w:rsidRDefault="00466B57" w:rsidP="00466B57">
            <w:r w:rsidRPr="00466B57">
              <w:rPr>
                <w:lang w:val="fr-FR"/>
              </w:rPr>
              <w:t>Créer les véhicules et interventions, saisir la demande client et suivre l’avancement.</w:t>
            </w:r>
            <w:r w:rsidRPr="00466B57">
              <w:t> </w:t>
            </w:r>
          </w:p>
        </w:tc>
      </w:tr>
      <w:tr w:rsidR="00466B57" w:rsidRPr="00466B57" w14:paraId="5270E645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2EACB6B4" w14:textId="77777777" w:rsidR="00466B57" w:rsidRPr="00466B57" w:rsidRDefault="00466B57" w:rsidP="00466B57">
            <w:r w:rsidRPr="00466B57">
              <w:rPr>
                <w:lang w:val="en-US"/>
              </w:rPr>
              <w:t>Responsable atelier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32E9E7DD" w14:textId="77777777" w:rsidR="00466B57" w:rsidRPr="00466B57" w:rsidRDefault="00466B57" w:rsidP="00466B57">
            <w:r w:rsidRPr="00466B57">
              <w:rPr>
                <w:lang w:val="fr-FR"/>
              </w:rPr>
              <w:t>Affecter les mécaniciens, suivre la charge, valider les étapes sensibles et confirmer la restitution.</w:t>
            </w:r>
            <w:r w:rsidRPr="00466B57">
              <w:t> </w:t>
            </w:r>
          </w:p>
        </w:tc>
      </w:tr>
    </w:tbl>
    <w:p w14:paraId="503ECEDD" w14:textId="77777777" w:rsidR="00466B57" w:rsidRPr="00466B57" w:rsidRDefault="00466B57" w:rsidP="00466B57">
      <w:r w:rsidRPr="00466B57">
        <w:t> </w:t>
      </w:r>
    </w:p>
    <w:p w14:paraId="1492E069" w14:textId="77777777" w:rsidR="00466B57" w:rsidRPr="00466B57" w:rsidRDefault="00466B57" w:rsidP="00466B57">
      <w:pPr>
        <w:rPr>
          <w:b/>
          <w:bCs/>
        </w:rPr>
      </w:pPr>
      <w:r w:rsidRPr="00466B57">
        <w:rPr>
          <w:b/>
          <w:bCs/>
          <w:lang w:val="en-US"/>
        </w:rPr>
        <w:t>4.2 Entités principales</w:t>
      </w:r>
      <w:r w:rsidRPr="00466B57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6841"/>
      </w:tblGrid>
      <w:tr w:rsidR="00466B57" w:rsidRPr="00466B57" w14:paraId="7730B3B2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7365D"/>
            <w:vAlign w:val="center"/>
            <w:hideMark/>
          </w:tcPr>
          <w:p w14:paraId="61B7D3BD" w14:textId="77777777" w:rsidR="00466B57" w:rsidRPr="00466B57" w:rsidRDefault="00466B57" w:rsidP="00466B57">
            <w:r w:rsidRPr="00466B57">
              <w:rPr>
                <w:b/>
                <w:bCs/>
                <w:lang w:val="en-US"/>
              </w:rPr>
              <w:t>Entité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7365D"/>
            <w:vAlign w:val="center"/>
            <w:hideMark/>
          </w:tcPr>
          <w:p w14:paraId="6442F152" w14:textId="77777777" w:rsidR="00466B57" w:rsidRPr="00466B57" w:rsidRDefault="00466B57" w:rsidP="00466B57">
            <w:r w:rsidRPr="00466B57">
              <w:rPr>
                <w:b/>
                <w:bCs/>
                <w:lang w:val="en-US"/>
              </w:rPr>
              <w:t>Champs attendus</w:t>
            </w:r>
            <w:r w:rsidRPr="00466B57">
              <w:t> </w:t>
            </w:r>
          </w:p>
        </w:tc>
      </w:tr>
      <w:tr w:rsidR="00466B57" w:rsidRPr="00466B57" w14:paraId="5C0D2EED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226ABCDC" w14:textId="77777777" w:rsidR="00466B57" w:rsidRPr="00466B57" w:rsidRDefault="00466B57" w:rsidP="00466B57">
            <w:r w:rsidRPr="00466B57">
              <w:rPr>
                <w:lang w:val="en-US"/>
              </w:rPr>
              <w:t>Véhicule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73DC0DE0" w14:textId="77777777" w:rsidR="00466B57" w:rsidRPr="00466B57" w:rsidRDefault="00466B57" w:rsidP="00466B57">
            <w:r w:rsidRPr="00466B57">
              <w:rPr>
                <w:lang w:val="fr-FR"/>
              </w:rPr>
              <w:t>id, immatriculation fictive, marque, modèle, année, kilométrage, clientFictif</w:t>
            </w:r>
            <w:r w:rsidRPr="00466B57">
              <w:t> </w:t>
            </w:r>
          </w:p>
        </w:tc>
      </w:tr>
      <w:tr w:rsidR="00466B57" w:rsidRPr="00466B57" w14:paraId="083C8975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00CE3150" w14:textId="77777777" w:rsidR="00466B57" w:rsidRPr="00466B57" w:rsidRDefault="00466B57" w:rsidP="00466B57">
            <w:r w:rsidRPr="00466B57">
              <w:rPr>
                <w:lang w:val="en-US"/>
              </w:rPr>
              <w:t>Intervention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01467D2B" w14:textId="77777777" w:rsidR="00466B57" w:rsidRPr="00466B57" w:rsidRDefault="00466B57" w:rsidP="00466B57">
            <w:r w:rsidRPr="00466B57">
              <w:rPr>
                <w:lang w:val="fr-FR"/>
              </w:rPr>
              <w:t>id, véhicule, type, descriptionClient, diagnostic, statut, priorité, mécanicien, coûtEstimé, dateDépôt, dateRestitutionPrévue, dateClôture</w:t>
            </w:r>
            <w:r w:rsidRPr="00466B57">
              <w:t> </w:t>
            </w:r>
          </w:p>
        </w:tc>
      </w:tr>
      <w:tr w:rsidR="00466B57" w:rsidRPr="00466B57" w14:paraId="68457F69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1571FA46" w14:textId="77777777" w:rsidR="00466B57" w:rsidRPr="00466B57" w:rsidRDefault="00466B57" w:rsidP="00466B57">
            <w:r w:rsidRPr="00466B57">
              <w:rPr>
                <w:lang w:val="en-US"/>
              </w:rPr>
              <w:t>Mécanicien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509B1370" w14:textId="77777777" w:rsidR="00466B57" w:rsidRPr="00466B57" w:rsidRDefault="00466B57" w:rsidP="00466B57">
            <w:r w:rsidRPr="00466B57">
              <w:rPr>
                <w:lang w:val="en-US"/>
              </w:rPr>
              <w:t>id, nom, spécialité, disponible</w:t>
            </w:r>
            <w:r w:rsidRPr="00466B57">
              <w:t> </w:t>
            </w:r>
          </w:p>
        </w:tc>
      </w:tr>
      <w:tr w:rsidR="00466B57" w:rsidRPr="00466B57" w14:paraId="240117DE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4D35C32C" w14:textId="77777777" w:rsidR="00466B57" w:rsidRPr="00466B57" w:rsidRDefault="00466B57" w:rsidP="00466B57">
            <w:r w:rsidRPr="00466B57">
              <w:rPr>
                <w:lang w:val="en-US"/>
              </w:rPr>
              <w:t>HistoriqueIntervention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228D5BA2" w14:textId="77777777" w:rsidR="00466B57" w:rsidRPr="00466B57" w:rsidRDefault="00466B57" w:rsidP="00466B57">
            <w:r w:rsidRPr="00466B57">
              <w:rPr>
                <w:lang w:val="fr-FR"/>
              </w:rPr>
              <w:t>id, intervention, ancienStatut, nouveauStatut, commentaire, auteur, date</w:t>
            </w:r>
            <w:r w:rsidRPr="00466B57">
              <w:t> </w:t>
            </w:r>
          </w:p>
        </w:tc>
      </w:tr>
    </w:tbl>
    <w:p w14:paraId="58FD5419" w14:textId="77777777" w:rsidR="00466B57" w:rsidRPr="00466B57" w:rsidRDefault="00466B57" w:rsidP="00466B57">
      <w:r w:rsidRPr="00466B57">
        <w:t> </w:t>
      </w:r>
    </w:p>
    <w:p w14:paraId="0990229F" w14:textId="77777777" w:rsidR="00466B57" w:rsidRPr="00466B57" w:rsidRDefault="00466B57" w:rsidP="00466B57">
      <w:pPr>
        <w:rPr>
          <w:b/>
          <w:bCs/>
        </w:rPr>
      </w:pPr>
      <w:r w:rsidRPr="00466B57">
        <w:rPr>
          <w:b/>
          <w:bCs/>
          <w:lang w:val="en-US"/>
        </w:rPr>
        <w:t>4.3 Fonctionnalités détaillées</w:t>
      </w:r>
      <w:r w:rsidRPr="00466B57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8"/>
        <w:gridCol w:w="4552"/>
      </w:tblGrid>
      <w:tr w:rsidR="00466B57" w:rsidRPr="00466B57" w14:paraId="7DC1FBB1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7365D"/>
            <w:vAlign w:val="center"/>
            <w:hideMark/>
          </w:tcPr>
          <w:p w14:paraId="798CD193" w14:textId="77777777" w:rsidR="00466B57" w:rsidRPr="00466B57" w:rsidRDefault="00466B57" w:rsidP="00466B57">
            <w:r w:rsidRPr="00466B57">
              <w:rPr>
                <w:b/>
                <w:bCs/>
                <w:lang w:val="en-US"/>
              </w:rPr>
              <w:t>Fonctionnalité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7365D"/>
            <w:vAlign w:val="center"/>
            <w:hideMark/>
          </w:tcPr>
          <w:p w14:paraId="2A50EDDD" w14:textId="77777777" w:rsidR="00466B57" w:rsidRPr="00466B57" w:rsidRDefault="00466B57" w:rsidP="00466B57">
            <w:r w:rsidRPr="00466B57">
              <w:rPr>
                <w:b/>
                <w:bCs/>
                <w:lang w:val="en-US"/>
              </w:rPr>
              <w:t>Comportement attendu</w:t>
            </w:r>
            <w:r w:rsidRPr="00466B57">
              <w:t> </w:t>
            </w:r>
          </w:p>
        </w:tc>
      </w:tr>
      <w:tr w:rsidR="00466B57" w:rsidRPr="00466B57" w14:paraId="5676F73C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15E1AF49" w14:textId="77777777" w:rsidR="00466B57" w:rsidRPr="00466B57" w:rsidRDefault="00466B57" w:rsidP="00466B57">
            <w:r w:rsidRPr="00466B57">
              <w:rPr>
                <w:lang w:val="en-US"/>
              </w:rPr>
              <w:t>Création véhicule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0E0E5246" w14:textId="77777777" w:rsidR="00466B57" w:rsidRPr="00466B57" w:rsidRDefault="00466B57" w:rsidP="00466B57">
            <w:r w:rsidRPr="00466B57">
              <w:rPr>
                <w:lang w:val="fr-FR"/>
              </w:rPr>
              <w:t>Saisie des informations véhicule et client fictif.</w:t>
            </w:r>
            <w:r w:rsidRPr="00466B57">
              <w:t> </w:t>
            </w:r>
          </w:p>
        </w:tc>
      </w:tr>
      <w:tr w:rsidR="00466B57" w:rsidRPr="00466B57" w14:paraId="06220833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2CF78E4B" w14:textId="77777777" w:rsidR="00466B57" w:rsidRPr="00466B57" w:rsidRDefault="00466B57" w:rsidP="00466B57">
            <w:r w:rsidRPr="00466B57">
              <w:rPr>
                <w:lang w:val="en-US"/>
              </w:rPr>
              <w:lastRenderedPageBreak/>
              <w:t>Création intervention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301A9064" w14:textId="77777777" w:rsidR="00466B57" w:rsidRPr="00466B57" w:rsidRDefault="00466B57" w:rsidP="00466B57">
            <w:r w:rsidRPr="00466B57">
              <w:rPr>
                <w:lang w:val="fr-FR"/>
              </w:rPr>
              <w:t>Une intervention est liée à un véhicule et démarre au statut Reçue.</w:t>
            </w:r>
            <w:r w:rsidRPr="00466B57">
              <w:t> </w:t>
            </w:r>
          </w:p>
        </w:tc>
      </w:tr>
      <w:tr w:rsidR="00466B57" w:rsidRPr="00466B57" w14:paraId="74DD4155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62A14506" w14:textId="77777777" w:rsidR="00466B57" w:rsidRPr="00466B57" w:rsidRDefault="00466B57" w:rsidP="00466B57">
            <w:r w:rsidRPr="00466B57">
              <w:rPr>
                <w:lang w:val="en-US"/>
              </w:rPr>
              <w:t>Diagnostic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5FE1CF5E" w14:textId="77777777" w:rsidR="00466B57" w:rsidRPr="00466B57" w:rsidRDefault="00466B57" w:rsidP="00466B57">
            <w:r w:rsidRPr="00466B57">
              <w:rPr>
                <w:lang w:val="fr-FR"/>
              </w:rPr>
              <w:t>Le diagnostic est renseigné avant le devis.</w:t>
            </w:r>
            <w:r w:rsidRPr="00466B57">
              <w:t> </w:t>
            </w:r>
          </w:p>
        </w:tc>
      </w:tr>
      <w:tr w:rsidR="00466B57" w:rsidRPr="00466B57" w14:paraId="4C195488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67204134" w14:textId="77777777" w:rsidR="00466B57" w:rsidRPr="00466B57" w:rsidRDefault="00466B57" w:rsidP="00466B57">
            <w:r w:rsidRPr="00466B57">
              <w:rPr>
                <w:lang w:val="en-US"/>
              </w:rPr>
              <w:t>Devis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5B72544F" w14:textId="77777777" w:rsidR="00466B57" w:rsidRPr="00466B57" w:rsidRDefault="00466B57" w:rsidP="00466B57">
            <w:r w:rsidRPr="00466B57">
              <w:rPr>
                <w:lang w:val="fr-FR"/>
              </w:rPr>
              <w:t>Le coût estimé est obligatoire avant le statut Devis à valider.</w:t>
            </w:r>
            <w:r w:rsidRPr="00466B57">
              <w:t> </w:t>
            </w:r>
          </w:p>
        </w:tc>
      </w:tr>
      <w:tr w:rsidR="00466B57" w:rsidRPr="00466B57" w14:paraId="49BED8E1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02CCCC96" w14:textId="77777777" w:rsidR="00466B57" w:rsidRPr="00466B57" w:rsidRDefault="00466B57" w:rsidP="00466B57">
            <w:r w:rsidRPr="00466B57">
              <w:rPr>
                <w:lang w:val="en-US"/>
              </w:rPr>
              <w:t>Affectation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05D14E8B" w14:textId="77777777" w:rsidR="00466B57" w:rsidRPr="00466B57" w:rsidRDefault="00466B57" w:rsidP="00466B57">
            <w:r w:rsidRPr="00466B57">
              <w:rPr>
                <w:lang w:val="fr-FR"/>
              </w:rPr>
              <w:t>Un mécanicien disponible est affecté avant passage En réparation.</w:t>
            </w:r>
            <w:r w:rsidRPr="00466B57">
              <w:t> </w:t>
            </w:r>
          </w:p>
        </w:tc>
      </w:tr>
      <w:tr w:rsidR="00466B57" w:rsidRPr="00466B57" w14:paraId="54EEE6EC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39930AEB" w14:textId="77777777" w:rsidR="00466B57" w:rsidRPr="00466B57" w:rsidRDefault="00466B57" w:rsidP="00466B57">
            <w:r w:rsidRPr="00466B57">
              <w:rPr>
                <w:lang w:val="en-US"/>
              </w:rPr>
              <w:t>Restitution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5916A619" w14:textId="77777777" w:rsidR="00466B57" w:rsidRPr="00466B57" w:rsidRDefault="00466B57" w:rsidP="00466B57">
            <w:r w:rsidRPr="00466B57">
              <w:rPr>
                <w:lang w:val="fr-FR"/>
              </w:rPr>
              <w:t>Une intervention terminée peut être restituée par le responsable.</w:t>
            </w:r>
            <w:r w:rsidRPr="00466B57">
              <w:t> </w:t>
            </w:r>
          </w:p>
        </w:tc>
      </w:tr>
      <w:tr w:rsidR="00466B57" w:rsidRPr="00466B57" w14:paraId="07C41E4A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6C1DBD67" w14:textId="77777777" w:rsidR="00466B57" w:rsidRPr="00466B57" w:rsidRDefault="00466B57" w:rsidP="00466B57">
            <w:r w:rsidRPr="00466B57">
              <w:rPr>
                <w:lang w:val="en-US"/>
              </w:rPr>
              <w:t>Historique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4BF8182C" w14:textId="77777777" w:rsidR="00466B57" w:rsidRPr="00466B57" w:rsidRDefault="00466B57" w:rsidP="00466B57">
            <w:r w:rsidRPr="00466B57">
              <w:rPr>
                <w:lang w:val="fr-FR"/>
              </w:rPr>
              <w:t>Chaque changement de statut est historisé.</w:t>
            </w:r>
            <w:r w:rsidRPr="00466B57">
              <w:t> </w:t>
            </w:r>
          </w:p>
        </w:tc>
      </w:tr>
      <w:tr w:rsidR="00466B57" w:rsidRPr="00466B57" w14:paraId="1EAFA57F" w14:textId="77777777">
        <w:trPr>
          <w:trHeight w:val="300"/>
        </w:trPr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09CAA93E" w14:textId="77777777" w:rsidR="00466B57" w:rsidRPr="00466B57" w:rsidRDefault="00466B57" w:rsidP="00466B57">
            <w:r w:rsidRPr="00466B57">
              <w:rPr>
                <w:lang w:val="en-US"/>
              </w:rPr>
              <w:t>Dashboard</w:t>
            </w:r>
            <w:r w:rsidRPr="00466B57">
              <w:t> </w:t>
            </w:r>
          </w:p>
        </w:tc>
        <w:tc>
          <w:tcPr>
            <w:tcW w:w="514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3ECB7761" w14:textId="77777777" w:rsidR="00466B57" w:rsidRPr="00466B57" w:rsidRDefault="00466B57" w:rsidP="00466B57">
            <w:r w:rsidRPr="00466B57">
              <w:rPr>
                <w:lang w:val="fr-FR"/>
              </w:rPr>
              <w:t>Synthèse des interventions du jour et de la charge atelier.</w:t>
            </w:r>
            <w:r w:rsidRPr="00466B57">
              <w:t> </w:t>
            </w:r>
          </w:p>
        </w:tc>
      </w:tr>
    </w:tbl>
    <w:p w14:paraId="536CCA22" w14:textId="77777777" w:rsidR="00466B57" w:rsidRPr="00466B57" w:rsidRDefault="00466B57" w:rsidP="00466B57">
      <w:r w:rsidRPr="00466B57">
        <w:t> </w:t>
      </w:r>
    </w:p>
    <w:p w14:paraId="0F9361C2" w14:textId="77777777" w:rsidR="00466B57" w:rsidRPr="00466B57" w:rsidRDefault="00466B57" w:rsidP="00466B57">
      <w:pPr>
        <w:rPr>
          <w:b/>
          <w:bCs/>
        </w:rPr>
      </w:pPr>
      <w:r w:rsidRPr="00466B57">
        <w:rPr>
          <w:b/>
          <w:bCs/>
          <w:lang w:val="en-US"/>
        </w:rPr>
        <w:t>4.4 Règles de gestion</w:t>
      </w:r>
      <w:r w:rsidRPr="00466B57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4"/>
        <w:gridCol w:w="3028"/>
        <w:gridCol w:w="3078"/>
      </w:tblGrid>
      <w:tr w:rsidR="00466B57" w:rsidRPr="00466B57" w14:paraId="04D4077E" w14:textId="77777777">
        <w:trPr>
          <w:trHeight w:val="300"/>
        </w:trPr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7365D"/>
            <w:vAlign w:val="center"/>
            <w:hideMark/>
          </w:tcPr>
          <w:p w14:paraId="2419F611" w14:textId="77777777" w:rsidR="00466B57" w:rsidRPr="00466B57" w:rsidRDefault="00466B57" w:rsidP="00466B57">
            <w:r w:rsidRPr="00466B57">
              <w:rPr>
                <w:b/>
                <w:bCs/>
                <w:lang w:val="en-US"/>
              </w:rPr>
              <w:t>ID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7365D"/>
            <w:vAlign w:val="center"/>
            <w:hideMark/>
          </w:tcPr>
          <w:p w14:paraId="1301B28F" w14:textId="77777777" w:rsidR="00466B57" w:rsidRPr="00466B57" w:rsidRDefault="00466B57" w:rsidP="00466B57">
            <w:r w:rsidRPr="00466B57">
              <w:rPr>
                <w:b/>
                <w:bCs/>
                <w:lang w:val="en-US"/>
              </w:rPr>
              <w:t>Règle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7365D"/>
            <w:vAlign w:val="center"/>
            <w:hideMark/>
          </w:tcPr>
          <w:p w14:paraId="432BDD42" w14:textId="77777777" w:rsidR="00466B57" w:rsidRPr="00466B57" w:rsidRDefault="00466B57" w:rsidP="00466B57">
            <w:r w:rsidRPr="00466B57">
              <w:rPr>
                <w:b/>
                <w:bCs/>
                <w:lang w:val="en-US"/>
              </w:rPr>
              <w:t>Description</w:t>
            </w:r>
            <w:r w:rsidRPr="00466B57">
              <w:t> </w:t>
            </w:r>
          </w:p>
        </w:tc>
      </w:tr>
      <w:tr w:rsidR="00466B57" w:rsidRPr="00466B57" w14:paraId="767388A5" w14:textId="77777777">
        <w:trPr>
          <w:trHeight w:val="300"/>
        </w:trPr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5530306F" w14:textId="77777777" w:rsidR="00466B57" w:rsidRPr="00466B57" w:rsidRDefault="00466B57" w:rsidP="00466B57">
            <w:r w:rsidRPr="00466B57">
              <w:rPr>
                <w:lang w:val="en-US"/>
              </w:rPr>
              <w:t>RG-AUTO-01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34BEECFD" w14:textId="77777777" w:rsidR="00466B57" w:rsidRPr="00466B57" w:rsidRDefault="00466B57" w:rsidP="00466B57">
            <w:r w:rsidRPr="00466B57">
              <w:rPr>
                <w:lang w:val="en-US"/>
              </w:rPr>
              <w:t>Véhicule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1B967782" w14:textId="77777777" w:rsidR="00466B57" w:rsidRPr="00466B57" w:rsidRDefault="00466B57" w:rsidP="00466B57">
            <w:r w:rsidRPr="00466B57">
              <w:rPr>
                <w:lang w:val="fr-FR"/>
              </w:rPr>
              <w:t>Une intervention doit être liée à un véhicule.</w:t>
            </w:r>
            <w:r w:rsidRPr="00466B57">
              <w:t> </w:t>
            </w:r>
          </w:p>
        </w:tc>
      </w:tr>
      <w:tr w:rsidR="00466B57" w:rsidRPr="00466B57" w14:paraId="5456E3F0" w14:textId="77777777">
        <w:trPr>
          <w:trHeight w:val="300"/>
        </w:trPr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494E1AA7" w14:textId="77777777" w:rsidR="00466B57" w:rsidRPr="00466B57" w:rsidRDefault="00466B57" w:rsidP="00466B57">
            <w:r w:rsidRPr="00466B57">
              <w:rPr>
                <w:lang w:val="en-US"/>
              </w:rPr>
              <w:t>RG-AUTO-02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5461441F" w14:textId="77777777" w:rsidR="00466B57" w:rsidRPr="00466B57" w:rsidRDefault="00466B57" w:rsidP="00466B57">
            <w:r w:rsidRPr="00466B57">
              <w:rPr>
                <w:lang w:val="en-US"/>
              </w:rPr>
              <w:t>Types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327F2FBB" w14:textId="77777777" w:rsidR="00466B57" w:rsidRPr="00466B57" w:rsidRDefault="00466B57" w:rsidP="00466B57">
            <w:r w:rsidRPr="00466B57">
              <w:rPr>
                <w:lang w:val="fr-FR"/>
              </w:rPr>
              <w:t>Diagnostic, Révision, Réparation, Contrôle, Pneumatiques, Autre.</w:t>
            </w:r>
            <w:r w:rsidRPr="00466B57">
              <w:t> </w:t>
            </w:r>
          </w:p>
        </w:tc>
      </w:tr>
      <w:tr w:rsidR="00466B57" w:rsidRPr="00466B57" w14:paraId="22579970" w14:textId="77777777">
        <w:trPr>
          <w:trHeight w:val="300"/>
        </w:trPr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24734136" w14:textId="77777777" w:rsidR="00466B57" w:rsidRPr="00466B57" w:rsidRDefault="00466B57" w:rsidP="00466B57">
            <w:r w:rsidRPr="00466B57">
              <w:rPr>
                <w:lang w:val="en-US"/>
              </w:rPr>
              <w:t>RG-AUTO-03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749971FB" w14:textId="77777777" w:rsidR="00466B57" w:rsidRPr="00466B57" w:rsidRDefault="00466B57" w:rsidP="00466B57">
            <w:r w:rsidRPr="00466B57">
              <w:rPr>
                <w:lang w:val="en-US"/>
              </w:rPr>
              <w:t>Statuts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3DB6A152" w14:textId="77777777" w:rsidR="00466B57" w:rsidRPr="00466B57" w:rsidRDefault="00466B57" w:rsidP="00466B57">
            <w:r w:rsidRPr="00466B57">
              <w:rPr>
                <w:lang w:val="fr-FR"/>
              </w:rPr>
              <w:t>Reçue, Diagnostic en cours, Devis à valider, En réparation, Terminée, Restituée, Annulée.</w:t>
            </w:r>
            <w:r w:rsidRPr="00466B57">
              <w:t> </w:t>
            </w:r>
          </w:p>
        </w:tc>
      </w:tr>
      <w:tr w:rsidR="00466B57" w:rsidRPr="00466B57" w14:paraId="6BCE75B7" w14:textId="77777777">
        <w:trPr>
          <w:trHeight w:val="300"/>
        </w:trPr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15A61E94" w14:textId="77777777" w:rsidR="00466B57" w:rsidRPr="00466B57" w:rsidRDefault="00466B57" w:rsidP="00466B57">
            <w:r w:rsidRPr="00466B57">
              <w:rPr>
                <w:lang w:val="en-US"/>
              </w:rPr>
              <w:t>RG-AUTO-04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20EFD2C8" w14:textId="77777777" w:rsidR="00466B57" w:rsidRPr="00466B57" w:rsidRDefault="00466B57" w:rsidP="00466B57">
            <w:r w:rsidRPr="00466B57">
              <w:rPr>
                <w:lang w:val="en-US"/>
              </w:rPr>
              <w:t>Transitions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2B761348" w14:textId="77777777" w:rsidR="00466B57" w:rsidRPr="00466B57" w:rsidRDefault="00466B57" w:rsidP="00466B57">
            <w:r w:rsidRPr="00466B57">
              <w:rPr>
                <w:lang w:val="fr-FR"/>
              </w:rPr>
              <w:t>Reçue → Diagnostic en cours → Devis à valider → En réparation → Terminée → Restituée.</w:t>
            </w:r>
            <w:r w:rsidRPr="00466B57">
              <w:t> </w:t>
            </w:r>
          </w:p>
        </w:tc>
      </w:tr>
      <w:tr w:rsidR="00466B57" w:rsidRPr="00466B57" w14:paraId="075E48DF" w14:textId="77777777">
        <w:trPr>
          <w:trHeight w:val="300"/>
        </w:trPr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6A86CF09" w14:textId="77777777" w:rsidR="00466B57" w:rsidRPr="00466B57" w:rsidRDefault="00466B57" w:rsidP="00466B57">
            <w:r w:rsidRPr="00466B57">
              <w:rPr>
                <w:lang w:val="en-US"/>
              </w:rPr>
              <w:t>RG-AUTO-05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50C1794A" w14:textId="77777777" w:rsidR="00466B57" w:rsidRPr="00466B57" w:rsidRDefault="00466B57" w:rsidP="00466B57">
            <w:r w:rsidRPr="00466B57">
              <w:rPr>
                <w:lang w:val="en-US"/>
              </w:rPr>
              <w:t>Coût estimé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2956F0BD" w14:textId="77777777" w:rsidR="00466B57" w:rsidRPr="00466B57" w:rsidRDefault="00466B57" w:rsidP="00466B57">
            <w:r w:rsidRPr="00466B57">
              <w:rPr>
                <w:lang w:val="fr-FR"/>
              </w:rPr>
              <w:t>Le coût estimé est obligatoire avant Devis à valider.</w:t>
            </w:r>
            <w:r w:rsidRPr="00466B57">
              <w:t> </w:t>
            </w:r>
          </w:p>
        </w:tc>
      </w:tr>
      <w:tr w:rsidR="00466B57" w:rsidRPr="00466B57" w14:paraId="22F8E8AC" w14:textId="77777777">
        <w:trPr>
          <w:trHeight w:val="300"/>
        </w:trPr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471E4E0E" w14:textId="77777777" w:rsidR="00466B57" w:rsidRPr="00466B57" w:rsidRDefault="00466B57" w:rsidP="00466B57">
            <w:r w:rsidRPr="00466B57">
              <w:rPr>
                <w:lang w:val="en-US"/>
              </w:rPr>
              <w:lastRenderedPageBreak/>
              <w:t>RG-AUTO-06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70A54E04" w14:textId="77777777" w:rsidR="00466B57" w:rsidRPr="00466B57" w:rsidRDefault="00466B57" w:rsidP="00466B57">
            <w:r w:rsidRPr="00466B57">
              <w:rPr>
                <w:lang w:val="en-US"/>
              </w:rPr>
              <w:t>Affectation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hideMark/>
          </w:tcPr>
          <w:p w14:paraId="10AEF4FB" w14:textId="77777777" w:rsidR="00466B57" w:rsidRPr="00466B57" w:rsidRDefault="00466B57" w:rsidP="00466B57">
            <w:r w:rsidRPr="00466B57">
              <w:rPr>
                <w:lang w:val="fr-FR"/>
              </w:rPr>
              <w:t>Un mécanicien est obligatoire avant En réparation.</w:t>
            </w:r>
            <w:r w:rsidRPr="00466B57">
              <w:t> </w:t>
            </w:r>
          </w:p>
        </w:tc>
      </w:tr>
      <w:tr w:rsidR="00466B57" w:rsidRPr="00466B57" w14:paraId="751D70A1" w14:textId="77777777">
        <w:trPr>
          <w:trHeight w:val="300"/>
        </w:trPr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4202DDC2" w14:textId="77777777" w:rsidR="00466B57" w:rsidRPr="00466B57" w:rsidRDefault="00466B57" w:rsidP="00466B57">
            <w:r w:rsidRPr="00466B57">
              <w:rPr>
                <w:lang w:val="en-US"/>
              </w:rPr>
              <w:t>RG-AUTO-07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03023C10" w14:textId="77777777" w:rsidR="00466B57" w:rsidRPr="00466B57" w:rsidRDefault="00466B57" w:rsidP="00466B57">
            <w:r w:rsidRPr="00466B57">
              <w:rPr>
                <w:lang w:val="en-US"/>
              </w:rPr>
              <w:t>Restitution</w:t>
            </w:r>
            <w:r w:rsidRPr="00466B57">
              <w:t> </w:t>
            </w:r>
          </w:p>
        </w:tc>
        <w:tc>
          <w:tcPr>
            <w:tcW w:w="34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5F8FB"/>
            <w:hideMark/>
          </w:tcPr>
          <w:p w14:paraId="07C6EA76" w14:textId="77777777" w:rsidR="00466B57" w:rsidRPr="00466B57" w:rsidRDefault="00466B57" w:rsidP="00466B57">
            <w:r w:rsidRPr="00466B57">
              <w:rPr>
                <w:lang w:val="fr-FR"/>
              </w:rPr>
              <w:t>La restitution est réservée au manager et nécessite le statut Terminée.</w:t>
            </w:r>
            <w:r w:rsidRPr="00466B57">
              <w:t> </w:t>
            </w:r>
          </w:p>
        </w:tc>
      </w:tr>
    </w:tbl>
    <w:p w14:paraId="0576D76E" w14:textId="77777777" w:rsidR="00466B57" w:rsidRPr="00466B57" w:rsidRDefault="00466B57" w:rsidP="00466B57">
      <w:r w:rsidRPr="00466B57">
        <w:t> </w:t>
      </w:r>
    </w:p>
    <w:p w14:paraId="3B334066" w14:textId="77777777" w:rsidR="00466B57" w:rsidRPr="00466B57" w:rsidRDefault="00466B57" w:rsidP="00466B57">
      <w:pPr>
        <w:rPr>
          <w:b/>
          <w:bCs/>
        </w:rPr>
      </w:pPr>
      <w:r w:rsidRPr="00466B57">
        <w:rPr>
          <w:b/>
          <w:bCs/>
        </w:rPr>
        <w:t>4.5 Workflow cible </w:t>
      </w:r>
    </w:p>
    <w:p w14:paraId="383A4DB1" w14:textId="77777777" w:rsidR="00466B57" w:rsidRPr="00466B57" w:rsidRDefault="00466B57" w:rsidP="00466B57">
      <w:r w:rsidRPr="00466B57">
        <w:rPr>
          <w:lang w:val="fr-FR"/>
        </w:rPr>
        <w:t>Reçue → Diagnostic en cours → Devis à valider → En réparation → Terminée → Restituée</w:t>
      </w:r>
      <w:r w:rsidRPr="00466B57">
        <w:t> </w:t>
      </w:r>
    </w:p>
    <w:p w14:paraId="2FC34177" w14:textId="77777777" w:rsidR="00466B57" w:rsidRPr="00466B57" w:rsidRDefault="00466B57" w:rsidP="00466B57">
      <w:r w:rsidRPr="00466B57">
        <w:t> </w:t>
      </w:r>
    </w:p>
    <w:p w14:paraId="70B3349D" w14:textId="77777777" w:rsidR="00466B57" w:rsidRPr="00466B57" w:rsidRDefault="00466B57" w:rsidP="00466B57">
      <w:r w:rsidRPr="00466B57">
        <w:rPr>
          <w:lang w:val="fr-FR"/>
        </w:rPr>
        <w:t>Chaque transition doit être contrôlée côté backend, historisée avec l’auteur et la date, puis reflétée dans Swagger UI et dans le frontend.</w:t>
      </w:r>
      <w:r w:rsidRPr="00466B57">
        <w:t> </w:t>
      </w:r>
    </w:p>
    <w:p w14:paraId="25F668B1" w14:textId="77777777" w:rsidR="00466B57" w:rsidRPr="00466B57" w:rsidRDefault="00466B57" w:rsidP="00466B57">
      <w:pPr>
        <w:rPr>
          <w:b/>
          <w:bCs/>
        </w:rPr>
      </w:pPr>
      <w:r w:rsidRPr="00466B57">
        <w:rPr>
          <w:b/>
          <w:bCs/>
          <w:lang w:val="en-US"/>
        </w:rPr>
        <w:t>4.6 Écrans attendus</w:t>
      </w:r>
      <w:r w:rsidRPr="00466B57">
        <w:rPr>
          <w:b/>
          <w:bCs/>
        </w:rPr>
        <w:t> </w:t>
      </w:r>
    </w:p>
    <w:p w14:paraId="791B194D" w14:textId="77777777" w:rsidR="00466B57" w:rsidRPr="00466B57" w:rsidRDefault="00466B57" w:rsidP="00466B57">
      <w:pPr>
        <w:numPr>
          <w:ilvl w:val="0"/>
          <w:numId w:val="1"/>
        </w:numPr>
      </w:pPr>
      <w:r w:rsidRPr="00466B57">
        <w:rPr>
          <w:lang w:val="en-US"/>
        </w:rPr>
        <w:t>Connexion</w:t>
      </w:r>
      <w:r w:rsidRPr="00466B57">
        <w:t> </w:t>
      </w:r>
    </w:p>
    <w:p w14:paraId="1FA6985C" w14:textId="77777777" w:rsidR="00466B57" w:rsidRPr="00466B57" w:rsidRDefault="00466B57" w:rsidP="00466B57">
      <w:pPr>
        <w:numPr>
          <w:ilvl w:val="0"/>
          <w:numId w:val="2"/>
        </w:numPr>
      </w:pPr>
      <w:r w:rsidRPr="00466B57">
        <w:rPr>
          <w:lang w:val="en-US"/>
        </w:rPr>
        <w:t>Dashboard atelier</w:t>
      </w:r>
      <w:r w:rsidRPr="00466B57">
        <w:t> </w:t>
      </w:r>
    </w:p>
    <w:p w14:paraId="552FBECA" w14:textId="77777777" w:rsidR="00466B57" w:rsidRPr="00466B57" w:rsidRDefault="00466B57" w:rsidP="00466B57">
      <w:pPr>
        <w:numPr>
          <w:ilvl w:val="0"/>
          <w:numId w:val="3"/>
        </w:numPr>
      </w:pPr>
      <w:r w:rsidRPr="00466B57">
        <w:rPr>
          <w:lang w:val="en-US"/>
        </w:rPr>
        <w:t>Liste des véhicules</w:t>
      </w:r>
      <w:r w:rsidRPr="00466B57">
        <w:t> </w:t>
      </w:r>
    </w:p>
    <w:p w14:paraId="23B71C28" w14:textId="77777777" w:rsidR="00466B57" w:rsidRPr="00466B57" w:rsidRDefault="00466B57" w:rsidP="00466B57">
      <w:pPr>
        <w:numPr>
          <w:ilvl w:val="0"/>
          <w:numId w:val="4"/>
        </w:numPr>
      </w:pPr>
      <w:r w:rsidRPr="00466B57">
        <w:rPr>
          <w:lang w:val="en-US"/>
        </w:rPr>
        <w:t>Création véhicule</w:t>
      </w:r>
      <w:r w:rsidRPr="00466B57">
        <w:t> </w:t>
      </w:r>
    </w:p>
    <w:p w14:paraId="42BFFD07" w14:textId="77777777" w:rsidR="00466B57" w:rsidRPr="00466B57" w:rsidRDefault="00466B57" w:rsidP="00466B57">
      <w:pPr>
        <w:numPr>
          <w:ilvl w:val="0"/>
          <w:numId w:val="5"/>
        </w:numPr>
      </w:pPr>
      <w:r w:rsidRPr="00466B57">
        <w:rPr>
          <w:lang w:val="en-US"/>
        </w:rPr>
        <w:t>Détail véhicule</w:t>
      </w:r>
      <w:r w:rsidRPr="00466B57">
        <w:t> </w:t>
      </w:r>
    </w:p>
    <w:p w14:paraId="5A5ACEDB" w14:textId="77777777" w:rsidR="00466B57" w:rsidRPr="00466B57" w:rsidRDefault="00466B57" w:rsidP="00466B57">
      <w:pPr>
        <w:numPr>
          <w:ilvl w:val="0"/>
          <w:numId w:val="6"/>
        </w:numPr>
      </w:pPr>
      <w:r w:rsidRPr="00466B57">
        <w:rPr>
          <w:lang w:val="en-US"/>
        </w:rPr>
        <w:t>Liste interventions</w:t>
      </w:r>
      <w:r w:rsidRPr="00466B57">
        <w:t> </w:t>
      </w:r>
    </w:p>
    <w:p w14:paraId="68BE952D" w14:textId="77777777" w:rsidR="00466B57" w:rsidRPr="00466B57" w:rsidRDefault="00466B57" w:rsidP="00466B57">
      <w:pPr>
        <w:numPr>
          <w:ilvl w:val="0"/>
          <w:numId w:val="7"/>
        </w:numPr>
      </w:pPr>
      <w:r w:rsidRPr="00466B57">
        <w:rPr>
          <w:lang w:val="en-US"/>
        </w:rPr>
        <w:t>Création intervention</w:t>
      </w:r>
      <w:r w:rsidRPr="00466B57">
        <w:t> </w:t>
      </w:r>
    </w:p>
    <w:p w14:paraId="726DD595" w14:textId="77777777" w:rsidR="00466B57" w:rsidRPr="00466B57" w:rsidRDefault="00466B57" w:rsidP="00466B57">
      <w:pPr>
        <w:numPr>
          <w:ilvl w:val="0"/>
          <w:numId w:val="8"/>
        </w:numPr>
      </w:pPr>
      <w:r w:rsidRPr="00466B57">
        <w:rPr>
          <w:lang w:val="en-US"/>
        </w:rPr>
        <w:t>Diagnostic</w:t>
      </w:r>
      <w:r w:rsidRPr="00466B57">
        <w:t> </w:t>
      </w:r>
    </w:p>
    <w:p w14:paraId="7AA7A717" w14:textId="77777777" w:rsidR="00466B57" w:rsidRPr="00466B57" w:rsidRDefault="00466B57" w:rsidP="00466B57">
      <w:pPr>
        <w:numPr>
          <w:ilvl w:val="0"/>
          <w:numId w:val="9"/>
        </w:numPr>
      </w:pPr>
      <w:r w:rsidRPr="00466B57">
        <w:rPr>
          <w:lang w:val="en-US"/>
        </w:rPr>
        <w:t>Affectation mécanicien</w:t>
      </w:r>
      <w:r w:rsidRPr="00466B57">
        <w:t> </w:t>
      </w:r>
    </w:p>
    <w:p w14:paraId="0CC22833" w14:textId="77777777" w:rsidR="00466B57" w:rsidRPr="00466B57" w:rsidRDefault="00466B57" w:rsidP="00466B57">
      <w:pPr>
        <w:numPr>
          <w:ilvl w:val="0"/>
          <w:numId w:val="10"/>
        </w:numPr>
      </w:pPr>
      <w:r w:rsidRPr="00466B57">
        <w:rPr>
          <w:lang w:val="en-US"/>
        </w:rPr>
        <w:t>Historique</w:t>
      </w:r>
      <w:r w:rsidRPr="00466B57">
        <w:t> </w:t>
      </w:r>
    </w:p>
    <w:p w14:paraId="0F8CF656" w14:textId="77777777" w:rsidR="00466B57" w:rsidRPr="00466B57" w:rsidRDefault="00466B57" w:rsidP="00466B57">
      <w:pPr>
        <w:rPr>
          <w:b/>
          <w:bCs/>
        </w:rPr>
      </w:pPr>
      <w:r w:rsidRPr="00466B57">
        <w:rPr>
          <w:b/>
          <w:bCs/>
          <w:lang w:val="en-US"/>
        </w:rPr>
        <w:t>4.7 Tableau de bord</w:t>
      </w:r>
      <w:r w:rsidRPr="00466B57">
        <w:rPr>
          <w:b/>
          <w:bCs/>
        </w:rPr>
        <w:t> </w:t>
      </w:r>
    </w:p>
    <w:p w14:paraId="2DD2F17F" w14:textId="77777777" w:rsidR="00466B57" w:rsidRPr="00466B57" w:rsidRDefault="00466B57" w:rsidP="00466B57">
      <w:pPr>
        <w:numPr>
          <w:ilvl w:val="0"/>
          <w:numId w:val="11"/>
        </w:numPr>
      </w:pPr>
      <w:r w:rsidRPr="00466B57">
        <w:rPr>
          <w:lang w:val="en-US"/>
        </w:rPr>
        <w:t>Interventions reçues aujourd’hui</w:t>
      </w:r>
      <w:r w:rsidRPr="00466B57">
        <w:t> </w:t>
      </w:r>
    </w:p>
    <w:p w14:paraId="10876E14" w14:textId="77777777" w:rsidR="00466B57" w:rsidRPr="00466B57" w:rsidRDefault="00466B57" w:rsidP="00466B57">
      <w:pPr>
        <w:numPr>
          <w:ilvl w:val="0"/>
          <w:numId w:val="12"/>
        </w:numPr>
      </w:pPr>
      <w:r w:rsidRPr="00466B57">
        <w:rPr>
          <w:lang w:val="en-US"/>
        </w:rPr>
        <w:t>Interventions en diagnostic</w:t>
      </w:r>
      <w:r w:rsidRPr="00466B57">
        <w:t> </w:t>
      </w:r>
    </w:p>
    <w:p w14:paraId="3696C00C" w14:textId="77777777" w:rsidR="00466B57" w:rsidRPr="00466B57" w:rsidRDefault="00466B57" w:rsidP="00466B57">
      <w:pPr>
        <w:numPr>
          <w:ilvl w:val="0"/>
          <w:numId w:val="13"/>
        </w:numPr>
      </w:pPr>
      <w:r w:rsidRPr="00466B57">
        <w:rPr>
          <w:lang w:val="en-US"/>
        </w:rPr>
        <w:t>Interventions en réparation</w:t>
      </w:r>
      <w:r w:rsidRPr="00466B57">
        <w:t> </w:t>
      </w:r>
    </w:p>
    <w:p w14:paraId="50524A79" w14:textId="77777777" w:rsidR="00466B57" w:rsidRPr="00466B57" w:rsidRDefault="00466B57" w:rsidP="00466B57">
      <w:pPr>
        <w:numPr>
          <w:ilvl w:val="0"/>
          <w:numId w:val="14"/>
        </w:numPr>
      </w:pPr>
      <w:r w:rsidRPr="00466B57">
        <w:rPr>
          <w:lang w:val="en-US"/>
        </w:rPr>
        <w:t>Interventions terminées</w:t>
      </w:r>
      <w:r w:rsidRPr="00466B57">
        <w:t> </w:t>
      </w:r>
    </w:p>
    <w:p w14:paraId="7FFFF40C" w14:textId="77777777" w:rsidR="00466B57" w:rsidRPr="00466B57" w:rsidRDefault="00466B57" w:rsidP="00466B57">
      <w:pPr>
        <w:numPr>
          <w:ilvl w:val="0"/>
          <w:numId w:val="15"/>
        </w:numPr>
      </w:pPr>
      <w:r w:rsidRPr="00466B57">
        <w:rPr>
          <w:lang w:val="en-US"/>
        </w:rPr>
        <w:t>Charge par mécanicien</w:t>
      </w:r>
      <w:r w:rsidRPr="00466B57">
        <w:t> </w:t>
      </w:r>
    </w:p>
    <w:p w14:paraId="19426660" w14:textId="77777777" w:rsidR="00466B57" w:rsidRPr="00466B57" w:rsidRDefault="00466B57" w:rsidP="00466B57">
      <w:pPr>
        <w:numPr>
          <w:ilvl w:val="0"/>
          <w:numId w:val="16"/>
        </w:numPr>
      </w:pPr>
      <w:r w:rsidRPr="00466B57">
        <w:rPr>
          <w:lang w:val="en-US"/>
        </w:rPr>
        <w:lastRenderedPageBreak/>
        <w:t>Retards de restitution</w:t>
      </w:r>
      <w:r w:rsidRPr="00466B57">
        <w:t> </w:t>
      </w:r>
    </w:p>
    <w:p w14:paraId="235E27A6" w14:textId="77777777" w:rsidR="00466B57" w:rsidRPr="00466B57" w:rsidRDefault="00466B57" w:rsidP="00466B57">
      <w:pPr>
        <w:rPr>
          <w:b/>
          <w:bCs/>
        </w:rPr>
      </w:pPr>
      <w:r w:rsidRPr="00466B57">
        <w:rPr>
          <w:b/>
          <w:bCs/>
          <w:lang w:val="en-US"/>
        </w:rPr>
        <w:t>4.8 Charte fonctionnelle et graphique</w:t>
      </w:r>
      <w:r w:rsidRPr="00466B57">
        <w:rPr>
          <w:b/>
          <w:bCs/>
        </w:rPr>
        <w:t> </w:t>
      </w:r>
    </w:p>
    <w:p w14:paraId="6E23DCAD" w14:textId="77777777" w:rsidR="00466B57" w:rsidRPr="00466B57" w:rsidRDefault="00466B57" w:rsidP="00466B57">
      <w:r w:rsidRPr="00466B57">
        <w:rPr>
          <w:lang w:val="fr-FR"/>
        </w:rPr>
        <w:t>Gris anthracite principal, bleu pour actions, orange pour attente, vert pour terminé, rouge pour blocage. Interface orientée atelier avec accès rapide aux interventions du jour.</w:t>
      </w:r>
      <w:r w:rsidRPr="00466B57">
        <w:t> </w:t>
      </w:r>
    </w:p>
    <w:p w14:paraId="70D5BCB9" w14:textId="77777777" w:rsidR="00466B57" w:rsidRPr="00466B57" w:rsidRDefault="00466B57" w:rsidP="00466B57">
      <w:r w:rsidRPr="00466B57">
        <w:rPr>
          <w:b/>
          <w:bCs/>
          <w:lang w:val="fr-FR"/>
        </w:rPr>
        <w:t>Règle commune</w:t>
      </w:r>
      <w:r w:rsidRPr="00466B57">
        <w:t> </w:t>
      </w:r>
    </w:p>
    <w:p w14:paraId="52B60A5B" w14:textId="77777777" w:rsidR="00466B57" w:rsidRPr="00466B57" w:rsidRDefault="00466B57" w:rsidP="00466B57">
      <w:r w:rsidRPr="00466B57">
        <w:rPr>
          <w:lang w:val="fr-FR"/>
        </w:rPr>
        <w:t>L’équipe peut adapter les nuances, mais doit conserver une cohérence entre les statuts, les alertes et les actions. </w:t>
      </w:r>
      <w:r w:rsidRPr="00466B57">
        <w:t>L’accessibilité et la lisibilité priment sur la décoration. </w:t>
      </w:r>
    </w:p>
    <w:p w14:paraId="2CB8165B" w14:textId="77777777" w:rsidR="00466B57" w:rsidRPr="00466B57" w:rsidRDefault="00466B57" w:rsidP="00466B57">
      <w:r w:rsidRPr="00466B57">
        <w:t> </w:t>
      </w:r>
    </w:p>
    <w:p w14:paraId="2D3E7DF9" w14:textId="77777777" w:rsidR="00466B57" w:rsidRPr="00466B57" w:rsidRDefault="00466B57" w:rsidP="00466B57">
      <w:pPr>
        <w:rPr>
          <w:b/>
          <w:bCs/>
        </w:rPr>
      </w:pPr>
      <w:r w:rsidRPr="00466B57">
        <w:rPr>
          <w:b/>
          <w:bCs/>
        </w:rPr>
        <w:t>4.9 Phase 1 — Sans IA </w:t>
      </w:r>
    </w:p>
    <w:p w14:paraId="517375EC" w14:textId="77777777" w:rsidR="00466B57" w:rsidRPr="00466B57" w:rsidRDefault="00466B57" w:rsidP="00466B57">
      <w:r w:rsidRPr="00466B57">
        <w:rPr>
          <w:lang w:val="fr-FR"/>
        </w:rPr>
        <w:t>Le groupe réalise le produit de référence backend + frontend sans assistance IA pendant la production des livrables. Les tests fonctionnels sont réalisés via le frontend et via Swagger UI pour contrôler les contrats d’interface API.</w:t>
      </w:r>
      <w:r w:rsidRPr="00466B57">
        <w:t> </w:t>
      </w:r>
    </w:p>
    <w:p w14:paraId="557FCEFA" w14:textId="77777777" w:rsidR="00466B57" w:rsidRPr="00466B57" w:rsidRDefault="00466B57" w:rsidP="00466B57">
      <w:pPr>
        <w:numPr>
          <w:ilvl w:val="0"/>
          <w:numId w:val="17"/>
        </w:numPr>
      </w:pPr>
      <w:r w:rsidRPr="00466B57">
        <w:rPr>
          <w:lang w:val="en-US"/>
        </w:rPr>
        <w:t>Authentification et rôles</w:t>
      </w:r>
      <w:r w:rsidRPr="00466B57">
        <w:t> </w:t>
      </w:r>
    </w:p>
    <w:p w14:paraId="23342A68" w14:textId="77777777" w:rsidR="00466B57" w:rsidRPr="00466B57" w:rsidRDefault="00466B57" w:rsidP="00466B57">
      <w:pPr>
        <w:numPr>
          <w:ilvl w:val="0"/>
          <w:numId w:val="18"/>
        </w:numPr>
      </w:pPr>
      <w:r w:rsidRPr="00466B57">
        <w:rPr>
          <w:lang w:val="en-US"/>
        </w:rPr>
        <w:t>CRUD véhicule</w:t>
      </w:r>
      <w:r w:rsidRPr="00466B57">
        <w:t> </w:t>
      </w:r>
    </w:p>
    <w:p w14:paraId="234BAC9A" w14:textId="77777777" w:rsidR="00466B57" w:rsidRPr="00466B57" w:rsidRDefault="00466B57" w:rsidP="00466B57">
      <w:pPr>
        <w:numPr>
          <w:ilvl w:val="0"/>
          <w:numId w:val="19"/>
        </w:numPr>
      </w:pPr>
      <w:r w:rsidRPr="00466B57">
        <w:rPr>
          <w:lang w:val="en-US"/>
        </w:rPr>
        <w:t>CRUD intervention</w:t>
      </w:r>
      <w:r w:rsidRPr="00466B57">
        <w:t> </w:t>
      </w:r>
    </w:p>
    <w:p w14:paraId="29295B1A" w14:textId="77777777" w:rsidR="00466B57" w:rsidRPr="00466B57" w:rsidRDefault="00466B57" w:rsidP="00466B57">
      <w:pPr>
        <w:numPr>
          <w:ilvl w:val="0"/>
          <w:numId w:val="20"/>
        </w:numPr>
      </w:pPr>
      <w:r w:rsidRPr="00466B57">
        <w:rPr>
          <w:lang w:val="en-US"/>
        </w:rPr>
        <w:t>Gestion simplifiée des mécaniciens</w:t>
      </w:r>
      <w:r w:rsidRPr="00466B57">
        <w:t> </w:t>
      </w:r>
    </w:p>
    <w:p w14:paraId="3298AF0A" w14:textId="77777777" w:rsidR="00466B57" w:rsidRPr="00466B57" w:rsidRDefault="00466B57" w:rsidP="00466B57">
      <w:pPr>
        <w:numPr>
          <w:ilvl w:val="0"/>
          <w:numId w:val="21"/>
        </w:numPr>
      </w:pPr>
      <w:r w:rsidRPr="00466B57">
        <w:rPr>
          <w:lang w:val="en-US"/>
        </w:rPr>
        <w:t>Workflow intervention</w:t>
      </w:r>
      <w:r w:rsidRPr="00466B57">
        <w:t> </w:t>
      </w:r>
    </w:p>
    <w:p w14:paraId="267FEE1F" w14:textId="77777777" w:rsidR="00466B57" w:rsidRPr="00466B57" w:rsidRDefault="00466B57" w:rsidP="00466B57">
      <w:pPr>
        <w:numPr>
          <w:ilvl w:val="0"/>
          <w:numId w:val="22"/>
        </w:numPr>
      </w:pPr>
      <w:r w:rsidRPr="00466B57">
        <w:rPr>
          <w:lang w:val="en-US"/>
        </w:rPr>
        <w:t>Dashboard atelier</w:t>
      </w:r>
      <w:r w:rsidRPr="00466B57">
        <w:t> </w:t>
      </w:r>
    </w:p>
    <w:p w14:paraId="14DEECC9" w14:textId="77777777" w:rsidR="00466B57" w:rsidRPr="00466B57" w:rsidRDefault="00466B57" w:rsidP="00466B57">
      <w:pPr>
        <w:numPr>
          <w:ilvl w:val="0"/>
          <w:numId w:val="23"/>
        </w:numPr>
      </w:pPr>
      <w:r w:rsidRPr="00466B57">
        <w:rPr>
          <w:lang w:val="en-US"/>
        </w:rPr>
        <w:t>Frontend Angular principal</w:t>
      </w:r>
      <w:r w:rsidRPr="00466B57">
        <w:t> </w:t>
      </w:r>
    </w:p>
    <w:p w14:paraId="472EA679" w14:textId="77777777" w:rsidR="00466B57" w:rsidRPr="00466B57" w:rsidRDefault="00466B57" w:rsidP="00466B57">
      <w:pPr>
        <w:numPr>
          <w:ilvl w:val="0"/>
          <w:numId w:val="24"/>
        </w:numPr>
      </w:pPr>
      <w:r w:rsidRPr="00466B57">
        <w:rPr>
          <w:lang w:val="fr-FR"/>
        </w:rPr>
        <w:t>Services HTTP, intégration JWT et gestion des rôles côté frontend</w:t>
      </w:r>
      <w:r w:rsidRPr="00466B57">
        <w:t> </w:t>
      </w:r>
    </w:p>
    <w:p w14:paraId="63B5466C" w14:textId="2CECB675" w:rsidR="00466B57" w:rsidRPr="00466B57" w:rsidRDefault="00466B57" w:rsidP="00466B57">
      <w:pPr>
        <w:numPr>
          <w:ilvl w:val="0"/>
          <w:numId w:val="25"/>
        </w:numPr>
      </w:pPr>
      <w:r w:rsidRPr="00466B57">
        <w:rPr>
          <w:lang w:val="en-US"/>
        </w:rPr>
        <w:t>Test</w:t>
      </w:r>
      <w:r w:rsidR="0062049B">
        <w:rPr>
          <w:lang w:val="en-US"/>
        </w:rPr>
        <w:t>s</w:t>
      </w:r>
    </w:p>
    <w:p w14:paraId="3C5B8E9A" w14:textId="1CFE1B72" w:rsidR="00466B57" w:rsidRPr="00466B57" w:rsidRDefault="00466B57" w:rsidP="00466B57">
      <w:pPr>
        <w:numPr>
          <w:ilvl w:val="0"/>
          <w:numId w:val="26"/>
        </w:numPr>
      </w:pPr>
      <w:r w:rsidRPr="00466B57">
        <w:rPr>
          <w:lang w:val="en-US"/>
        </w:rPr>
        <w:t>Déploiement Apache HTTP</w:t>
      </w:r>
      <w:r w:rsidRPr="00466B57">
        <w:t> </w:t>
      </w:r>
    </w:p>
    <w:p w14:paraId="1F7A7CF8" w14:textId="77777777" w:rsidR="00466B57" w:rsidRPr="00466B57" w:rsidRDefault="00466B57" w:rsidP="00466B57">
      <w:r w:rsidRPr="00466B57">
        <w:rPr>
          <w:b/>
          <w:bCs/>
          <w:lang w:val="fr-FR"/>
        </w:rPr>
        <w:t>Critères de sortie : parcours ROLE_USER et ROLE_MANAGER démontrables via frontend et Swagger, règles métier couvertes par des tests, authentification fonctionnelle, application déployable sur Apache HTTP et Tomcat et guide de test disponible.</w:t>
      </w:r>
    </w:p>
    <w:p w14:paraId="2BAAAF13" w14:textId="77777777" w:rsidR="00304723" w:rsidRDefault="00304723"/>
    <w:sectPr w:rsidR="00304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213"/>
    <w:multiLevelType w:val="multilevel"/>
    <w:tmpl w:val="D56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F6E3D"/>
    <w:multiLevelType w:val="multilevel"/>
    <w:tmpl w:val="BE1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1048CC"/>
    <w:multiLevelType w:val="multilevel"/>
    <w:tmpl w:val="0B6C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7761B2"/>
    <w:multiLevelType w:val="multilevel"/>
    <w:tmpl w:val="79CC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610853"/>
    <w:multiLevelType w:val="multilevel"/>
    <w:tmpl w:val="0D2A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EF00BA"/>
    <w:multiLevelType w:val="multilevel"/>
    <w:tmpl w:val="3AF4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2E7957"/>
    <w:multiLevelType w:val="multilevel"/>
    <w:tmpl w:val="B72A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423E71"/>
    <w:multiLevelType w:val="multilevel"/>
    <w:tmpl w:val="6CB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46180D"/>
    <w:multiLevelType w:val="multilevel"/>
    <w:tmpl w:val="ADA2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BA5CB3"/>
    <w:multiLevelType w:val="multilevel"/>
    <w:tmpl w:val="038E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CC17A2"/>
    <w:multiLevelType w:val="multilevel"/>
    <w:tmpl w:val="C90E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F172A9"/>
    <w:multiLevelType w:val="multilevel"/>
    <w:tmpl w:val="0550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F51DF2"/>
    <w:multiLevelType w:val="multilevel"/>
    <w:tmpl w:val="FAD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6972CD"/>
    <w:multiLevelType w:val="multilevel"/>
    <w:tmpl w:val="FB9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7112E3"/>
    <w:multiLevelType w:val="multilevel"/>
    <w:tmpl w:val="928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17174A"/>
    <w:multiLevelType w:val="multilevel"/>
    <w:tmpl w:val="61D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474764"/>
    <w:multiLevelType w:val="multilevel"/>
    <w:tmpl w:val="0CA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D42293"/>
    <w:multiLevelType w:val="multilevel"/>
    <w:tmpl w:val="2AEC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9D33D7"/>
    <w:multiLevelType w:val="multilevel"/>
    <w:tmpl w:val="0DC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5E1D00"/>
    <w:multiLevelType w:val="multilevel"/>
    <w:tmpl w:val="8FFA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9A6BB4"/>
    <w:multiLevelType w:val="multilevel"/>
    <w:tmpl w:val="3A52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E3378F"/>
    <w:multiLevelType w:val="multilevel"/>
    <w:tmpl w:val="54AC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9076D9"/>
    <w:multiLevelType w:val="multilevel"/>
    <w:tmpl w:val="8C6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AC3FD7"/>
    <w:multiLevelType w:val="multilevel"/>
    <w:tmpl w:val="A0B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A43F54"/>
    <w:multiLevelType w:val="multilevel"/>
    <w:tmpl w:val="6AD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674CB4"/>
    <w:multiLevelType w:val="multilevel"/>
    <w:tmpl w:val="AE3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9292039">
    <w:abstractNumId w:val="6"/>
  </w:num>
  <w:num w:numId="2" w16cid:durableId="1433939669">
    <w:abstractNumId w:val="17"/>
  </w:num>
  <w:num w:numId="3" w16cid:durableId="1479496660">
    <w:abstractNumId w:val="18"/>
  </w:num>
  <w:num w:numId="4" w16cid:durableId="1233005415">
    <w:abstractNumId w:val="13"/>
  </w:num>
  <w:num w:numId="5" w16cid:durableId="422259438">
    <w:abstractNumId w:val="15"/>
  </w:num>
  <w:num w:numId="6" w16cid:durableId="293222071">
    <w:abstractNumId w:val="10"/>
  </w:num>
  <w:num w:numId="7" w16cid:durableId="973287853">
    <w:abstractNumId w:val="21"/>
  </w:num>
  <w:num w:numId="8" w16cid:durableId="782463429">
    <w:abstractNumId w:val="0"/>
  </w:num>
  <w:num w:numId="9" w16cid:durableId="1369260501">
    <w:abstractNumId w:val="20"/>
  </w:num>
  <w:num w:numId="10" w16cid:durableId="1577937032">
    <w:abstractNumId w:val="19"/>
  </w:num>
  <w:num w:numId="11" w16cid:durableId="55737996">
    <w:abstractNumId w:val="4"/>
  </w:num>
  <w:num w:numId="12" w16cid:durableId="971788740">
    <w:abstractNumId w:val="7"/>
  </w:num>
  <w:num w:numId="13" w16cid:durableId="573786601">
    <w:abstractNumId w:val="5"/>
  </w:num>
  <w:num w:numId="14" w16cid:durableId="152530208">
    <w:abstractNumId w:val="16"/>
  </w:num>
  <w:num w:numId="15" w16cid:durableId="1523978488">
    <w:abstractNumId w:val="14"/>
  </w:num>
  <w:num w:numId="16" w16cid:durableId="1075977954">
    <w:abstractNumId w:val="11"/>
  </w:num>
  <w:num w:numId="17" w16cid:durableId="641811243">
    <w:abstractNumId w:val="2"/>
  </w:num>
  <w:num w:numId="18" w16cid:durableId="164982691">
    <w:abstractNumId w:val="8"/>
  </w:num>
  <w:num w:numId="19" w16cid:durableId="2114470389">
    <w:abstractNumId w:val="9"/>
  </w:num>
  <w:num w:numId="20" w16cid:durableId="1532762665">
    <w:abstractNumId w:val="12"/>
  </w:num>
  <w:num w:numId="21" w16cid:durableId="1943226005">
    <w:abstractNumId w:val="23"/>
  </w:num>
  <w:num w:numId="22" w16cid:durableId="1333486944">
    <w:abstractNumId w:val="3"/>
  </w:num>
  <w:num w:numId="23" w16cid:durableId="316961719">
    <w:abstractNumId w:val="24"/>
  </w:num>
  <w:num w:numId="24" w16cid:durableId="176962986">
    <w:abstractNumId w:val="25"/>
  </w:num>
  <w:num w:numId="25" w16cid:durableId="925460533">
    <w:abstractNumId w:val="22"/>
  </w:num>
  <w:num w:numId="26" w16cid:durableId="1616788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57"/>
    <w:rsid w:val="001363D1"/>
    <w:rsid w:val="0027168E"/>
    <w:rsid w:val="002A03F2"/>
    <w:rsid w:val="00304723"/>
    <w:rsid w:val="00310FDE"/>
    <w:rsid w:val="00431BAC"/>
    <w:rsid w:val="00466B57"/>
    <w:rsid w:val="004F76D9"/>
    <w:rsid w:val="0062049B"/>
    <w:rsid w:val="00940E64"/>
    <w:rsid w:val="009B3ED7"/>
    <w:rsid w:val="00F4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E0B7B"/>
  <w15:chartTrackingRefBased/>
  <w15:docId w15:val="{97AAAB20-420B-415C-A022-C6A802CE1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6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66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6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6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6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66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66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66B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6B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6B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6B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6B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6B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6B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6B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6B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6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6B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6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BC2E1-5F06-4C9F-8D5B-79324AD4F08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670</Words>
  <Characters>3687</Characters>
  <Application>Microsoft Office Word</Application>
  <DocSecurity>0</DocSecurity>
  <Lines>30</Lines>
  <Paragraphs>8</Paragraphs>
  <ScaleCrop>false</ScaleCrop>
  <Company>Capgemini</Company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Aouad, Amine Abdelkabir</dc:creator>
  <cp:keywords/>
  <dc:description/>
  <cp:lastModifiedBy>Aouad, Amine Abdelkabir</cp:lastModifiedBy>
  <cp:revision>6</cp:revision>
  <dcterms:created xsi:type="dcterms:W3CDTF">2026-08-13T08:37:00Z</dcterms:created>
  <dcterms:modified xsi:type="dcterms:W3CDTF">2026-08-27T12:29:00Z</dcterms:modified>
</cp:coreProperties>
</file>