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1C1F" w:rsidRPr="00961BE8" w:rsidRDefault="001A7C6D">
      <w:pPr>
        <w:jc w:val="center"/>
        <w:rPr>
          <w:lang w:val="fr-FR"/>
        </w:rPr>
      </w:pPr>
      <w:r w:rsidRPr="00961BE8">
        <w:rPr>
          <w:b/>
          <w:color w:val="0066CC"/>
          <w:sz w:val="36"/>
          <w:lang w:val="fr-FR"/>
        </w:rPr>
        <w:t>Cahi</w:t>
      </w:r>
      <w:r w:rsidR="00EE22BD">
        <w:rPr>
          <w:b/>
          <w:color w:val="0066CC"/>
          <w:sz w:val="36"/>
          <w:lang w:val="fr-FR"/>
        </w:rPr>
        <w:t xml:space="preserve">er des Charges – Plateforme </w:t>
      </w:r>
      <w:proofErr w:type="spellStart"/>
      <w:r w:rsidR="00EE22BD">
        <w:rPr>
          <w:b/>
          <w:color w:val="0066CC"/>
          <w:sz w:val="36"/>
          <w:lang w:val="fr-FR"/>
        </w:rPr>
        <w:t>For</w:t>
      </w:r>
      <w:r w:rsidRPr="00961BE8">
        <w:rPr>
          <w:b/>
          <w:color w:val="0066CC"/>
          <w:sz w:val="36"/>
          <w:lang w:val="fr-FR"/>
        </w:rPr>
        <w:t>saLearn</w:t>
      </w:r>
      <w:proofErr w:type="spellEnd"/>
    </w:p>
    <w:p w:rsidR="009D1C1F" w:rsidRPr="00961BE8" w:rsidRDefault="009D1C1F">
      <w:pPr>
        <w:rPr>
          <w:lang w:val="fr-FR"/>
        </w:rPr>
      </w:pPr>
    </w:p>
    <w:p w:rsidR="009D1C1F" w:rsidRPr="00961BE8" w:rsidRDefault="001A7C6D">
      <w:pPr>
        <w:rPr>
          <w:lang w:val="fr-FR"/>
        </w:rPr>
      </w:pPr>
      <w:r w:rsidRPr="00961BE8">
        <w:rPr>
          <w:b/>
          <w:color w:val="003366"/>
          <w:sz w:val="28"/>
          <w:lang w:val="fr-FR"/>
        </w:rPr>
        <w:t>1. Introduction et Problématique</w:t>
      </w:r>
    </w:p>
    <w:p w:rsidR="009D1C1F" w:rsidRPr="00961BE8" w:rsidRDefault="009D1C1F">
      <w:pPr>
        <w:rPr>
          <w:lang w:val="fr-FR"/>
        </w:rPr>
      </w:pPr>
    </w:p>
    <w:p w:rsidR="009D1C1F" w:rsidRPr="00961BE8" w:rsidRDefault="0059019F">
      <w:pPr>
        <w:spacing w:after="120"/>
        <w:rPr>
          <w:lang w:val="fr-FR"/>
        </w:rPr>
      </w:pPr>
      <w:r>
        <w:rPr>
          <w:lang w:val="fr-FR"/>
        </w:rPr>
        <w:br/>
        <w:t xml:space="preserve">La plateforme </w:t>
      </w:r>
      <w:proofErr w:type="spellStart"/>
      <w:r>
        <w:rPr>
          <w:lang w:val="fr-FR"/>
        </w:rPr>
        <w:t>For</w:t>
      </w:r>
      <w:r w:rsidR="001A7C6D" w:rsidRPr="00961BE8">
        <w:rPr>
          <w:lang w:val="fr-FR"/>
        </w:rPr>
        <w:t>saLearn</w:t>
      </w:r>
      <w:proofErr w:type="spellEnd"/>
      <w:r w:rsidR="001A7C6D" w:rsidRPr="00961BE8">
        <w:rPr>
          <w:lang w:val="fr-FR"/>
        </w:rPr>
        <w:t xml:space="preserve"> a pour objectif de créer un environnement d’apprentissage en ligne innovant reliant </w:t>
      </w:r>
      <w:r w:rsidR="001A7C6D" w:rsidRPr="00961BE8">
        <w:rPr>
          <w:lang w:val="fr-FR"/>
        </w:rPr>
        <w:br/>
        <w:t xml:space="preserve">des apprenants et des formateurs qualifiés dans divers domaines. Le besoin principal réside dans le manque </w:t>
      </w:r>
      <w:r w:rsidR="001A7C6D" w:rsidRPr="00961BE8">
        <w:rPr>
          <w:lang w:val="fr-FR"/>
        </w:rPr>
        <w:br/>
        <w:t xml:space="preserve">d’un espace fiable et moderne permettant à toute personne d’apprendre directement auprès d’experts tout en </w:t>
      </w:r>
      <w:r w:rsidR="001A7C6D" w:rsidRPr="00961BE8">
        <w:rPr>
          <w:lang w:val="fr-FR"/>
        </w:rPr>
        <w:br/>
        <w:t>offrant une gestion complète et sécurisée des cours, des paiements et des interactions entre utilisateurs.</w:t>
      </w:r>
      <w:r w:rsidR="001A7C6D" w:rsidRPr="00961BE8">
        <w:rPr>
          <w:lang w:val="fr-FR"/>
        </w:rPr>
        <w:br/>
      </w:r>
    </w:p>
    <w:p w:rsidR="009D1C1F" w:rsidRPr="00961BE8" w:rsidRDefault="001A7C6D">
      <w:pPr>
        <w:rPr>
          <w:lang w:val="fr-FR"/>
        </w:rPr>
      </w:pPr>
      <w:r w:rsidRPr="00961BE8">
        <w:rPr>
          <w:b/>
          <w:color w:val="003366"/>
          <w:sz w:val="28"/>
          <w:lang w:val="fr-FR"/>
        </w:rPr>
        <w:t>2. Objectifs du projet</w:t>
      </w:r>
    </w:p>
    <w:p w:rsidR="009D1C1F" w:rsidRPr="00961BE8" w:rsidRDefault="009D1C1F">
      <w:pPr>
        <w:rPr>
          <w:lang w:val="fr-FR"/>
        </w:rPr>
      </w:pPr>
    </w:p>
    <w:p w:rsidR="009D1C1F" w:rsidRPr="00961BE8" w:rsidRDefault="001A7C6D">
      <w:pPr>
        <w:spacing w:after="120"/>
        <w:rPr>
          <w:lang w:val="fr-FR"/>
        </w:rPr>
      </w:pPr>
      <w:r w:rsidRPr="00961BE8">
        <w:rPr>
          <w:lang w:val="fr-FR"/>
        </w:rPr>
        <w:br/>
        <w:t xml:space="preserve">• Offrir une plateforme moderne et sécurisée d’apprentissage en ligne.  </w:t>
      </w:r>
      <w:r w:rsidRPr="00961BE8">
        <w:rPr>
          <w:lang w:val="fr-FR"/>
        </w:rPr>
        <w:br/>
        <w:t xml:space="preserve">• Mettre en relation les apprenants avec des experts dans différents domaines.  </w:t>
      </w:r>
      <w:r w:rsidRPr="00961BE8">
        <w:rPr>
          <w:lang w:val="fr-FR"/>
        </w:rPr>
        <w:br/>
        <w:t xml:space="preserve">• Permettre aux formateurs de créer, gérer et vendre leurs cours.  </w:t>
      </w:r>
      <w:r w:rsidRPr="00961BE8">
        <w:rPr>
          <w:lang w:val="fr-FR"/>
        </w:rPr>
        <w:br/>
        <w:t xml:space="preserve">• Assurer une gestion centralisée et fiable par un administrateur.  </w:t>
      </w:r>
      <w:r w:rsidRPr="00961BE8">
        <w:rPr>
          <w:lang w:val="fr-FR"/>
        </w:rPr>
        <w:br/>
        <w:t xml:space="preserve">• Garantir une expérience multilingue (Français, Arabe, Anglais).  </w:t>
      </w:r>
      <w:r w:rsidRPr="00961BE8">
        <w:rPr>
          <w:lang w:val="fr-FR"/>
        </w:rPr>
        <w:br/>
      </w:r>
    </w:p>
    <w:p w:rsidR="009D1C1F" w:rsidRPr="00961BE8" w:rsidRDefault="001A7C6D">
      <w:pPr>
        <w:rPr>
          <w:lang w:val="fr-FR"/>
        </w:rPr>
      </w:pPr>
      <w:r w:rsidRPr="00961BE8">
        <w:rPr>
          <w:b/>
          <w:color w:val="003366"/>
          <w:sz w:val="28"/>
          <w:lang w:val="fr-FR"/>
        </w:rPr>
        <w:t>3. Fonctionnalités détaillées</w:t>
      </w:r>
    </w:p>
    <w:p w:rsidR="009D1C1F" w:rsidRPr="00961BE8" w:rsidRDefault="009D1C1F">
      <w:pPr>
        <w:rPr>
          <w:lang w:val="fr-FR"/>
        </w:rPr>
      </w:pPr>
    </w:p>
    <w:p w:rsidR="009D1C1F" w:rsidRPr="00961BE8" w:rsidRDefault="001A7C6D">
      <w:pPr>
        <w:rPr>
          <w:lang w:val="fr-FR"/>
        </w:rPr>
      </w:pPr>
      <w:r w:rsidRPr="00961BE8">
        <w:rPr>
          <w:b/>
          <w:color w:val="003366"/>
          <w:sz w:val="28"/>
          <w:lang w:val="fr-FR"/>
        </w:rPr>
        <w:t>a) Espace Apprenant :</w:t>
      </w:r>
    </w:p>
    <w:p w:rsidR="009D1C1F" w:rsidRPr="00961BE8" w:rsidRDefault="009D1C1F">
      <w:pPr>
        <w:rPr>
          <w:lang w:val="fr-FR"/>
        </w:rPr>
      </w:pPr>
    </w:p>
    <w:p w:rsidR="009D1C1F" w:rsidRPr="00961BE8" w:rsidRDefault="001A7C6D">
      <w:pPr>
        <w:spacing w:after="120"/>
        <w:rPr>
          <w:lang w:val="fr-FR"/>
        </w:rPr>
      </w:pPr>
      <w:r w:rsidRPr="00961BE8">
        <w:rPr>
          <w:lang w:val="fr-FR"/>
        </w:rPr>
        <w:br/>
        <w:t xml:space="preserve">• Création de compte avec nom, e-mail, numéro de téléphone, compétences et mot de passe.  </w:t>
      </w:r>
      <w:r w:rsidRPr="00961BE8">
        <w:rPr>
          <w:lang w:val="fr-FR"/>
        </w:rPr>
        <w:br/>
        <w:t xml:space="preserve">• Accès à des cours gratuits, payants ou semi-gratuits.  </w:t>
      </w:r>
      <w:r w:rsidRPr="00961BE8">
        <w:rPr>
          <w:lang w:val="fr-FR"/>
        </w:rPr>
        <w:br/>
        <w:t xml:space="preserve">• Téléchargement de fichiers dans les cours.  </w:t>
      </w:r>
      <w:r w:rsidRPr="00961BE8">
        <w:rPr>
          <w:lang w:val="fr-FR"/>
        </w:rPr>
        <w:br/>
        <w:t xml:space="preserve">• Réception automatique d’un certificat à la fin d’un cours.  </w:t>
      </w:r>
      <w:r w:rsidRPr="00961BE8">
        <w:rPr>
          <w:lang w:val="fr-FR"/>
        </w:rPr>
        <w:br/>
        <w:t xml:space="preserve">• Messagerie instantanée sécurisée avec d’autres utilisateurs et formateurs.  </w:t>
      </w:r>
      <w:r w:rsidRPr="00961BE8">
        <w:rPr>
          <w:lang w:val="fr-FR"/>
        </w:rPr>
        <w:br/>
      </w:r>
      <w:r w:rsidRPr="00961BE8">
        <w:rPr>
          <w:lang w:val="fr-FR"/>
        </w:rPr>
        <w:lastRenderedPageBreak/>
        <w:t xml:space="preserve">• Système de support technique via tickets.  </w:t>
      </w:r>
      <w:r w:rsidRPr="00961BE8">
        <w:rPr>
          <w:lang w:val="fr-FR"/>
        </w:rPr>
        <w:br/>
      </w:r>
    </w:p>
    <w:p w:rsidR="009D1C1F" w:rsidRPr="00961BE8" w:rsidRDefault="001A7C6D">
      <w:pPr>
        <w:rPr>
          <w:lang w:val="fr-FR"/>
        </w:rPr>
      </w:pPr>
      <w:r w:rsidRPr="00961BE8">
        <w:rPr>
          <w:b/>
          <w:color w:val="003366"/>
          <w:sz w:val="28"/>
          <w:lang w:val="fr-FR"/>
        </w:rPr>
        <w:t>b) Espace Formateur :</w:t>
      </w:r>
    </w:p>
    <w:p w:rsidR="009D1C1F" w:rsidRPr="00961BE8" w:rsidRDefault="009D1C1F">
      <w:pPr>
        <w:rPr>
          <w:lang w:val="fr-FR"/>
        </w:rPr>
      </w:pPr>
    </w:p>
    <w:p w:rsidR="009D1C1F" w:rsidRPr="00961BE8" w:rsidRDefault="001A7C6D">
      <w:pPr>
        <w:spacing w:after="120"/>
        <w:rPr>
          <w:lang w:val="fr-FR"/>
        </w:rPr>
      </w:pPr>
      <w:r w:rsidRPr="00961BE8">
        <w:rPr>
          <w:lang w:val="fr-FR"/>
        </w:rPr>
        <w:br/>
        <w:t xml:space="preserve">• Création de compte avec validation par l’administrateur.  </w:t>
      </w:r>
      <w:r w:rsidRPr="00961BE8">
        <w:rPr>
          <w:lang w:val="fr-FR"/>
        </w:rPr>
        <w:br/>
        <w:t xml:space="preserve">• Ajout, modification et gestion des cours.  </w:t>
      </w:r>
      <w:r w:rsidRPr="00961BE8">
        <w:rPr>
          <w:lang w:val="fr-FR"/>
        </w:rPr>
        <w:br/>
        <w:t xml:space="preserve">• Consultation des messages et tickets d’assistance.  </w:t>
      </w:r>
      <w:r w:rsidRPr="00961BE8">
        <w:rPr>
          <w:lang w:val="fr-FR"/>
        </w:rPr>
        <w:br/>
        <w:t xml:space="preserve">• Communication directe avec les apprenants.  </w:t>
      </w:r>
      <w:r w:rsidRPr="00961BE8">
        <w:rPr>
          <w:lang w:val="fr-FR"/>
        </w:rPr>
        <w:br/>
        <w:t xml:space="preserve">• Gestion des paiements reçus via </w:t>
      </w:r>
      <w:proofErr w:type="spellStart"/>
      <w:r w:rsidRPr="00961BE8">
        <w:rPr>
          <w:lang w:val="fr-FR"/>
        </w:rPr>
        <w:t>Stripe</w:t>
      </w:r>
      <w:proofErr w:type="spellEnd"/>
      <w:r w:rsidRPr="00961BE8">
        <w:rPr>
          <w:lang w:val="fr-FR"/>
        </w:rPr>
        <w:t xml:space="preserve">, </w:t>
      </w:r>
      <w:proofErr w:type="spellStart"/>
      <w:r w:rsidRPr="00961BE8">
        <w:rPr>
          <w:lang w:val="fr-FR"/>
        </w:rPr>
        <w:t>PayPal</w:t>
      </w:r>
      <w:proofErr w:type="spellEnd"/>
      <w:r w:rsidRPr="00961BE8">
        <w:rPr>
          <w:lang w:val="fr-FR"/>
        </w:rPr>
        <w:t xml:space="preserve"> ou cartes bancaires.  </w:t>
      </w:r>
      <w:r w:rsidRPr="00961BE8">
        <w:rPr>
          <w:lang w:val="fr-FR"/>
        </w:rPr>
        <w:br/>
      </w:r>
    </w:p>
    <w:p w:rsidR="009D1C1F" w:rsidRPr="00961BE8" w:rsidRDefault="001A7C6D">
      <w:pPr>
        <w:rPr>
          <w:lang w:val="fr-FR"/>
        </w:rPr>
      </w:pPr>
      <w:r w:rsidRPr="00961BE8">
        <w:rPr>
          <w:b/>
          <w:color w:val="003366"/>
          <w:sz w:val="28"/>
          <w:lang w:val="fr-FR"/>
        </w:rPr>
        <w:t>c) Espace Administrateur :</w:t>
      </w:r>
    </w:p>
    <w:p w:rsidR="009D1C1F" w:rsidRPr="00961BE8" w:rsidRDefault="009D1C1F">
      <w:pPr>
        <w:rPr>
          <w:lang w:val="fr-FR"/>
        </w:rPr>
      </w:pPr>
    </w:p>
    <w:p w:rsidR="009D1C1F" w:rsidRPr="00961BE8" w:rsidRDefault="001A7C6D">
      <w:pPr>
        <w:spacing w:after="120"/>
        <w:rPr>
          <w:lang w:val="fr-FR"/>
        </w:rPr>
      </w:pPr>
      <w:r w:rsidRPr="00961BE8">
        <w:rPr>
          <w:lang w:val="fr-FR"/>
        </w:rPr>
        <w:br/>
        <w:t xml:space="preserve">• Tableau de bord complet avec statistiques (cours, utilisateurs, revenus).  </w:t>
      </w:r>
      <w:r w:rsidRPr="00961BE8">
        <w:rPr>
          <w:lang w:val="fr-FR"/>
        </w:rPr>
        <w:br/>
        <w:t xml:space="preserve">• Validation ou refus des inscriptions des formateurs.  </w:t>
      </w:r>
      <w:r w:rsidRPr="00961BE8">
        <w:rPr>
          <w:lang w:val="fr-FR"/>
        </w:rPr>
        <w:br/>
        <w:t xml:space="preserve">• Validation des nouveaux cours avant publication.  </w:t>
      </w:r>
      <w:r w:rsidRPr="00961BE8">
        <w:rPr>
          <w:lang w:val="fr-FR"/>
        </w:rPr>
        <w:br/>
        <w:t xml:space="preserve">• Gestion des utilisateurs, tickets d’assistance et paiements.  </w:t>
      </w:r>
      <w:r w:rsidRPr="00961BE8">
        <w:rPr>
          <w:lang w:val="fr-FR"/>
        </w:rPr>
        <w:br/>
        <w:t xml:space="preserve">• Sécurisation par </w:t>
      </w:r>
      <w:proofErr w:type="spellStart"/>
      <w:r w:rsidRPr="00961BE8">
        <w:rPr>
          <w:lang w:val="fr-FR"/>
        </w:rPr>
        <w:t>token</w:t>
      </w:r>
      <w:proofErr w:type="spellEnd"/>
      <w:r w:rsidRPr="00961BE8">
        <w:rPr>
          <w:lang w:val="fr-FR"/>
        </w:rPr>
        <w:t xml:space="preserve"> JWT et sessions </w:t>
      </w:r>
      <w:proofErr w:type="spellStart"/>
      <w:r w:rsidRPr="00961BE8">
        <w:rPr>
          <w:lang w:val="fr-FR"/>
        </w:rPr>
        <w:t>expirables</w:t>
      </w:r>
      <w:proofErr w:type="spellEnd"/>
      <w:r w:rsidRPr="00961BE8">
        <w:rPr>
          <w:lang w:val="fr-FR"/>
        </w:rPr>
        <w:t xml:space="preserve">.  </w:t>
      </w:r>
      <w:r w:rsidRPr="00961BE8">
        <w:rPr>
          <w:lang w:val="fr-FR"/>
        </w:rPr>
        <w:br/>
      </w:r>
    </w:p>
    <w:p w:rsidR="009D1C1F" w:rsidRPr="00961BE8" w:rsidRDefault="001A7C6D">
      <w:pPr>
        <w:rPr>
          <w:lang w:val="fr-FR"/>
        </w:rPr>
      </w:pPr>
      <w:r w:rsidRPr="00961BE8">
        <w:rPr>
          <w:b/>
          <w:color w:val="003366"/>
          <w:sz w:val="28"/>
          <w:lang w:val="fr-FR"/>
        </w:rPr>
        <w:t>4. Spécifications techniques</w:t>
      </w:r>
    </w:p>
    <w:p w:rsidR="009D1C1F" w:rsidRPr="00961BE8" w:rsidRDefault="009D1C1F">
      <w:pPr>
        <w:rPr>
          <w:lang w:val="fr-FR"/>
        </w:rPr>
      </w:pPr>
    </w:p>
    <w:p w:rsidR="009D1C1F" w:rsidRDefault="001A7C6D">
      <w:pPr>
        <w:spacing w:after="120"/>
        <w:rPr>
          <w:lang w:val="fr-FR"/>
        </w:rPr>
      </w:pPr>
      <w:r w:rsidRPr="00961BE8">
        <w:rPr>
          <w:lang w:val="fr-FR"/>
        </w:rPr>
        <w:br/>
        <w:t xml:space="preserve">• </w:t>
      </w:r>
      <w:proofErr w:type="spellStart"/>
      <w:r w:rsidRPr="00961BE8">
        <w:rPr>
          <w:lang w:val="fr-FR"/>
        </w:rPr>
        <w:t>Frontend</w:t>
      </w:r>
      <w:proofErr w:type="spellEnd"/>
      <w:r w:rsidRPr="00961BE8">
        <w:rPr>
          <w:lang w:val="fr-FR"/>
        </w:rPr>
        <w:t xml:space="preserve"> : React.js (interface moderne avec animations légères).  </w:t>
      </w:r>
      <w:r w:rsidRPr="00961BE8">
        <w:rPr>
          <w:lang w:val="fr-FR"/>
        </w:rPr>
        <w:br/>
        <w:t xml:space="preserve">• </w:t>
      </w:r>
      <w:proofErr w:type="spellStart"/>
      <w:r w:rsidRPr="00961BE8">
        <w:rPr>
          <w:lang w:val="fr-FR"/>
        </w:rPr>
        <w:t>Backend</w:t>
      </w:r>
      <w:proofErr w:type="spellEnd"/>
      <w:r w:rsidRPr="00961BE8">
        <w:rPr>
          <w:lang w:val="fr-FR"/>
        </w:rPr>
        <w:t xml:space="preserve"> : Node.js avec Express.js.  </w:t>
      </w:r>
      <w:r w:rsidRPr="00961BE8">
        <w:rPr>
          <w:lang w:val="fr-FR"/>
        </w:rPr>
        <w:br/>
        <w:t xml:space="preserve">• Base de données : </w:t>
      </w:r>
      <w:proofErr w:type="spellStart"/>
      <w:r w:rsidRPr="00961BE8">
        <w:rPr>
          <w:lang w:val="fr-FR"/>
        </w:rPr>
        <w:t>MongoDB</w:t>
      </w:r>
      <w:proofErr w:type="spellEnd"/>
      <w:r w:rsidRPr="00961BE8">
        <w:rPr>
          <w:lang w:val="fr-FR"/>
        </w:rPr>
        <w:t xml:space="preserve">.  </w:t>
      </w:r>
      <w:r w:rsidRPr="00961BE8">
        <w:rPr>
          <w:lang w:val="fr-FR"/>
        </w:rPr>
        <w:br/>
        <w:t xml:space="preserve">• Messagerie en temps réel : </w:t>
      </w:r>
      <w:proofErr w:type="spellStart"/>
      <w:r w:rsidRPr="00961BE8">
        <w:rPr>
          <w:lang w:val="fr-FR"/>
        </w:rPr>
        <w:t>Firebase</w:t>
      </w:r>
      <w:proofErr w:type="spellEnd"/>
      <w:r w:rsidRPr="00961BE8">
        <w:rPr>
          <w:lang w:val="fr-FR"/>
        </w:rPr>
        <w:t xml:space="preserve">.  </w:t>
      </w:r>
      <w:r w:rsidRPr="00961BE8">
        <w:rPr>
          <w:lang w:val="fr-FR"/>
        </w:rPr>
        <w:br/>
        <w:t xml:space="preserve">• Paiements : </w:t>
      </w:r>
      <w:proofErr w:type="spellStart"/>
      <w:r w:rsidRPr="00961BE8">
        <w:rPr>
          <w:lang w:val="fr-FR"/>
        </w:rPr>
        <w:t>Stripe</w:t>
      </w:r>
      <w:proofErr w:type="spellEnd"/>
      <w:r w:rsidRPr="00961BE8">
        <w:rPr>
          <w:lang w:val="fr-FR"/>
        </w:rPr>
        <w:t xml:space="preserve"> API, </w:t>
      </w:r>
      <w:proofErr w:type="spellStart"/>
      <w:r w:rsidRPr="00961BE8">
        <w:rPr>
          <w:lang w:val="fr-FR"/>
        </w:rPr>
        <w:t>PayPal</w:t>
      </w:r>
      <w:proofErr w:type="spellEnd"/>
      <w:r w:rsidRPr="00961BE8">
        <w:rPr>
          <w:lang w:val="fr-FR"/>
        </w:rPr>
        <w:t xml:space="preserve">, MasterCard, Visa.  </w:t>
      </w:r>
      <w:r w:rsidRPr="00961BE8">
        <w:rPr>
          <w:lang w:val="fr-FR"/>
        </w:rPr>
        <w:br/>
        <w:t xml:space="preserve">• Authentification : JWT, vérification par e-mail.  </w:t>
      </w:r>
      <w:r w:rsidRPr="00961BE8">
        <w:rPr>
          <w:lang w:val="fr-FR"/>
        </w:rPr>
        <w:br/>
        <w:t xml:space="preserve">• Multilingue : Français, Arabe, Anglais.  </w:t>
      </w:r>
      <w:r w:rsidRPr="00961BE8">
        <w:rPr>
          <w:lang w:val="fr-FR"/>
        </w:rPr>
        <w:br/>
        <w:t xml:space="preserve">• Sécurité : Protection contre XSS, CSRF et validation stricte des entrées.  </w:t>
      </w:r>
      <w:r w:rsidRPr="00961BE8">
        <w:rPr>
          <w:lang w:val="fr-FR"/>
        </w:rPr>
        <w:br/>
        <w:t xml:space="preserve">• Support : système de tickets avec possibilité d’ajout futur d’un </w:t>
      </w:r>
      <w:proofErr w:type="spellStart"/>
      <w:r w:rsidRPr="00961BE8">
        <w:rPr>
          <w:lang w:val="fr-FR"/>
        </w:rPr>
        <w:t>chatbot</w:t>
      </w:r>
      <w:proofErr w:type="spellEnd"/>
      <w:r w:rsidRPr="00961BE8">
        <w:rPr>
          <w:lang w:val="fr-FR"/>
        </w:rPr>
        <w:t xml:space="preserve"> intelligent.  </w:t>
      </w:r>
      <w:r w:rsidRPr="00961BE8">
        <w:rPr>
          <w:lang w:val="fr-FR"/>
        </w:rPr>
        <w:br/>
      </w:r>
    </w:p>
    <w:p w:rsidR="00961BE8" w:rsidRDefault="00961BE8">
      <w:pPr>
        <w:spacing w:after="120"/>
        <w:rPr>
          <w:lang w:val="fr-FR"/>
        </w:rPr>
      </w:pPr>
    </w:p>
    <w:p w:rsidR="00961BE8" w:rsidRDefault="00961BE8">
      <w:pPr>
        <w:spacing w:after="120"/>
        <w:rPr>
          <w:lang w:val="fr-FR"/>
        </w:rPr>
      </w:pPr>
    </w:p>
    <w:p w:rsidR="00961BE8" w:rsidRDefault="00961BE8">
      <w:pPr>
        <w:spacing w:after="120"/>
        <w:rPr>
          <w:lang w:val="fr-FR"/>
        </w:rPr>
      </w:pPr>
    </w:p>
    <w:p w:rsidR="00961BE8" w:rsidRDefault="00961BE8" w:rsidP="00961BE8">
      <w:pPr>
        <w:pStyle w:val="Titre1"/>
        <w:rPr>
          <w:lang w:val="fr-FR"/>
        </w:rPr>
      </w:pPr>
      <w:r w:rsidRPr="00961BE8">
        <w:rPr>
          <w:lang w:val="fr-FR"/>
        </w:rPr>
        <w:lastRenderedPageBreak/>
        <w:t>5. Design et UX</w:t>
      </w:r>
    </w:p>
    <w:p w:rsidR="000C37F4" w:rsidRPr="000C37F4" w:rsidRDefault="000C37F4" w:rsidP="000C37F4">
      <w:pPr>
        <w:rPr>
          <w:lang w:val="fr-FR"/>
        </w:rPr>
      </w:pPr>
    </w:p>
    <w:p w:rsidR="00961BE8" w:rsidRPr="00961BE8" w:rsidRDefault="00961BE8" w:rsidP="00961BE8">
      <w:pPr>
        <w:rPr>
          <w:lang w:val="fr-FR"/>
        </w:rPr>
      </w:pPr>
      <w:r w:rsidRPr="00961BE8">
        <w:rPr>
          <w:lang w:val="fr-FR"/>
        </w:rPr>
        <w:t>Style moderne, fluide et professionnel avec animations légères.</w:t>
      </w:r>
      <w:r w:rsidRPr="00961BE8">
        <w:rPr>
          <w:lang w:val="fr-FR"/>
        </w:rPr>
        <w:br/>
        <w:t>Palette : 392C7D F</w:t>
      </w:r>
      <w:bookmarkStart w:id="0" w:name="_GoBack"/>
      <w:bookmarkEnd w:id="0"/>
      <w:r w:rsidRPr="00961BE8">
        <w:rPr>
          <w:lang w:val="fr-FR"/>
        </w:rPr>
        <w:t>F4667 FFFFFF.</w:t>
      </w:r>
      <w:r w:rsidRPr="00961BE8">
        <w:rPr>
          <w:lang w:val="fr-FR"/>
        </w:rPr>
        <w:br/>
        <w:t>Interface responsive adaptée aux ordinateurs, tablettes et mobiles.</w:t>
      </w:r>
    </w:p>
    <w:p w:rsidR="00961BE8" w:rsidRPr="00961BE8" w:rsidRDefault="00961BE8">
      <w:pPr>
        <w:spacing w:after="120"/>
        <w:rPr>
          <w:lang w:val="fr-FR"/>
        </w:rPr>
      </w:pPr>
    </w:p>
    <w:p w:rsidR="009D1C1F" w:rsidRPr="00961BE8" w:rsidRDefault="000C37F4">
      <w:pPr>
        <w:rPr>
          <w:lang w:val="fr-FR"/>
        </w:rPr>
      </w:pPr>
      <w:r>
        <w:rPr>
          <w:b/>
          <w:color w:val="003366"/>
          <w:sz w:val="28"/>
          <w:lang w:val="fr-FR"/>
        </w:rPr>
        <w:t>7</w:t>
      </w:r>
      <w:r w:rsidR="001A7C6D" w:rsidRPr="00961BE8">
        <w:rPr>
          <w:b/>
          <w:color w:val="003366"/>
          <w:sz w:val="28"/>
          <w:lang w:val="fr-FR"/>
        </w:rPr>
        <w:t>. Contraintes du projet</w:t>
      </w:r>
    </w:p>
    <w:p w:rsidR="009D1C1F" w:rsidRPr="00961BE8" w:rsidRDefault="009D1C1F">
      <w:pPr>
        <w:rPr>
          <w:lang w:val="fr-FR"/>
        </w:rPr>
      </w:pPr>
    </w:p>
    <w:p w:rsidR="009D1C1F" w:rsidRPr="00961BE8" w:rsidRDefault="001A7C6D" w:rsidP="00961BE8">
      <w:pPr>
        <w:spacing w:after="120"/>
        <w:rPr>
          <w:lang w:val="fr-FR"/>
        </w:rPr>
      </w:pPr>
      <w:r w:rsidRPr="00961BE8">
        <w:rPr>
          <w:lang w:val="fr-FR"/>
        </w:rPr>
        <w:br/>
        <w:t xml:space="preserve">• Temps limité pour le développement du projet (projet de fin d’études).  </w:t>
      </w:r>
      <w:r w:rsidRPr="00961BE8">
        <w:rPr>
          <w:lang w:val="fr-FR"/>
        </w:rPr>
        <w:br/>
        <w:t xml:space="preserve">• Ressources humaines restreintes.  </w:t>
      </w:r>
      <w:r w:rsidRPr="00961BE8">
        <w:rPr>
          <w:lang w:val="fr-FR"/>
        </w:rPr>
        <w:br/>
        <w:t>• Besoin d’une sécurité renforcée pour les données util</w:t>
      </w:r>
      <w:r w:rsidR="00961BE8">
        <w:rPr>
          <w:lang w:val="fr-FR"/>
        </w:rPr>
        <w:t xml:space="preserve">isateurs et les paiements.  </w:t>
      </w:r>
      <w:r w:rsidRPr="00961BE8">
        <w:rPr>
          <w:lang w:val="fr-FR"/>
        </w:rPr>
        <w:br/>
        <w:t xml:space="preserve">• Respect du RGPD pour la protection des données personnelles.  </w:t>
      </w:r>
      <w:r w:rsidRPr="00961BE8">
        <w:rPr>
          <w:lang w:val="fr-FR"/>
        </w:rPr>
        <w:br/>
      </w:r>
    </w:p>
    <w:p w:rsidR="009D1C1F" w:rsidRPr="000C37F4" w:rsidRDefault="000C37F4">
      <w:pPr>
        <w:rPr>
          <w:lang w:val="fr-FR"/>
        </w:rPr>
      </w:pPr>
      <w:r w:rsidRPr="000C37F4">
        <w:rPr>
          <w:b/>
          <w:color w:val="003366"/>
          <w:sz w:val="28"/>
          <w:lang w:val="fr-FR"/>
        </w:rPr>
        <w:t>8</w:t>
      </w:r>
      <w:r w:rsidR="001A7C6D" w:rsidRPr="000C37F4">
        <w:rPr>
          <w:b/>
          <w:color w:val="003366"/>
          <w:sz w:val="28"/>
          <w:lang w:val="fr-FR"/>
        </w:rPr>
        <w:t>. Analyse des risques et solutions</w:t>
      </w:r>
    </w:p>
    <w:p w:rsidR="009D1C1F" w:rsidRPr="000C37F4" w:rsidRDefault="009D1C1F">
      <w:pPr>
        <w:rPr>
          <w:lang w:val="fr-F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1C1F">
        <w:tc>
          <w:tcPr>
            <w:tcW w:w="4320" w:type="dxa"/>
          </w:tcPr>
          <w:p w:rsidR="009D1C1F" w:rsidRDefault="001A7C6D">
            <w:proofErr w:type="spellStart"/>
            <w:r>
              <w:t>Risque</w:t>
            </w:r>
            <w:proofErr w:type="spellEnd"/>
            <w:r>
              <w:t xml:space="preserve"> </w:t>
            </w:r>
            <w:proofErr w:type="spellStart"/>
            <w:r>
              <w:t>potentiel</w:t>
            </w:r>
            <w:proofErr w:type="spellEnd"/>
          </w:p>
        </w:tc>
        <w:tc>
          <w:tcPr>
            <w:tcW w:w="4320" w:type="dxa"/>
          </w:tcPr>
          <w:p w:rsidR="009D1C1F" w:rsidRDefault="001A7C6D">
            <w:r>
              <w:t xml:space="preserve">Solution </w:t>
            </w:r>
            <w:r w:rsidR="00961BE8">
              <w:t>propose</w:t>
            </w:r>
          </w:p>
        </w:tc>
      </w:tr>
      <w:tr w:rsidR="009D1C1F" w:rsidRPr="00EE22BD">
        <w:tc>
          <w:tcPr>
            <w:tcW w:w="4320" w:type="dxa"/>
          </w:tcPr>
          <w:p w:rsidR="009D1C1F" w:rsidRPr="00961BE8" w:rsidRDefault="001A7C6D">
            <w:pPr>
              <w:rPr>
                <w:lang w:val="fr-FR"/>
              </w:rPr>
            </w:pPr>
            <w:r w:rsidRPr="00961BE8">
              <w:rPr>
                <w:lang w:val="fr-FR"/>
              </w:rPr>
              <w:t>Maladie d’un membre de l’équipe</w:t>
            </w:r>
          </w:p>
        </w:tc>
        <w:tc>
          <w:tcPr>
            <w:tcW w:w="4320" w:type="dxa"/>
          </w:tcPr>
          <w:p w:rsidR="009D1C1F" w:rsidRPr="00961BE8" w:rsidRDefault="001A7C6D">
            <w:pPr>
              <w:rPr>
                <w:lang w:val="fr-FR"/>
              </w:rPr>
            </w:pPr>
            <w:r w:rsidRPr="00961BE8">
              <w:rPr>
                <w:lang w:val="fr-FR"/>
              </w:rPr>
              <w:t xml:space="preserve">Prévoir un plan de répartition des tâches et une sauvegarde du code sur </w:t>
            </w:r>
            <w:proofErr w:type="spellStart"/>
            <w:r w:rsidRPr="00961BE8">
              <w:rPr>
                <w:lang w:val="fr-FR"/>
              </w:rPr>
              <w:t>GitHub</w:t>
            </w:r>
            <w:proofErr w:type="spellEnd"/>
            <w:r w:rsidRPr="00961BE8">
              <w:rPr>
                <w:lang w:val="fr-FR"/>
              </w:rPr>
              <w:t>.</w:t>
            </w:r>
          </w:p>
        </w:tc>
      </w:tr>
      <w:tr w:rsidR="009D1C1F" w:rsidRPr="00EE22BD">
        <w:tc>
          <w:tcPr>
            <w:tcW w:w="4320" w:type="dxa"/>
          </w:tcPr>
          <w:p w:rsidR="009D1C1F" w:rsidRDefault="001A7C6D">
            <w:r>
              <w:t xml:space="preserve">Retard </w:t>
            </w:r>
            <w:proofErr w:type="spellStart"/>
            <w:r>
              <w:t>dans</w:t>
            </w:r>
            <w:proofErr w:type="spellEnd"/>
            <w:r>
              <w:t xml:space="preserve"> le </w:t>
            </w:r>
            <w:proofErr w:type="spellStart"/>
            <w:r>
              <w:t>développement</w:t>
            </w:r>
            <w:proofErr w:type="spellEnd"/>
          </w:p>
        </w:tc>
        <w:tc>
          <w:tcPr>
            <w:tcW w:w="4320" w:type="dxa"/>
          </w:tcPr>
          <w:p w:rsidR="009D1C1F" w:rsidRPr="00961BE8" w:rsidRDefault="001A7C6D">
            <w:pPr>
              <w:rPr>
                <w:lang w:val="fr-FR"/>
              </w:rPr>
            </w:pPr>
            <w:r w:rsidRPr="00961BE8">
              <w:rPr>
                <w:lang w:val="fr-FR"/>
              </w:rPr>
              <w:t>Mettre en place un planning agile et des réunions de suivi régulières.</w:t>
            </w:r>
          </w:p>
        </w:tc>
      </w:tr>
      <w:tr w:rsidR="009D1C1F" w:rsidRPr="00EE22BD">
        <w:tc>
          <w:tcPr>
            <w:tcW w:w="4320" w:type="dxa"/>
          </w:tcPr>
          <w:p w:rsidR="009D1C1F" w:rsidRDefault="001A7C6D">
            <w:proofErr w:type="spellStart"/>
            <w:r>
              <w:t>Panne</w:t>
            </w:r>
            <w:proofErr w:type="spellEnd"/>
            <w:r>
              <w:t xml:space="preserve"> du </w:t>
            </w:r>
            <w:proofErr w:type="spellStart"/>
            <w:r>
              <w:t>serveur</w:t>
            </w:r>
            <w:proofErr w:type="spellEnd"/>
          </w:p>
        </w:tc>
        <w:tc>
          <w:tcPr>
            <w:tcW w:w="4320" w:type="dxa"/>
          </w:tcPr>
          <w:p w:rsidR="009D1C1F" w:rsidRPr="00961BE8" w:rsidRDefault="001A7C6D">
            <w:pPr>
              <w:rPr>
                <w:lang w:val="fr-FR"/>
              </w:rPr>
            </w:pPr>
            <w:r w:rsidRPr="00961BE8">
              <w:rPr>
                <w:lang w:val="fr-FR"/>
              </w:rPr>
              <w:t xml:space="preserve">Mettre en place une solution de secours hébergée sur un autre service </w:t>
            </w:r>
            <w:proofErr w:type="spellStart"/>
            <w:r w:rsidRPr="00961BE8">
              <w:rPr>
                <w:lang w:val="fr-FR"/>
              </w:rPr>
              <w:t>cloud</w:t>
            </w:r>
            <w:proofErr w:type="spellEnd"/>
            <w:r w:rsidRPr="00961BE8">
              <w:rPr>
                <w:lang w:val="fr-FR"/>
              </w:rPr>
              <w:t>.</w:t>
            </w:r>
          </w:p>
        </w:tc>
      </w:tr>
      <w:tr w:rsidR="009D1C1F" w:rsidRPr="00EE22BD">
        <w:tc>
          <w:tcPr>
            <w:tcW w:w="4320" w:type="dxa"/>
          </w:tcPr>
          <w:p w:rsidR="009D1C1F" w:rsidRDefault="001A7C6D">
            <w:proofErr w:type="spellStart"/>
            <w:r>
              <w:t>Problème</w:t>
            </w:r>
            <w:proofErr w:type="spellEnd"/>
            <w:r>
              <w:t xml:space="preserve"> de </w:t>
            </w:r>
            <w:proofErr w:type="spellStart"/>
            <w:r>
              <w:t>sécurité</w:t>
            </w:r>
            <w:proofErr w:type="spellEnd"/>
          </w:p>
        </w:tc>
        <w:tc>
          <w:tcPr>
            <w:tcW w:w="4320" w:type="dxa"/>
          </w:tcPr>
          <w:p w:rsidR="009D1C1F" w:rsidRPr="00961BE8" w:rsidRDefault="001A7C6D">
            <w:pPr>
              <w:rPr>
                <w:lang w:val="fr-FR"/>
              </w:rPr>
            </w:pPr>
            <w:r w:rsidRPr="00961BE8">
              <w:rPr>
                <w:lang w:val="fr-FR"/>
              </w:rPr>
              <w:t>Effectuer des tests de sécurité et audits réguliers avant la mise en production.</w:t>
            </w:r>
          </w:p>
        </w:tc>
      </w:tr>
      <w:tr w:rsidR="009D1C1F" w:rsidRPr="00EE22BD">
        <w:tc>
          <w:tcPr>
            <w:tcW w:w="4320" w:type="dxa"/>
          </w:tcPr>
          <w:p w:rsidR="009D1C1F" w:rsidRDefault="001A7C6D">
            <w:r>
              <w:t xml:space="preserve">Non-acceptation d’un </w:t>
            </w:r>
            <w:proofErr w:type="spellStart"/>
            <w:r>
              <w:t>paiement</w:t>
            </w:r>
            <w:proofErr w:type="spellEnd"/>
          </w:p>
        </w:tc>
        <w:tc>
          <w:tcPr>
            <w:tcW w:w="4320" w:type="dxa"/>
          </w:tcPr>
          <w:p w:rsidR="009D1C1F" w:rsidRPr="00961BE8" w:rsidRDefault="001A7C6D">
            <w:pPr>
              <w:rPr>
                <w:lang w:val="fr-FR"/>
              </w:rPr>
            </w:pPr>
            <w:r w:rsidRPr="00961BE8">
              <w:rPr>
                <w:lang w:val="fr-FR"/>
              </w:rPr>
              <w:t>Prévoir plusieurs méthodes de paiement et une assistance technique rapide.</w:t>
            </w:r>
          </w:p>
        </w:tc>
      </w:tr>
    </w:tbl>
    <w:p w:rsidR="00961BE8" w:rsidRDefault="00961BE8">
      <w:pPr>
        <w:rPr>
          <w:b/>
          <w:color w:val="003366"/>
          <w:sz w:val="28"/>
          <w:rtl/>
          <w:lang w:val="fr-FR"/>
        </w:rPr>
      </w:pPr>
    </w:p>
    <w:p w:rsidR="000C37F4" w:rsidRDefault="000C37F4" w:rsidP="00961BE8">
      <w:pPr>
        <w:pStyle w:val="Titre1"/>
        <w:rPr>
          <w:lang w:val="fr-FR"/>
        </w:rPr>
      </w:pPr>
    </w:p>
    <w:p w:rsidR="00961BE8" w:rsidRPr="00961BE8" w:rsidRDefault="000C37F4" w:rsidP="00961BE8">
      <w:pPr>
        <w:pStyle w:val="Titre1"/>
        <w:rPr>
          <w:lang w:val="fr-FR"/>
        </w:rPr>
      </w:pPr>
      <w:r>
        <w:rPr>
          <w:lang w:val="fr-FR"/>
        </w:rPr>
        <w:t>8</w:t>
      </w:r>
      <w:r w:rsidR="00961BE8" w:rsidRPr="00961BE8">
        <w:rPr>
          <w:lang w:val="fr-FR"/>
        </w:rPr>
        <w:t>. Évolutions futures</w:t>
      </w:r>
    </w:p>
    <w:p w:rsidR="00961BE8" w:rsidRDefault="00961BE8" w:rsidP="00961BE8">
      <w:pPr>
        <w:rPr>
          <w:lang w:val="fr-FR"/>
        </w:rPr>
      </w:pPr>
      <w:r w:rsidRPr="00961BE8">
        <w:rPr>
          <w:lang w:val="fr-FR"/>
        </w:rPr>
        <w:t xml:space="preserve">- Ajout d’un </w:t>
      </w:r>
      <w:proofErr w:type="spellStart"/>
      <w:r w:rsidRPr="00961BE8">
        <w:rPr>
          <w:lang w:val="fr-FR"/>
        </w:rPr>
        <w:t>chatbot</w:t>
      </w:r>
      <w:proofErr w:type="spellEnd"/>
      <w:r w:rsidRPr="00961BE8">
        <w:rPr>
          <w:lang w:val="fr-FR"/>
        </w:rPr>
        <w:t xml:space="preserve"> IA pour le support.</w:t>
      </w:r>
      <w:r w:rsidRPr="00961BE8">
        <w:rPr>
          <w:lang w:val="fr-FR"/>
        </w:rPr>
        <w:br/>
        <w:t>- Création d’une application mobile (</w:t>
      </w:r>
      <w:proofErr w:type="spellStart"/>
      <w:r w:rsidRPr="00961BE8">
        <w:rPr>
          <w:lang w:val="fr-FR"/>
        </w:rPr>
        <w:t>Android</w:t>
      </w:r>
      <w:proofErr w:type="spellEnd"/>
      <w:r w:rsidRPr="00961BE8">
        <w:rPr>
          <w:lang w:val="fr-FR"/>
        </w:rPr>
        <w:t>/</w:t>
      </w:r>
      <w:proofErr w:type="spellStart"/>
      <w:r w:rsidRPr="00961BE8">
        <w:rPr>
          <w:lang w:val="fr-FR"/>
        </w:rPr>
        <w:t>iOS</w:t>
      </w:r>
      <w:proofErr w:type="spellEnd"/>
      <w:r w:rsidRPr="00961BE8">
        <w:rPr>
          <w:lang w:val="fr-FR"/>
        </w:rPr>
        <w:t>).</w:t>
      </w:r>
      <w:r w:rsidRPr="00961BE8">
        <w:rPr>
          <w:lang w:val="fr-FR"/>
        </w:rPr>
        <w:br/>
        <w:t xml:space="preserve">- Système de </w:t>
      </w:r>
      <w:proofErr w:type="spellStart"/>
      <w:r w:rsidRPr="00961BE8">
        <w:rPr>
          <w:lang w:val="fr-FR"/>
        </w:rPr>
        <w:t>gamification</w:t>
      </w:r>
      <w:proofErr w:type="spellEnd"/>
      <w:r w:rsidRPr="00961BE8">
        <w:rPr>
          <w:lang w:val="fr-FR"/>
        </w:rPr>
        <w:t xml:space="preserve"> (points, badges).</w:t>
      </w:r>
      <w:r w:rsidRPr="00961BE8">
        <w:rPr>
          <w:lang w:val="fr-FR"/>
        </w:rPr>
        <w:br/>
        <w:t>- Recommandations personnalisées de cours.</w:t>
      </w:r>
      <w:r w:rsidRPr="00961BE8">
        <w:rPr>
          <w:lang w:val="fr-FR"/>
        </w:rPr>
        <w:br/>
        <w:t>- Intégration d’une visioconférence directe formateur-apprenant.</w:t>
      </w:r>
    </w:p>
    <w:p w:rsidR="00961BE8" w:rsidRDefault="00961BE8" w:rsidP="00961BE8">
      <w:pPr>
        <w:rPr>
          <w:lang w:val="fr-FR"/>
        </w:rPr>
      </w:pPr>
    </w:p>
    <w:p w:rsidR="00961BE8" w:rsidRDefault="00961BE8" w:rsidP="00961BE8">
      <w:pPr>
        <w:rPr>
          <w:lang w:val="fr-FR"/>
        </w:rPr>
      </w:pPr>
    </w:p>
    <w:p w:rsidR="00961BE8" w:rsidRPr="00961BE8" w:rsidRDefault="00961BE8" w:rsidP="00961BE8">
      <w:pPr>
        <w:rPr>
          <w:lang w:val="fr-FR"/>
        </w:rPr>
      </w:pPr>
    </w:p>
    <w:p w:rsidR="00961BE8" w:rsidRDefault="000C37F4" w:rsidP="00961BE8">
      <w:pPr>
        <w:pStyle w:val="Titre1"/>
        <w:rPr>
          <w:lang w:val="fr-FR"/>
        </w:rPr>
      </w:pPr>
      <w:r>
        <w:rPr>
          <w:lang w:val="fr-FR"/>
        </w:rPr>
        <w:t>9</w:t>
      </w:r>
      <w:r w:rsidR="00961BE8" w:rsidRPr="00961BE8">
        <w:rPr>
          <w:lang w:val="fr-FR"/>
        </w:rPr>
        <w:t>. Livrables attendus</w:t>
      </w:r>
    </w:p>
    <w:p w:rsidR="00961BE8" w:rsidRPr="00961BE8" w:rsidRDefault="00961BE8" w:rsidP="00961BE8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fr-FR"/>
        </w:rPr>
      </w:pPr>
    </w:p>
    <w:p w:rsidR="00961BE8" w:rsidRPr="00961BE8" w:rsidRDefault="00961BE8" w:rsidP="00961BE8">
      <w:pPr>
        <w:spacing w:after="0"/>
        <w:rPr>
          <w:lang w:val="fr-FR"/>
        </w:rPr>
      </w:pPr>
      <w:r w:rsidRPr="00961BE8">
        <w:rPr>
          <w:lang w:val="fr-FR"/>
        </w:rPr>
        <w:t>- Cahier des charges complet</w:t>
      </w:r>
      <w:r w:rsidRPr="00961BE8">
        <w:rPr>
          <w:lang w:val="fr-FR"/>
        </w:rPr>
        <w:br/>
        <w:t>- Maquettes UI/UX</w:t>
      </w:r>
      <w:r w:rsidRPr="00961BE8">
        <w:rPr>
          <w:lang w:val="fr-FR"/>
        </w:rPr>
        <w:br/>
        <w:t>- Code source complet (Front-end &amp; Back-end)</w:t>
      </w:r>
      <w:r w:rsidRPr="00961BE8">
        <w:rPr>
          <w:lang w:val="fr-FR"/>
        </w:rPr>
        <w:br/>
        <w:t>- Rapport technique final</w:t>
      </w:r>
    </w:p>
    <w:p w:rsidR="00961BE8" w:rsidRDefault="00961BE8" w:rsidP="00961BE8">
      <w:pPr>
        <w:spacing w:after="0"/>
        <w:rPr>
          <w:lang w:val="fr-FR"/>
        </w:rPr>
      </w:pPr>
      <w:r>
        <w:rPr>
          <w:lang w:val="fr-FR"/>
        </w:rPr>
        <w:t>- Application web</w:t>
      </w:r>
    </w:p>
    <w:p w:rsidR="00961BE8" w:rsidRDefault="00961BE8">
      <w:pPr>
        <w:rPr>
          <w:b/>
          <w:color w:val="003366"/>
          <w:sz w:val="28"/>
          <w:rtl/>
          <w:lang w:val="fr-FR"/>
        </w:rPr>
      </w:pPr>
    </w:p>
    <w:p w:rsidR="009D1C1F" w:rsidRPr="00961BE8" w:rsidRDefault="000C37F4">
      <w:pPr>
        <w:rPr>
          <w:lang w:val="fr-FR"/>
        </w:rPr>
      </w:pPr>
      <w:r>
        <w:rPr>
          <w:b/>
          <w:color w:val="003366"/>
          <w:sz w:val="28"/>
          <w:lang w:val="fr-FR"/>
        </w:rPr>
        <w:t>10</w:t>
      </w:r>
      <w:r w:rsidR="001A7C6D" w:rsidRPr="00961BE8">
        <w:rPr>
          <w:b/>
          <w:color w:val="003366"/>
          <w:sz w:val="28"/>
          <w:lang w:val="fr-FR"/>
        </w:rPr>
        <w:t>. Conclusion</w:t>
      </w:r>
    </w:p>
    <w:p w:rsidR="009D1C1F" w:rsidRPr="00961BE8" w:rsidRDefault="009D1C1F">
      <w:pPr>
        <w:rPr>
          <w:lang w:val="fr-FR"/>
        </w:rPr>
      </w:pPr>
    </w:p>
    <w:p w:rsidR="009D1C1F" w:rsidRPr="00961BE8" w:rsidRDefault="001A7C6D">
      <w:pPr>
        <w:spacing w:after="120"/>
        <w:rPr>
          <w:lang w:val="fr-FR"/>
        </w:rPr>
      </w:pPr>
      <w:r w:rsidRPr="00961BE8">
        <w:rPr>
          <w:lang w:val="fr-FR"/>
        </w:rPr>
        <w:br/>
        <w:t xml:space="preserve">Ce cahier des charges définit les bases techniques et fonctionnelles de la plateforme </w:t>
      </w:r>
      <w:proofErr w:type="spellStart"/>
      <w:r w:rsidRPr="00961BE8">
        <w:rPr>
          <w:lang w:val="fr-FR"/>
        </w:rPr>
        <w:t>ForssaLearn</w:t>
      </w:r>
      <w:proofErr w:type="spellEnd"/>
      <w:r w:rsidRPr="00961BE8">
        <w:rPr>
          <w:lang w:val="fr-FR"/>
        </w:rPr>
        <w:t xml:space="preserve">. </w:t>
      </w:r>
      <w:r w:rsidRPr="00961BE8">
        <w:rPr>
          <w:lang w:val="fr-FR"/>
        </w:rPr>
        <w:br/>
        <w:t xml:space="preserve">Il servira de guide tout au long du développement pour assurer la cohérence entre les besoins </w:t>
      </w:r>
      <w:r w:rsidRPr="00961BE8">
        <w:rPr>
          <w:lang w:val="fr-FR"/>
        </w:rPr>
        <w:br/>
        <w:t>fonctionnels, les contraintes techniques et les objectifs pédagogiques du projet.</w:t>
      </w:r>
      <w:r w:rsidRPr="00961BE8">
        <w:rPr>
          <w:lang w:val="fr-FR"/>
        </w:rPr>
        <w:br/>
      </w:r>
    </w:p>
    <w:sectPr w:rsidR="009D1C1F" w:rsidRPr="00961B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37F4"/>
    <w:rsid w:val="0015074B"/>
    <w:rsid w:val="001A7C6D"/>
    <w:rsid w:val="0029639D"/>
    <w:rsid w:val="00326F90"/>
    <w:rsid w:val="0059019F"/>
    <w:rsid w:val="00961BE8"/>
    <w:rsid w:val="009D1C1F"/>
    <w:rsid w:val="00AA1D8D"/>
    <w:rsid w:val="00B47730"/>
    <w:rsid w:val="00CB0664"/>
    <w:rsid w:val="00EE22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1E90E7-BAE7-4440-80AC-5F4436022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662</Words>
  <Characters>3641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4295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4</cp:revision>
  <dcterms:created xsi:type="dcterms:W3CDTF">2013-12-23T23:15:00Z</dcterms:created>
  <dcterms:modified xsi:type="dcterms:W3CDTF">2025-11-20T14:03:00Z</dcterms:modified>
  <cp:category/>
</cp:coreProperties>
</file>