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58D" w:rsidRDefault="005E0C4E" w:rsidP="005E0C4E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TRAITEMENT DE SIGNAL </w:t>
      </w:r>
    </w:p>
    <w:p w:rsidR="005E0C4E" w:rsidRDefault="005E0C4E" w:rsidP="005E0C4E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EN TEMPS REEL</w:t>
      </w:r>
      <w:r w:rsidR="005F182C" w:rsidRPr="005F182C">
        <w:rPr>
          <w:noProof/>
          <w:lang w:eastAsia="fr-FR"/>
        </w:rPr>
        <w:t xml:space="preserve"> </w:t>
      </w:r>
    </w:p>
    <w:p w:rsidR="005E0C4E" w:rsidRPr="005E0C4E" w:rsidRDefault="005F182C" w:rsidP="005E0C4E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E1A7D82" wp14:editId="794DAFFA">
            <wp:simplePos x="0" y="0"/>
            <wp:positionH relativeFrom="column">
              <wp:posOffset>1064260</wp:posOffset>
            </wp:positionH>
            <wp:positionV relativeFrom="paragraph">
              <wp:posOffset>1095375</wp:posOffset>
            </wp:positionV>
            <wp:extent cx="3743325" cy="22098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C4E" w:rsidRPr="005E0C4E" w:rsidRDefault="005E0C4E" w:rsidP="005E0C4E">
      <w:pPr>
        <w:jc w:val="center"/>
        <w:rPr>
          <w:rFonts w:ascii="Arial" w:hAnsi="Arial" w:cs="Arial"/>
          <w:b/>
          <w:sz w:val="48"/>
          <w:szCs w:val="48"/>
        </w:rPr>
      </w:pPr>
    </w:p>
    <w:p w:rsidR="005E0C4E" w:rsidRDefault="005E0C4E" w:rsidP="005F182C">
      <w:pPr>
        <w:rPr>
          <w:rFonts w:ascii="Arial" w:hAnsi="Arial" w:cs="Arial"/>
          <w:b/>
          <w:sz w:val="48"/>
          <w:szCs w:val="48"/>
        </w:rPr>
      </w:pPr>
    </w:p>
    <w:p w:rsidR="005F182C" w:rsidRPr="005E0C4E" w:rsidRDefault="005F182C" w:rsidP="005F182C">
      <w:pPr>
        <w:rPr>
          <w:rFonts w:ascii="Arial" w:hAnsi="Arial" w:cs="Arial"/>
          <w:b/>
          <w:sz w:val="48"/>
          <w:szCs w:val="48"/>
        </w:rPr>
      </w:pPr>
    </w:p>
    <w:p w:rsidR="005E0C4E" w:rsidRPr="005E0C4E" w:rsidRDefault="005E0C4E" w:rsidP="005E0C4E">
      <w:pPr>
        <w:jc w:val="center"/>
        <w:rPr>
          <w:rFonts w:ascii="Arial" w:hAnsi="Arial" w:cs="Arial"/>
          <w:b/>
          <w:sz w:val="48"/>
          <w:szCs w:val="48"/>
        </w:rPr>
      </w:pPr>
    </w:p>
    <w:p w:rsidR="005E0C4E" w:rsidRPr="005E0C4E" w:rsidRDefault="005E0C4E" w:rsidP="005E0C4E">
      <w:pPr>
        <w:jc w:val="center"/>
        <w:rPr>
          <w:rFonts w:ascii="Arial" w:hAnsi="Arial" w:cs="Arial"/>
          <w:b/>
          <w:sz w:val="48"/>
          <w:szCs w:val="48"/>
        </w:rPr>
      </w:pPr>
    </w:p>
    <w:p w:rsidR="005E0C4E" w:rsidRPr="005E0C4E" w:rsidRDefault="005E0C4E" w:rsidP="005E0C4E">
      <w:pPr>
        <w:jc w:val="center"/>
        <w:rPr>
          <w:rFonts w:ascii="Arial" w:hAnsi="Arial" w:cs="Arial"/>
          <w:b/>
          <w:sz w:val="48"/>
          <w:szCs w:val="48"/>
        </w:rPr>
      </w:pPr>
    </w:p>
    <w:p w:rsidR="005E0C4E" w:rsidRPr="005E0C4E" w:rsidRDefault="005E0C4E" w:rsidP="005E0C4E">
      <w:pPr>
        <w:jc w:val="center"/>
        <w:rPr>
          <w:rFonts w:ascii="Arial" w:hAnsi="Arial" w:cs="Arial"/>
          <w:b/>
          <w:sz w:val="48"/>
          <w:szCs w:val="48"/>
        </w:rPr>
      </w:pPr>
    </w:p>
    <w:p w:rsidR="005E0C4E" w:rsidRPr="005E0C4E" w:rsidRDefault="005E0C4E" w:rsidP="005E0C4E">
      <w:pPr>
        <w:rPr>
          <w:rFonts w:ascii="Arial" w:hAnsi="Arial" w:cs="Arial"/>
          <w:b/>
          <w:sz w:val="48"/>
          <w:szCs w:val="48"/>
        </w:rPr>
      </w:pPr>
    </w:p>
    <w:p w:rsidR="00FE3D89" w:rsidRDefault="00FE3D89" w:rsidP="005E0C4E">
      <w:pPr>
        <w:jc w:val="right"/>
        <w:rPr>
          <w:rFonts w:ascii="Arial" w:hAnsi="Arial" w:cs="Arial"/>
        </w:rPr>
      </w:pPr>
    </w:p>
    <w:p w:rsidR="00FE3D89" w:rsidRDefault="00FE3D89" w:rsidP="005E0C4E">
      <w:pPr>
        <w:jc w:val="right"/>
        <w:rPr>
          <w:rFonts w:ascii="Arial" w:hAnsi="Arial" w:cs="Arial"/>
        </w:rPr>
      </w:pPr>
    </w:p>
    <w:p w:rsidR="00FE3D89" w:rsidRDefault="00FE3D89" w:rsidP="005E0C4E">
      <w:pPr>
        <w:jc w:val="right"/>
        <w:rPr>
          <w:rFonts w:ascii="Arial" w:hAnsi="Arial" w:cs="Arial"/>
        </w:rPr>
      </w:pPr>
    </w:p>
    <w:p w:rsidR="00FE3D89" w:rsidRDefault="00FE3D89" w:rsidP="005E0C4E">
      <w:pPr>
        <w:jc w:val="right"/>
        <w:rPr>
          <w:rFonts w:ascii="Arial" w:hAnsi="Arial" w:cs="Arial"/>
        </w:rPr>
      </w:pPr>
    </w:p>
    <w:p w:rsidR="00FE3D89" w:rsidRDefault="00FE3D89" w:rsidP="005E0C4E">
      <w:pPr>
        <w:jc w:val="right"/>
        <w:rPr>
          <w:rFonts w:ascii="Arial" w:hAnsi="Arial" w:cs="Arial"/>
        </w:rPr>
      </w:pPr>
    </w:p>
    <w:p w:rsidR="00FE3D89" w:rsidRDefault="00FE3D89" w:rsidP="005E0C4E">
      <w:pPr>
        <w:jc w:val="right"/>
        <w:rPr>
          <w:rFonts w:ascii="Arial" w:hAnsi="Arial" w:cs="Arial"/>
        </w:rPr>
      </w:pPr>
    </w:p>
    <w:p w:rsidR="005E0C4E" w:rsidRPr="005E0C4E" w:rsidRDefault="005E0C4E" w:rsidP="005E0C4E">
      <w:pPr>
        <w:jc w:val="right"/>
        <w:rPr>
          <w:rFonts w:ascii="Arial" w:hAnsi="Arial" w:cs="Arial"/>
        </w:rPr>
      </w:pPr>
      <w:r w:rsidRPr="005E0C4E">
        <w:rPr>
          <w:rFonts w:ascii="Arial" w:hAnsi="Arial" w:cs="Arial"/>
        </w:rPr>
        <w:t xml:space="preserve">Réalisé par : </w:t>
      </w:r>
      <w:proofErr w:type="spellStart"/>
      <w:r w:rsidRPr="005E0C4E">
        <w:rPr>
          <w:rFonts w:ascii="Arial" w:hAnsi="Arial" w:cs="Arial"/>
        </w:rPr>
        <w:t>Elhattami</w:t>
      </w:r>
      <w:proofErr w:type="spellEnd"/>
      <w:r w:rsidRPr="005E0C4E">
        <w:rPr>
          <w:rFonts w:ascii="Arial" w:hAnsi="Arial" w:cs="Arial"/>
        </w:rPr>
        <w:t xml:space="preserve"> Amine </w:t>
      </w:r>
    </w:p>
    <w:p w:rsidR="005E0C4E" w:rsidRPr="005E0C4E" w:rsidRDefault="005E0C4E" w:rsidP="005E0C4E">
      <w:pPr>
        <w:jc w:val="right"/>
        <w:rPr>
          <w:rFonts w:ascii="Arial" w:hAnsi="Arial" w:cs="Arial"/>
        </w:rPr>
      </w:pPr>
      <w:r w:rsidRPr="005E0C4E">
        <w:rPr>
          <w:rFonts w:ascii="Arial" w:hAnsi="Arial" w:cs="Arial"/>
        </w:rPr>
        <w:t xml:space="preserve">Encadré par : Pr. </w:t>
      </w:r>
      <w:proofErr w:type="spellStart"/>
      <w:r w:rsidRPr="005E0C4E">
        <w:rPr>
          <w:rFonts w:ascii="Arial" w:hAnsi="Arial" w:cs="Arial"/>
        </w:rPr>
        <w:t>ElMhamdi</w:t>
      </w:r>
      <w:proofErr w:type="spellEnd"/>
      <w:r w:rsidRPr="005E0C4E">
        <w:rPr>
          <w:rFonts w:ascii="Arial" w:hAnsi="Arial" w:cs="Arial"/>
        </w:rPr>
        <w:t xml:space="preserve"> Jamal</w:t>
      </w:r>
    </w:p>
    <w:p w:rsidR="005E0C4E" w:rsidRPr="007359BE" w:rsidRDefault="005E0C4E" w:rsidP="007359BE">
      <w:pPr>
        <w:rPr>
          <w:rFonts w:ascii="Arial" w:hAnsi="Arial" w:cs="Arial"/>
        </w:rPr>
      </w:pPr>
    </w:p>
    <w:p w:rsidR="005E0C4E" w:rsidRPr="00A64592" w:rsidRDefault="00723EE4" w:rsidP="00723EE4">
      <w:pPr>
        <w:rPr>
          <w:rFonts w:ascii="Arial" w:hAnsi="Arial" w:cs="Arial"/>
          <w:b/>
          <w:sz w:val="48"/>
          <w:szCs w:val="48"/>
        </w:rPr>
      </w:pPr>
      <w:r w:rsidRPr="00A64592">
        <w:rPr>
          <w:rFonts w:ascii="Arial" w:hAnsi="Arial" w:cs="Arial"/>
          <w:b/>
          <w:sz w:val="48"/>
          <w:szCs w:val="48"/>
        </w:rPr>
        <w:lastRenderedPageBreak/>
        <w:t>Préface </w:t>
      </w:r>
    </w:p>
    <w:p w:rsidR="00723EE4" w:rsidRDefault="00723EE4" w:rsidP="00723EE4">
      <w:pPr>
        <w:rPr>
          <w:rFonts w:ascii="Arial" w:hAnsi="Arial" w:cs="Arial"/>
        </w:rPr>
      </w:pPr>
    </w:p>
    <w:p w:rsidR="00723EE4" w:rsidRDefault="00723EE4" w:rsidP="00723EE4">
      <w:pPr>
        <w:rPr>
          <w:rFonts w:ascii="Arial" w:hAnsi="Arial" w:cs="Arial"/>
        </w:rPr>
      </w:pPr>
      <w:r>
        <w:rPr>
          <w:rFonts w:ascii="Arial" w:hAnsi="Arial" w:cs="Arial"/>
        </w:rPr>
        <w:t>Presque tous les équipements modernes sont équipé</w:t>
      </w:r>
      <w:r w:rsidRPr="00723EE4">
        <w:rPr>
          <w:rFonts w:ascii="Arial" w:hAnsi="Arial" w:cs="Arial"/>
        </w:rPr>
        <w:t xml:space="preserve">s de matériel audio. </w:t>
      </w:r>
      <w:r>
        <w:rPr>
          <w:rFonts w:ascii="Arial" w:hAnsi="Arial" w:cs="Arial"/>
        </w:rPr>
        <w:t>C</w:t>
      </w:r>
      <w:r w:rsidRPr="00723EE4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dernier </w:t>
      </w:r>
      <w:r w:rsidRPr="00723EE4">
        <w:rPr>
          <w:rFonts w:ascii="Arial" w:hAnsi="Arial" w:cs="Arial"/>
        </w:rPr>
        <w:t>permet d'enregistrer</w:t>
      </w:r>
      <w:r>
        <w:rPr>
          <w:rFonts w:ascii="Arial" w:hAnsi="Arial" w:cs="Arial"/>
        </w:rPr>
        <w:t xml:space="preserve"> l’audio </w:t>
      </w:r>
      <w:r w:rsidRPr="00723EE4">
        <w:rPr>
          <w:rFonts w:ascii="Arial" w:hAnsi="Arial" w:cs="Arial"/>
        </w:rPr>
        <w:t>sous form</w:t>
      </w:r>
      <w:r>
        <w:rPr>
          <w:rFonts w:ascii="Arial" w:hAnsi="Arial" w:cs="Arial"/>
        </w:rPr>
        <w:t>e numérique, et le stocker pour une</w:t>
      </w:r>
      <w:r w:rsidRPr="00723EE4">
        <w:rPr>
          <w:rFonts w:ascii="Arial" w:hAnsi="Arial" w:cs="Arial"/>
        </w:rPr>
        <w:t xml:space="preserve"> lecture ultérieure. </w:t>
      </w:r>
    </w:p>
    <w:p w:rsidR="00A64592" w:rsidRPr="00723EE4" w:rsidRDefault="00723EE4" w:rsidP="00A64592">
      <w:pPr>
        <w:rPr>
          <w:rFonts w:ascii="Arial" w:hAnsi="Arial" w:cs="Arial"/>
        </w:rPr>
      </w:pPr>
      <w:r w:rsidRPr="00723EE4">
        <w:rPr>
          <w:rFonts w:ascii="Arial" w:hAnsi="Arial" w:cs="Arial"/>
        </w:rPr>
        <w:t xml:space="preserve">Cette information numérique peut être manipulé pour changer </w:t>
      </w:r>
      <w:r w:rsidR="00A64592">
        <w:rPr>
          <w:rFonts w:ascii="Arial" w:hAnsi="Arial" w:cs="Arial"/>
        </w:rPr>
        <w:t>diffèrent</w:t>
      </w:r>
      <w:r>
        <w:rPr>
          <w:rFonts w:ascii="Arial" w:hAnsi="Arial" w:cs="Arial"/>
        </w:rPr>
        <w:t xml:space="preserve"> </w:t>
      </w:r>
      <w:r w:rsidR="00A64592">
        <w:rPr>
          <w:rFonts w:ascii="Arial" w:hAnsi="Arial" w:cs="Arial"/>
        </w:rPr>
        <w:t>aspects</w:t>
      </w:r>
      <w:r>
        <w:rPr>
          <w:rFonts w:ascii="Arial" w:hAnsi="Arial" w:cs="Arial"/>
        </w:rPr>
        <w:t xml:space="preserve"> du signal </w:t>
      </w:r>
      <w:r w:rsidRPr="00723EE4">
        <w:rPr>
          <w:rFonts w:ascii="Arial" w:hAnsi="Arial" w:cs="Arial"/>
        </w:rPr>
        <w:t>audio lors de la lecture. Plusieur</w:t>
      </w:r>
      <w:r>
        <w:rPr>
          <w:rFonts w:ascii="Arial" w:hAnsi="Arial" w:cs="Arial"/>
        </w:rPr>
        <w:t xml:space="preserve">s "effets" </w:t>
      </w:r>
      <w:r w:rsidR="00A64592">
        <w:rPr>
          <w:rFonts w:ascii="Arial" w:hAnsi="Arial" w:cs="Arial"/>
        </w:rPr>
        <w:t>appliqué aux signaux audio numériques</w:t>
      </w:r>
      <w:r w:rsidR="00A64592" w:rsidRPr="00A64592">
        <w:rPr>
          <w:rFonts w:ascii="Arial" w:hAnsi="Arial" w:cs="Arial"/>
        </w:rPr>
        <w:t xml:space="preserve"> </w:t>
      </w:r>
      <w:r w:rsidR="00A6459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ont </w:t>
      </w:r>
      <w:r w:rsidR="00A64592">
        <w:rPr>
          <w:rFonts w:ascii="Arial" w:hAnsi="Arial" w:cs="Arial"/>
        </w:rPr>
        <w:t>utilisé dans la vie de tous les jours</w:t>
      </w:r>
      <w:r w:rsidRPr="00723EE4">
        <w:rPr>
          <w:rFonts w:ascii="Arial" w:hAnsi="Arial" w:cs="Arial"/>
        </w:rPr>
        <w:t xml:space="preserve"> en raison de la flexibilité</w:t>
      </w:r>
      <w:r w:rsidR="00A64592">
        <w:rPr>
          <w:rFonts w:ascii="Arial" w:hAnsi="Arial" w:cs="Arial"/>
        </w:rPr>
        <w:t xml:space="preserve"> et de la fidélité du traitement de signal numérique ainsi que la robustesse et la rapidité du matériel électronique.</w:t>
      </w:r>
    </w:p>
    <w:p w:rsidR="00A64592" w:rsidRDefault="00A64592" w:rsidP="00723EE4">
      <w:pPr>
        <w:rPr>
          <w:rFonts w:ascii="Arial" w:hAnsi="Arial" w:cs="Arial"/>
        </w:rPr>
      </w:pPr>
      <w:r>
        <w:rPr>
          <w:rFonts w:ascii="Arial" w:hAnsi="Arial" w:cs="Arial"/>
        </w:rPr>
        <w:t>Le t</w:t>
      </w:r>
      <w:r w:rsidR="00723EE4" w:rsidRPr="00723EE4">
        <w:rPr>
          <w:rFonts w:ascii="Arial" w:hAnsi="Arial" w:cs="Arial"/>
        </w:rPr>
        <w:t xml:space="preserve">raitement </w:t>
      </w:r>
      <w:r>
        <w:rPr>
          <w:rFonts w:ascii="Arial" w:hAnsi="Arial" w:cs="Arial"/>
        </w:rPr>
        <w:t xml:space="preserve">de signal numérique </w:t>
      </w:r>
      <w:r w:rsidR="00723EE4" w:rsidRPr="00723EE4">
        <w:rPr>
          <w:rFonts w:ascii="Arial" w:hAnsi="Arial" w:cs="Arial"/>
        </w:rPr>
        <w:t>en temps réel exige une combinaison de</w:t>
      </w:r>
      <w:r>
        <w:rPr>
          <w:rFonts w:ascii="Arial" w:hAnsi="Arial" w:cs="Arial"/>
        </w:rPr>
        <w:t xml:space="preserve"> matériel </w:t>
      </w:r>
      <w:r w:rsidR="00723EE4" w:rsidRPr="00723EE4">
        <w:rPr>
          <w:rFonts w:ascii="Arial" w:hAnsi="Arial" w:cs="Arial"/>
        </w:rPr>
        <w:t xml:space="preserve">efficace, et des algorithmes efficaces. </w:t>
      </w:r>
    </w:p>
    <w:p w:rsidR="00723EE4" w:rsidRDefault="00A64592" w:rsidP="00723EE4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23EE4" w:rsidRPr="00723EE4">
        <w:rPr>
          <w:rFonts w:ascii="Arial" w:hAnsi="Arial" w:cs="Arial"/>
        </w:rPr>
        <w:t>e rapport</w:t>
      </w:r>
      <w:r>
        <w:rPr>
          <w:rFonts w:ascii="Arial" w:hAnsi="Arial" w:cs="Arial"/>
        </w:rPr>
        <w:t xml:space="preserve"> est le résultat d'un</w:t>
      </w:r>
      <w:r w:rsidR="00723EE4" w:rsidRPr="00723E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projet  qui traite </w:t>
      </w:r>
      <w:r w:rsidR="00723EE4" w:rsidRPr="00723EE4">
        <w:rPr>
          <w:rFonts w:ascii="Arial" w:hAnsi="Arial" w:cs="Arial"/>
        </w:rPr>
        <w:t xml:space="preserve">les exigences </w:t>
      </w:r>
      <w:r>
        <w:rPr>
          <w:rFonts w:ascii="Arial" w:hAnsi="Arial" w:cs="Arial"/>
        </w:rPr>
        <w:t xml:space="preserve">et </w:t>
      </w:r>
      <w:r w:rsidR="00A166B6">
        <w:rPr>
          <w:rFonts w:ascii="Arial" w:hAnsi="Arial" w:cs="Arial"/>
        </w:rPr>
        <w:t>la façon</w:t>
      </w:r>
      <w:r>
        <w:rPr>
          <w:rFonts w:ascii="Arial" w:hAnsi="Arial" w:cs="Arial"/>
        </w:rPr>
        <w:t xml:space="preserve"> </w:t>
      </w:r>
      <w:r w:rsidR="00723EE4" w:rsidRPr="00723EE4">
        <w:rPr>
          <w:rFonts w:ascii="Arial" w:hAnsi="Arial" w:cs="Arial"/>
        </w:rPr>
        <w:t xml:space="preserve">pour </w:t>
      </w:r>
      <w:r w:rsidR="00A166B6">
        <w:rPr>
          <w:rFonts w:ascii="Arial" w:hAnsi="Arial" w:cs="Arial"/>
        </w:rPr>
        <w:t>réaliser un système</w:t>
      </w:r>
      <w:r>
        <w:rPr>
          <w:rFonts w:ascii="Arial" w:hAnsi="Arial" w:cs="Arial"/>
        </w:rPr>
        <w:t xml:space="preserve"> de traitement audio numérique </w:t>
      </w:r>
      <w:r w:rsidR="00723EE4" w:rsidRPr="00723EE4">
        <w:rPr>
          <w:rFonts w:ascii="Arial" w:hAnsi="Arial" w:cs="Arial"/>
        </w:rPr>
        <w:t>en temps réel s</w:t>
      </w:r>
      <w:r>
        <w:rPr>
          <w:rFonts w:ascii="Arial" w:hAnsi="Arial" w:cs="Arial"/>
        </w:rPr>
        <w:t>ur</w:t>
      </w:r>
      <w:r w:rsidR="00723EE4" w:rsidRPr="00723E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une carte de développement contenant un FPGA.</w:t>
      </w: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</w:rPr>
      </w:pPr>
    </w:p>
    <w:p w:rsidR="009D483C" w:rsidRDefault="009D483C" w:rsidP="00723EE4">
      <w:pPr>
        <w:rPr>
          <w:rFonts w:ascii="Arial" w:hAnsi="Arial" w:cs="Arial"/>
          <w:b/>
          <w:sz w:val="40"/>
          <w:szCs w:val="40"/>
        </w:rPr>
      </w:pPr>
      <w:r w:rsidRPr="009D483C">
        <w:rPr>
          <w:rFonts w:ascii="Arial" w:hAnsi="Arial" w:cs="Arial"/>
          <w:b/>
          <w:sz w:val="40"/>
          <w:szCs w:val="40"/>
        </w:rPr>
        <w:lastRenderedPageBreak/>
        <w:t xml:space="preserve">TABLE DE MATIERE </w:t>
      </w:r>
    </w:p>
    <w:p w:rsidR="009D483C" w:rsidRDefault="009D483C" w:rsidP="00723EE4">
      <w:pPr>
        <w:rPr>
          <w:rFonts w:ascii="Arial" w:hAnsi="Arial" w:cs="Arial"/>
        </w:rPr>
      </w:pPr>
    </w:p>
    <w:p w:rsidR="00E36AB3" w:rsidRPr="00E36AB3" w:rsidRDefault="00E36AB3" w:rsidP="00723EE4">
      <w:pPr>
        <w:rPr>
          <w:rFonts w:ascii="Arial" w:hAnsi="Arial" w:cs="Arial"/>
          <w:b/>
        </w:rPr>
      </w:pPr>
    </w:p>
    <w:p w:rsidR="00E36AB3" w:rsidRDefault="00E36AB3" w:rsidP="00723EE4">
      <w:pPr>
        <w:rPr>
          <w:rFonts w:ascii="Arial" w:hAnsi="Arial" w:cs="Arial"/>
          <w:b/>
        </w:rPr>
      </w:pPr>
      <w:r w:rsidRPr="00E36AB3">
        <w:rPr>
          <w:rFonts w:ascii="Arial" w:hAnsi="Arial" w:cs="Arial"/>
          <w:b/>
        </w:rPr>
        <w:t>Chapitre 1 :</w:t>
      </w:r>
      <w:r>
        <w:rPr>
          <w:rFonts w:ascii="Arial" w:hAnsi="Arial" w:cs="Arial"/>
          <w:b/>
        </w:rPr>
        <w:t xml:space="preserve"> V</w:t>
      </w:r>
      <w:r w:rsidRPr="00E36AB3">
        <w:rPr>
          <w:rFonts w:ascii="Arial" w:hAnsi="Arial" w:cs="Arial"/>
          <w:b/>
        </w:rPr>
        <w:t xml:space="preserve">ue d’ensemble </w:t>
      </w:r>
    </w:p>
    <w:p w:rsidR="00EC32DA" w:rsidRDefault="0019255E" w:rsidP="00723EE4">
      <w:pPr>
        <w:rPr>
          <w:rFonts w:ascii="Arial" w:hAnsi="Arial" w:cs="Arial"/>
        </w:rPr>
      </w:pPr>
      <w:r>
        <w:rPr>
          <w:rFonts w:ascii="Arial" w:hAnsi="Arial" w:cs="Arial"/>
        </w:rPr>
        <w:t>1 -</w:t>
      </w:r>
      <w:r w:rsidR="00EC32DA">
        <w:rPr>
          <w:rFonts w:ascii="Arial" w:hAnsi="Arial" w:cs="Arial"/>
        </w:rPr>
        <w:t>Sujet du projet</w:t>
      </w:r>
      <w:r>
        <w:rPr>
          <w:rFonts w:ascii="Arial" w:hAnsi="Arial" w:cs="Arial"/>
        </w:rPr>
        <w:t xml:space="preserve"> …………………………………………………………………………………….</w:t>
      </w:r>
      <w:r w:rsidR="00EC32DA">
        <w:rPr>
          <w:rFonts w:ascii="Arial" w:hAnsi="Arial" w:cs="Arial"/>
        </w:rPr>
        <w:t xml:space="preserve"> </w:t>
      </w:r>
    </w:p>
    <w:p w:rsidR="00E36AB3" w:rsidRDefault="0019255E" w:rsidP="00723EE4">
      <w:pPr>
        <w:rPr>
          <w:rFonts w:ascii="Arial" w:hAnsi="Arial" w:cs="Arial"/>
        </w:rPr>
      </w:pPr>
      <w:r>
        <w:rPr>
          <w:rFonts w:ascii="Arial" w:hAnsi="Arial" w:cs="Arial"/>
        </w:rPr>
        <w:t>2 -</w:t>
      </w:r>
      <w:r w:rsidR="00EC32DA">
        <w:rPr>
          <w:rFonts w:ascii="Arial" w:hAnsi="Arial" w:cs="Arial"/>
        </w:rPr>
        <w:t xml:space="preserve">Choix de la carte de développement </w:t>
      </w:r>
      <w:r>
        <w:rPr>
          <w:rFonts w:ascii="Arial" w:hAnsi="Arial" w:cs="Arial"/>
        </w:rPr>
        <w:t>…………………………………………………………...</w:t>
      </w:r>
    </w:p>
    <w:p w:rsidR="00E36AB3" w:rsidRDefault="00A85531" w:rsidP="00723EE4">
      <w:pPr>
        <w:rPr>
          <w:rFonts w:ascii="Arial" w:hAnsi="Arial" w:cs="Arial"/>
          <w:b/>
        </w:rPr>
      </w:pPr>
      <w:r w:rsidRPr="00A85531">
        <w:rPr>
          <w:rFonts w:ascii="Arial" w:hAnsi="Arial" w:cs="Arial"/>
          <w:b/>
        </w:rPr>
        <w:t xml:space="preserve">Chapitre 2 : </w:t>
      </w:r>
      <w:r w:rsidR="00B60CA3">
        <w:rPr>
          <w:rFonts w:ascii="Arial" w:hAnsi="Arial" w:cs="Arial"/>
          <w:b/>
        </w:rPr>
        <w:t>S</w:t>
      </w:r>
      <w:r w:rsidR="0019255E">
        <w:rPr>
          <w:rFonts w:ascii="Arial" w:hAnsi="Arial" w:cs="Arial"/>
          <w:b/>
        </w:rPr>
        <w:t xml:space="preserve">ignal </w:t>
      </w:r>
      <w:r w:rsidRPr="00A85531">
        <w:rPr>
          <w:rFonts w:ascii="Arial" w:hAnsi="Arial" w:cs="Arial"/>
          <w:b/>
        </w:rPr>
        <w:t>numérique</w:t>
      </w:r>
      <w:r w:rsidR="00B60CA3">
        <w:rPr>
          <w:rFonts w:ascii="Arial" w:hAnsi="Arial" w:cs="Arial"/>
          <w:b/>
        </w:rPr>
        <w:t xml:space="preserve"> sonore</w:t>
      </w:r>
      <w:r w:rsidRPr="00A85531">
        <w:rPr>
          <w:rFonts w:ascii="Arial" w:hAnsi="Arial" w:cs="Arial"/>
          <w:b/>
        </w:rPr>
        <w:t xml:space="preserve"> </w:t>
      </w:r>
    </w:p>
    <w:p w:rsidR="00B60CA3" w:rsidRDefault="00B60CA3" w:rsidP="00B60CA3">
      <w:pPr>
        <w:rPr>
          <w:rFonts w:ascii="Arial" w:hAnsi="Arial" w:cs="Arial"/>
        </w:rPr>
      </w:pPr>
      <w:r>
        <w:rPr>
          <w:rFonts w:ascii="Arial" w:hAnsi="Arial" w:cs="Arial"/>
        </w:rPr>
        <w:t>1 -Propriété physique d’un signal sonore</w:t>
      </w:r>
    </w:p>
    <w:p w:rsidR="000A79E4" w:rsidRDefault="000A79E4" w:rsidP="00B60C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2 -Représentation numérique du son </w:t>
      </w:r>
    </w:p>
    <w:p w:rsidR="000A79E4" w:rsidRDefault="000A79E4" w:rsidP="00B60C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60CA3" w:rsidRPr="00B60CA3" w:rsidRDefault="00B60CA3" w:rsidP="00B60CA3">
      <w:pPr>
        <w:rPr>
          <w:rFonts w:ascii="Arial" w:hAnsi="Arial" w:cs="Arial"/>
        </w:rPr>
      </w:pPr>
    </w:p>
    <w:p w:rsidR="00B60CA3" w:rsidRDefault="00B60CA3" w:rsidP="00723EE4">
      <w:pPr>
        <w:rPr>
          <w:rFonts w:ascii="Arial" w:hAnsi="Arial" w:cs="Arial"/>
          <w:b/>
        </w:rPr>
      </w:pPr>
    </w:p>
    <w:p w:rsidR="0019255E" w:rsidRDefault="0019255E" w:rsidP="00723EE4">
      <w:pPr>
        <w:rPr>
          <w:rFonts w:ascii="Arial" w:hAnsi="Arial" w:cs="Arial"/>
          <w:b/>
        </w:rPr>
      </w:pPr>
    </w:p>
    <w:p w:rsidR="0019255E" w:rsidRPr="00A85531" w:rsidRDefault="0019255E" w:rsidP="00723EE4">
      <w:pPr>
        <w:rPr>
          <w:rFonts w:ascii="Arial" w:hAnsi="Arial" w:cs="Arial"/>
          <w:b/>
        </w:rPr>
      </w:pPr>
    </w:p>
    <w:p w:rsidR="00A85531" w:rsidRPr="009D483C" w:rsidRDefault="00A85531" w:rsidP="00723EE4">
      <w:pPr>
        <w:rPr>
          <w:rFonts w:ascii="Arial" w:hAnsi="Arial" w:cs="Arial"/>
        </w:rPr>
      </w:pPr>
    </w:p>
    <w:p w:rsidR="005E0C4E" w:rsidRDefault="005E0C4E" w:rsidP="005E0C4E">
      <w:pPr>
        <w:jc w:val="center"/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A64592" w:rsidRDefault="00A64592" w:rsidP="00A64592">
      <w:pPr>
        <w:rPr>
          <w:rFonts w:ascii="Arial" w:hAnsi="Arial" w:cs="Arial"/>
        </w:rPr>
      </w:pPr>
    </w:p>
    <w:p w:rsidR="00A64592" w:rsidRDefault="00A64592" w:rsidP="005E0C4E">
      <w:pPr>
        <w:jc w:val="center"/>
        <w:rPr>
          <w:rFonts w:ascii="Arial" w:hAnsi="Arial" w:cs="Arial"/>
        </w:rPr>
      </w:pPr>
    </w:p>
    <w:p w:rsidR="00EC32DA" w:rsidRDefault="00EC32DA" w:rsidP="005E0C4E">
      <w:pPr>
        <w:jc w:val="center"/>
        <w:rPr>
          <w:rFonts w:ascii="Arial" w:hAnsi="Arial" w:cs="Arial"/>
        </w:rPr>
      </w:pPr>
    </w:p>
    <w:p w:rsidR="00EC32DA" w:rsidRDefault="00EC32DA" w:rsidP="005E0C4E">
      <w:pPr>
        <w:jc w:val="center"/>
        <w:rPr>
          <w:rFonts w:ascii="Arial" w:hAnsi="Arial" w:cs="Arial"/>
        </w:rPr>
      </w:pPr>
    </w:p>
    <w:p w:rsidR="00EC32DA" w:rsidRDefault="00EC32DA" w:rsidP="005E0C4E">
      <w:pPr>
        <w:jc w:val="center"/>
        <w:rPr>
          <w:rFonts w:ascii="Arial" w:hAnsi="Arial" w:cs="Arial"/>
        </w:rPr>
      </w:pPr>
    </w:p>
    <w:p w:rsidR="00EC32DA" w:rsidRDefault="00EC32DA" w:rsidP="005E0C4E">
      <w:pPr>
        <w:jc w:val="center"/>
        <w:rPr>
          <w:rFonts w:ascii="Arial" w:hAnsi="Arial" w:cs="Arial"/>
        </w:rPr>
      </w:pPr>
    </w:p>
    <w:p w:rsidR="00EC32DA" w:rsidRDefault="00EC32DA" w:rsidP="005E0C4E">
      <w:pPr>
        <w:jc w:val="center"/>
        <w:rPr>
          <w:rFonts w:ascii="Arial" w:hAnsi="Arial" w:cs="Arial"/>
        </w:rPr>
      </w:pPr>
    </w:p>
    <w:p w:rsidR="00EC32DA" w:rsidRDefault="00EC32DA" w:rsidP="005E0C4E">
      <w:pPr>
        <w:jc w:val="center"/>
        <w:rPr>
          <w:rFonts w:ascii="Arial" w:hAnsi="Arial" w:cs="Arial"/>
        </w:rPr>
      </w:pPr>
    </w:p>
    <w:p w:rsidR="00EC32DA" w:rsidRDefault="00EC32DA" w:rsidP="005E0C4E">
      <w:pPr>
        <w:jc w:val="center"/>
        <w:rPr>
          <w:rFonts w:ascii="Arial" w:hAnsi="Arial" w:cs="Arial"/>
        </w:rPr>
      </w:pPr>
    </w:p>
    <w:p w:rsidR="00EC32DA" w:rsidRDefault="00EC32DA" w:rsidP="00B60CA3">
      <w:pPr>
        <w:rPr>
          <w:rFonts w:ascii="Arial" w:hAnsi="Arial" w:cs="Arial"/>
        </w:rPr>
      </w:pPr>
    </w:p>
    <w:p w:rsidR="00B60CA3" w:rsidRDefault="00B60CA3" w:rsidP="00B60CA3">
      <w:pPr>
        <w:rPr>
          <w:rFonts w:ascii="Arial" w:hAnsi="Arial" w:cs="Arial"/>
        </w:rPr>
      </w:pPr>
    </w:p>
    <w:p w:rsidR="00EC32DA" w:rsidRDefault="00EC32DA" w:rsidP="005E0C4E">
      <w:pPr>
        <w:jc w:val="center"/>
        <w:rPr>
          <w:rFonts w:ascii="Arial" w:hAnsi="Arial" w:cs="Arial"/>
        </w:rPr>
      </w:pPr>
    </w:p>
    <w:p w:rsidR="00EC32DA" w:rsidRDefault="00EC32DA" w:rsidP="005E0C4E">
      <w:pPr>
        <w:jc w:val="center"/>
        <w:rPr>
          <w:rFonts w:ascii="Arial" w:hAnsi="Arial" w:cs="Arial"/>
        </w:rPr>
      </w:pPr>
    </w:p>
    <w:p w:rsidR="00A64592" w:rsidRDefault="00A64592" w:rsidP="00EC32DA">
      <w:pPr>
        <w:rPr>
          <w:rFonts w:ascii="Arial" w:hAnsi="Arial" w:cs="Arial"/>
        </w:rPr>
      </w:pPr>
    </w:p>
    <w:p w:rsidR="00EC32DA" w:rsidRDefault="00EC32DA" w:rsidP="00EC32DA">
      <w:pPr>
        <w:rPr>
          <w:rFonts w:ascii="Arial" w:hAnsi="Arial" w:cs="Arial"/>
        </w:rPr>
      </w:pPr>
    </w:p>
    <w:p w:rsidR="00E36AB3" w:rsidRDefault="00A85531" w:rsidP="00EC32DA">
      <w:pPr>
        <w:jc w:val="right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-313254</wp:posOffset>
                </wp:positionH>
                <wp:positionV relativeFrom="paragraph">
                  <wp:posOffset>968849</wp:posOffset>
                </wp:positionV>
                <wp:extent cx="6407624" cy="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6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76.3pt" to="479.9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" strokecolor="#4579b8 [3044]"/>
            </w:pict>
          </mc:Fallback>
        </mc:AlternateContent>
      </w:r>
      <w:r w:rsidR="00EC32DA">
        <w:rPr>
          <w:rFonts w:ascii="Arial" w:hAnsi="Arial" w:cs="Arial"/>
        </w:rPr>
        <w:tab/>
      </w:r>
      <w:r w:rsidR="00EC32DA">
        <w:rPr>
          <w:rFonts w:ascii="Arial" w:hAnsi="Arial" w:cs="Arial"/>
        </w:rPr>
        <w:tab/>
      </w:r>
      <w:r w:rsidR="00EC32DA">
        <w:rPr>
          <w:rFonts w:ascii="Arial" w:hAnsi="Arial" w:cs="Arial"/>
        </w:rPr>
        <w:tab/>
      </w:r>
      <w:r w:rsidR="00EC32DA">
        <w:rPr>
          <w:rFonts w:ascii="Arial" w:hAnsi="Arial" w:cs="Arial"/>
        </w:rPr>
        <w:tab/>
      </w:r>
      <w:r w:rsidR="00EC32DA">
        <w:rPr>
          <w:rFonts w:ascii="Arial" w:hAnsi="Arial" w:cs="Arial"/>
        </w:rPr>
        <w:tab/>
      </w:r>
      <w:r w:rsidR="00EC32DA">
        <w:rPr>
          <w:rFonts w:ascii="Arial" w:hAnsi="Arial" w:cs="Arial"/>
        </w:rPr>
        <w:tab/>
      </w:r>
      <w:r w:rsidR="00EC32DA">
        <w:rPr>
          <w:rFonts w:ascii="Arial" w:hAnsi="Arial" w:cs="Arial"/>
        </w:rPr>
        <w:tab/>
      </w:r>
      <w:r w:rsidR="00EC32DA">
        <w:rPr>
          <w:rFonts w:ascii="Arial" w:hAnsi="Arial" w:cs="Arial"/>
        </w:rPr>
        <w:tab/>
      </w:r>
      <w:r w:rsidR="00B60CA3">
        <w:rPr>
          <w:rFonts w:ascii="Arial" w:hAnsi="Arial" w:cs="Arial"/>
          <w:b/>
          <w:sz w:val="52"/>
          <w:szCs w:val="52"/>
        </w:rPr>
        <w:t>1</w:t>
      </w:r>
    </w:p>
    <w:p w:rsidR="00EC32DA" w:rsidRDefault="00EC32DA" w:rsidP="00EC32DA">
      <w:pPr>
        <w:jc w:val="right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Vue d’ensemble</w:t>
      </w:r>
    </w:p>
    <w:p w:rsidR="00EC32DA" w:rsidRPr="00EC32DA" w:rsidRDefault="00EC32DA" w:rsidP="00EC32DA">
      <w:pPr>
        <w:rPr>
          <w:rFonts w:ascii="Arial" w:hAnsi="Arial" w:cs="Arial"/>
          <w:b/>
        </w:rPr>
      </w:pPr>
    </w:p>
    <w:p w:rsidR="00EC32DA" w:rsidRDefault="00EC32DA" w:rsidP="00EC32DA">
      <w:pPr>
        <w:rPr>
          <w:rFonts w:ascii="Arial" w:hAnsi="Arial" w:cs="Arial"/>
          <w:b/>
        </w:rPr>
      </w:pPr>
    </w:p>
    <w:p w:rsidR="00EC32DA" w:rsidRDefault="00EC32DA" w:rsidP="00EC32DA">
      <w:pPr>
        <w:rPr>
          <w:rFonts w:ascii="Arial" w:hAnsi="Arial" w:cs="Arial"/>
          <w:b/>
        </w:rPr>
      </w:pPr>
    </w:p>
    <w:p w:rsidR="00EC32DA" w:rsidRPr="005D6A40" w:rsidRDefault="00EC32DA" w:rsidP="00EC32DA">
      <w:pPr>
        <w:rPr>
          <w:rFonts w:ascii="Arial" w:hAnsi="Arial" w:cs="Arial"/>
        </w:rPr>
      </w:pPr>
    </w:p>
    <w:p w:rsidR="00EC32DA" w:rsidRPr="005D6A40" w:rsidRDefault="00AF7100" w:rsidP="00EC32DA">
      <w:pPr>
        <w:rPr>
          <w:rFonts w:ascii="Arial" w:hAnsi="Arial" w:cs="Arial"/>
          <w:b/>
          <w:sz w:val="32"/>
          <w:szCs w:val="32"/>
        </w:rPr>
      </w:pPr>
      <w:r w:rsidRPr="005D6A40">
        <w:rPr>
          <w:rFonts w:ascii="Arial" w:hAnsi="Arial" w:cs="Arial"/>
          <w:b/>
          <w:sz w:val="32"/>
          <w:szCs w:val="32"/>
        </w:rPr>
        <w:t xml:space="preserve">1 </w:t>
      </w:r>
      <w:r w:rsidR="00EC32DA" w:rsidRPr="005D6A40">
        <w:rPr>
          <w:rFonts w:ascii="Arial" w:hAnsi="Arial" w:cs="Arial"/>
          <w:b/>
          <w:sz w:val="32"/>
          <w:szCs w:val="32"/>
        </w:rPr>
        <w:t>Sujet du Projet </w:t>
      </w:r>
    </w:p>
    <w:p w:rsidR="00EC32DA" w:rsidRPr="00EC32DA" w:rsidRDefault="00EC32DA" w:rsidP="00EC32DA">
      <w:pPr>
        <w:ind w:firstLine="708"/>
        <w:rPr>
          <w:rFonts w:ascii="Arial" w:hAnsi="Arial" w:cs="Arial"/>
        </w:rPr>
      </w:pPr>
      <w:r w:rsidRPr="00EC32DA">
        <w:rPr>
          <w:rFonts w:ascii="Arial" w:hAnsi="Arial" w:cs="Arial"/>
        </w:rPr>
        <w:t xml:space="preserve">Le traitement </w:t>
      </w:r>
      <w:r>
        <w:rPr>
          <w:rFonts w:ascii="Arial" w:hAnsi="Arial" w:cs="Arial"/>
        </w:rPr>
        <w:t xml:space="preserve">du </w:t>
      </w:r>
      <w:r w:rsidRPr="00EC32DA">
        <w:rPr>
          <w:rFonts w:ascii="Arial" w:hAnsi="Arial" w:cs="Arial"/>
        </w:rPr>
        <w:t xml:space="preserve">signal </w:t>
      </w:r>
      <w:r w:rsidRPr="00EC32DA">
        <w:rPr>
          <w:rFonts w:ascii="Arial" w:hAnsi="Arial" w:cs="Arial"/>
        </w:rPr>
        <w:t>numérique étudie les techniques de traitemen</w:t>
      </w:r>
      <w:r>
        <w:rPr>
          <w:rFonts w:ascii="Arial" w:hAnsi="Arial" w:cs="Arial"/>
        </w:rPr>
        <w:t>t (filtrage, compression),</w:t>
      </w:r>
      <w:r w:rsidRPr="00EC32DA">
        <w:rPr>
          <w:rFonts w:ascii="Arial" w:hAnsi="Arial" w:cs="Arial"/>
        </w:rPr>
        <w:t xml:space="preserve"> d'analyse et d'interprétation des signaux numérisés. À la différence du traitement des signaux analogiques qui est réalisé par des dispositifs en électronique analogique, le traitement des signaux numériques est réalisé par </w:t>
      </w:r>
      <w:r>
        <w:rPr>
          <w:rFonts w:ascii="Arial" w:hAnsi="Arial" w:cs="Arial"/>
        </w:rPr>
        <w:t xml:space="preserve">des machines numériques </w:t>
      </w:r>
      <w:r w:rsidR="005D6A40">
        <w:rPr>
          <w:rFonts w:ascii="Arial" w:hAnsi="Arial" w:cs="Arial"/>
        </w:rPr>
        <w:t>telles</w:t>
      </w:r>
      <w:r w:rsidR="00AF7100">
        <w:rPr>
          <w:rFonts w:ascii="Arial" w:hAnsi="Arial" w:cs="Arial"/>
        </w:rPr>
        <w:t xml:space="preserve"> que </w:t>
      </w:r>
      <w:r w:rsidRPr="00EC32DA">
        <w:rPr>
          <w:rFonts w:ascii="Arial" w:hAnsi="Arial" w:cs="Arial"/>
        </w:rPr>
        <w:t>des ord</w:t>
      </w:r>
      <w:r>
        <w:rPr>
          <w:rFonts w:ascii="Arial" w:hAnsi="Arial" w:cs="Arial"/>
        </w:rPr>
        <w:t>inateurs ou des circuits dédiés</w:t>
      </w:r>
      <w:r w:rsidRPr="00EC32DA">
        <w:rPr>
          <w:rFonts w:ascii="Arial" w:hAnsi="Arial" w:cs="Arial"/>
        </w:rPr>
        <w:t>.</w:t>
      </w:r>
    </w:p>
    <w:p w:rsidR="00EC32DA" w:rsidRDefault="00EC32DA" w:rsidP="00EC32D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Ce projet consiste à réaliser un système de traitement de signal audio ainsi qu’une interface d’acquisition audio pour implémenter un système de filtrage audio utilisant des filtre a réponse impulsionnel finie et infinie.</w:t>
      </w:r>
    </w:p>
    <w:p w:rsidR="00145276" w:rsidRDefault="00145276" w:rsidP="00145276">
      <w:pPr>
        <w:rPr>
          <w:rFonts w:ascii="Arial" w:hAnsi="Arial" w:cs="Arial"/>
        </w:rPr>
      </w:pPr>
    </w:p>
    <w:p w:rsidR="00145276" w:rsidRPr="005D6A40" w:rsidRDefault="00145276" w:rsidP="00145276">
      <w:pPr>
        <w:rPr>
          <w:rFonts w:ascii="Arial" w:hAnsi="Arial" w:cs="Arial"/>
          <w:b/>
          <w:sz w:val="32"/>
          <w:szCs w:val="32"/>
        </w:rPr>
      </w:pPr>
      <w:r w:rsidRPr="005D6A40">
        <w:rPr>
          <w:rFonts w:ascii="Arial" w:hAnsi="Arial" w:cs="Arial"/>
          <w:b/>
          <w:sz w:val="32"/>
          <w:szCs w:val="32"/>
        </w:rPr>
        <w:t>2 Choix de la carte de développement</w:t>
      </w:r>
    </w:p>
    <w:p w:rsidR="005D6A40" w:rsidRDefault="00145276" w:rsidP="005D6A40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ab/>
      </w:r>
      <w:r w:rsidRPr="00145276">
        <w:rPr>
          <w:rFonts w:ascii="Arial" w:hAnsi="Arial" w:cs="Arial"/>
        </w:rPr>
        <w:t xml:space="preserve">Une des raisons principales pour </w:t>
      </w:r>
      <w:r>
        <w:rPr>
          <w:rFonts w:ascii="Arial" w:hAnsi="Arial" w:cs="Arial"/>
        </w:rPr>
        <w:t xml:space="preserve">l’utilisation de la carte de développement DIGILENT ATLYS SPARTAN 6 était la disponibilité d’une puce entrée/sortie audio tel </w:t>
      </w:r>
      <w:r w:rsidRPr="00145276">
        <w:rPr>
          <w:rFonts w:ascii="Arial" w:hAnsi="Arial" w:cs="Arial"/>
        </w:rPr>
        <w:t>que l</w:t>
      </w:r>
      <w:r>
        <w:rPr>
          <w:rFonts w:ascii="Arial" w:hAnsi="Arial" w:cs="Arial"/>
        </w:rPr>
        <w:t>e LM5450 AC97 Audio Codec qui permettra la réalisation de l’interf</w:t>
      </w:r>
      <w:r w:rsidR="005D6A40">
        <w:rPr>
          <w:rFonts w:ascii="Arial" w:hAnsi="Arial" w:cs="Arial"/>
        </w:rPr>
        <w:t>ace audio avec des sources e</w:t>
      </w:r>
      <w:r>
        <w:rPr>
          <w:rFonts w:ascii="Arial" w:hAnsi="Arial" w:cs="Arial"/>
        </w:rPr>
        <w:t>xterne</w:t>
      </w:r>
      <w:r w:rsidRPr="00145276">
        <w:rPr>
          <w:rFonts w:ascii="Arial" w:hAnsi="Arial" w:cs="Arial"/>
        </w:rPr>
        <w:t xml:space="preserve">. </w:t>
      </w:r>
      <w:r w:rsidR="005D6A40">
        <w:rPr>
          <w:rFonts w:ascii="Arial" w:hAnsi="Arial" w:cs="Arial"/>
        </w:rPr>
        <w:t>L’</w:t>
      </w:r>
      <w:r w:rsidRPr="00145276">
        <w:rPr>
          <w:rFonts w:ascii="Arial" w:hAnsi="Arial" w:cs="Arial"/>
        </w:rPr>
        <w:t>FPGA et le LM</w:t>
      </w:r>
      <w:r w:rsidR="005D6A40">
        <w:rPr>
          <w:rFonts w:ascii="Arial" w:hAnsi="Arial" w:cs="Arial"/>
        </w:rPr>
        <w:t>4550</w:t>
      </w:r>
      <w:r w:rsidRPr="00145276">
        <w:rPr>
          <w:rFonts w:ascii="Arial" w:hAnsi="Arial" w:cs="Arial"/>
        </w:rPr>
        <w:t xml:space="preserve"> sont reliés par un</w:t>
      </w:r>
      <w:r>
        <w:rPr>
          <w:rFonts w:ascii="Arial" w:hAnsi="Arial" w:cs="Arial"/>
        </w:rPr>
        <w:t xml:space="preserve">e </w:t>
      </w:r>
      <w:r w:rsidR="005D6A40">
        <w:rPr>
          <w:rFonts w:ascii="Arial" w:hAnsi="Arial" w:cs="Arial"/>
        </w:rPr>
        <w:t xml:space="preserve">simple interface </w:t>
      </w:r>
      <w:r>
        <w:rPr>
          <w:rFonts w:ascii="Arial" w:hAnsi="Arial" w:cs="Arial"/>
        </w:rPr>
        <w:t xml:space="preserve">numérique </w:t>
      </w:r>
      <w:r w:rsidRPr="00145276">
        <w:rPr>
          <w:rFonts w:ascii="Arial" w:hAnsi="Arial" w:cs="Arial"/>
        </w:rPr>
        <w:t>composée d'une horloge 12,288</w:t>
      </w:r>
      <w:r w:rsidR="005D6A40">
        <w:rPr>
          <w:rFonts w:ascii="Arial" w:hAnsi="Arial" w:cs="Arial"/>
        </w:rPr>
        <w:t xml:space="preserve"> MHz</w:t>
      </w:r>
      <w:r w:rsidRPr="00145276">
        <w:rPr>
          <w:rFonts w:ascii="Arial" w:hAnsi="Arial" w:cs="Arial"/>
        </w:rPr>
        <w:t xml:space="preserve"> généré par le codec,</w:t>
      </w:r>
      <w:r w:rsidR="005D6A40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 xml:space="preserve">es données série </w:t>
      </w:r>
      <w:r w:rsidRPr="00145276">
        <w:rPr>
          <w:rFonts w:ascii="Arial" w:hAnsi="Arial" w:cs="Arial"/>
        </w:rPr>
        <w:t>et un signal de synchronisation pour synchroniser les données entre le FPGA et codec.</w:t>
      </w:r>
    </w:p>
    <w:p w:rsidR="005D6A40" w:rsidRDefault="005D6A40" w:rsidP="005D6A40">
      <w:pPr>
        <w:rPr>
          <w:rFonts w:ascii="Arial" w:hAnsi="Arial" w:cs="Arial"/>
        </w:rPr>
      </w:pPr>
      <w:r>
        <w:rPr>
          <w:rFonts w:ascii="Arial" w:hAnsi="Arial" w:cs="Arial"/>
        </w:rPr>
        <w:tab/>
        <w:t>La plateforme contient 4 entrée</w:t>
      </w:r>
      <w:r w:rsidR="0019255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jack audio 1/8’’</w:t>
      </w:r>
      <w:r w:rsidR="0019255E">
        <w:rPr>
          <w:rFonts w:ascii="Arial" w:hAnsi="Arial" w:cs="Arial"/>
        </w:rPr>
        <w:t xml:space="preserve"> et une dizaine de switches et de boutant poussoir permettant l’interaction avec l’FPGA et 8 </w:t>
      </w:r>
      <w:proofErr w:type="spellStart"/>
      <w:r w:rsidR="0019255E">
        <w:rPr>
          <w:rFonts w:ascii="Arial" w:hAnsi="Arial" w:cs="Arial"/>
        </w:rPr>
        <w:t>leds</w:t>
      </w:r>
      <w:proofErr w:type="spellEnd"/>
      <w:r w:rsidR="0019255E">
        <w:rPr>
          <w:rFonts w:ascii="Arial" w:hAnsi="Arial" w:cs="Arial"/>
        </w:rPr>
        <w:t xml:space="preserve"> pour la visualisation.</w:t>
      </w:r>
    </w:p>
    <w:p w:rsidR="005D6A40" w:rsidRDefault="005D6A40" w:rsidP="005D6A4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La carte propose aussi une interface USB pour la programmation et le débogage ainsi qu’un logiciel (ADEPT), qui facilite le transfert du programme synthétisé sans avoir recours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d’autre équipement matériel tel que JTAG un peu plus complexe. </w:t>
      </w:r>
    </w:p>
    <w:p w:rsidR="005D6A40" w:rsidRPr="00145276" w:rsidRDefault="005D6A40" w:rsidP="005D6A4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45276" w:rsidRPr="00145276" w:rsidRDefault="00145276" w:rsidP="00EC32DA">
      <w:pPr>
        <w:ind w:firstLine="708"/>
        <w:rPr>
          <w:rFonts w:ascii="Arial" w:hAnsi="Arial" w:cs="Arial"/>
        </w:rPr>
      </w:pPr>
    </w:p>
    <w:p w:rsidR="00EC32DA" w:rsidRDefault="00EC32DA" w:rsidP="00EC32DA">
      <w:pPr>
        <w:rPr>
          <w:rFonts w:ascii="Arial" w:hAnsi="Arial" w:cs="Arial"/>
        </w:rPr>
      </w:pPr>
    </w:p>
    <w:p w:rsidR="00B60CA3" w:rsidRDefault="00B60CA3" w:rsidP="00EC32DA">
      <w:pPr>
        <w:rPr>
          <w:rFonts w:ascii="Arial" w:hAnsi="Arial" w:cs="Arial"/>
        </w:rPr>
      </w:pPr>
    </w:p>
    <w:p w:rsidR="00B60CA3" w:rsidRDefault="00B60CA3" w:rsidP="00EC32DA">
      <w:pPr>
        <w:rPr>
          <w:rFonts w:ascii="Arial" w:hAnsi="Arial" w:cs="Arial"/>
        </w:rPr>
      </w:pPr>
    </w:p>
    <w:p w:rsidR="00B60CA3" w:rsidRDefault="00B60CA3" w:rsidP="00EC32DA">
      <w:pPr>
        <w:rPr>
          <w:rFonts w:ascii="Arial" w:hAnsi="Arial" w:cs="Arial"/>
        </w:rPr>
      </w:pPr>
    </w:p>
    <w:p w:rsidR="00B60CA3" w:rsidRDefault="00B60CA3" w:rsidP="00EC32DA">
      <w:pPr>
        <w:rPr>
          <w:rFonts w:ascii="Arial" w:hAnsi="Arial" w:cs="Arial"/>
        </w:rPr>
      </w:pPr>
    </w:p>
    <w:p w:rsidR="00B60CA3" w:rsidRDefault="00B60CA3" w:rsidP="00EC32DA">
      <w:pPr>
        <w:rPr>
          <w:rFonts w:ascii="Arial" w:hAnsi="Arial" w:cs="Arial"/>
        </w:rPr>
      </w:pPr>
    </w:p>
    <w:p w:rsidR="00B60CA3" w:rsidRDefault="00B60CA3" w:rsidP="00EC32DA">
      <w:pPr>
        <w:rPr>
          <w:rFonts w:ascii="Arial" w:hAnsi="Arial" w:cs="Arial"/>
        </w:rPr>
      </w:pPr>
    </w:p>
    <w:p w:rsidR="00B60CA3" w:rsidRDefault="00B60CA3" w:rsidP="00EC32DA">
      <w:pPr>
        <w:rPr>
          <w:rFonts w:ascii="Arial" w:hAnsi="Arial" w:cs="Arial"/>
        </w:rPr>
      </w:pPr>
    </w:p>
    <w:p w:rsidR="00B60CA3" w:rsidRDefault="00B60CA3" w:rsidP="00EC32DA">
      <w:pPr>
        <w:rPr>
          <w:rFonts w:ascii="Arial" w:hAnsi="Arial" w:cs="Arial"/>
        </w:rPr>
      </w:pPr>
    </w:p>
    <w:p w:rsidR="00B60CA3" w:rsidRDefault="00B60CA3" w:rsidP="00EC32DA">
      <w:pPr>
        <w:rPr>
          <w:rFonts w:ascii="Arial" w:hAnsi="Arial" w:cs="Arial"/>
        </w:rPr>
      </w:pPr>
    </w:p>
    <w:p w:rsidR="00B60CA3" w:rsidRDefault="00B60CA3" w:rsidP="00EC32DA">
      <w:pPr>
        <w:rPr>
          <w:rFonts w:ascii="Arial" w:hAnsi="Arial" w:cs="Arial"/>
        </w:rPr>
      </w:pPr>
    </w:p>
    <w:p w:rsidR="00B60CA3" w:rsidRDefault="00B60CA3" w:rsidP="00EC32DA">
      <w:pPr>
        <w:rPr>
          <w:rFonts w:ascii="Arial" w:hAnsi="Arial" w:cs="Arial"/>
        </w:rPr>
      </w:pPr>
    </w:p>
    <w:p w:rsidR="00B60CA3" w:rsidRDefault="00B60CA3" w:rsidP="00EC32DA">
      <w:pPr>
        <w:rPr>
          <w:rFonts w:ascii="Arial" w:hAnsi="Arial" w:cs="Arial"/>
        </w:rPr>
      </w:pPr>
    </w:p>
    <w:p w:rsidR="00B60CA3" w:rsidRDefault="00B60CA3" w:rsidP="00EC32DA">
      <w:pPr>
        <w:rPr>
          <w:rFonts w:ascii="Arial" w:hAnsi="Arial" w:cs="Arial"/>
        </w:rPr>
      </w:pPr>
    </w:p>
    <w:p w:rsidR="00B60CA3" w:rsidRPr="00B60CA3" w:rsidRDefault="00B60CA3" w:rsidP="00B60CA3">
      <w:pPr>
        <w:jc w:val="right"/>
        <w:rPr>
          <w:rFonts w:ascii="Arial" w:hAnsi="Arial" w:cs="Arial"/>
          <w:b/>
          <w:sz w:val="52"/>
          <w:szCs w:val="52"/>
        </w:rPr>
      </w:pPr>
      <w:r w:rsidRPr="00B60CA3">
        <w:rPr>
          <w:rFonts w:ascii="Arial" w:hAnsi="Arial" w:cs="Arial"/>
          <w:b/>
          <w:sz w:val="52"/>
          <w:szCs w:val="52"/>
        </w:rPr>
        <w:t>2</w:t>
      </w:r>
    </w:p>
    <w:p w:rsidR="00B60CA3" w:rsidRDefault="00B60CA3" w:rsidP="00B60CA3">
      <w:pPr>
        <w:jc w:val="right"/>
        <w:rPr>
          <w:rFonts w:ascii="Arial" w:hAnsi="Arial" w:cs="Arial"/>
          <w:b/>
          <w:sz w:val="52"/>
          <w:szCs w:val="52"/>
        </w:rPr>
      </w:pPr>
      <w:r w:rsidRPr="00B60CA3">
        <w:rPr>
          <w:rFonts w:ascii="Arial" w:hAnsi="Arial" w:cs="Arial"/>
          <w:b/>
          <w:sz w:val="52"/>
          <w:szCs w:val="52"/>
        </w:rPr>
        <w:t>Signal numérique audio</w:t>
      </w:r>
    </w:p>
    <w:p w:rsidR="00B60CA3" w:rsidRDefault="00B60CA3" w:rsidP="00B60CA3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505CE" wp14:editId="443C6D21">
                <wp:simplePos x="0" y="0"/>
                <wp:positionH relativeFrom="column">
                  <wp:posOffset>-160655</wp:posOffset>
                </wp:positionH>
                <wp:positionV relativeFrom="paragraph">
                  <wp:posOffset>247650</wp:posOffset>
                </wp:positionV>
                <wp:extent cx="6407624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6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5pt,19.5pt" to="491.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" strokecolor="#4579b8 [3044]"/>
            </w:pict>
          </mc:Fallback>
        </mc:AlternateContent>
      </w:r>
    </w:p>
    <w:p w:rsidR="00B60CA3" w:rsidRDefault="00B60CA3" w:rsidP="00B60CA3">
      <w:pPr>
        <w:jc w:val="right"/>
        <w:rPr>
          <w:rFonts w:ascii="Arial" w:hAnsi="Arial" w:cs="Arial"/>
        </w:rPr>
      </w:pPr>
    </w:p>
    <w:p w:rsidR="00B60CA3" w:rsidRPr="00B60CA3" w:rsidRDefault="00B60CA3" w:rsidP="00B60CA3">
      <w:pPr>
        <w:jc w:val="right"/>
        <w:rPr>
          <w:rFonts w:ascii="Arial" w:hAnsi="Arial" w:cs="Arial"/>
          <w:b/>
          <w:sz w:val="32"/>
          <w:szCs w:val="32"/>
        </w:rPr>
      </w:pPr>
    </w:p>
    <w:p w:rsidR="00B60CA3" w:rsidRPr="00B60CA3" w:rsidRDefault="00B60CA3" w:rsidP="00B60CA3">
      <w:pPr>
        <w:jc w:val="right"/>
        <w:rPr>
          <w:rFonts w:ascii="Arial" w:hAnsi="Arial" w:cs="Arial"/>
          <w:b/>
          <w:sz w:val="32"/>
          <w:szCs w:val="32"/>
        </w:rPr>
      </w:pPr>
    </w:p>
    <w:p w:rsidR="00B60CA3" w:rsidRPr="00B60CA3" w:rsidRDefault="00B60CA3" w:rsidP="00EC32DA">
      <w:pPr>
        <w:rPr>
          <w:rFonts w:ascii="Arial" w:hAnsi="Arial" w:cs="Arial"/>
          <w:b/>
          <w:sz w:val="32"/>
          <w:szCs w:val="32"/>
        </w:rPr>
      </w:pPr>
      <w:r w:rsidRPr="00B60CA3">
        <w:rPr>
          <w:rFonts w:ascii="Arial" w:hAnsi="Arial" w:cs="Arial"/>
          <w:b/>
          <w:sz w:val="32"/>
          <w:szCs w:val="32"/>
        </w:rPr>
        <w:t>1 Propriété physique d’un signal sonore</w:t>
      </w:r>
    </w:p>
    <w:p w:rsidR="00B60CA3" w:rsidRDefault="00FE3D89" w:rsidP="00164D5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Le signal sonore numérique</w:t>
      </w:r>
      <w:r w:rsidR="00B60CA3" w:rsidRPr="00B60CA3">
        <w:rPr>
          <w:rFonts w:ascii="Arial" w:hAnsi="Arial" w:cs="Arial"/>
        </w:rPr>
        <w:t xml:space="preserve"> est la représentation de sons naturels (</w:t>
      </w:r>
      <w:r>
        <w:rPr>
          <w:rFonts w:ascii="Arial" w:hAnsi="Arial" w:cs="Arial"/>
        </w:rPr>
        <w:t xml:space="preserve">vagues de vibration dans une </w:t>
      </w:r>
      <w:r w:rsidR="00B60CA3" w:rsidRPr="00B60CA3">
        <w:rPr>
          <w:rFonts w:ascii="Arial" w:hAnsi="Arial" w:cs="Arial"/>
        </w:rPr>
        <w:t>moyen</w:t>
      </w:r>
      <w:r>
        <w:rPr>
          <w:rFonts w:ascii="Arial" w:hAnsi="Arial" w:cs="Arial"/>
        </w:rPr>
        <w:t>ne</w:t>
      </w:r>
      <w:r w:rsidR="00B60CA3" w:rsidRPr="00B60CA3">
        <w:rPr>
          <w:rFonts w:ascii="Arial" w:hAnsi="Arial" w:cs="Arial"/>
        </w:rPr>
        <w:t xml:space="preserve"> d'air) comme un ensemble d'informations numériques (une série de chiffres). Le son est</w:t>
      </w:r>
      <w:r>
        <w:rPr>
          <w:rFonts w:ascii="Arial" w:hAnsi="Arial" w:cs="Arial"/>
        </w:rPr>
        <w:t xml:space="preserve"> </w:t>
      </w:r>
      <w:r w:rsidR="00B60CA3" w:rsidRPr="00B60CA3">
        <w:rPr>
          <w:rFonts w:ascii="Arial" w:hAnsi="Arial" w:cs="Arial"/>
        </w:rPr>
        <w:t>créé lorsque l'air est perturbé, généralement par un objet vibrant.</w:t>
      </w:r>
      <w:r>
        <w:rPr>
          <w:rFonts w:ascii="Arial" w:hAnsi="Arial" w:cs="Arial"/>
        </w:rPr>
        <w:t xml:space="preserve"> L’objet </w:t>
      </w:r>
      <w:r w:rsidR="00B60CA3" w:rsidRPr="00B60CA3">
        <w:rPr>
          <w:rFonts w:ascii="Arial" w:hAnsi="Arial" w:cs="Arial"/>
        </w:rPr>
        <w:t>vibrant</w:t>
      </w:r>
      <w:r>
        <w:rPr>
          <w:rFonts w:ascii="Arial" w:hAnsi="Arial" w:cs="Arial"/>
        </w:rPr>
        <w:t xml:space="preserve"> </w:t>
      </w:r>
      <w:r w:rsidR="00B60CA3" w:rsidRPr="00B60CA3">
        <w:rPr>
          <w:rFonts w:ascii="Arial" w:hAnsi="Arial" w:cs="Arial"/>
        </w:rPr>
        <w:t xml:space="preserve">provoque des ondulations </w:t>
      </w:r>
      <w:r>
        <w:rPr>
          <w:rFonts w:ascii="Arial" w:hAnsi="Arial" w:cs="Arial"/>
        </w:rPr>
        <w:t xml:space="preserve">pour </w:t>
      </w:r>
      <w:r w:rsidR="00B60CA3" w:rsidRPr="00B60CA3">
        <w:rPr>
          <w:rFonts w:ascii="Arial" w:hAnsi="Arial" w:cs="Arial"/>
        </w:rPr>
        <w:t>varier la pression d</w:t>
      </w:r>
      <w:r>
        <w:rPr>
          <w:rFonts w:ascii="Arial" w:hAnsi="Arial" w:cs="Arial"/>
        </w:rPr>
        <w:t>'air. Très peu d'air se déplace</w:t>
      </w:r>
      <w:r w:rsidR="00B60CA3" w:rsidRPr="00B60CA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pendant </w:t>
      </w:r>
      <w:r w:rsidR="00B60CA3" w:rsidRPr="00B60CA3">
        <w:rPr>
          <w:rFonts w:ascii="Arial" w:hAnsi="Arial" w:cs="Arial"/>
        </w:rPr>
        <w:t xml:space="preserve">que la variation de pression est propagée par la collision </w:t>
      </w:r>
      <w:r>
        <w:rPr>
          <w:rFonts w:ascii="Arial" w:hAnsi="Arial" w:cs="Arial"/>
        </w:rPr>
        <w:t xml:space="preserve">des </w:t>
      </w:r>
      <w:r w:rsidRPr="00FE3D89">
        <w:rPr>
          <w:rFonts w:ascii="Arial" w:hAnsi="Arial" w:cs="Arial"/>
        </w:rPr>
        <w:t>molécules</w:t>
      </w:r>
      <w:r>
        <w:rPr>
          <w:rFonts w:ascii="Arial" w:hAnsi="Arial" w:cs="Arial"/>
        </w:rPr>
        <w:t xml:space="preserve"> </w:t>
      </w:r>
      <w:r w:rsidR="00B60CA3" w:rsidRPr="00B60CA3">
        <w:rPr>
          <w:rFonts w:ascii="Arial" w:hAnsi="Arial" w:cs="Arial"/>
        </w:rPr>
        <w:t>de l'air, semblable à la façon dont les ondulations se pr</w:t>
      </w:r>
      <w:r>
        <w:rPr>
          <w:rFonts w:ascii="Arial" w:hAnsi="Arial" w:cs="Arial"/>
        </w:rPr>
        <w:t xml:space="preserve">opagent à la surface </w:t>
      </w:r>
      <w:r w:rsidR="00B60CA3" w:rsidRPr="00B60CA3">
        <w:rPr>
          <w:rFonts w:ascii="Arial" w:hAnsi="Arial" w:cs="Arial"/>
        </w:rPr>
        <w:t>d'eau. (</w:t>
      </w:r>
      <w:proofErr w:type="spellStart"/>
      <w:r w:rsidR="00B60CA3" w:rsidRPr="00B60CA3">
        <w:rPr>
          <w:rFonts w:ascii="Arial" w:hAnsi="Arial" w:cs="Arial"/>
        </w:rPr>
        <w:t>Pohlmann</w:t>
      </w:r>
      <w:proofErr w:type="spellEnd"/>
      <w:r w:rsidR="00B60CA3" w:rsidRPr="00B60CA3">
        <w:rPr>
          <w:rFonts w:ascii="Arial" w:hAnsi="Arial" w:cs="Arial"/>
        </w:rPr>
        <w:t xml:space="preserve"> 1993, 1-3) Ces «vagues» </w:t>
      </w:r>
      <w:r w:rsidR="00164D53">
        <w:rPr>
          <w:rFonts w:ascii="Arial" w:hAnsi="Arial" w:cs="Arial"/>
        </w:rPr>
        <w:t>qui font</w:t>
      </w:r>
      <w:r w:rsidR="00B60CA3" w:rsidRPr="00B60CA3">
        <w:rPr>
          <w:rFonts w:ascii="Arial" w:hAnsi="Arial" w:cs="Arial"/>
        </w:rPr>
        <w:t xml:space="preserve"> varier la pression provoque le tympan de se déplacer d</w:t>
      </w:r>
      <w:r w:rsidR="00164D53">
        <w:rPr>
          <w:rFonts w:ascii="Arial" w:hAnsi="Arial" w:cs="Arial"/>
        </w:rPr>
        <w:t xml:space="preserve">'avant et en arrière. Le mouvement </w:t>
      </w:r>
      <w:r w:rsidR="00B60CA3" w:rsidRPr="00B60CA3">
        <w:rPr>
          <w:rFonts w:ascii="Arial" w:hAnsi="Arial" w:cs="Arial"/>
        </w:rPr>
        <w:t xml:space="preserve">est effectuée à partir de la membrane du tympan à un organe appelé cochlée </w:t>
      </w:r>
      <w:r w:rsidR="00164D53">
        <w:rPr>
          <w:rFonts w:ascii="Arial" w:hAnsi="Arial" w:cs="Arial"/>
        </w:rPr>
        <w:t>qui est une</w:t>
      </w:r>
      <w:r w:rsidR="00B60CA3" w:rsidRPr="00B60CA3">
        <w:rPr>
          <w:rFonts w:ascii="Arial" w:hAnsi="Arial" w:cs="Arial"/>
        </w:rPr>
        <w:t xml:space="preserve"> série de peti</w:t>
      </w:r>
      <w:r w:rsidR="00164D53">
        <w:rPr>
          <w:rFonts w:ascii="Arial" w:hAnsi="Arial" w:cs="Arial"/>
        </w:rPr>
        <w:t>t os</w:t>
      </w:r>
      <w:r w:rsidR="00B60CA3" w:rsidRPr="00B60CA3">
        <w:rPr>
          <w:rFonts w:ascii="Arial" w:hAnsi="Arial" w:cs="Arial"/>
        </w:rPr>
        <w:t>. La cochlée contient une série de plus de 10.000 poils de</w:t>
      </w:r>
      <w:r w:rsidR="00164D53">
        <w:rPr>
          <w:rFonts w:ascii="Arial" w:hAnsi="Arial" w:cs="Arial"/>
        </w:rPr>
        <w:t xml:space="preserve"> diffèrent tailles, qui converti ces vibrations a des impulsions nerveuse qui sont transmis au cerveau pour être décodé.</w:t>
      </w:r>
    </w:p>
    <w:p w:rsidR="00164D53" w:rsidRDefault="00007D3A" w:rsidP="00DD2F66">
      <w:pPr>
        <w:ind w:firstLine="708"/>
        <w:rPr>
          <w:rFonts w:ascii="Arial" w:hAnsi="Arial" w:cs="Arial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3F0BC17" wp14:editId="256C9786">
            <wp:simplePos x="0" y="0"/>
            <wp:positionH relativeFrom="column">
              <wp:posOffset>694055</wp:posOffset>
            </wp:positionH>
            <wp:positionV relativeFrom="paragraph">
              <wp:posOffset>1947545</wp:posOffset>
            </wp:positionV>
            <wp:extent cx="4510405" cy="2465070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F66" w:rsidRPr="00DD2F66">
        <w:rPr>
          <w:rFonts w:ascii="Arial" w:hAnsi="Arial" w:cs="Arial"/>
        </w:rPr>
        <w:t>L'oreille traite deux caractéristiques du son</w:t>
      </w:r>
      <w:r w:rsidR="00DD2F66">
        <w:rPr>
          <w:rFonts w:ascii="Arial" w:hAnsi="Arial" w:cs="Arial"/>
        </w:rPr>
        <w:t xml:space="preserve">: le volume et </w:t>
      </w:r>
      <w:r>
        <w:rPr>
          <w:rFonts w:ascii="Arial" w:hAnsi="Arial" w:cs="Arial"/>
        </w:rPr>
        <w:t>la hauteur</w:t>
      </w:r>
      <w:r w:rsidR="00DD2F66">
        <w:rPr>
          <w:rFonts w:ascii="Arial" w:hAnsi="Arial" w:cs="Arial"/>
        </w:rPr>
        <w:t xml:space="preserve">. Les </w:t>
      </w:r>
      <w:r w:rsidR="00DD2F66" w:rsidRPr="00DD2F66">
        <w:rPr>
          <w:rFonts w:ascii="Arial" w:hAnsi="Arial" w:cs="Arial"/>
        </w:rPr>
        <w:t xml:space="preserve">sons </w:t>
      </w:r>
      <w:r w:rsidR="00DD2F66">
        <w:rPr>
          <w:rFonts w:ascii="Arial" w:hAnsi="Arial" w:cs="Arial"/>
        </w:rPr>
        <w:t xml:space="preserve">naturels </w:t>
      </w:r>
      <w:r w:rsidR="00DD2F66" w:rsidRPr="00DD2F66">
        <w:rPr>
          <w:rFonts w:ascii="Arial" w:hAnsi="Arial" w:cs="Arial"/>
        </w:rPr>
        <w:t xml:space="preserve">se composent de plusieurs </w:t>
      </w:r>
      <w:r w:rsidRPr="00007D3A">
        <w:rPr>
          <w:rFonts w:ascii="Arial" w:hAnsi="Arial" w:cs="Arial"/>
        </w:rPr>
        <w:t>hauteur</w:t>
      </w:r>
      <w:r>
        <w:rPr>
          <w:rFonts w:ascii="Arial" w:hAnsi="Arial" w:cs="Arial"/>
        </w:rPr>
        <w:t>s</w:t>
      </w:r>
      <w:r w:rsidR="00DD2F66" w:rsidRPr="00DD2F66">
        <w:rPr>
          <w:rFonts w:ascii="Arial" w:hAnsi="Arial" w:cs="Arial"/>
        </w:rPr>
        <w:t xml:space="preserve">, </w:t>
      </w:r>
      <w:r w:rsidR="00DD2F66">
        <w:rPr>
          <w:rFonts w:ascii="Arial" w:hAnsi="Arial" w:cs="Arial"/>
        </w:rPr>
        <w:t xml:space="preserve">chacune à un </w:t>
      </w:r>
      <w:r w:rsidR="00DD2F66" w:rsidRPr="00DD2F66">
        <w:rPr>
          <w:rFonts w:ascii="Arial" w:hAnsi="Arial" w:cs="Arial"/>
        </w:rPr>
        <w:t xml:space="preserve">volume </w:t>
      </w:r>
      <w:r w:rsidR="00DD2F66">
        <w:rPr>
          <w:rFonts w:ascii="Arial" w:hAnsi="Arial" w:cs="Arial"/>
        </w:rPr>
        <w:t>différent</w:t>
      </w:r>
      <w:r w:rsidR="00DD2F66" w:rsidRPr="00DD2F66">
        <w:rPr>
          <w:rFonts w:ascii="Arial" w:hAnsi="Arial" w:cs="Arial"/>
        </w:rPr>
        <w:t xml:space="preserve">. Une </w:t>
      </w:r>
      <w:r w:rsidR="00DD2F66">
        <w:rPr>
          <w:rFonts w:ascii="Arial" w:hAnsi="Arial" w:cs="Arial"/>
        </w:rPr>
        <w:t>onde périodique simple, comme la</w:t>
      </w:r>
      <w:r w:rsidR="00DD2F66" w:rsidRPr="00DD2F66">
        <w:rPr>
          <w:rFonts w:ascii="Arial" w:hAnsi="Arial" w:cs="Arial"/>
        </w:rPr>
        <w:t xml:space="preserve"> montre la Fig</w:t>
      </w:r>
      <w:r w:rsidR="00DD2F66">
        <w:rPr>
          <w:rFonts w:ascii="Arial" w:hAnsi="Arial" w:cs="Arial"/>
        </w:rPr>
        <w:t xml:space="preserve">ure 2-1, n'a qu'une seul </w:t>
      </w:r>
      <w:r w:rsidRPr="00007D3A">
        <w:rPr>
          <w:rFonts w:ascii="Arial" w:hAnsi="Arial" w:cs="Arial"/>
        </w:rPr>
        <w:t>hauteur</w:t>
      </w:r>
      <w:r>
        <w:rPr>
          <w:rFonts w:ascii="Arial" w:hAnsi="Arial" w:cs="Arial"/>
        </w:rPr>
        <w:t xml:space="preserve">. Le volume ou </w:t>
      </w:r>
      <w:r w:rsidR="00DD2F66" w:rsidRPr="00DD2F66">
        <w:rPr>
          <w:rFonts w:ascii="Arial" w:hAnsi="Arial" w:cs="Arial"/>
        </w:rPr>
        <w:t xml:space="preserve"> l'amplitude d</w:t>
      </w:r>
      <w:r>
        <w:rPr>
          <w:rFonts w:ascii="Arial" w:hAnsi="Arial" w:cs="Arial"/>
        </w:rPr>
        <w:t xml:space="preserve">e l'onde sonore correspond à la </w:t>
      </w:r>
      <w:r w:rsidR="00DD2F66" w:rsidRPr="00DD2F66">
        <w:rPr>
          <w:rFonts w:ascii="Arial" w:hAnsi="Arial" w:cs="Arial"/>
        </w:rPr>
        <w:t xml:space="preserve">quantité d'air déplacé par chaque oscillation </w:t>
      </w:r>
      <w:r>
        <w:rPr>
          <w:rFonts w:ascii="Arial" w:hAnsi="Arial" w:cs="Arial"/>
        </w:rPr>
        <w:t xml:space="preserve">ou cycle d'onde. La </w:t>
      </w:r>
      <w:r w:rsidRPr="00007D3A">
        <w:rPr>
          <w:rFonts w:ascii="Arial" w:hAnsi="Arial" w:cs="Arial"/>
        </w:rPr>
        <w:t xml:space="preserve">hauteur </w:t>
      </w:r>
      <w:r w:rsidR="00DD2F66">
        <w:rPr>
          <w:rFonts w:ascii="Arial" w:hAnsi="Arial" w:cs="Arial"/>
        </w:rPr>
        <w:t xml:space="preserve">ou </w:t>
      </w:r>
      <w:r w:rsidR="00DD2F66" w:rsidRPr="00DD2F66">
        <w:rPr>
          <w:rFonts w:ascii="Arial" w:hAnsi="Arial" w:cs="Arial"/>
        </w:rPr>
        <w:t>fréquence de l'onde correspond au nombr</w:t>
      </w:r>
      <w:r w:rsidR="00DD2F66">
        <w:rPr>
          <w:rFonts w:ascii="Arial" w:hAnsi="Arial" w:cs="Arial"/>
        </w:rPr>
        <w:t xml:space="preserve">e de cycles d'onde par seconde. </w:t>
      </w:r>
      <w:r w:rsidR="00DD2F66" w:rsidRPr="00DD2F66">
        <w:rPr>
          <w:rFonts w:ascii="Arial" w:hAnsi="Arial" w:cs="Arial"/>
        </w:rPr>
        <w:t>Les poils de différentes tailles dans la cochlée de l'oreille ré</w:t>
      </w:r>
      <w:r w:rsidR="00DD2F66">
        <w:rPr>
          <w:rFonts w:ascii="Arial" w:hAnsi="Arial" w:cs="Arial"/>
        </w:rPr>
        <w:t xml:space="preserve">pondent aux besoins spécifiques </w:t>
      </w:r>
      <w:r w:rsidR="00DD2F66" w:rsidRPr="00DD2F66">
        <w:rPr>
          <w:rFonts w:ascii="Arial" w:hAnsi="Arial" w:cs="Arial"/>
        </w:rPr>
        <w:t>des fréquences présentes dans l'onde sonore. La quantité d</w:t>
      </w:r>
      <w:r>
        <w:rPr>
          <w:rFonts w:ascii="Arial" w:hAnsi="Arial" w:cs="Arial"/>
        </w:rPr>
        <w:t>e vibration de cheveux et de</w:t>
      </w:r>
      <w:r w:rsidR="00DD2F66">
        <w:rPr>
          <w:rFonts w:ascii="Arial" w:hAnsi="Arial" w:cs="Arial"/>
        </w:rPr>
        <w:t xml:space="preserve"> </w:t>
      </w:r>
      <w:r w:rsidR="00DD2F66" w:rsidRPr="00DD2F66">
        <w:rPr>
          <w:rFonts w:ascii="Arial" w:hAnsi="Arial" w:cs="Arial"/>
        </w:rPr>
        <w:t>l'intensité de l'influx nerveux résultante est p</w:t>
      </w:r>
      <w:r w:rsidR="00DD2F66">
        <w:rPr>
          <w:rFonts w:ascii="Arial" w:hAnsi="Arial" w:cs="Arial"/>
        </w:rPr>
        <w:t>rop</w:t>
      </w:r>
      <w:r>
        <w:rPr>
          <w:rFonts w:ascii="Arial" w:hAnsi="Arial" w:cs="Arial"/>
        </w:rPr>
        <w:t>ortionnelle à l'amplitude d’une</w:t>
      </w:r>
      <w:r w:rsidR="00DD2F66" w:rsidRPr="00DD2F66">
        <w:rPr>
          <w:rFonts w:ascii="Arial" w:hAnsi="Arial" w:cs="Arial"/>
        </w:rPr>
        <w:t xml:space="preserve"> fréquence particulière. Figure 2-2 ill</w:t>
      </w:r>
      <w:r w:rsidR="00DD2F66">
        <w:rPr>
          <w:rFonts w:ascii="Arial" w:hAnsi="Arial" w:cs="Arial"/>
        </w:rPr>
        <w:t xml:space="preserve">ustre un exemple simple de deux </w:t>
      </w:r>
      <w:r w:rsidR="00DD2F66" w:rsidRPr="00DD2F66">
        <w:rPr>
          <w:rFonts w:ascii="Arial" w:hAnsi="Arial" w:cs="Arial"/>
        </w:rPr>
        <w:t>fréquence</w:t>
      </w:r>
      <w:r>
        <w:rPr>
          <w:rFonts w:ascii="Arial" w:hAnsi="Arial" w:cs="Arial"/>
        </w:rPr>
        <w:t xml:space="preserve">s </w:t>
      </w:r>
      <w:r w:rsidR="00DD2F66" w:rsidRPr="00DD2F66">
        <w:rPr>
          <w:rFonts w:ascii="Arial" w:hAnsi="Arial" w:cs="Arial"/>
        </w:rPr>
        <w:t xml:space="preserve"> dans un son unique combinée </w:t>
      </w:r>
      <w:r>
        <w:rPr>
          <w:rFonts w:ascii="Arial" w:hAnsi="Arial" w:cs="Arial"/>
        </w:rPr>
        <w:t xml:space="preserve">en autre terme une </w:t>
      </w:r>
      <w:r w:rsidR="00DD2F66" w:rsidRPr="00DD2F66">
        <w:rPr>
          <w:rFonts w:ascii="Arial" w:hAnsi="Arial" w:cs="Arial"/>
        </w:rPr>
        <w:t>forme d'onde.</w:t>
      </w:r>
    </w:p>
    <w:p w:rsidR="00007D3A" w:rsidRDefault="00007D3A" w:rsidP="00DD2F6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Figure 2-1 : Amplitude et fréquence d’une onde cyclique simple </w:t>
      </w:r>
    </w:p>
    <w:p w:rsidR="00B60CA3" w:rsidRDefault="00007D3A" w:rsidP="00EC32DA">
      <w:pPr>
        <w:rPr>
          <w:rFonts w:ascii="Arial" w:hAnsi="Arial" w:cs="Arial"/>
        </w:rPr>
      </w:pPr>
      <w:r>
        <w:rPr>
          <w:noProof/>
          <w:lang w:eastAsia="fr-FR"/>
        </w:rPr>
        <w:drawing>
          <wp:inline distT="0" distB="0" distL="0" distR="0" wp14:anchorId="0A449A9F" wp14:editId="04EC7246">
            <wp:extent cx="5731510" cy="238751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3A" w:rsidRDefault="00007D3A" w:rsidP="00EC32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Figure 2-2 : Combinaison de deux ondes de différentes fréquences</w:t>
      </w:r>
    </w:p>
    <w:p w:rsidR="00B60CA3" w:rsidRDefault="00B60CA3" w:rsidP="00EC32DA">
      <w:pPr>
        <w:rPr>
          <w:rFonts w:ascii="Arial" w:hAnsi="Arial" w:cs="Arial"/>
        </w:rPr>
      </w:pPr>
    </w:p>
    <w:p w:rsidR="00007D3A" w:rsidRPr="00007D3A" w:rsidRDefault="00007D3A" w:rsidP="006A1BCD">
      <w:pPr>
        <w:ind w:firstLine="708"/>
        <w:rPr>
          <w:rFonts w:ascii="Arial" w:hAnsi="Arial" w:cs="Arial"/>
        </w:rPr>
      </w:pPr>
      <w:r w:rsidRPr="00007D3A">
        <w:rPr>
          <w:rFonts w:ascii="Arial" w:hAnsi="Arial" w:cs="Arial"/>
        </w:rPr>
        <w:t xml:space="preserve">Le traitement du signal </w:t>
      </w:r>
      <w:r w:rsidR="00971B58" w:rsidRPr="00971B58">
        <w:rPr>
          <w:rFonts w:ascii="Arial" w:hAnsi="Arial" w:cs="Arial"/>
        </w:rPr>
        <w:t xml:space="preserve">numérique </w:t>
      </w:r>
      <w:r w:rsidR="00971B58">
        <w:rPr>
          <w:rFonts w:ascii="Arial" w:hAnsi="Arial" w:cs="Arial"/>
        </w:rPr>
        <w:t>sonore</w:t>
      </w:r>
      <w:r w:rsidRPr="00007D3A">
        <w:rPr>
          <w:rFonts w:ascii="Arial" w:hAnsi="Arial" w:cs="Arial"/>
        </w:rPr>
        <w:t xml:space="preserve"> est l'analyse et la manipulation de données audio</w:t>
      </w:r>
      <w:r w:rsidR="006A1BCD">
        <w:rPr>
          <w:rFonts w:ascii="Arial" w:hAnsi="Arial" w:cs="Arial"/>
        </w:rPr>
        <w:t xml:space="preserve"> </w:t>
      </w:r>
      <w:r w:rsidR="00971B58">
        <w:rPr>
          <w:rFonts w:ascii="Arial" w:hAnsi="Arial" w:cs="Arial"/>
        </w:rPr>
        <w:t xml:space="preserve">et </w:t>
      </w:r>
      <w:r w:rsidRPr="00007D3A">
        <w:rPr>
          <w:rFonts w:ascii="Arial" w:hAnsi="Arial" w:cs="Arial"/>
        </w:rPr>
        <w:t>de forme d'onde, ce qui pe</w:t>
      </w:r>
      <w:r w:rsidR="00971B58">
        <w:rPr>
          <w:rFonts w:ascii="Arial" w:hAnsi="Arial" w:cs="Arial"/>
        </w:rPr>
        <w:t>ut devenir une tâche complexe. C</w:t>
      </w:r>
      <w:r w:rsidRPr="00007D3A">
        <w:rPr>
          <w:rFonts w:ascii="Arial" w:hAnsi="Arial" w:cs="Arial"/>
        </w:rPr>
        <w:t xml:space="preserve">omme beaucoup </w:t>
      </w:r>
      <w:r w:rsidR="00971B58">
        <w:rPr>
          <w:rFonts w:ascii="Arial" w:hAnsi="Arial" w:cs="Arial"/>
        </w:rPr>
        <w:t xml:space="preserve">de </w:t>
      </w:r>
      <w:r w:rsidRPr="00007D3A">
        <w:rPr>
          <w:rFonts w:ascii="Arial" w:hAnsi="Arial" w:cs="Arial"/>
        </w:rPr>
        <w:t>représentations informatiques de phénomènes d</w:t>
      </w:r>
      <w:r w:rsidR="00971B58">
        <w:rPr>
          <w:rFonts w:ascii="Arial" w:hAnsi="Arial" w:cs="Arial"/>
        </w:rPr>
        <w:t>u monde réel, la modélisation des ondes</w:t>
      </w:r>
      <w:r w:rsidRPr="00007D3A">
        <w:rPr>
          <w:rFonts w:ascii="Arial" w:hAnsi="Arial" w:cs="Arial"/>
        </w:rPr>
        <w:t xml:space="preserve"> son</w:t>
      </w:r>
      <w:r w:rsidR="00971B58">
        <w:rPr>
          <w:rFonts w:ascii="Arial" w:hAnsi="Arial" w:cs="Arial"/>
        </w:rPr>
        <w:t>ore</w:t>
      </w:r>
      <w:r w:rsidR="006A1BCD">
        <w:rPr>
          <w:rFonts w:ascii="Arial" w:hAnsi="Arial" w:cs="Arial"/>
        </w:rPr>
        <w:t>s</w:t>
      </w:r>
      <w:r w:rsidRPr="00007D3A">
        <w:rPr>
          <w:rFonts w:ascii="Arial" w:hAnsi="Arial" w:cs="Arial"/>
        </w:rPr>
        <w:t xml:space="preserve"> peuvent être effectués à n'importe que</w:t>
      </w:r>
      <w:r w:rsidR="00971B58">
        <w:rPr>
          <w:rFonts w:ascii="Arial" w:hAnsi="Arial" w:cs="Arial"/>
        </w:rPr>
        <w:t>l niveau de complexité désiré. L</w:t>
      </w:r>
      <w:r w:rsidRPr="00007D3A">
        <w:rPr>
          <w:rFonts w:ascii="Arial" w:hAnsi="Arial" w:cs="Arial"/>
        </w:rPr>
        <w:t>a complexité</w:t>
      </w:r>
    </w:p>
    <w:p w:rsidR="00007D3A" w:rsidRPr="00007D3A" w:rsidRDefault="006A1BCD" w:rsidP="00007D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 signal acoustique </w:t>
      </w:r>
      <w:r w:rsidR="00007D3A" w:rsidRPr="00007D3A">
        <w:rPr>
          <w:rFonts w:ascii="Arial" w:hAnsi="Arial" w:cs="Arial"/>
        </w:rPr>
        <w:t xml:space="preserve">est principalement dû à la complexité du monde naturel. </w:t>
      </w:r>
      <w:r>
        <w:rPr>
          <w:rFonts w:ascii="Arial" w:hAnsi="Arial" w:cs="Arial"/>
        </w:rPr>
        <w:t>C</w:t>
      </w:r>
      <w:r w:rsidR="00007D3A" w:rsidRPr="00007D3A">
        <w:rPr>
          <w:rFonts w:ascii="Arial" w:hAnsi="Arial" w:cs="Arial"/>
        </w:rPr>
        <w:t>omme</w:t>
      </w:r>
    </w:p>
    <w:p w:rsidR="00007D3A" w:rsidRDefault="006A1BCD" w:rsidP="00007D3A">
      <w:pPr>
        <w:rPr>
          <w:rFonts w:ascii="Arial" w:hAnsi="Arial" w:cs="Arial"/>
        </w:rPr>
      </w:pPr>
      <w:r>
        <w:rPr>
          <w:rFonts w:ascii="Arial" w:hAnsi="Arial" w:cs="Arial"/>
        </w:rPr>
        <w:t>L’</w:t>
      </w:r>
      <w:r w:rsidR="00007D3A" w:rsidRPr="00007D3A">
        <w:rPr>
          <w:rFonts w:ascii="Arial" w:hAnsi="Arial" w:cs="Arial"/>
        </w:rPr>
        <w:t>illustre</w:t>
      </w:r>
      <w:r>
        <w:rPr>
          <w:rFonts w:ascii="Arial" w:hAnsi="Arial" w:cs="Arial"/>
        </w:rPr>
        <w:t xml:space="preserve"> la </w:t>
      </w:r>
      <w:r w:rsidRPr="006A1BCD">
        <w:rPr>
          <w:rFonts w:ascii="Arial" w:hAnsi="Arial" w:cs="Arial"/>
        </w:rPr>
        <w:t>Figure 2-3</w:t>
      </w:r>
      <w:r w:rsidR="00007D3A" w:rsidRPr="00007D3A">
        <w:rPr>
          <w:rFonts w:ascii="Arial" w:hAnsi="Arial" w:cs="Arial"/>
        </w:rPr>
        <w:t>, un petit échantillon d'u</w:t>
      </w:r>
      <w:r>
        <w:rPr>
          <w:rFonts w:ascii="Arial" w:hAnsi="Arial" w:cs="Arial"/>
        </w:rPr>
        <w:t>n signal de la voix humaine est t</w:t>
      </w:r>
      <w:r w:rsidRPr="00007D3A">
        <w:rPr>
          <w:rFonts w:ascii="Arial" w:hAnsi="Arial" w:cs="Arial"/>
        </w:rPr>
        <w:t>rès</w:t>
      </w:r>
      <w:r w:rsidR="00007D3A" w:rsidRPr="00007D3A">
        <w:rPr>
          <w:rFonts w:ascii="Arial" w:hAnsi="Arial" w:cs="Arial"/>
        </w:rPr>
        <w:t xml:space="preserve"> complexe et n'est pas complètement périodique. En outre, </w:t>
      </w:r>
      <w:r w:rsidRPr="00007D3A">
        <w:rPr>
          <w:rFonts w:ascii="Arial" w:hAnsi="Arial" w:cs="Arial"/>
        </w:rPr>
        <w:t>les propriétés physiques des objets dans une pièce et l’air lui-même déterminé quelles fréquences sont réfléchies où</w:t>
      </w:r>
      <w:r w:rsidR="00007D3A" w:rsidRPr="00007D3A">
        <w:rPr>
          <w:rFonts w:ascii="Arial" w:hAnsi="Arial" w:cs="Arial"/>
        </w:rPr>
        <w:t xml:space="preserve"> absorbés. La plupart des gens peuv</w:t>
      </w:r>
      <w:r>
        <w:rPr>
          <w:rFonts w:ascii="Arial" w:hAnsi="Arial" w:cs="Arial"/>
        </w:rPr>
        <w:t>ent écouter un son</w:t>
      </w:r>
      <w:r w:rsidR="00007D3A" w:rsidRPr="00007D3A">
        <w:rPr>
          <w:rFonts w:ascii="Arial" w:hAnsi="Arial" w:cs="Arial"/>
        </w:rPr>
        <w:t xml:space="preserve"> les yeux bandés et déterminer la taille de la pièce. </w:t>
      </w:r>
      <w:r>
        <w:rPr>
          <w:rFonts w:ascii="Arial" w:hAnsi="Arial" w:cs="Arial"/>
        </w:rPr>
        <w:t>Des gens</w:t>
      </w:r>
      <w:r w:rsidR="00007D3A" w:rsidRPr="00007D3A">
        <w:rPr>
          <w:rFonts w:ascii="Arial" w:hAnsi="Arial" w:cs="Arial"/>
        </w:rPr>
        <w:t xml:space="preserve"> formés</w:t>
      </w:r>
      <w:r>
        <w:rPr>
          <w:rFonts w:ascii="Arial" w:hAnsi="Arial" w:cs="Arial"/>
        </w:rPr>
        <w:t xml:space="preserve"> peuvent</w:t>
      </w:r>
      <w:r w:rsidR="00007D3A" w:rsidRPr="00007D3A">
        <w:rPr>
          <w:rFonts w:ascii="Arial" w:hAnsi="Arial" w:cs="Arial"/>
        </w:rPr>
        <w:t xml:space="preserve"> même déterminer les types de matériaux qui composent les murs.</w:t>
      </w:r>
    </w:p>
    <w:p w:rsidR="006A1BCD" w:rsidRDefault="006A1BCD" w:rsidP="00007D3A">
      <w:pPr>
        <w:rPr>
          <w:rFonts w:ascii="Arial" w:hAnsi="Arial" w:cs="Arial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6AA86792" wp14:editId="599A3BD5">
            <wp:simplePos x="0" y="0"/>
            <wp:positionH relativeFrom="column">
              <wp:posOffset>-62230</wp:posOffset>
            </wp:positionH>
            <wp:positionV relativeFrom="paragraph">
              <wp:posOffset>167640</wp:posOffset>
            </wp:positionV>
            <wp:extent cx="5731510" cy="1746885"/>
            <wp:effectExtent l="0" t="0" r="254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  <w:t xml:space="preserve">         Figure 2-3 : Echantillon de forme d’onde de la voix humaine </w:t>
      </w:r>
    </w:p>
    <w:p w:rsidR="006A1BCD" w:rsidRDefault="006A1BCD" w:rsidP="00007D3A">
      <w:pPr>
        <w:rPr>
          <w:rFonts w:ascii="Arial" w:hAnsi="Arial" w:cs="Arial"/>
        </w:rPr>
      </w:pPr>
    </w:p>
    <w:p w:rsidR="006A1BCD" w:rsidRPr="006A1BCD" w:rsidRDefault="006A1BCD" w:rsidP="006A1BCD">
      <w:pPr>
        <w:rPr>
          <w:rFonts w:ascii="Arial" w:hAnsi="Arial" w:cs="Arial"/>
        </w:rPr>
      </w:pPr>
      <w:r>
        <w:rPr>
          <w:rFonts w:ascii="Arial" w:hAnsi="Arial" w:cs="Arial"/>
        </w:rPr>
        <w:t>La m</w:t>
      </w:r>
      <w:r w:rsidRPr="006A1BCD">
        <w:rPr>
          <w:rFonts w:ascii="Arial" w:hAnsi="Arial" w:cs="Arial"/>
        </w:rPr>
        <w:t xml:space="preserve">odification des propriétés telles que l'humidité et la </w:t>
      </w:r>
      <w:r>
        <w:rPr>
          <w:rFonts w:ascii="Arial" w:hAnsi="Arial" w:cs="Arial"/>
        </w:rPr>
        <w:t xml:space="preserve">température, peuvent affecter </w:t>
      </w:r>
      <w:r w:rsidR="00D445D6">
        <w:rPr>
          <w:rFonts w:ascii="Arial" w:hAnsi="Arial" w:cs="Arial"/>
        </w:rPr>
        <w:t xml:space="preserve">les caractéristiques </w:t>
      </w:r>
      <w:r w:rsidR="00D445D6" w:rsidRPr="006A1BCD">
        <w:rPr>
          <w:rFonts w:ascii="Arial" w:hAnsi="Arial" w:cs="Arial"/>
        </w:rPr>
        <w:t>acoustiques</w:t>
      </w:r>
      <w:r w:rsidRPr="006A1BCD">
        <w:rPr>
          <w:rFonts w:ascii="Arial" w:hAnsi="Arial" w:cs="Arial"/>
        </w:rPr>
        <w:t xml:space="preserve"> d'une pièce. En outre, les formes et les angles des parois d'un</w:t>
      </w:r>
      <w:r w:rsidR="00D445D6">
        <w:rPr>
          <w:rFonts w:ascii="Arial" w:hAnsi="Arial" w:cs="Arial"/>
        </w:rPr>
        <w:t>e</w:t>
      </w:r>
    </w:p>
    <w:p w:rsidR="006A1BCD" w:rsidRDefault="00D445D6" w:rsidP="006A1BC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chambre</w:t>
      </w:r>
      <w:proofErr w:type="gramEnd"/>
      <w:r>
        <w:rPr>
          <w:rFonts w:ascii="Arial" w:hAnsi="Arial" w:cs="Arial"/>
        </w:rPr>
        <w:t xml:space="preserve"> déterminent</w:t>
      </w:r>
      <w:r w:rsidR="006A1BCD" w:rsidRPr="006A1BCD">
        <w:rPr>
          <w:rFonts w:ascii="Arial" w:hAnsi="Arial" w:cs="Arial"/>
        </w:rPr>
        <w:t xml:space="preserve"> la direction </w:t>
      </w:r>
      <w:r>
        <w:rPr>
          <w:rFonts w:ascii="Arial" w:hAnsi="Arial" w:cs="Arial"/>
        </w:rPr>
        <w:t>vers</w:t>
      </w:r>
      <w:r w:rsidR="006A1BCD" w:rsidRPr="006A1BCD">
        <w:rPr>
          <w:rFonts w:ascii="Arial" w:hAnsi="Arial" w:cs="Arial"/>
        </w:rPr>
        <w:t xml:space="preserve"> </w:t>
      </w:r>
      <w:r w:rsidRPr="006A1BCD">
        <w:rPr>
          <w:rFonts w:ascii="Arial" w:hAnsi="Arial" w:cs="Arial"/>
        </w:rPr>
        <w:t>les</w:t>
      </w:r>
      <w:r>
        <w:rPr>
          <w:rFonts w:ascii="Arial" w:hAnsi="Arial" w:cs="Arial"/>
        </w:rPr>
        <w:t>quelles les ondes sonores rebondissent. Les ondes qui ont rebondis</w:t>
      </w:r>
      <w:r w:rsidR="006A1BCD" w:rsidRPr="006A1BCD">
        <w:rPr>
          <w:rFonts w:ascii="Arial" w:hAnsi="Arial" w:cs="Arial"/>
        </w:rPr>
        <w:t xml:space="preserve"> sur les surfaces peuvent entrer en collision, provoquant soit un</w:t>
      </w:r>
      <w:r>
        <w:rPr>
          <w:rFonts w:ascii="Arial" w:hAnsi="Arial" w:cs="Arial"/>
        </w:rPr>
        <w:t xml:space="preserve">e </w:t>
      </w:r>
      <w:r w:rsidR="006A1BCD" w:rsidRPr="006A1BCD">
        <w:rPr>
          <w:rFonts w:ascii="Arial" w:hAnsi="Arial" w:cs="Arial"/>
        </w:rPr>
        <w:t>addition</w:t>
      </w:r>
      <w:r>
        <w:rPr>
          <w:rFonts w:ascii="Arial" w:hAnsi="Arial" w:cs="Arial"/>
        </w:rPr>
        <w:t xml:space="preserve"> ou l'effet d'annulation. Cet effet peut </w:t>
      </w:r>
      <w:r w:rsidR="006A1BCD" w:rsidRPr="006A1BCD">
        <w:rPr>
          <w:rFonts w:ascii="Arial" w:hAnsi="Arial" w:cs="Arial"/>
        </w:rPr>
        <w:t xml:space="preserve">facilement </w:t>
      </w:r>
      <w:r>
        <w:rPr>
          <w:rFonts w:ascii="Arial" w:hAnsi="Arial" w:cs="Arial"/>
        </w:rPr>
        <w:t>reproduit</w:t>
      </w:r>
      <w:r w:rsidR="006A1BCD" w:rsidRPr="006A1BCD">
        <w:rPr>
          <w:rFonts w:ascii="Arial" w:hAnsi="Arial" w:cs="Arial"/>
        </w:rPr>
        <w:t xml:space="preserve"> si un petit objet est déposé da</w:t>
      </w:r>
      <w:r>
        <w:rPr>
          <w:rFonts w:ascii="Arial" w:hAnsi="Arial" w:cs="Arial"/>
        </w:rPr>
        <w:t>ns un récipient d'eau. L'eau n’aura</w:t>
      </w:r>
      <w:r w:rsidR="006A1BCD" w:rsidRPr="006A1BCD">
        <w:rPr>
          <w:rFonts w:ascii="Arial" w:hAnsi="Arial" w:cs="Arial"/>
        </w:rPr>
        <w:t xml:space="preserve"> le même motif d'ondulati</w:t>
      </w:r>
      <w:r>
        <w:rPr>
          <w:rFonts w:ascii="Arial" w:hAnsi="Arial" w:cs="Arial"/>
        </w:rPr>
        <w:t xml:space="preserve">on, à cause des vagues qui sont </w:t>
      </w:r>
      <w:r w:rsidR="006A1BCD" w:rsidRPr="006A1BCD">
        <w:rPr>
          <w:rFonts w:ascii="Arial" w:hAnsi="Arial" w:cs="Arial"/>
        </w:rPr>
        <w:t xml:space="preserve">réfléchie par les </w:t>
      </w:r>
      <w:r>
        <w:rPr>
          <w:rFonts w:ascii="Arial" w:hAnsi="Arial" w:cs="Arial"/>
        </w:rPr>
        <w:t>extrémités</w:t>
      </w:r>
      <w:r w:rsidR="006A1BCD" w:rsidRPr="006A1BCD">
        <w:rPr>
          <w:rFonts w:ascii="Arial" w:hAnsi="Arial" w:cs="Arial"/>
        </w:rPr>
        <w:t xml:space="preserve"> du </w:t>
      </w:r>
      <w:r w:rsidRPr="00D445D6">
        <w:rPr>
          <w:rFonts w:ascii="Arial" w:hAnsi="Arial" w:cs="Arial"/>
        </w:rPr>
        <w:t>récipient</w:t>
      </w:r>
      <w:r w:rsidR="006A1BCD" w:rsidRPr="006A1BCD">
        <w:rPr>
          <w:rFonts w:ascii="Arial" w:hAnsi="Arial" w:cs="Arial"/>
        </w:rPr>
        <w:t>.</w:t>
      </w:r>
    </w:p>
    <w:p w:rsidR="007233D3" w:rsidRDefault="007233D3" w:rsidP="006A1BCD">
      <w:pPr>
        <w:rPr>
          <w:rFonts w:ascii="Arial" w:hAnsi="Arial" w:cs="Arial"/>
        </w:rPr>
      </w:pPr>
    </w:p>
    <w:p w:rsidR="007233D3" w:rsidRDefault="007233D3" w:rsidP="006A1BCD">
      <w:pPr>
        <w:rPr>
          <w:rFonts w:ascii="Arial" w:hAnsi="Arial" w:cs="Arial"/>
        </w:rPr>
      </w:pPr>
    </w:p>
    <w:p w:rsidR="007233D3" w:rsidRPr="007233D3" w:rsidRDefault="007233D3" w:rsidP="007233D3">
      <w:pPr>
        <w:ind w:firstLine="708"/>
        <w:rPr>
          <w:rFonts w:ascii="Arial" w:hAnsi="Arial" w:cs="Arial"/>
        </w:rPr>
      </w:pPr>
      <w:r w:rsidRPr="007233D3">
        <w:rPr>
          <w:rFonts w:ascii="Arial" w:hAnsi="Arial" w:cs="Arial"/>
        </w:rPr>
        <w:t xml:space="preserve">La taille d'un objet dans une pièce peut bloquer ou plier des fréquences différentes. </w:t>
      </w:r>
      <w:r w:rsidRPr="007233D3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ar </w:t>
      </w:r>
      <w:r w:rsidRPr="007233D3">
        <w:rPr>
          <w:rFonts w:ascii="Arial" w:hAnsi="Arial" w:cs="Arial"/>
        </w:rPr>
        <w:t xml:space="preserve">exemple: </w:t>
      </w:r>
      <w:r>
        <w:rPr>
          <w:rFonts w:ascii="Arial" w:hAnsi="Arial" w:cs="Arial"/>
        </w:rPr>
        <w:t xml:space="preserve">tenir un </w:t>
      </w:r>
      <w:r w:rsidRPr="007233D3">
        <w:rPr>
          <w:rFonts w:ascii="Arial" w:hAnsi="Arial" w:cs="Arial"/>
        </w:rPr>
        <w:t>ordinateur portable entre vous et votre chaîne hi-fi bloquera</w:t>
      </w:r>
      <w:r>
        <w:rPr>
          <w:rFonts w:ascii="Arial" w:hAnsi="Arial" w:cs="Arial"/>
        </w:rPr>
        <w:t xml:space="preserve"> </w:t>
      </w:r>
      <w:r w:rsidRPr="007233D3">
        <w:rPr>
          <w:rFonts w:ascii="Arial" w:hAnsi="Arial" w:cs="Arial"/>
        </w:rPr>
        <w:t>les fréquences les plus élevées, mais vous serez toujours en mesure d'entendre le</w:t>
      </w:r>
      <w:r>
        <w:rPr>
          <w:rFonts w:ascii="Arial" w:hAnsi="Arial" w:cs="Arial"/>
        </w:rPr>
        <w:t>s</w:t>
      </w:r>
      <w:r w:rsidRPr="007233D3">
        <w:rPr>
          <w:rFonts w:ascii="Arial" w:hAnsi="Arial" w:cs="Arial"/>
        </w:rPr>
        <w:t xml:space="preserve"> plus bas</w:t>
      </w:r>
      <w:r>
        <w:rPr>
          <w:rFonts w:ascii="Arial" w:hAnsi="Arial" w:cs="Arial"/>
        </w:rPr>
        <w:t>se</w:t>
      </w:r>
    </w:p>
    <w:p w:rsidR="007233D3" w:rsidRDefault="007233D3" w:rsidP="007233D3">
      <w:pPr>
        <w:rPr>
          <w:rFonts w:ascii="Arial" w:hAnsi="Arial" w:cs="Arial"/>
        </w:rPr>
      </w:pPr>
      <w:proofErr w:type="gramStart"/>
      <w:r w:rsidRPr="007233D3">
        <w:rPr>
          <w:rFonts w:ascii="Arial" w:hAnsi="Arial" w:cs="Arial"/>
        </w:rPr>
        <w:t>fréquences</w:t>
      </w:r>
      <w:proofErr w:type="gramEnd"/>
      <w:r w:rsidRPr="007233D3">
        <w:rPr>
          <w:rFonts w:ascii="Arial" w:hAnsi="Arial" w:cs="Arial"/>
        </w:rPr>
        <w:t xml:space="preserve">. La mesure dans laquelle un ordinateur peut analyser ou de générer </w:t>
      </w:r>
      <w:r>
        <w:rPr>
          <w:rFonts w:ascii="Arial" w:hAnsi="Arial" w:cs="Arial"/>
        </w:rPr>
        <w:t>des ondes sonore</w:t>
      </w:r>
      <w:r w:rsidRPr="007233D3">
        <w:rPr>
          <w:rFonts w:ascii="Arial" w:hAnsi="Arial" w:cs="Arial"/>
        </w:rPr>
        <w:t>s est donc dépendante de la complexit</w:t>
      </w:r>
      <w:r>
        <w:rPr>
          <w:rFonts w:ascii="Arial" w:hAnsi="Arial" w:cs="Arial"/>
        </w:rPr>
        <w:t xml:space="preserve">é de l'environnement modélisé. </w:t>
      </w:r>
    </w:p>
    <w:p w:rsidR="006A1BCD" w:rsidRDefault="007233D3" w:rsidP="00305055">
      <w:pPr>
        <w:ind w:firstLine="708"/>
        <w:rPr>
          <w:rFonts w:ascii="Arial" w:hAnsi="Arial" w:cs="Arial"/>
        </w:rPr>
      </w:pPr>
      <w:r w:rsidRPr="007233D3">
        <w:rPr>
          <w:rFonts w:ascii="Arial" w:hAnsi="Arial" w:cs="Arial"/>
        </w:rPr>
        <w:t xml:space="preserve">Générer </w:t>
      </w:r>
      <w:r>
        <w:rPr>
          <w:rFonts w:ascii="Arial" w:hAnsi="Arial" w:cs="Arial"/>
        </w:rPr>
        <w:t>un</w:t>
      </w:r>
      <w:r w:rsidRPr="007233D3">
        <w:rPr>
          <w:rFonts w:ascii="Arial" w:hAnsi="Arial" w:cs="Arial"/>
        </w:rPr>
        <w:t xml:space="preserve"> son d'un orchestre </w:t>
      </w:r>
      <w:r>
        <w:rPr>
          <w:rFonts w:ascii="Arial" w:hAnsi="Arial" w:cs="Arial"/>
        </w:rPr>
        <w:t xml:space="preserve">complet proche de la perfection </w:t>
      </w:r>
      <w:r w:rsidRPr="007233D3">
        <w:rPr>
          <w:rFonts w:ascii="Arial" w:hAnsi="Arial" w:cs="Arial"/>
        </w:rPr>
        <w:t>exigerait des connaissances extrêmement détail</w:t>
      </w:r>
      <w:r>
        <w:rPr>
          <w:rFonts w:ascii="Arial" w:hAnsi="Arial" w:cs="Arial"/>
        </w:rPr>
        <w:t xml:space="preserve">lée des instruments </w:t>
      </w:r>
      <w:r w:rsidRPr="007233D3">
        <w:rPr>
          <w:rFonts w:ascii="Arial" w:hAnsi="Arial" w:cs="Arial"/>
        </w:rPr>
        <w:t xml:space="preserve">et </w:t>
      </w:r>
      <w:r w:rsidR="00305055">
        <w:rPr>
          <w:rFonts w:ascii="Arial" w:hAnsi="Arial" w:cs="Arial"/>
        </w:rPr>
        <w:t xml:space="preserve">de </w:t>
      </w:r>
      <w:r w:rsidRPr="007233D3">
        <w:rPr>
          <w:rFonts w:ascii="Arial" w:hAnsi="Arial" w:cs="Arial"/>
        </w:rPr>
        <w:t xml:space="preserve">l'environnement physique. Un </w:t>
      </w:r>
      <w:r>
        <w:rPr>
          <w:rFonts w:ascii="Arial" w:hAnsi="Arial" w:cs="Arial"/>
        </w:rPr>
        <w:t xml:space="preserve">tel modèle complexe devra alors </w:t>
      </w:r>
      <w:r w:rsidRPr="007233D3">
        <w:rPr>
          <w:rFonts w:ascii="Arial" w:hAnsi="Arial" w:cs="Arial"/>
        </w:rPr>
        <w:t>suivi de la réflexion, de flexion et de l'interaction d</w:t>
      </w:r>
      <w:r>
        <w:rPr>
          <w:rFonts w:ascii="Arial" w:hAnsi="Arial" w:cs="Arial"/>
        </w:rPr>
        <w:t xml:space="preserve">es ondes sonores dans la pièce. </w:t>
      </w:r>
    </w:p>
    <w:p w:rsidR="006A1BCD" w:rsidRDefault="006A1BCD" w:rsidP="00007D3A">
      <w:pPr>
        <w:rPr>
          <w:rFonts w:ascii="Arial" w:hAnsi="Arial" w:cs="Arial"/>
        </w:rPr>
      </w:pPr>
    </w:p>
    <w:p w:rsidR="000A79E4" w:rsidRDefault="000A79E4" w:rsidP="00007D3A">
      <w:pPr>
        <w:rPr>
          <w:rFonts w:ascii="Arial" w:hAnsi="Arial" w:cs="Arial"/>
          <w:b/>
          <w:sz w:val="32"/>
          <w:szCs w:val="32"/>
        </w:rPr>
      </w:pPr>
      <w:r w:rsidRPr="000A79E4">
        <w:rPr>
          <w:rFonts w:ascii="Arial" w:hAnsi="Arial" w:cs="Arial"/>
          <w:b/>
          <w:sz w:val="32"/>
          <w:szCs w:val="32"/>
        </w:rPr>
        <w:t>2 Représentation numérique du son</w:t>
      </w:r>
    </w:p>
    <w:p w:rsidR="000A79E4" w:rsidRPr="000A79E4" w:rsidRDefault="000A79E4" w:rsidP="000A79E4">
      <w:pPr>
        <w:ind w:firstLine="708"/>
        <w:rPr>
          <w:rFonts w:ascii="Arial" w:hAnsi="Arial" w:cs="Arial"/>
        </w:rPr>
      </w:pPr>
      <w:r w:rsidRPr="000A79E4">
        <w:rPr>
          <w:rFonts w:ascii="Arial" w:hAnsi="Arial" w:cs="Arial"/>
        </w:rPr>
        <w:t xml:space="preserve">Pour un </w:t>
      </w:r>
      <w:r>
        <w:rPr>
          <w:rFonts w:ascii="Arial" w:hAnsi="Arial" w:cs="Arial"/>
        </w:rPr>
        <w:t>système numérique de traitement de</w:t>
      </w:r>
      <w:r w:rsidRPr="000A79E4">
        <w:rPr>
          <w:rFonts w:ascii="Arial" w:hAnsi="Arial" w:cs="Arial"/>
        </w:rPr>
        <w:t xml:space="preserve"> l'audio, un p</w:t>
      </w:r>
      <w:r>
        <w:rPr>
          <w:rFonts w:ascii="Arial" w:hAnsi="Arial" w:cs="Arial"/>
        </w:rPr>
        <w:t>rocédé de conversion audio vers le</w:t>
      </w:r>
      <w:r w:rsidRPr="000A79E4">
        <w:rPr>
          <w:rFonts w:ascii="Arial" w:hAnsi="Arial" w:cs="Arial"/>
        </w:rPr>
        <w:t xml:space="preserve"> domaine de l'information numérique est requise. Le </w:t>
      </w:r>
      <w:r>
        <w:rPr>
          <w:rFonts w:ascii="Arial" w:hAnsi="Arial" w:cs="Arial"/>
        </w:rPr>
        <w:t>f</w:t>
      </w:r>
      <w:r w:rsidRPr="000A79E4">
        <w:rPr>
          <w:rFonts w:ascii="Arial" w:hAnsi="Arial" w:cs="Arial"/>
        </w:rPr>
        <w:t xml:space="preserve">ormat </w:t>
      </w:r>
      <w:r>
        <w:rPr>
          <w:rFonts w:ascii="Arial" w:hAnsi="Arial" w:cs="Arial"/>
        </w:rPr>
        <w:t xml:space="preserve">le </w:t>
      </w:r>
      <w:r w:rsidRPr="000A79E4">
        <w:rPr>
          <w:rFonts w:ascii="Arial" w:hAnsi="Arial" w:cs="Arial"/>
        </w:rPr>
        <w:t>plus commun</w:t>
      </w:r>
    </w:p>
    <w:p w:rsidR="000A79E4" w:rsidRPr="000A79E4" w:rsidRDefault="000A79E4" w:rsidP="000A79E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la</w:t>
      </w:r>
      <w:r w:rsidRPr="000A79E4">
        <w:rPr>
          <w:rFonts w:ascii="Arial" w:hAnsi="Arial" w:cs="Arial"/>
        </w:rPr>
        <w:t xml:space="preserve"> représentation numér</w:t>
      </w:r>
      <w:r>
        <w:rPr>
          <w:rFonts w:ascii="Arial" w:hAnsi="Arial" w:cs="Arial"/>
        </w:rPr>
        <w:t xml:space="preserve">ique des informations audio </w:t>
      </w:r>
      <w:r w:rsidRPr="000A79E4">
        <w:rPr>
          <w:rFonts w:ascii="Arial" w:hAnsi="Arial" w:cs="Arial"/>
        </w:rPr>
        <w:t>est Pulse Code Modulation.</w:t>
      </w:r>
    </w:p>
    <w:p w:rsidR="000A79E4" w:rsidRDefault="000A79E4" w:rsidP="000A79E4">
      <w:pPr>
        <w:rPr>
          <w:rFonts w:ascii="Arial" w:hAnsi="Arial" w:cs="Arial"/>
        </w:rPr>
      </w:pPr>
      <w:r w:rsidRPr="000A79E4">
        <w:rPr>
          <w:rFonts w:ascii="Arial" w:hAnsi="Arial" w:cs="Arial"/>
        </w:rPr>
        <w:t>Typiquement, les ondes sonores sont converties en une sér</w:t>
      </w:r>
      <w:r>
        <w:rPr>
          <w:rFonts w:ascii="Arial" w:hAnsi="Arial" w:cs="Arial"/>
        </w:rPr>
        <w:t>ie de nombres (PCM) en tant que</w:t>
      </w:r>
      <w:r w:rsidRPr="000A79E4">
        <w:rPr>
          <w:rFonts w:ascii="Arial" w:hAnsi="Arial" w:cs="Arial"/>
        </w:rPr>
        <w:t>:</w:t>
      </w:r>
    </w:p>
    <w:p w:rsidR="000A79E4" w:rsidRPr="000A79E4" w:rsidRDefault="000A79E4" w:rsidP="000A79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9E4">
        <w:rPr>
          <w:rFonts w:ascii="Arial" w:hAnsi="Arial" w:cs="Arial"/>
        </w:rPr>
        <w:t xml:space="preserve">Une onde sinusoïdale simple, sera </w:t>
      </w:r>
      <w:r w:rsidRPr="000A79E4">
        <w:rPr>
          <w:rFonts w:ascii="Arial" w:hAnsi="Arial" w:cs="Arial"/>
        </w:rPr>
        <w:t>utilisée</w:t>
      </w:r>
      <w:r w:rsidRPr="000A79E4">
        <w:rPr>
          <w:rFonts w:ascii="Arial" w:hAnsi="Arial" w:cs="Arial"/>
        </w:rPr>
        <w:t xml:space="preserve"> comme un exemple. Une telle onde serait</w:t>
      </w:r>
    </w:p>
    <w:p w:rsidR="000A79E4" w:rsidRDefault="00ED2C4E" w:rsidP="000A79E4">
      <w:pPr>
        <w:ind w:left="360"/>
        <w:rPr>
          <w:rFonts w:ascii="Arial" w:hAnsi="Arial" w:cs="Arial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571BA70A" wp14:editId="5AE3FF00">
            <wp:simplePos x="0" y="0"/>
            <wp:positionH relativeFrom="column">
              <wp:posOffset>-35560</wp:posOffset>
            </wp:positionH>
            <wp:positionV relativeFrom="paragraph">
              <wp:posOffset>852170</wp:posOffset>
            </wp:positionV>
            <wp:extent cx="5731510" cy="257365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A79E4">
        <w:rPr>
          <w:rFonts w:ascii="Arial" w:hAnsi="Arial" w:cs="Arial"/>
        </w:rPr>
        <w:t>générer</w:t>
      </w:r>
      <w:proofErr w:type="gramEnd"/>
      <w:r w:rsidR="000A79E4" w:rsidRPr="000A79E4">
        <w:rPr>
          <w:rFonts w:ascii="Arial" w:hAnsi="Arial" w:cs="Arial"/>
        </w:rPr>
        <w:t xml:space="preserve"> par un objet vibrant selon un motif sinusoïdal (similaire </w:t>
      </w:r>
      <w:r w:rsidR="000A79E4">
        <w:rPr>
          <w:rFonts w:ascii="Arial" w:hAnsi="Arial" w:cs="Arial"/>
        </w:rPr>
        <w:t xml:space="preserve">au </w:t>
      </w:r>
      <w:r w:rsidR="000A79E4" w:rsidRPr="000A79E4">
        <w:rPr>
          <w:rFonts w:ascii="Arial" w:hAnsi="Arial" w:cs="Arial"/>
        </w:rPr>
        <w:t>modèle fait par un coup de sifflet). La droite passant</w:t>
      </w:r>
      <w:r w:rsidR="000A79E4">
        <w:rPr>
          <w:rFonts w:ascii="Arial" w:hAnsi="Arial" w:cs="Arial"/>
        </w:rPr>
        <w:t>e</w:t>
      </w:r>
      <w:r w:rsidR="000A79E4" w:rsidRPr="000A79E4">
        <w:rPr>
          <w:rFonts w:ascii="Arial" w:hAnsi="Arial" w:cs="Arial"/>
        </w:rPr>
        <w:t xml:space="preserve"> par le centre de la figure</w:t>
      </w:r>
      <w:r w:rsidR="000A79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2-4 </w:t>
      </w:r>
      <w:r w:rsidR="000A79E4" w:rsidRPr="000A79E4">
        <w:rPr>
          <w:rFonts w:ascii="Arial" w:hAnsi="Arial" w:cs="Arial"/>
        </w:rPr>
        <w:t>représente la p</w:t>
      </w:r>
      <w:r>
        <w:rPr>
          <w:rFonts w:ascii="Arial" w:hAnsi="Arial" w:cs="Arial"/>
        </w:rPr>
        <w:t>ression atmosphérique normale. L</w:t>
      </w:r>
      <w:r w:rsidR="000A79E4" w:rsidRPr="000A79E4">
        <w:rPr>
          <w:rFonts w:ascii="Arial" w:hAnsi="Arial" w:cs="Arial"/>
        </w:rPr>
        <w:t xml:space="preserve">es portions </w:t>
      </w:r>
      <w:r>
        <w:rPr>
          <w:rFonts w:ascii="Arial" w:hAnsi="Arial" w:cs="Arial"/>
        </w:rPr>
        <w:t>la courbe en haut</w:t>
      </w:r>
      <w:r w:rsidR="000A79E4" w:rsidRPr="000A79E4">
        <w:rPr>
          <w:rFonts w:ascii="Arial" w:hAnsi="Arial" w:cs="Arial"/>
        </w:rPr>
        <w:t xml:space="preserve"> et en </w:t>
      </w:r>
      <w:r>
        <w:rPr>
          <w:rFonts w:ascii="Arial" w:hAnsi="Arial" w:cs="Arial"/>
        </w:rPr>
        <w:t>bas</w:t>
      </w:r>
      <w:r w:rsidR="000A79E4" w:rsidRPr="000A79E4">
        <w:rPr>
          <w:rFonts w:ascii="Arial" w:hAnsi="Arial" w:cs="Arial"/>
        </w:rPr>
        <w:t xml:space="preserve"> de la ligne centrale représente les changements </w:t>
      </w:r>
      <w:r w:rsidRPr="00ED2C4E">
        <w:rPr>
          <w:rFonts w:ascii="Arial" w:hAnsi="Arial" w:cs="Arial"/>
        </w:rPr>
        <w:t xml:space="preserve">positif et négatif </w:t>
      </w:r>
      <w:r w:rsidR="000A79E4" w:rsidRPr="000A79E4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la </w:t>
      </w:r>
      <w:r w:rsidR="000A79E4" w:rsidRPr="000A79E4">
        <w:rPr>
          <w:rFonts w:ascii="Arial" w:hAnsi="Arial" w:cs="Arial"/>
        </w:rPr>
        <w:t>pression.</w:t>
      </w:r>
    </w:p>
    <w:p w:rsidR="00ED2C4E" w:rsidRDefault="00ED2C4E" w:rsidP="000A79E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                            Figure 2-4 : Onde sonore original</w:t>
      </w:r>
    </w:p>
    <w:p w:rsidR="000B3501" w:rsidRDefault="000B3501" w:rsidP="000A79E4">
      <w:pPr>
        <w:ind w:left="360"/>
        <w:rPr>
          <w:rFonts w:ascii="Arial" w:hAnsi="Arial" w:cs="Arial"/>
        </w:rPr>
      </w:pPr>
    </w:p>
    <w:p w:rsidR="00D57906" w:rsidRDefault="00D57906" w:rsidP="00D57906">
      <w:pPr>
        <w:pStyle w:val="ListParagraph"/>
        <w:rPr>
          <w:rFonts w:ascii="Arial" w:hAnsi="Arial" w:cs="Arial"/>
        </w:rPr>
      </w:pPr>
    </w:p>
    <w:p w:rsidR="000B3501" w:rsidRPr="00D57906" w:rsidRDefault="00D57906" w:rsidP="00D579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57906">
        <w:rPr>
          <w:rFonts w:ascii="Arial" w:hAnsi="Arial" w:cs="Arial"/>
        </w:rPr>
        <w:t>Ensuite, un microphone est utilisé pour convertir le signal audio (dans l'air) à</w:t>
      </w:r>
      <w:r>
        <w:rPr>
          <w:rFonts w:ascii="Arial" w:hAnsi="Arial" w:cs="Arial"/>
        </w:rPr>
        <w:t xml:space="preserve"> </w:t>
      </w:r>
      <w:r w:rsidRPr="00D57906">
        <w:rPr>
          <w:rFonts w:ascii="Arial" w:hAnsi="Arial" w:cs="Arial"/>
        </w:rPr>
        <w:t>un signal électrique. La gamme de sortie du microphone est de ± 1 volt Figure 2-5.</w:t>
      </w:r>
    </w:p>
    <w:p w:rsidR="00D57906" w:rsidRDefault="00D57906" w:rsidP="00D57906">
      <w:pPr>
        <w:ind w:left="360"/>
        <w:rPr>
          <w:rFonts w:ascii="Arial" w:hAnsi="Arial" w:cs="Arial"/>
        </w:rPr>
      </w:pPr>
    </w:p>
    <w:p w:rsidR="00ED2C4E" w:rsidRPr="000A79E4" w:rsidRDefault="00ED2C4E" w:rsidP="000A79E4">
      <w:pPr>
        <w:ind w:left="360"/>
        <w:rPr>
          <w:rFonts w:ascii="Arial" w:hAnsi="Arial" w:cs="Arial"/>
        </w:rPr>
      </w:pPr>
    </w:p>
    <w:p w:rsidR="00B60CA3" w:rsidRDefault="00B60CA3" w:rsidP="00EC32DA">
      <w:pPr>
        <w:rPr>
          <w:rFonts w:ascii="Arial" w:hAnsi="Arial" w:cs="Arial"/>
        </w:rPr>
      </w:pPr>
    </w:p>
    <w:p w:rsidR="00B60CA3" w:rsidRDefault="00B60CA3" w:rsidP="00EC32DA">
      <w:pPr>
        <w:rPr>
          <w:rFonts w:ascii="Arial" w:hAnsi="Arial" w:cs="Arial"/>
        </w:rPr>
      </w:pPr>
    </w:p>
    <w:p w:rsidR="00B60CA3" w:rsidRDefault="00B60CA3" w:rsidP="00EC32DA">
      <w:pPr>
        <w:rPr>
          <w:rFonts w:ascii="Arial" w:hAnsi="Arial" w:cs="Arial"/>
        </w:rPr>
      </w:pPr>
    </w:p>
    <w:p w:rsidR="00B60CA3" w:rsidRDefault="00B60CA3" w:rsidP="00EC32DA">
      <w:pPr>
        <w:rPr>
          <w:rFonts w:ascii="Arial" w:hAnsi="Arial" w:cs="Arial"/>
        </w:rPr>
      </w:pPr>
    </w:p>
    <w:p w:rsidR="00D57906" w:rsidRDefault="00D57906" w:rsidP="00EC32DA">
      <w:pPr>
        <w:rPr>
          <w:rFonts w:ascii="Arial" w:hAnsi="Arial" w:cs="Arial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48475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Figure 2-5 : onde électrique</w:t>
      </w:r>
    </w:p>
    <w:p w:rsidR="00D57906" w:rsidRDefault="00D57906" w:rsidP="00EC32DA">
      <w:pPr>
        <w:rPr>
          <w:rFonts w:ascii="Arial" w:hAnsi="Arial" w:cs="Arial"/>
        </w:rPr>
      </w:pPr>
    </w:p>
    <w:p w:rsidR="00D57906" w:rsidRDefault="00D57906" w:rsidP="00D579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0A4EC146" wp14:editId="0A595D6B">
            <wp:simplePos x="0" y="0"/>
            <wp:positionH relativeFrom="column">
              <wp:posOffset>0</wp:posOffset>
            </wp:positionH>
            <wp:positionV relativeFrom="paragraph">
              <wp:posOffset>843915</wp:posOffset>
            </wp:positionV>
            <wp:extent cx="5731510" cy="238442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906">
        <w:rPr>
          <w:rFonts w:ascii="Arial" w:hAnsi="Arial" w:cs="Arial"/>
        </w:rPr>
        <w:t xml:space="preserve">Le </w:t>
      </w:r>
      <w:r w:rsidRPr="00D57906">
        <w:rPr>
          <w:rFonts w:ascii="Arial" w:hAnsi="Arial" w:cs="Arial"/>
        </w:rPr>
        <w:t xml:space="preserve">signal électrique analogique est ensuite converti en </w:t>
      </w:r>
      <w:r w:rsidRPr="00D57906">
        <w:rPr>
          <w:rFonts w:ascii="Arial" w:hAnsi="Arial" w:cs="Arial"/>
        </w:rPr>
        <w:t xml:space="preserve">valeurs </w:t>
      </w:r>
      <w:r w:rsidRPr="00D57906">
        <w:rPr>
          <w:rFonts w:ascii="Arial" w:hAnsi="Arial" w:cs="Arial"/>
        </w:rPr>
        <w:t>numérique</w:t>
      </w:r>
      <w:r w:rsidRPr="00D57906">
        <w:rPr>
          <w:rFonts w:ascii="Arial" w:hAnsi="Arial" w:cs="Arial"/>
        </w:rPr>
        <w:t xml:space="preserve">s </w:t>
      </w:r>
      <w:r w:rsidRPr="00D57906">
        <w:rPr>
          <w:rFonts w:ascii="Arial" w:hAnsi="Arial" w:cs="Arial"/>
        </w:rPr>
        <w:t xml:space="preserve">par un dispositif appelé un convertisseur analogique-numérique. </w:t>
      </w:r>
      <w:r w:rsidRPr="00D57906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c</w:t>
      </w:r>
      <w:r w:rsidRPr="00D57906">
        <w:rPr>
          <w:rFonts w:ascii="Arial" w:hAnsi="Arial" w:cs="Arial"/>
        </w:rPr>
        <w:t>onvertisseur analogique-numérique</w:t>
      </w:r>
      <w:r>
        <w:rPr>
          <w:rFonts w:ascii="Arial" w:hAnsi="Arial" w:cs="Arial"/>
        </w:rPr>
        <w:t xml:space="preserve"> de </w:t>
      </w:r>
      <w:r w:rsidRPr="00D57906">
        <w:rPr>
          <w:rFonts w:ascii="Arial" w:hAnsi="Arial" w:cs="Arial"/>
        </w:rPr>
        <w:t>16 bits</w:t>
      </w:r>
      <w:r w:rsidRPr="00D57906">
        <w:rPr>
          <w:rFonts w:ascii="Arial" w:hAnsi="Arial" w:cs="Arial"/>
        </w:rPr>
        <w:t xml:space="preserve">, qui présente une plage </w:t>
      </w:r>
      <w:r>
        <w:rPr>
          <w:rFonts w:ascii="Arial" w:hAnsi="Arial" w:cs="Arial"/>
        </w:rPr>
        <w:t>de</w:t>
      </w:r>
      <w:r w:rsidRPr="00D57906">
        <w:rPr>
          <w:rFonts w:ascii="Arial" w:hAnsi="Arial" w:cs="Arial"/>
        </w:rPr>
        <w:t xml:space="preserve"> </w:t>
      </w:r>
      <w:r w:rsidRPr="00D57906">
        <w:rPr>
          <w:rFonts w:ascii="Arial" w:hAnsi="Arial" w:cs="Arial"/>
        </w:rPr>
        <w:t>-32768 à 32767, est illustré à la figure 2-6.</w:t>
      </w:r>
    </w:p>
    <w:p w:rsidR="00D57906" w:rsidRDefault="00D57906" w:rsidP="00D5790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Figure 2-6 : Sortie du convertisseur </w:t>
      </w:r>
    </w:p>
    <w:p w:rsidR="00F3503B" w:rsidRDefault="00F3503B" w:rsidP="00D57906">
      <w:pPr>
        <w:pStyle w:val="ListParagraph"/>
        <w:rPr>
          <w:rFonts w:ascii="Arial" w:hAnsi="Arial" w:cs="Arial"/>
        </w:rPr>
      </w:pPr>
    </w:p>
    <w:p w:rsidR="00D57906" w:rsidRPr="00D57906" w:rsidRDefault="00D57906" w:rsidP="00D579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57906">
        <w:rPr>
          <w:rFonts w:ascii="Arial" w:hAnsi="Arial" w:cs="Arial"/>
        </w:rPr>
        <w:t xml:space="preserve">En raison </w:t>
      </w:r>
      <w:r w:rsidR="00F3503B">
        <w:rPr>
          <w:rFonts w:ascii="Arial" w:hAnsi="Arial" w:cs="Arial"/>
        </w:rPr>
        <w:t>qu</w:t>
      </w:r>
      <w:r w:rsidRPr="00D57906">
        <w:rPr>
          <w:rFonts w:ascii="Arial" w:hAnsi="Arial" w:cs="Arial"/>
        </w:rPr>
        <w:t xml:space="preserve">'un nombre infini de points de données ne peut pas être enregistré </w:t>
      </w:r>
      <w:r w:rsidR="00F3503B">
        <w:rPr>
          <w:rFonts w:ascii="Arial" w:hAnsi="Arial" w:cs="Arial"/>
        </w:rPr>
        <w:t xml:space="preserve">pour </w:t>
      </w:r>
    </w:p>
    <w:p w:rsidR="00D57906" w:rsidRDefault="00D57906" w:rsidP="00D57906">
      <w:pPr>
        <w:pStyle w:val="ListParagraph"/>
        <w:rPr>
          <w:rFonts w:ascii="Arial" w:hAnsi="Arial" w:cs="Arial"/>
        </w:rPr>
      </w:pPr>
      <w:proofErr w:type="gramStart"/>
      <w:r w:rsidRPr="00D57906">
        <w:rPr>
          <w:rFonts w:ascii="Arial" w:hAnsi="Arial" w:cs="Arial"/>
        </w:rPr>
        <w:t>caractériser</w:t>
      </w:r>
      <w:proofErr w:type="gramEnd"/>
      <w:r w:rsidRPr="00D57906">
        <w:rPr>
          <w:rFonts w:ascii="Arial" w:hAnsi="Arial" w:cs="Arial"/>
        </w:rPr>
        <w:t xml:space="preserve"> la forme d'onde, un échantillon est prélevé à intervalles réguliers. </w:t>
      </w:r>
      <w:r w:rsidR="00F3503B" w:rsidRPr="00D57906">
        <w:rPr>
          <w:rFonts w:ascii="Arial" w:hAnsi="Arial" w:cs="Arial"/>
        </w:rPr>
        <w:t>L</w:t>
      </w:r>
      <w:r w:rsidRPr="00D57906">
        <w:rPr>
          <w:rFonts w:ascii="Arial" w:hAnsi="Arial" w:cs="Arial"/>
        </w:rPr>
        <w:t>e</w:t>
      </w:r>
      <w:r w:rsidR="00F3503B">
        <w:rPr>
          <w:rFonts w:ascii="Arial" w:hAnsi="Arial" w:cs="Arial"/>
        </w:rPr>
        <w:t xml:space="preserve"> </w:t>
      </w:r>
      <w:r w:rsidRPr="00D57906">
        <w:rPr>
          <w:rFonts w:ascii="Arial" w:hAnsi="Arial" w:cs="Arial"/>
        </w:rPr>
        <w:t xml:space="preserve">nombre d'échantillons prélevés par seconde est appelée la fréquence d'échantillonnage. </w:t>
      </w:r>
      <w:r w:rsidR="00F3503B">
        <w:rPr>
          <w:rFonts w:ascii="Arial" w:hAnsi="Arial" w:cs="Arial"/>
        </w:rPr>
        <w:t>Sur la f</w:t>
      </w:r>
      <w:r w:rsidRPr="00D57906">
        <w:rPr>
          <w:rFonts w:ascii="Arial" w:hAnsi="Arial" w:cs="Arial"/>
        </w:rPr>
        <w:t>igure 2-4, 43 échantillons sont prélevés</w:t>
      </w:r>
    </w:p>
    <w:p w:rsidR="00F3503B" w:rsidRDefault="00F3503B" w:rsidP="00F3503B">
      <w:pPr>
        <w:pStyle w:val="ListParagraph"/>
        <w:ind w:left="0"/>
        <w:rPr>
          <w:rFonts w:ascii="Arial" w:hAnsi="Arial" w:cs="Arial"/>
        </w:rPr>
      </w:pPr>
      <w:r>
        <w:rPr>
          <w:noProof/>
          <w:lang w:eastAsia="fr-FR"/>
        </w:rPr>
        <w:lastRenderedPageBreak/>
        <w:drawing>
          <wp:inline distT="0" distB="0" distL="0" distR="0" wp14:anchorId="6CD9E6D6" wp14:editId="16D80841">
            <wp:extent cx="5731510" cy="24995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3B" w:rsidRDefault="00F3503B" w:rsidP="00F3503B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Figure 2-7 : E</w:t>
      </w:r>
      <w:r w:rsidRPr="00F3503B">
        <w:rPr>
          <w:rFonts w:ascii="Arial" w:hAnsi="Arial" w:cs="Arial"/>
        </w:rPr>
        <w:t>chantillonnage</w:t>
      </w:r>
      <w:r>
        <w:rPr>
          <w:rFonts w:ascii="Arial" w:hAnsi="Arial" w:cs="Arial"/>
        </w:rPr>
        <w:t xml:space="preserve"> de l’onde</w:t>
      </w:r>
    </w:p>
    <w:p w:rsidR="00F3503B" w:rsidRDefault="00F3503B" w:rsidP="00F3503B">
      <w:pPr>
        <w:pStyle w:val="ListParagraph"/>
        <w:ind w:left="0"/>
        <w:rPr>
          <w:rFonts w:ascii="Arial" w:hAnsi="Arial" w:cs="Arial"/>
        </w:rPr>
      </w:pPr>
    </w:p>
    <w:p w:rsidR="00F3503B" w:rsidRDefault="00F3503B" w:rsidP="00F3503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3503B">
        <w:rPr>
          <w:rFonts w:ascii="Arial" w:hAnsi="Arial" w:cs="Arial"/>
        </w:rPr>
        <w:t>La série résultante de 43 numéros représente la position de l'onde à</w:t>
      </w:r>
      <w:r>
        <w:rPr>
          <w:rFonts w:ascii="Arial" w:hAnsi="Arial" w:cs="Arial"/>
        </w:rPr>
        <w:t xml:space="preserve"> </w:t>
      </w:r>
      <w:r w:rsidRPr="00F3503B">
        <w:rPr>
          <w:rFonts w:ascii="Arial" w:hAnsi="Arial" w:cs="Arial"/>
        </w:rPr>
        <w:t xml:space="preserve">chaque intervalle, comme </w:t>
      </w:r>
      <w:proofErr w:type="gramStart"/>
      <w:r w:rsidRPr="00F3503B">
        <w:rPr>
          <w:rFonts w:ascii="Arial" w:hAnsi="Arial" w:cs="Arial"/>
        </w:rPr>
        <w:t>le</w:t>
      </w:r>
      <w:proofErr w:type="gramEnd"/>
      <w:r w:rsidRPr="00F3503B">
        <w:rPr>
          <w:rFonts w:ascii="Arial" w:hAnsi="Arial" w:cs="Arial"/>
        </w:rPr>
        <w:t xml:space="preserve"> montre la Figure 2-8.</w:t>
      </w:r>
    </w:p>
    <w:p w:rsidR="00F3503B" w:rsidRDefault="00F3503B" w:rsidP="00F3503B">
      <w:pPr>
        <w:pStyle w:val="ListParagraph"/>
        <w:rPr>
          <w:rFonts w:ascii="Arial" w:hAnsi="Arial" w:cs="Arial"/>
        </w:rPr>
      </w:pPr>
    </w:p>
    <w:p w:rsidR="00F3503B" w:rsidRDefault="00F3503B" w:rsidP="00F3503B">
      <w:pPr>
        <w:rPr>
          <w:rFonts w:ascii="Arial" w:hAnsi="Arial" w:cs="Arial"/>
        </w:rPr>
      </w:pPr>
      <w:r>
        <w:rPr>
          <w:noProof/>
          <w:lang w:eastAsia="fr-FR"/>
        </w:rPr>
        <w:drawing>
          <wp:inline distT="0" distB="0" distL="0" distR="0" wp14:anchorId="733F7923" wp14:editId="65171A11">
            <wp:extent cx="5731510" cy="24420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3B" w:rsidRDefault="00F3503B" w:rsidP="00F3503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Figure 2-8 : Représentation des valeurs échantillonnées  </w:t>
      </w:r>
    </w:p>
    <w:p w:rsidR="00F3503B" w:rsidRDefault="00F3503B" w:rsidP="00F3503B">
      <w:pPr>
        <w:rPr>
          <w:rFonts w:ascii="Arial" w:hAnsi="Arial" w:cs="Arial"/>
        </w:rPr>
      </w:pPr>
    </w:p>
    <w:p w:rsidR="00F3503B" w:rsidRPr="00F3503B" w:rsidRDefault="00F3503B" w:rsidP="00F3503B">
      <w:pPr>
        <w:rPr>
          <w:rFonts w:ascii="Arial" w:hAnsi="Arial" w:cs="Arial"/>
        </w:rPr>
      </w:pPr>
      <w:bookmarkStart w:id="0" w:name="_GoBack"/>
      <w:bookmarkEnd w:id="0"/>
    </w:p>
    <w:p w:rsidR="00F3503B" w:rsidRDefault="00F3503B" w:rsidP="00F3503B">
      <w:pPr>
        <w:pStyle w:val="ListParagraph"/>
        <w:rPr>
          <w:rFonts w:ascii="Arial" w:hAnsi="Arial" w:cs="Arial"/>
        </w:rPr>
      </w:pPr>
    </w:p>
    <w:p w:rsidR="00F3503B" w:rsidRPr="00F3503B" w:rsidRDefault="00F3503B" w:rsidP="00F3503B">
      <w:pPr>
        <w:pStyle w:val="ListParagraph"/>
        <w:rPr>
          <w:rFonts w:ascii="Arial" w:hAnsi="Arial" w:cs="Arial"/>
        </w:rPr>
      </w:pPr>
    </w:p>
    <w:sectPr w:rsidR="00F3503B" w:rsidRPr="00F35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A1773"/>
    <w:multiLevelType w:val="hybridMultilevel"/>
    <w:tmpl w:val="724E9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C30A2"/>
    <w:multiLevelType w:val="hybridMultilevel"/>
    <w:tmpl w:val="93D27B06"/>
    <w:lvl w:ilvl="0" w:tplc="A2A40C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53"/>
    <w:rsid w:val="00007D3A"/>
    <w:rsid w:val="000A79E4"/>
    <w:rsid w:val="000B3501"/>
    <w:rsid w:val="00145276"/>
    <w:rsid w:val="00164D53"/>
    <w:rsid w:val="0019255E"/>
    <w:rsid w:val="00305055"/>
    <w:rsid w:val="005D6A40"/>
    <w:rsid w:val="005E0C4E"/>
    <w:rsid w:val="005F182C"/>
    <w:rsid w:val="00636D31"/>
    <w:rsid w:val="006A1BCD"/>
    <w:rsid w:val="007233D3"/>
    <w:rsid w:val="00723EE4"/>
    <w:rsid w:val="007359BE"/>
    <w:rsid w:val="007E0EA4"/>
    <w:rsid w:val="007E5F53"/>
    <w:rsid w:val="00881C79"/>
    <w:rsid w:val="00971B58"/>
    <w:rsid w:val="009D483C"/>
    <w:rsid w:val="00A166B6"/>
    <w:rsid w:val="00A64592"/>
    <w:rsid w:val="00A839A2"/>
    <w:rsid w:val="00A85531"/>
    <w:rsid w:val="00AF7100"/>
    <w:rsid w:val="00B57EF6"/>
    <w:rsid w:val="00B60CA3"/>
    <w:rsid w:val="00C03327"/>
    <w:rsid w:val="00D445D6"/>
    <w:rsid w:val="00D57906"/>
    <w:rsid w:val="00DD2F66"/>
    <w:rsid w:val="00E36AB3"/>
    <w:rsid w:val="00EC32DA"/>
    <w:rsid w:val="00ED2C4E"/>
    <w:rsid w:val="00F3503B"/>
    <w:rsid w:val="00FC746A"/>
    <w:rsid w:val="00F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8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71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07D3A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8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71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07D3A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26DFB-6388-4380-BCDE-2A16F0E3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1417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2013-10-06T12:49:00Z</dcterms:created>
  <dcterms:modified xsi:type="dcterms:W3CDTF">2013-10-06T16:40:00Z</dcterms:modified>
</cp:coreProperties>
</file>